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jc w:val="center"/>
        <w:textAlignment w:val="auto"/>
        <w:rPr>
          <w:rFonts w:cs="Times New Roman" w:ascii="Times New Roman" w:hAnsi="Times New Roman"/>
          <w:b/>
          <w:bCs/>
          <w:sz w:val="28"/>
          <w:szCs w:val="28"/>
          <w:lang w:val="en-US" w:eastAsia="en-US" w:bidi="ar-SA"/>
        </w:rPr>
      </w:pPr>
      <w:r>
        <w:rPr>
          <w:rFonts w:cs="Times New Roman" w:ascii="Times New Roman" w:hAnsi="Times New Roman"/>
          <w:b/>
          <w:bCs/>
          <w:sz w:val="28"/>
          <w:szCs w:val="28"/>
          <w:lang w:val="en-US" w:eastAsia="en-US" w:bidi="ar-SA"/>
        </w:rPr>
        <w:t>Classes, Objects, Attributes, and Behaviors…Oh My!</w:t>
      </w:r>
    </w:p>
    <w:p>
      <w:pPr>
        <w:pStyle w:val="Normal"/>
        <w:widowControl/>
        <w:ind w:left="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r>
    </w:p>
    <w:p>
      <w:pPr>
        <w:pStyle w:val="Normal"/>
        <w:widowControl/>
        <w:ind w:left="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Review the five categories of objects listed earlier in the module (e.g. Inside Objects, Animal Objects, etc.).</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t xml:space="preserve"> </w:t>
      </w:r>
    </w:p>
    <w:p>
      <w:pPr>
        <w:pStyle w:val="Normal"/>
        <w:widowControl/>
        <w:numPr>
          <w:ilvl w:val="0"/>
          <w:numId w:val="1"/>
        </w:numPr>
        <w:tabs>
          <w:tab w:val="left" w:pos="720" w:leader="none"/>
        </w:tabs>
        <w:ind w:left="720" w:right="0" w:hanging="36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Pick one of the listed categories and name three more objects that it might include.</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720" w:right="0" w:hanging="0"/>
        <w:jc w:val="left"/>
        <w:textAlignment w:val="auto"/>
        <w:rPr>
          <w:rFonts w:cs="Times New Roman" w:ascii="Times New Roman" w:hAnsi="Times New Roman"/>
          <w:color w:val="800000"/>
          <w:sz w:val="24"/>
          <w:szCs w:val="24"/>
          <w:lang w:val="en-US" w:eastAsia="en-US" w:bidi="ar-SA"/>
        </w:rPr>
      </w:pPr>
      <w:r>
        <w:rPr>
          <w:rFonts w:cs="Times New Roman" w:ascii="Times New Roman" w:hAnsi="Times New Roman"/>
          <w:sz w:val="24"/>
          <w:szCs w:val="24"/>
          <w:lang w:val="en-US" w:eastAsia="en-US" w:bidi="ar-SA"/>
        </w:rPr>
        <w:t xml:space="preserve">Category:  </w:t>
      </w:r>
      <w:r>
        <w:rPr>
          <w:rFonts w:cs="Times New Roman" w:ascii="Times New Roman" w:hAnsi="Times New Roman"/>
          <w:color w:val="800000"/>
          <w:sz w:val="24"/>
          <w:szCs w:val="24"/>
          <w:lang w:val="en-US" w:eastAsia="en-US" w:bidi="ar-SA"/>
        </w:rPr>
        <w:t>Inside objects</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 xml:space="preserve">Object 1:   </w:t>
      </w:r>
      <w:r>
        <w:rPr>
          <w:rFonts w:cs="Times New Roman" w:ascii="Times New Roman" w:hAnsi="Times New Roman"/>
          <w:color w:val="800000"/>
          <w:sz w:val="24"/>
          <w:szCs w:val="24"/>
          <w:lang w:val="en-US" w:eastAsia="en-US" w:bidi="ar-SA"/>
        </w:rPr>
        <w:t>Computers</w:t>
      </w:r>
      <w:r>
        <w:rPr>
          <w:rFonts w:cs="Times New Roman" w:ascii="Times New Roman" w:hAnsi="Times New Roman"/>
          <w:sz w:val="24"/>
          <w:szCs w:val="24"/>
          <w:lang w:val="en-US" w:eastAsia="en-US" w:bidi="ar-SA"/>
        </w:rPr>
        <w:t xml:space="preserve">   Object 2:   </w:t>
      </w:r>
      <w:r>
        <w:rPr>
          <w:rFonts w:cs="Times New Roman" w:ascii="Times New Roman" w:hAnsi="Times New Roman"/>
          <w:color w:val="800000"/>
          <w:sz w:val="24"/>
          <w:szCs w:val="24"/>
          <w:lang w:val="en-US" w:eastAsia="en-US" w:bidi="ar-SA"/>
        </w:rPr>
        <w:t>Printers</w:t>
      </w:r>
      <w:r>
        <w:rPr>
          <w:rFonts w:cs="Times New Roman" w:ascii="Times New Roman" w:hAnsi="Times New Roman"/>
          <w:sz w:val="24"/>
          <w:szCs w:val="24"/>
          <w:lang w:val="en-US" w:eastAsia="en-US" w:bidi="ar-SA"/>
        </w:rPr>
        <w:t xml:space="preserve">   Object 3:   </w:t>
      </w:r>
      <w:r>
        <w:rPr>
          <w:rFonts w:cs="Times New Roman" w:ascii="Times New Roman" w:hAnsi="Times New Roman"/>
          <w:color w:val="800000"/>
          <w:sz w:val="24"/>
          <w:szCs w:val="24"/>
          <w:lang w:val="en-US" w:eastAsia="en-US" w:bidi="ar-SA"/>
        </w:rPr>
        <w:t>Tvs</w:t>
      </w:r>
      <w:r>
        <w:rPr>
          <w:rFonts w:cs="Times New Roman" w:ascii="Times New Roman" w:hAnsi="Times New Roman"/>
          <w:sz w:val="24"/>
          <w:szCs w:val="24"/>
          <w:lang w:val="en-US" w:eastAsia="en-US" w:bidi="ar-SA"/>
        </w:rPr>
        <w:t xml:space="preserve">  </w:t>
      </w:r>
    </w:p>
    <w:p>
      <w:pPr>
        <w:pStyle w:val="Normal"/>
        <w:widowControl/>
        <w:ind w:left="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r>
    </w:p>
    <w:p>
      <w:pPr>
        <w:pStyle w:val="Normal"/>
        <w:widowControl/>
        <w:numPr>
          <w:ilvl w:val="0"/>
          <w:numId w:val="1"/>
        </w:numPr>
        <w:tabs>
          <w:tab w:val="left" w:pos="720" w:leader="none"/>
        </w:tabs>
        <w:ind w:left="720" w:right="0" w:hanging="36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Think of an unlisted category and identify five objects that it might include.</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720" w:right="0" w:hanging="0"/>
        <w:jc w:val="left"/>
        <w:textAlignment w:val="auto"/>
        <w:rPr>
          <w:rFonts w:cs="Times New Roman" w:ascii="Times New Roman" w:hAnsi="Times New Roman"/>
          <w:color w:val="800000"/>
          <w:sz w:val="24"/>
          <w:szCs w:val="24"/>
          <w:lang w:val="en-US" w:eastAsia="en-US" w:bidi="ar-SA"/>
        </w:rPr>
      </w:pPr>
      <w:r>
        <w:rPr>
          <w:rFonts w:cs="Times New Roman" w:ascii="Times New Roman" w:hAnsi="Times New Roman"/>
          <w:sz w:val="24"/>
          <w:szCs w:val="24"/>
          <w:lang w:val="en-US" w:eastAsia="en-US" w:bidi="ar-SA"/>
        </w:rPr>
        <w:t xml:space="preserve">New Category:  </w:t>
      </w:r>
      <w:r>
        <w:rPr>
          <w:rFonts w:cs="Times New Roman" w:ascii="Times New Roman" w:hAnsi="Times New Roman"/>
          <w:color w:val="800000"/>
          <w:sz w:val="24"/>
          <w:szCs w:val="24"/>
          <w:lang w:val="en-US" w:eastAsia="en-US" w:bidi="ar-SA"/>
        </w:rPr>
        <w:t>Computers</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 xml:space="preserve">Object 1:   </w:t>
      </w:r>
      <w:r>
        <w:rPr>
          <w:rFonts w:cs="Times New Roman" w:ascii="Times New Roman" w:hAnsi="Times New Roman"/>
          <w:color w:val="800000"/>
          <w:sz w:val="24"/>
          <w:szCs w:val="24"/>
          <w:lang w:val="en-US" w:eastAsia="en-US" w:bidi="ar-SA"/>
        </w:rPr>
        <w:t>Motherboard</w:t>
      </w:r>
      <w:r>
        <w:rPr>
          <w:rFonts w:cs="Times New Roman" w:ascii="Times New Roman" w:hAnsi="Times New Roman"/>
          <w:sz w:val="24"/>
          <w:szCs w:val="24"/>
          <w:lang w:val="en-US" w:eastAsia="en-US" w:bidi="ar-SA"/>
        </w:rPr>
        <w:t xml:space="preserve">   Object 2:   </w:t>
      </w:r>
      <w:r>
        <w:rPr>
          <w:rFonts w:cs="Times New Roman" w:ascii="Times New Roman" w:hAnsi="Times New Roman"/>
          <w:color w:val="800000"/>
          <w:sz w:val="24"/>
          <w:szCs w:val="24"/>
          <w:lang w:val="en-US" w:eastAsia="en-US" w:bidi="ar-SA"/>
        </w:rPr>
        <w:t>RAM</w:t>
      </w:r>
      <w:r>
        <w:rPr>
          <w:rFonts w:cs="Times New Roman" w:ascii="Times New Roman" w:hAnsi="Times New Roman"/>
          <w:sz w:val="24"/>
          <w:szCs w:val="24"/>
          <w:lang w:val="en-US" w:eastAsia="en-US" w:bidi="ar-SA"/>
        </w:rPr>
        <w:t xml:space="preserve">   Object 3:   </w:t>
      </w:r>
      <w:r>
        <w:rPr>
          <w:rFonts w:cs="Times New Roman" w:ascii="Times New Roman" w:hAnsi="Times New Roman"/>
          <w:color w:val="800000"/>
          <w:sz w:val="24"/>
          <w:szCs w:val="24"/>
          <w:lang w:val="en-US" w:eastAsia="en-US" w:bidi="ar-SA"/>
        </w:rPr>
        <w:t xml:space="preserve">Hard drive </w:t>
      </w:r>
      <w:r>
        <w:rPr>
          <w:rFonts w:cs="Times New Roman" w:ascii="Times New Roman" w:hAnsi="Times New Roman"/>
          <w:sz w:val="24"/>
          <w:szCs w:val="24"/>
          <w:lang w:val="en-US" w:eastAsia="en-US" w:bidi="ar-SA"/>
        </w:rPr>
        <w:t xml:space="preserve">  </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 xml:space="preserve">Object 4:   </w:t>
      </w:r>
      <w:r>
        <w:rPr>
          <w:rFonts w:cs="Times New Roman" w:ascii="Times New Roman" w:hAnsi="Times New Roman"/>
          <w:color w:val="800000"/>
          <w:sz w:val="24"/>
          <w:szCs w:val="24"/>
          <w:lang w:val="en-US" w:eastAsia="en-US" w:bidi="ar-SA"/>
        </w:rPr>
        <w:t>Processor</w:t>
      </w:r>
      <w:r>
        <w:rPr>
          <w:rFonts w:cs="Times New Roman" w:ascii="Times New Roman" w:hAnsi="Times New Roman"/>
          <w:sz w:val="24"/>
          <w:szCs w:val="24"/>
          <w:lang w:val="en-US" w:eastAsia="en-US" w:bidi="ar-SA"/>
        </w:rPr>
        <w:t xml:space="preserve">   Object 5:   </w:t>
      </w:r>
      <w:r>
        <w:rPr>
          <w:rFonts w:cs="Times New Roman" w:ascii="Times New Roman" w:hAnsi="Times New Roman"/>
          <w:color w:val="800000"/>
          <w:sz w:val="24"/>
          <w:szCs w:val="24"/>
          <w:lang w:val="en-US" w:eastAsia="en-US" w:bidi="ar-SA"/>
        </w:rPr>
        <w:t>Video Card</w:t>
      </w:r>
      <w:r>
        <w:rPr>
          <w:rFonts w:cs="Times New Roman" w:ascii="Times New Roman" w:hAnsi="Times New Roman"/>
          <w:sz w:val="24"/>
          <w:szCs w:val="24"/>
          <w:lang w:val="en-US" w:eastAsia="en-US" w:bidi="ar-SA"/>
        </w:rPr>
        <w:t xml:space="preserve">  </w:t>
      </w:r>
    </w:p>
    <w:p>
      <w:pPr>
        <w:pStyle w:val="Normal"/>
        <w:widowControl/>
        <w:ind w:left="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r>
    </w:p>
    <w:p>
      <w:pPr>
        <w:pStyle w:val="Normal"/>
        <w:widowControl/>
        <w:numPr>
          <w:ilvl w:val="0"/>
          <w:numId w:val="1"/>
        </w:numPr>
        <w:tabs>
          <w:tab w:val="left" w:pos="720" w:leader="none"/>
        </w:tabs>
        <w:ind w:left="720" w:right="0" w:hanging="36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Pick any object and make a list of five “sub-objects” the category might contain.  For example, a dancer object is itself a category and could include a folk dancer, a Salsa dancer, a ballroom dancer, break dancer, and an ice dancer, etc.</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720" w:right="0" w:hanging="0"/>
        <w:jc w:val="left"/>
        <w:textAlignment w:val="auto"/>
        <w:rPr>
          <w:rFonts w:cs="Times New Roman" w:ascii="Times New Roman" w:hAnsi="Times New Roman"/>
          <w:color w:val="800000"/>
          <w:sz w:val="24"/>
          <w:szCs w:val="24"/>
          <w:lang w:val="en-US" w:eastAsia="en-US" w:bidi="ar-SA"/>
        </w:rPr>
      </w:pPr>
      <w:r>
        <w:rPr>
          <w:rFonts w:cs="Times New Roman" w:ascii="Times New Roman" w:hAnsi="Times New Roman"/>
          <w:sz w:val="24"/>
          <w:szCs w:val="24"/>
          <w:lang w:val="en-US" w:eastAsia="en-US" w:bidi="ar-SA"/>
        </w:rPr>
        <w:t xml:space="preserve">Object:  </w:t>
      </w:r>
      <w:r>
        <w:rPr>
          <w:rFonts w:cs="Times New Roman" w:ascii="Times New Roman" w:hAnsi="Times New Roman"/>
          <w:color w:val="800000"/>
          <w:sz w:val="24"/>
          <w:szCs w:val="24"/>
          <w:lang w:val="en-US" w:eastAsia="en-US" w:bidi="ar-SA"/>
        </w:rPr>
        <w:t>Salsa</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 xml:space="preserve">Sub-Object 1:   </w:t>
      </w:r>
      <w:r>
        <w:rPr>
          <w:rFonts w:cs="Times New Roman" w:ascii="Times New Roman" w:hAnsi="Times New Roman"/>
          <w:color w:val="800000"/>
          <w:sz w:val="24"/>
          <w:szCs w:val="24"/>
          <w:lang w:val="en-US" w:eastAsia="en-US" w:bidi="ar-SA"/>
        </w:rPr>
        <w:t>Tomatoes</w:t>
      </w:r>
      <w:r>
        <w:rPr>
          <w:rFonts w:cs="Times New Roman" w:ascii="Times New Roman" w:hAnsi="Times New Roman"/>
          <w:sz w:val="24"/>
          <w:szCs w:val="24"/>
          <w:lang w:val="en-US" w:eastAsia="en-US" w:bidi="ar-SA"/>
        </w:rPr>
        <w:t xml:space="preserve">   Sub-Object 2:   </w:t>
      </w:r>
      <w:r>
        <w:rPr>
          <w:rFonts w:cs="Times New Roman" w:ascii="Times New Roman" w:hAnsi="Times New Roman"/>
          <w:color w:val="800000"/>
          <w:sz w:val="24"/>
          <w:szCs w:val="24"/>
          <w:lang w:val="en-US" w:eastAsia="en-US" w:bidi="ar-SA"/>
        </w:rPr>
        <w:t>Peppers</w:t>
      </w:r>
      <w:r>
        <w:rPr>
          <w:rFonts w:cs="Times New Roman" w:ascii="Times New Roman" w:hAnsi="Times New Roman"/>
          <w:sz w:val="24"/>
          <w:szCs w:val="24"/>
          <w:lang w:val="en-US" w:eastAsia="en-US" w:bidi="ar-SA"/>
        </w:rPr>
        <w:t xml:space="preserve">  </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 xml:space="preserve">Sub-Object 3:   </w:t>
      </w:r>
      <w:r>
        <w:rPr>
          <w:rFonts w:cs="Times New Roman" w:ascii="Times New Roman" w:hAnsi="Times New Roman"/>
          <w:color w:val="800000"/>
          <w:sz w:val="24"/>
          <w:szCs w:val="24"/>
          <w:lang w:val="en-US" w:eastAsia="en-US" w:bidi="ar-SA"/>
        </w:rPr>
        <w:t>Onions</w:t>
      </w:r>
      <w:r>
        <w:rPr>
          <w:rFonts w:cs="Times New Roman" w:ascii="Times New Roman" w:hAnsi="Times New Roman"/>
          <w:sz w:val="24"/>
          <w:szCs w:val="24"/>
          <w:lang w:val="en-US" w:eastAsia="en-US" w:bidi="ar-SA"/>
        </w:rPr>
        <w:t xml:space="preserve">       Sub-Object 4:   </w:t>
      </w:r>
      <w:r>
        <w:rPr>
          <w:rFonts w:cs="Times New Roman" w:ascii="Times New Roman" w:hAnsi="Times New Roman"/>
          <w:color w:val="800000"/>
          <w:sz w:val="24"/>
          <w:szCs w:val="24"/>
          <w:lang w:val="en-US" w:eastAsia="en-US" w:bidi="ar-SA"/>
        </w:rPr>
        <w:t>Spices</w:t>
      </w:r>
      <w:r>
        <w:rPr>
          <w:rFonts w:cs="Times New Roman" w:ascii="Times New Roman" w:hAnsi="Times New Roman"/>
          <w:sz w:val="24"/>
          <w:szCs w:val="24"/>
          <w:lang w:val="en-US" w:eastAsia="en-US" w:bidi="ar-SA"/>
        </w:rPr>
        <w:t xml:space="preserve">  </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 xml:space="preserve">Sub-Object 5:   </w:t>
      </w:r>
      <w:r>
        <w:rPr>
          <w:rFonts w:cs="Times New Roman" w:ascii="Times New Roman" w:hAnsi="Times New Roman"/>
          <w:color w:val="800000"/>
          <w:sz w:val="24"/>
          <w:szCs w:val="24"/>
          <w:lang w:val="en-US" w:eastAsia="en-US" w:bidi="ar-SA"/>
        </w:rPr>
        <w:t>Corn</w:t>
      </w:r>
      <w:r>
        <w:rPr>
          <w:rFonts w:cs="Times New Roman" w:ascii="Times New Roman" w:hAnsi="Times New Roman"/>
          <w:sz w:val="24"/>
          <w:szCs w:val="24"/>
          <w:lang w:val="en-US" w:eastAsia="en-US" w:bidi="ar-SA"/>
        </w:rPr>
        <w:t xml:space="preserve"> </w:t>
      </w:r>
    </w:p>
    <w:p>
      <w:pPr>
        <w:pStyle w:val="Normal"/>
        <w:widowControl/>
        <w:ind w:left="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r>
    </w:p>
    <w:p>
      <w:pPr>
        <w:pStyle w:val="Normal"/>
        <w:widowControl/>
        <w:numPr>
          <w:ilvl w:val="0"/>
          <w:numId w:val="1"/>
        </w:numPr>
        <w:tabs>
          <w:tab w:val="left" w:pos="720" w:leader="none"/>
        </w:tabs>
        <w:ind w:left="720" w:right="0" w:hanging="36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Pick any object and list 4 of its physical characteristics (i.e. attributes) and 2 things it can do (i.e. behaviors).  In terms of “behaviors”, think in terms of actions (verbs).  For example, dancers can spin, dogs can bark, boats can sink.  Don’t be too literal with the term behavior, have some fun with it.</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720" w:right="0" w:hanging="0"/>
        <w:jc w:val="left"/>
        <w:textAlignment w:val="auto"/>
        <w:rPr>
          <w:rFonts w:cs="Times New Roman" w:ascii="Times New Roman" w:hAnsi="Times New Roman"/>
          <w:color w:val="800000"/>
          <w:sz w:val="24"/>
          <w:szCs w:val="24"/>
          <w:lang w:val="en-US" w:eastAsia="en-US" w:bidi="ar-SA"/>
        </w:rPr>
      </w:pPr>
      <w:r>
        <w:rPr>
          <w:rFonts w:cs="Times New Roman" w:ascii="Times New Roman" w:hAnsi="Times New Roman"/>
          <w:sz w:val="24"/>
          <w:szCs w:val="24"/>
          <w:lang w:val="en-US" w:eastAsia="en-US" w:bidi="ar-SA"/>
        </w:rPr>
        <w:t xml:space="preserve">Object:  </w:t>
      </w:r>
      <w:r>
        <w:rPr>
          <w:rFonts w:cs="Times New Roman" w:ascii="Times New Roman" w:hAnsi="Times New Roman"/>
          <w:color w:val="800000"/>
          <w:sz w:val="24"/>
          <w:szCs w:val="24"/>
          <w:lang w:val="en-US" w:eastAsia="en-US" w:bidi="ar-SA"/>
        </w:rPr>
        <w:t>Computer</w:t>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 xml:space="preserve">Attribute 1:   </w:t>
      </w:r>
      <w:r>
        <w:rPr>
          <w:rFonts w:cs="Times New Roman" w:ascii="Times New Roman" w:hAnsi="Times New Roman"/>
          <w:color w:val="800000"/>
          <w:sz w:val="24"/>
          <w:szCs w:val="24"/>
          <w:lang w:val="en-US" w:eastAsia="en-US" w:bidi="ar-SA"/>
        </w:rPr>
        <w:t>Rigid</w:t>
      </w:r>
      <w:r>
        <w:rPr>
          <w:rFonts w:cs="Times New Roman" w:ascii="Times New Roman" w:hAnsi="Times New Roman"/>
          <w:sz w:val="24"/>
          <w:szCs w:val="24"/>
          <w:lang w:val="en-US" w:eastAsia="en-US" w:bidi="ar-SA"/>
        </w:rPr>
        <w:t xml:space="preserve">     Attribute 2:   </w:t>
      </w:r>
      <w:r>
        <w:rPr>
          <w:rFonts w:cs="Times New Roman" w:ascii="Times New Roman" w:hAnsi="Times New Roman"/>
          <w:color w:val="800000"/>
          <w:sz w:val="24"/>
          <w:szCs w:val="24"/>
          <w:lang w:val="en-US" w:eastAsia="en-US" w:bidi="ar-SA"/>
        </w:rPr>
        <w:t>Fast</w:t>
      </w:r>
      <w:r>
        <w:rPr>
          <w:rFonts w:cs="Times New Roman" w:ascii="Times New Roman" w:hAnsi="Times New Roman"/>
          <w:sz w:val="24"/>
          <w:szCs w:val="24"/>
          <w:lang w:val="en-US" w:eastAsia="en-US" w:bidi="ar-SA"/>
        </w:rPr>
        <w:t xml:space="preserve">  </w:t>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 xml:space="preserve">Attribute 3:   </w:t>
      </w:r>
      <w:r>
        <w:rPr>
          <w:rFonts w:cs="Times New Roman" w:ascii="Times New Roman" w:hAnsi="Times New Roman"/>
          <w:color w:val="800000"/>
          <w:sz w:val="24"/>
          <w:szCs w:val="24"/>
          <w:lang w:val="en-US" w:eastAsia="en-US" w:bidi="ar-SA"/>
        </w:rPr>
        <w:t>Sleek</w:t>
      </w:r>
      <w:r>
        <w:rPr>
          <w:rFonts w:cs="Times New Roman" w:ascii="Times New Roman" w:hAnsi="Times New Roman"/>
          <w:sz w:val="24"/>
          <w:szCs w:val="24"/>
          <w:lang w:val="en-US" w:eastAsia="en-US" w:bidi="ar-SA"/>
        </w:rPr>
        <w:t xml:space="preserve">     Attribute 4:   </w:t>
      </w:r>
      <w:r>
        <w:rPr>
          <w:rFonts w:cs="Times New Roman" w:ascii="Times New Roman" w:hAnsi="Times New Roman"/>
          <w:color w:val="800000"/>
          <w:sz w:val="24"/>
          <w:szCs w:val="24"/>
          <w:lang w:val="en-US" w:eastAsia="en-US" w:bidi="ar-SA"/>
        </w:rPr>
        <w:t>Bright</w:t>
      </w:r>
      <w:r>
        <w:rPr>
          <w:rFonts w:cs="Times New Roman" w:ascii="Times New Roman" w:hAnsi="Times New Roman"/>
          <w:sz w:val="24"/>
          <w:szCs w:val="24"/>
          <w:lang w:val="en-US" w:eastAsia="en-US" w:bidi="ar-SA"/>
        </w:rPr>
        <w:t xml:space="preserve">  </w:t>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r>
    </w:p>
    <w:p>
      <w:pPr>
        <w:pStyle w:val="Normal"/>
        <w:widowControl/>
        <w:ind w:left="72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 xml:space="preserve">Behavior 1:   </w:t>
      </w:r>
      <w:r>
        <w:rPr>
          <w:rFonts w:cs="Times New Roman" w:ascii="Times New Roman" w:hAnsi="Times New Roman"/>
          <w:color w:val="800000"/>
          <w:sz w:val="24"/>
          <w:szCs w:val="24"/>
          <w:lang w:val="en-US" w:eastAsia="en-US" w:bidi="ar-SA"/>
        </w:rPr>
        <w:t>Processing</w:t>
      </w:r>
      <w:r>
        <w:rPr>
          <w:rFonts w:cs="Times New Roman" w:ascii="Times New Roman" w:hAnsi="Times New Roman"/>
          <w:sz w:val="24"/>
          <w:szCs w:val="24"/>
          <w:lang w:val="en-US" w:eastAsia="en-US" w:bidi="ar-SA"/>
        </w:rPr>
        <w:t xml:space="preserve">     Behavior 2:   </w:t>
      </w:r>
      <w:r>
        <w:rPr>
          <w:rFonts w:cs="Times New Roman" w:ascii="Times New Roman" w:hAnsi="Times New Roman"/>
          <w:color w:val="800000"/>
          <w:sz w:val="24"/>
          <w:szCs w:val="24"/>
          <w:lang w:val="en-US" w:eastAsia="en-US" w:bidi="ar-SA"/>
        </w:rPr>
        <w:t>Following instructions</w:t>
      </w:r>
      <w:r>
        <w:rPr>
          <w:rFonts w:cs="Times New Roman" w:ascii="Times New Roman" w:hAnsi="Times New Roman"/>
          <w:color w:val="800000"/>
          <w:sz w:val="24"/>
          <w:szCs w:val="24"/>
          <w:lang w:val="en-US" w:eastAsia="en-US" w:bidi="ar-SA"/>
        </w:rPr>
        <w:t xml:space="preserve"> </w:t>
      </w:r>
      <w:r>
        <w:rPr>
          <w:rFonts w:cs="Times New Roman" w:ascii="Times New Roman" w:hAnsi="Times New Roman"/>
          <w:sz w:val="24"/>
          <w:szCs w:val="24"/>
          <w:lang w:val="en-US" w:eastAsia="en-US" w:bidi="ar-SA"/>
        </w:rPr>
        <w:t xml:space="preserve"> </w:t>
      </w:r>
    </w:p>
    <w:p>
      <w:pPr>
        <w:pStyle w:val="Normal"/>
        <w:widowControl/>
        <w:ind w:left="0" w:right="0" w:hanging="0"/>
        <w:jc w:val="left"/>
        <w:textAlignment w:val="auto"/>
        <w:rPr>
          <w:rFonts w:cs="Times New Roman" w:ascii="Times New Roman" w:hAnsi="Times New Roman"/>
          <w:sz w:val="12"/>
          <w:szCs w:val="12"/>
          <w:lang w:val="en-US" w:eastAsia="en-US" w:bidi="ar-SA"/>
        </w:rPr>
      </w:pPr>
      <w:r>
        <w:rPr>
          <w:rFonts w:cs="Times New Roman" w:ascii="Times New Roman" w:hAnsi="Times New Roman"/>
          <w:sz w:val="12"/>
          <w:szCs w:val="12"/>
          <w:lang w:val="en-US" w:eastAsia="en-US" w:bidi="ar-SA"/>
        </w:rPr>
      </w:r>
    </w:p>
    <w:p>
      <w:pPr>
        <w:pStyle w:val="Normal"/>
        <w:widowControl/>
        <w:ind w:left="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t>5.  In your own words, given what you know now, how do you define an object?</w:t>
      </w:r>
    </w:p>
    <w:p>
      <w:pPr>
        <w:pStyle w:val="Normal"/>
        <w:widowControl/>
        <w:ind w:left="0" w:right="0" w:hanging="0"/>
        <w:jc w:val="left"/>
        <w:textAlignment w:val="auto"/>
        <w:rPr/>
      </w:pPr>
      <w:r>
        <w:rPr/>
      </w:r>
    </w:p>
    <w:p>
      <w:pPr>
        <w:pStyle w:val="Normal"/>
        <w:widowControl/>
        <w:ind w:left="0" w:right="0" w:hanging="0"/>
        <w:jc w:val="left"/>
        <w:textAlignment w:val="auto"/>
        <w:rPr>
          <w:color w:val="800000"/>
        </w:rPr>
      </w:pPr>
      <w:r>
        <w:rPr>
          <w:color w:val="800000"/>
        </w:rPr>
        <w:t xml:space="preserve">I think defining an object should be focused on its advantages and good parts more then its worst parts. </w:t>
      </w:r>
    </w:p>
    <w:p>
      <w:pPr>
        <w:pStyle w:val="Normal"/>
        <w:widowControl/>
        <w:ind w:left="0" w:right="0" w:hanging="0"/>
        <w:jc w:val="left"/>
        <w:textAlignment w:val="auto"/>
        <w:rPr>
          <w:rFonts w:cs="Times New Roman" w:ascii="Times New Roman" w:hAnsi="Times New Roman"/>
          <w:sz w:val="24"/>
          <w:szCs w:val="24"/>
          <w:lang w:val="en-US" w:eastAsia="en-US" w:bidi="ar-SA"/>
        </w:rPr>
      </w:pPr>
      <w:r>
        <w:rPr>
          <w:rFonts w:cs="Times New Roman" w:ascii="Times New Roman" w:hAnsi="Times New Roman"/>
          <w:sz w:val="24"/>
          <w:szCs w:val="24"/>
          <w:lang w:val="en-US" w:eastAsia="en-US" w:bidi="ar-SA"/>
        </w:rPr>
      </w:r>
    </w:p>
    <w:sectPr>
      <w:type w:val="nextPage"/>
      <w:pgSz w:w="12240" w:h="15840"/>
      <w:pgMar w:left="1800" w:right="1440" w:header="0" w:top="1296"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DefaultParagraphFont">
    <w:name w:val="Default Paragraph Font"/>
    <w:rPr/>
  </w:style>
  <w:style w:type="character" w:styleId="ListLabel1">
    <w:name w:val="ListLabel 1"/>
    <w:rPr>
      <w:rFonts w:ascii="Liberation Serif" w:hAnsi="Liberation Serif"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2008-09-23T12:55:00Z</dcterms:created>
  <dc:creator>bjordan</dc:creator>
  <dc:language>en-US</dc:language>
  <cp:lastModifiedBy>dcharles </cp:lastModifiedBy>
  <dcterms:modified xsi:type="dcterms:W3CDTF">2014-11-17T12:17:52Z</dcterms:modified>
  <cp:revision>2</cp:revision>
  <dc:title>AP Computer Science</dc:title>
</cp:coreProperties>
</file>