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A2728A" w14:textId="77777777" w:rsidR="00CE361E" w:rsidRPr="00F01024" w:rsidRDefault="00CE361E" w:rsidP="00CE361E">
      <w:pPr>
        <w:pStyle w:val="Titre"/>
        <w:spacing w:before="120" w:after="0"/>
        <w:rPr>
          <w:rFonts w:ascii="Century Gothic" w:hAnsi="Century Gothic"/>
          <w:sz w:val="40"/>
        </w:rPr>
      </w:pPr>
      <w:r w:rsidRPr="00F01024">
        <w:rPr>
          <w:rFonts w:ascii="Century Gothic" w:hAnsi="Century Gothic"/>
          <w:sz w:val="40"/>
        </w:rPr>
        <w:t>Rôles dans un groupe</w:t>
      </w:r>
    </w:p>
    <w:p w14:paraId="1010E670" w14:textId="77777777" w:rsidR="00CE361E" w:rsidRPr="00F01024" w:rsidRDefault="00CE361E" w:rsidP="00CE361E">
      <w:pPr>
        <w:ind w:left="62"/>
        <w:jc w:val="center"/>
        <w:rPr>
          <w:rFonts w:ascii="Century Gothic" w:hAnsi="Century Gothic"/>
          <w:i/>
          <w:iCs/>
          <w:sz w:val="20"/>
        </w:rPr>
      </w:pPr>
      <w:r w:rsidRPr="00F01024">
        <w:rPr>
          <w:rFonts w:ascii="Century Gothic" w:hAnsi="Century Gothic"/>
          <w:i/>
          <w:iCs/>
          <w:sz w:val="20"/>
        </w:rPr>
        <w:t>- Document élève -</w:t>
      </w:r>
    </w:p>
    <w:p w14:paraId="7365030B" w14:textId="77777777" w:rsidR="00CE361E" w:rsidRPr="00F01024" w:rsidRDefault="00CE361E" w:rsidP="00CE361E">
      <w:pPr>
        <w:pStyle w:val="Titre1"/>
        <w:keepNext w:val="0"/>
        <w:tabs>
          <w:tab w:val="left" w:pos="142"/>
          <w:tab w:val="num" w:pos="360"/>
        </w:tabs>
        <w:spacing w:after="120"/>
        <w:rPr>
          <w:rFonts w:ascii="Century Gothic" w:hAnsi="Century Gothic"/>
        </w:rPr>
      </w:pPr>
      <w:r w:rsidRPr="00F01024">
        <w:rPr>
          <w:rFonts w:ascii="Century Gothic" w:hAnsi="Century Gothic"/>
          <w:sz w:val="28"/>
        </w:rPr>
        <w:t>Objectif</w:t>
      </w:r>
    </w:p>
    <w:p w14:paraId="0532AB38" w14:textId="77777777" w:rsidR="00CE361E" w:rsidRPr="00667ED1" w:rsidRDefault="00CE361E" w:rsidP="00CE361E">
      <w:pPr>
        <w:pStyle w:val="Retraitcorpsdetexte"/>
        <w:rPr>
          <w:rFonts w:ascii="Century Gothic" w:hAnsi="Century Gothic"/>
        </w:rPr>
      </w:pPr>
      <w:r w:rsidRPr="00667ED1">
        <w:rPr>
          <w:rFonts w:ascii="Century Gothic" w:hAnsi="Century Gothic"/>
        </w:rPr>
        <w:t>A la suite de cette activité, vous serez capables d’identifier l</w:t>
      </w:r>
      <w:r w:rsidR="00667ED1" w:rsidRPr="00667ED1">
        <w:rPr>
          <w:rFonts w:ascii="Century Gothic" w:hAnsi="Century Gothic"/>
        </w:rPr>
        <w:t>e(</w:t>
      </w:r>
      <w:r w:rsidRPr="00667ED1">
        <w:rPr>
          <w:rFonts w:ascii="Century Gothic" w:hAnsi="Century Gothic"/>
        </w:rPr>
        <w:t>s</w:t>
      </w:r>
      <w:r w:rsidR="00667ED1" w:rsidRPr="00667ED1">
        <w:rPr>
          <w:rFonts w:ascii="Century Gothic" w:hAnsi="Century Gothic"/>
        </w:rPr>
        <w:t>)</w:t>
      </w:r>
      <w:r w:rsidRPr="00667ED1">
        <w:rPr>
          <w:rFonts w:ascii="Century Gothic" w:hAnsi="Century Gothic"/>
        </w:rPr>
        <w:t xml:space="preserve"> rôle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dominant</w:t>
      </w:r>
      <w:r w:rsidR="00667ED1" w:rsidRPr="00667ED1">
        <w:rPr>
          <w:rFonts w:ascii="Century Gothic" w:hAnsi="Century Gothic"/>
        </w:rPr>
        <w:t>(s)</w:t>
      </w:r>
      <w:r w:rsidRPr="00667ED1">
        <w:rPr>
          <w:rFonts w:ascii="Century Gothic" w:hAnsi="Century Gothic"/>
        </w:rPr>
        <w:t xml:space="preserve"> que vous occupez au sein du groupe.</w:t>
      </w:r>
    </w:p>
    <w:p w14:paraId="03DF3E51" w14:textId="77777777" w:rsidR="002374CB" w:rsidRPr="002374CB" w:rsidRDefault="002374CB" w:rsidP="002374CB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  <w:sz w:val="28"/>
        </w:rPr>
        <w:t>Liste des rôles</w:t>
      </w:r>
    </w:p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0"/>
        <w:gridCol w:w="3522"/>
        <w:gridCol w:w="3424"/>
      </w:tblGrid>
      <w:tr w:rsidR="002374CB" w:rsidRPr="002374CB" w14:paraId="22B2AF0B" w14:textId="77777777" w:rsidTr="00465F19">
        <w:tc>
          <w:tcPr>
            <w:tcW w:w="2420" w:type="dxa"/>
            <w:shd w:val="clear" w:color="auto" w:fill="BFBFBF" w:themeFill="background1" w:themeFillShade="BF"/>
          </w:tcPr>
          <w:p w14:paraId="26665B08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Rôles dans l’équipe</w:t>
            </w:r>
          </w:p>
        </w:tc>
        <w:tc>
          <w:tcPr>
            <w:tcW w:w="3522" w:type="dxa"/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EFED3" w14:textId="77777777" w:rsidR="002374CB" w:rsidRPr="002374CB" w:rsidRDefault="002374CB" w:rsidP="00465F19">
            <w:pPr>
              <w:ind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forts</w:t>
            </w:r>
          </w:p>
        </w:tc>
        <w:tc>
          <w:tcPr>
            <w:tcW w:w="3424" w:type="dxa"/>
            <w:shd w:val="clear" w:color="auto" w:fill="BFBFBF" w:themeFill="background1" w:themeFillShade="BF"/>
          </w:tcPr>
          <w:p w14:paraId="1D42B1FB" w14:textId="77777777" w:rsidR="002374CB" w:rsidRPr="002374CB" w:rsidRDefault="002374CB" w:rsidP="00465F19">
            <w:pPr>
              <w:ind w:left="142" w:right="64"/>
              <w:rPr>
                <w:rFonts w:ascii="Century Gothic" w:hAnsi="Century Gothic"/>
                <w:b/>
                <w:sz w:val="22"/>
              </w:rPr>
            </w:pPr>
            <w:r w:rsidRPr="002374CB">
              <w:rPr>
                <w:rFonts w:ascii="Century Gothic" w:hAnsi="Century Gothic"/>
                <w:b/>
                <w:sz w:val="22"/>
              </w:rPr>
              <w:t>Points faibles</w:t>
            </w:r>
          </w:p>
        </w:tc>
      </w:tr>
      <w:tr w:rsidR="00A912A7" w:rsidRPr="002374CB" w14:paraId="570AA8C1" w14:textId="77777777" w:rsidTr="00465F19">
        <w:tc>
          <w:tcPr>
            <w:tcW w:w="2420" w:type="dxa"/>
          </w:tcPr>
          <w:p w14:paraId="3BF21010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Innovateur </w:t>
            </w:r>
            <w:r w:rsidR="00412D33">
              <w:rPr>
                <w:rFonts w:ascii="Century Gothic" w:hAnsi="Century Gothic"/>
                <w:sz w:val="22"/>
              </w:rPr>
              <w:t>Concepteur</w:t>
            </w:r>
          </w:p>
          <w:p w14:paraId="505F1233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(Plant – PL)</w:t>
            </w:r>
          </w:p>
        </w:tc>
        <w:tc>
          <w:tcPr>
            <w:tcW w:w="3522" w:type="dxa"/>
          </w:tcPr>
          <w:p w14:paraId="6A4A06F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Créatif, imaginatif, peu orthodoxe.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Résout des problèmes compliqués.</w:t>
            </w:r>
          </w:p>
        </w:tc>
        <w:tc>
          <w:tcPr>
            <w:tcW w:w="3424" w:type="dxa"/>
          </w:tcPr>
          <w:p w14:paraId="34F93247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Ignore les conséquences. Trop occupé pour communiquer de façon efficace</w:t>
            </w:r>
          </w:p>
        </w:tc>
      </w:tr>
      <w:tr w:rsidR="00A912A7" w:rsidRPr="002374CB" w14:paraId="39724962" w14:textId="77777777" w:rsidTr="00465F19">
        <w:trPr>
          <w:trHeight w:val="1220"/>
        </w:trPr>
        <w:tc>
          <w:tcPr>
            <w:tcW w:w="2420" w:type="dxa"/>
          </w:tcPr>
          <w:p w14:paraId="4EF8E195" w14:textId="77777777" w:rsidR="00A912A7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Diplomate</w:t>
            </w:r>
          </w:p>
          <w:p w14:paraId="3CF2F96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Promoteur</w:t>
            </w:r>
          </w:p>
          <w:p w14:paraId="5057C4CE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(Ressource Investigator – RI)</w:t>
            </w:r>
          </w:p>
        </w:tc>
        <w:tc>
          <w:tcPr>
            <w:tcW w:w="3522" w:type="dxa"/>
          </w:tcPr>
          <w:p w14:paraId="5225F6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Extraverti, enthousiaste, communicatif. Explore les opportunités. Développe des contacts</w:t>
            </w:r>
          </w:p>
        </w:tc>
        <w:tc>
          <w:tcPr>
            <w:tcW w:w="3424" w:type="dxa"/>
          </w:tcPr>
          <w:p w14:paraId="156E099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Trop optimiste. Perd l’intérêt lorsque l’enthousiasme est passé.</w:t>
            </w:r>
          </w:p>
        </w:tc>
      </w:tr>
      <w:tr w:rsidR="00A912A7" w:rsidRPr="002374CB" w14:paraId="1C2B2B2E" w14:textId="77777777" w:rsidTr="00465F19">
        <w:tc>
          <w:tcPr>
            <w:tcW w:w="2420" w:type="dxa"/>
          </w:tcPr>
          <w:p w14:paraId="70760D8A" w14:textId="77777777" w:rsidR="000A6781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Coordinateur </w:t>
            </w:r>
          </w:p>
          <w:p w14:paraId="7BF25845" w14:textId="77777777" w:rsidR="00A912A7" w:rsidRPr="002374CB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(</w:t>
            </w:r>
            <w:r w:rsidR="000A6781">
              <w:rPr>
                <w:rFonts w:ascii="Century Gothic" w:hAnsi="Century Gothic"/>
                <w:sz w:val="22"/>
              </w:rPr>
              <w:t xml:space="preserve">Coordinator - </w:t>
            </w:r>
            <w:r w:rsidRPr="002374CB">
              <w:rPr>
                <w:rFonts w:ascii="Century Gothic" w:hAnsi="Century Gothic"/>
                <w:sz w:val="22"/>
              </w:rPr>
              <w:t>CO)</w:t>
            </w:r>
          </w:p>
        </w:tc>
        <w:tc>
          <w:tcPr>
            <w:tcW w:w="3522" w:type="dxa"/>
          </w:tcPr>
          <w:p w14:paraId="1B315A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Mature, confident, président. Clarifie les buts, prends de bonnes décisions, réparti bien le travail.</w:t>
            </w:r>
          </w:p>
        </w:tc>
        <w:tc>
          <w:tcPr>
            <w:tcW w:w="3424" w:type="dxa"/>
          </w:tcPr>
          <w:p w14:paraId="4F58C9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Peut paraître manipulateur. Délègue les travaux.</w:t>
            </w:r>
          </w:p>
        </w:tc>
      </w:tr>
      <w:tr w:rsidR="00A912A7" w:rsidRPr="002374CB" w14:paraId="7A843084" w14:textId="77777777" w:rsidTr="00465F19">
        <w:tc>
          <w:tcPr>
            <w:tcW w:w="2420" w:type="dxa"/>
          </w:tcPr>
          <w:p w14:paraId="3F24370A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Provocateur </w:t>
            </w:r>
          </w:p>
          <w:p w14:paraId="6B603E5E" w14:textId="77777777" w:rsidR="00412D33" w:rsidRDefault="00412D33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Propulseur</w:t>
            </w:r>
          </w:p>
          <w:p w14:paraId="66457DC7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(Shaper – SH)</w:t>
            </w:r>
          </w:p>
        </w:tc>
        <w:tc>
          <w:tcPr>
            <w:tcW w:w="3522" w:type="dxa"/>
          </w:tcPr>
          <w:p w14:paraId="12F72F36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Compétitif, dynamique, prospère dans la pression/le stress.</w:t>
            </w:r>
            <w:r w:rsidRPr="002374CB">
              <w:rPr>
                <w:rFonts w:ascii="Century Gothic" w:hAnsi="Century Gothic"/>
                <w:color w:val="FF0000"/>
                <w:sz w:val="22"/>
              </w:rPr>
              <w:t xml:space="preserve"> </w:t>
            </w:r>
            <w:r w:rsidRPr="002374CB">
              <w:rPr>
                <w:rFonts w:ascii="Century Gothic" w:hAnsi="Century Gothic"/>
                <w:sz w:val="22"/>
              </w:rPr>
              <w:t>La conduite et le courage de surmonter/franchir les obstacles</w:t>
            </w:r>
          </w:p>
        </w:tc>
        <w:tc>
          <w:tcPr>
            <w:tcW w:w="3424" w:type="dxa"/>
          </w:tcPr>
          <w:p w14:paraId="2FDADE05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Provocateur. Offense les sentiments des gens</w:t>
            </w:r>
          </w:p>
        </w:tc>
      </w:tr>
      <w:tr w:rsidR="00A912A7" w:rsidRPr="002374CB" w14:paraId="340F382D" w14:textId="77777777" w:rsidTr="00465F19">
        <w:tc>
          <w:tcPr>
            <w:tcW w:w="2420" w:type="dxa"/>
          </w:tcPr>
          <w:p w14:paraId="3C463BD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Contrôleur </w:t>
            </w:r>
            <w:r w:rsidR="000A6781">
              <w:rPr>
                <w:rFonts w:ascii="Century Gothic" w:hAnsi="Century Gothic"/>
                <w:sz w:val="22"/>
              </w:rPr>
              <w:br/>
            </w:r>
            <w:r w:rsidR="00412D33">
              <w:rPr>
                <w:rFonts w:ascii="Century Gothic" w:hAnsi="Century Gothic"/>
                <w:sz w:val="22"/>
              </w:rPr>
              <w:t>Priseur</w:t>
            </w:r>
          </w:p>
          <w:p w14:paraId="6D7201DD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(Monitor Evaluator – ME)</w:t>
            </w:r>
          </w:p>
        </w:tc>
        <w:tc>
          <w:tcPr>
            <w:tcW w:w="3522" w:type="dxa"/>
          </w:tcPr>
          <w:p w14:paraId="49BE70EC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Sobre, stratège, et bonne capacité de discernement. Il voit toutes les possibilités. Juge avec minutie.</w:t>
            </w:r>
          </w:p>
        </w:tc>
        <w:tc>
          <w:tcPr>
            <w:tcW w:w="3424" w:type="dxa"/>
          </w:tcPr>
          <w:p w14:paraId="29FEEE7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Manque de connaissances et d'aptitudes pour inspirer les autres</w:t>
            </w:r>
          </w:p>
        </w:tc>
      </w:tr>
      <w:tr w:rsidR="00A912A7" w:rsidRPr="002374CB" w14:paraId="10B323D0" w14:textId="77777777" w:rsidTr="00465F19">
        <w:tc>
          <w:tcPr>
            <w:tcW w:w="2420" w:type="dxa"/>
          </w:tcPr>
          <w:p w14:paraId="46EAF43C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Collaborateur </w:t>
            </w:r>
            <w:r w:rsidR="00412D33">
              <w:rPr>
                <w:rFonts w:ascii="Century Gothic" w:hAnsi="Century Gothic"/>
                <w:sz w:val="22"/>
              </w:rPr>
              <w:t>Soutien</w:t>
            </w:r>
          </w:p>
          <w:p w14:paraId="3EA86C20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(TeamWorker – TW)</w:t>
            </w:r>
          </w:p>
        </w:tc>
        <w:tc>
          <w:tcPr>
            <w:tcW w:w="3522" w:type="dxa"/>
          </w:tcPr>
          <w:p w14:paraId="5E48E8A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Coopératif, compréhensif, perceptif et diplomate. Ecoute, construit, évite les malentendus</w:t>
            </w:r>
          </w:p>
        </w:tc>
        <w:tc>
          <w:tcPr>
            <w:tcW w:w="3424" w:type="dxa"/>
          </w:tcPr>
          <w:p w14:paraId="2E12577D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Indécis dans des situations difficiles.</w:t>
            </w:r>
          </w:p>
        </w:tc>
      </w:tr>
      <w:tr w:rsidR="00A912A7" w:rsidRPr="002374CB" w14:paraId="03E4FD88" w14:textId="77777777" w:rsidTr="00465F19">
        <w:tc>
          <w:tcPr>
            <w:tcW w:w="2420" w:type="dxa"/>
          </w:tcPr>
          <w:p w14:paraId="4371AE64" w14:textId="77777777" w:rsidR="00412D33" w:rsidRDefault="00A912A7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Réalisateur </w:t>
            </w:r>
            <w:r w:rsidR="00412D33">
              <w:rPr>
                <w:rFonts w:ascii="Century Gothic" w:hAnsi="Century Gothic"/>
                <w:sz w:val="22"/>
              </w:rPr>
              <w:t>Organisateur</w:t>
            </w:r>
          </w:p>
          <w:p w14:paraId="7B3C0545" w14:textId="77777777" w:rsidR="000A6781" w:rsidRPr="002374CB" w:rsidRDefault="000A6781" w:rsidP="000A6781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(Implementer – IM)</w:t>
            </w:r>
          </w:p>
        </w:tc>
        <w:tc>
          <w:tcPr>
            <w:tcW w:w="3522" w:type="dxa"/>
          </w:tcPr>
          <w:p w14:paraId="48A32B31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Discipliné, fiable, conservateur et efficace. Met en pratique les idées.</w:t>
            </w:r>
          </w:p>
        </w:tc>
        <w:tc>
          <w:tcPr>
            <w:tcW w:w="3424" w:type="dxa"/>
          </w:tcPr>
          <w:p w14:paraId="36BCCBD8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Change difficilement d’avis. Temps de réaction lent</w:t>
            </w:r>
            <w:r>
              <w:rPr>
                <w:rFonts w:ascii="Century Gothic" w:hAnsi="Century Gothic"/>
                <w:sz w:val="22"/>
              </w:rPr>
              <w:t xml:space="preserve"> fac</w:t>
            </w:r>
            <w:r w:rsidRPr="002374CB">
              <w:rPr>
                <w:rFonts w:ascii="Century Gothic" w:hAnsi="Century Gothic"/>
                <w:sz w:val="22"/>
              </w:rPr>
              <w:t>e aux nouvelles possibilités</w:t>
            </w:r>
          </w:p>
        </w:tc>
      </w:tr>
      <w:tr w:rsidR="00A912A7" w:rsidRPr="002374CB" w14:paraId="413F16AC" w14:textId="77777777" w:rsidTr="00465F19">
        <w:tc>
          <w:tcPr>
            <w:tcW w:w="2420" w:type="dxa"/>
          </w:tcPr>
          <w:p w14:paraId="02DEF8A4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Perfectionniste </w:t>
            </w:r>
          </w:p>
          <w:p w14:paraId="3EF561D4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(Completer Finisher - CF)</w:t>
            </w:r>
          </w:p>
        </w:tc>
        <w:tc>
          <w:tcPr>
            <w:tcW w:w="3522" w:type="dxa"/>
          </w:tcPr>
          <w:p w14:paraId="66B6C8F9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Méticuleux, con</w:t>
            </w:r>
            <w:r>
              <w:rPr>
                <w:rFonts w:ascii="Century Gothic" w:hAnsi="Century Gothic"/>
                <w:sz w:val="22"/>
              </w:rPr>
              <w:t>sci</w:t>
            </w:r>
            <w:r w:rsidRPr="002374CB">
              <w:rPr>
                <w:rFonts w:ascii="Century Gothic" w:hAnsi="Century Gothic"/>
                <w:sz w:val="22"/>
              </w:rPr>
              <w:t>en</w:t>
            </w:r>
            <w:r>
              <w:rPr>
                <w:rFonts w:ascii="Century Gothic" w:hAnsi="Century Gothic"/>
                <w:sz w:val="22"/>
              </w:rPr>
              <w:t>c</w:t>
            </w:r>
            <w:r w:rsidRPr="002374CB">
              <w:rPr>
                <w:rFonts w:ascii="Century Gothic" w:hAnsi="Century Gothic"/>
                <w:sz w:val="22"/>
              </w:rPr>
              <w:t>ieux, anxieux. Cherche les erreurs et les oublis. Respect les délais.</w:t>
            </w:r>
          </w:p>
        </w:tc>
        <w:tc>
          <w:tcPr>
            <w:tcW w:w="3424" w:type="dxa"/>
          </w:tcPr>
          <w:p w14:paraId="0D48E9D4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Tend à trop se soucier. Réticent à déléguer le travail.</w:t>
            </w:r>
          </w:p>
        </w:tc>
      </w:tr>
      <w:tr w:rsidR="00A912A7" w:rsidRPr="002374CB" w14:paraId="6BBFE21C" w14:textId="77777777" w:rsidTr="00465F19">
        <w:tc>
          <w:tcPr>
            <w:tcW w:w="2420" w:type="dxa"/>
          </w:tcPr>
          <w:p w14:paraId="2C55A837" w14:textId="77777777" w:rsidR="00A912A7" w:rsidRDefault="00A912A7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  <w:p w14:paraId="6D2316C0" w14:textId="77777777" w:rsidR="000A6781" w:rsidRPr="002374CB" w:rsidRDefault="000A6781" w:rsidP="00465F19">
            <w:pPr>
              <w:ind w:left="142" w:right="132"/>
              <w:rPr>
                <w:rFonts w:ascii="Century Gothic" w:hAnsi="Century Gothic"/>
                <w:sz w:val="22"/>
              </w:rPr>
            </w:pPr>
            <w:r>
              <w:rPr>
                <w:rFonts w:ascii="Century Gothic" w:hAnsi="Century Gothic"/>
                <w:sz w:val="22"/>
              </w:rPr>
              <w:t>(Specialist)</w:t>
            </w:r>
          </w:p>
        </w:tc>
        <w:tc>
          <w:tcPr>
            <w:tcW w:w="3522" w:type="dxa"/>
          </w:tcPr>
          <w:p w14:paraId="762CBC9B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Résolu, autonome, dévoué. Fournit ses connaissances et ses compétences dans des cas rares.</w:t>
            </w:r>
          </w:p>
        </w:tc>
        <w:tc>
          <w:tcPr>
            <w:tcW w:w="3424" w:type="dxa"/>
          </w:tcPr>
          <w:p w14:paraId="2D4C8610" w14:textId="77777777" w:rsidR="00A912A7" w:rsidRPr="002374CB" w:rsidRDefault="00A912A7" w:rsidP="000868A6">
            <w:pPr>
              <w:ind w:left="142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Ne contribue que </w:t>
            </w:r>
            <w:r>
              <w:rPr>
                <w:rFonts w:ascii="Century Gothic" w:hAnsi="Century Gothic"/>
                <w:sz w:val="22"/>
              </w:rPr>
              <w:t xml:space="preserve">dans </w:t>
            </w:r>
            <w:r w:rsidRPr="002374CB">
              <w:rPr>
                <w:rFonts w:ascii="Century Gothic" w:hAnsi="Century Gothic"/>
                <w:sz w:val="22"/>
              </w:rPr>
              <w:t>un cadre restreint</w:t>
            </w:r>
            <w:r>
              <w:rPr>
                <w:rFonts w:ascii="Century Gothic" w:hAnsi="Century Gothic"/>
                <w:sz w:val="22"/>
              </w:rPr>
              <w:t>.</w:t>
            </w:r>
            <w:r w:rsidRPr="002374CB">
              <w:rPr>
                <w:rFonts w:ascii="Century Gothic" w:hAnsi="Century Gothic"/>
                <w:sz w:val="22"/>
              </w:rPr>
              <w:t xml:space="preserve"> S'arrête sur des détails techniques</w:t>
            </w:r>
          </w:p>
        </w:tc>
      </w:tr>
    </w:tbl>
    <w:p w14:paraId="3B524542" w14:textId="77777777" w:rsidR="00461557" w:rsidRPr="00F01024" w:rsidRDefault="00CE361E" w:rsidP="00C6708B">
      <w:pPr>
        <w:pStyle w:val="Titre"/>
        <w:spacing w:before="0" w:after="0"/>
        <w:jc w:val="left"/>
        <w:rPr>
          <w:rFonts w:ascii="Century Gothic" w:hAnsi="Century Gothic"/>
          <w:lang w:val="fr-FR"/>
        </w:rPr>
      </w:pPr>
      <w:r w:rsidRPr="00F01024">
        <w:rPr>
          <w:rFonts w:ascii="Century Gothic" w:hAnsi="Century Gothic"/>
          <w:sz w:val="16"/>
          <w:szCs w:val="16"/>
          <w:lang w:val="fr-FR"/>
        </w:rPr>
        <w:br w:type="page"/>
      </w:r>
      <w:r w:rsidR="00461557" w:rsidRPr="00F01024">
        <w:rPr>
          <w:rFonts w:ascii="Century Gothic" w:hAnsi="Century Gothic"/>
          <w:lang w:val="fr-FR"/>
        </w:rPr>
        <w:lastRenderedPageBreak/>
        <w:t>Consignes</w:t>
      </w:r>
    </w:p>
    <w:p w14:paraId="5E37BCD5" w14:textId="5A36DC76" w:rsidR="009776A1" w:rsidRPr="00F01024" w:rsidRDefault="00C30788" w:rsidP="009776A1">
      <w:pPr>
        <w:numPr>
          <w:ilvl w:val="0"/>
          <w:numId w:val="41"/>
        </w:numPr>
        <w:tabs>
          <w:tab w:val="clear" w:pos="720"/>
          <w:tab w:val="num" w:pos="456"/>
        </w:tabs>
        <w:spacing w:before="120" w:after="120"/>
        <w:ind w:left="456" w:hanging="456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En ayant pris connaissance des définitions ci-dessus</w:t>
      </w:r>
      <w:r w:rsidR="0041254D">
        <w:rPr>
          <w:rFonts w:ascii="Century Gothic" w:hAnsi="Century Gothic"/>
        </w:rPr>
        <w:t xml:space="preserve">, </w:t>
      </w:r>
      <w:r w:rsidR="002059B0">
        <w:rPr>
          <w:rFonts w:ascii="Century Gothic" w:hAnsi="Century Gothic"/>
        </w:rPr>
        <w:t>décrivez en</w:t>
      </w:r>
      <w:r w:rsidR="00A44FAF">
        <w:rPr>
          <w:rFonts w:ascii="Century Gothic" w:hAnsi="Century Gothic"/>
        </w:rPr>
        <w:t xml:space="preserve"> quoi </w:t>
      </w:r>
      <w:r w:rsidR="000C3E21">
        <w:rPr>
          <w:rFonts w:ascii="Century Gothic" w:hAnsi="Century Gothic"/>
        </w:rPr>
        <w:t>chaque critère vous correspond ou pas. Répétez l’opération au sujet de votre voisin</w:t>
      </w:r>
    </w:p>
    <w:tbl>
      <w:tblPr>
        <w:tblW w:w="10704" w:type="dxa"/>
        <w:tblInd w:w="-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4"/>
        <w:gridCol w:w="4085"/>
        <w:gridCol w:w="4085"/>
      </w:tblGrid>
      <w:tr w:rsidR="000C3E21" w:rsidRPr="00F01024" w14:paraId="57CFF3D9" w14:textId="6EDA0E25" w:rsidTr="000C3E21">
        <w:trPr>
          <w:trHeight w:val="613"/>
        </w:trPr>
        <w:tc>
          <w:tcPr>
            <w:tcW w:w="2534" w:type="dxa"/>
            <w:shd w:val="clear" w:color="auto" w:fill="C0C0C0"/>
            <w:vAlign w:val="center"/>
          </w:tcPr>
          <w:p w14:paraId="1B5418A3" w14:textId="77777777" w:rsidR="000C3E21" w:rsidRPr="00F01024" w:rsidRDefault="000C3E21" w:rsidP="000C3E21">
            <w:pPr>
              <w:rPr>
                <w:rFonts w:ascii="Century Gothic" w:hAnsi="Century Gothic"/>
                <w:b/>
              </w:rPr>
            </w:pPr>
            <w:r w:rsidRPr="00F01024">
              <w:rPr>
                <w:rFonts w:ascii="Century Gothic" w:hAnsi="Century Gothic"/>
                <w:b/>
              </w:rPr>
              <w:t>Rôle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0441F637" w14:textId="0DDF0E30" w:rsidR="000C3E21" w:rsidRPr="00F01024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Vous</w:t>
            </w:r>
          </w:p>
        </w:tc>
        <w:tc>
          <w:tcPr>
            <w:tcW w:w="408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5D83AC" w14:textId="0AEDC18A" w:rsidR="000C3E21" w:rsidRDefault="000C3E21" w:rsidP="000C3E21">
            <w:pPr>
              <w:ind w:left="-78" w:right="-76"/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Votre voisin</w:t>
            </w:r>
          </w:p>
        </w:tc>
      </w:tr>
      <w:tr w:rsidR="000C3E21" w:rsidRPr="00F01024" w14:paraId="37F3E1DA" w14:textId="24913C6C" w:rsidTr="000C3E21">
        <w:trPr>
          <w:trHeight w:val="1247"/>
        </w:trPr>
        <w:tc>
          <w:tcPr>
            <w:tcW w:w="2534" w:type="dxa"/>
          </w:tcPr>
          <w:p w14:paraId="5FCAC1D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Innovateur (PL)</w:t>
            </w:r>
          </w:p>
        </w:tc>
        <w:tc>
          <w:tcPr>
            <w:tcW w:w="4085" w:type="dxa"/>
            <w:shd w:val="clear" w:color="auto" w:fill="auto"/>
          </w:tcPr>
          <w:p w14:paraId="007B5889" w14:textId="513C0A04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904353">
              <w:rPr>
                <w:rFonts w:ascii="Century Gothic" w:hAnsi="Century Gothic"/>
              </w:rPr>
              <w:t>, je suis imaginatif</w:t>
            </w:r>
          </w:p>
        </w:tc>
        <w:tc>
          <w:tcPr>
            <w:tcW w:w="4085" w:type="dxa"/>
          </w:tcPr>
          <w:p w14:paraId="72C7B407" w14:textId="69921388" w:rsidR="000C3E21" w:rsidRPr="00F01024" w:rsidRDefault="00647397" w:rsidP="00647397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Oui </w:t>
            </w:r>
          </w:p>
        </w:tc>
      </w:tr>
      <w:tr w:rsidR="000C3E21" w:rsidRPr="00F01024" w14:paraId="7E76AB71" w14:textId="7252649B" w:rsidTr="000C3E21">
        <w:trPr>
          <w:trHeight w:val="1247"/>
        </w:trPr>
        <w:tc>
          <w:tcPr>
            <w:tcW w:w="2534" w:type="dxa"/>
          </w:tcPr>
          <w:p w14:paraId="222C2C15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Diplomate (RI)</w:t>
            </w:r>
          </w:p>
        </w:tc>
        <w:tc>
          <w:tcPr>
            <w:tcW w:w="4085" w:type="dxa"/>
            <w:shd w:val="clear" w:color="auto" w:fill="auto"/>
          </w:tcPr>
          <w:p w14:paraId="13A3EAD6" w14:textId="7F4135E4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904353">
              <w:rPr>
                <w:rFonts w:ascii="Century Gothic" w:hAnsi="Century Gothic"/>
              </w:rPr>
              <w:t>, je suis peu communicatif.</w:t>
            </w:r>
          </w:p>
        </w:tc>
        <w:tc>
          <w:tcPr>
            <w:tcW w:w="4085" w:type="dxa"/>
          </w:tcPr>
          <w:p w14:paraId="5DEA7615" w14:textId="1839E033" w:rsidR="000C3E21" w:rsidRPr="00F01024" w:rsidRDefault="0064739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</w:tr>
      <w:tr w:rsidR="000C3E21" w:rsidRPr="00F01024" w14:paraId="567013AC" w14:textId="06C0F380" w:rsidTr="000C3E21">
        <w:trPr>
          <w:trHeight w:val="1247"/>
        </w:trPr>
        <w:tc>
          <w:tcPr>
            <w:tcW w:w="2534" w:type="dxa"/>
          </w:tcPr>
          <w:p w14:paraId="299C0244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Coordinateur (CO)</w:t>
            </w:r>
          </w:p>
        </w:tc>
        <w:tc>
          <w:tcPr>
            <w:tcW w:w="4085" w:type="dxa"/>
            <w:shd w:val="clear" w:color="auto" w:fill="auto"/>
          </w:tcPr>
          <w:p w14:paraId="610FBA0D" w14:textId="5AC787A1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et Non</w:t>
            </w:r>
            <w:r w:rsidR="00904353">
              <w:rPr>
                <w:rFonts w:ascii="Century Gothic" w:hAnsi="Century Gothic"/>
              </w:rPr>
              <w:t>, je suis mature mais je ne délégue pas mes travaux et prend pas toujours les bonnes décisions</w:t>
            </w:r>
          </w:p>
        </w:tc>
        <w:tc>
          <w:tcPr>
            <w:tcW w:w="4085" w:type="dxa"/>
          </w:tcPr>
          <w:p w14:paraId="334A303F" w14:textId="38B2A070" w:rsidR="000C3E21" w:rsidRPr="00F01024" w:rsidRDefault="00647397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</w:tr>
      <w:tr w:rsidR="000C3E21" w:rsidRPr="00F01024" w14:paraId="55042A5A" w14:textId="4029A3F3" w:rsidTr="000C3E21">
        <w:trPr>
          <w:trHeight w:val="1247"/>
        </w:trPr>
        <w:tc>
          <w:tcPr>
            <w:tcW w:w="2534" w:type="dxa"/>
          </w:tcPr>
          <w:p w14:paraId="24AF842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Provocateur (SH)</w:t>
            </w:r>
          </w:p>
        </w:tc>
        <w:tc>
          <w:tcPr>
            <w:tcW w:w="4085" w:type="dxa"/>
            <w:shd w:val="clear" w:color="auto" w:fill="auto"/>
          </w:tcPr>
          <w:p w14:paraId="7C6E9241" w14:textId="1D725834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904353">
              <w:rPr>
                <w:rFonts w:ascii="Century Gothic" w:hAnsi="Century Gothic"/>
              </w:rPr>
              <w:t>, Je suis peu competitif  en général</w:t>
            </w:r>
          </w:p>
        </w:tc>
        <w:tc>
          <w:tcPr>
            <w:tcW w:w="4085" w:type="dxa"/>
          </w:tcPr>
          <w:p w14:paraId="18836A8F" w14:textId="11F1C1FE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</w:tr>
      <w:tr w:rsidR="000C3E21" w:rsidRPr="00F01024" w14:paraId="6EE48E55" w14:textId="049BBC28" w:rsidTr="000C3E21">
        <w:trPr>
          <w:trHeight w:val="1247"/>
        </w:trPr>
        <w:tc>
          <w:tcPr>
            <w:tcW w:w="2534" w:type="dxa"/>
          </w:tcPr>
          <w:p w14:paraId="1BD9AEDE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Contrôleur (ME)</w:t>
            </w:r>
          </w:p>
        </w:tc>
        <w:tc>
          <w:tcPr>
            <w:tcW w:w="4085" w:type="dxa"/>
            <w:shd w:val="clear" w:color="auto" w:fill="auto"/>
          </w:tcPr>
          <w:p w14:paraId="09162AE8" w14:textId="15C4890D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  <w:r w:rsidR="00904353">
              <w:rPr>
                <w:rFonts w:ascii="Century Gothic" w:hAnsi="Century Gothic"/>
              </w:rPr>
              <w:t>, Uniquement oui pour le « juge avec minutie »</w:t>
            </w:r>
          </w:p>
        </w:tc>
        <w:tc>
          <w:tcPr>
            <w:tcW w:w="4085" w:type="dxa"/>
          </w:tcPr>
          <w:p w14:paraId="658DF397" w14:textId="15F4E18F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</w:tr>
      <w:tr w:rsidR="000C3E21" w:rsidRPr="00F01024" w14:paraId="204238CD" w14:textId="11C6D661" w:rsidTr="000C3E21">
        <w:trPr>
          <w:trHeight w:val="1247"/>
        </w:trPr>
        <w:tc>
          <w:tcPr>
            <w:tcW w:w="2534" w:type="dxa"/>
          </w:tcPr>
          <w:p w14:paraId="5135363C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Collaborateur (TW)</w:t>
            </w:r>
          </w:p>
        </w:tc>
        <w:tc>
          <w:tcPr>
            <w:tcW w:w="4085" w:type="dxa"/>
            <w:shd w:val="clear" w:color="auto" w:fill="auto"/>
          </w:tcPr>
          <w:p w14:paraId="016E703F" w14:textId="30598175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904353">
              <w:rPr>
                <w:rFonts w:ascii="Century Gothic" w:hAnsi="Century Gothic"/>
              </w:rPr>
              <w:t>, complètement mais peu indécis dans des situations difficiles</w:t>
            </w:r>
          </w:p>
        </w:tc>
        <w:tc>
          <w:tcPr>
            <w:tcW w:w="4085" w:type="dxa"/>
          </w:tcPr>
          <w:p w14:paraId="141AF7A5" w14:textId="04B6C341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</w:p>
        </w:tc>
      </w:tr>
      <w:tr w:rsidR="000C3E21" w:rsidRPr="00F01024" w14:paraId="48A8EC55" w14:textId="699B3574" w:rsidTr="000C3E21">
        <w:trPr>
          <w:trHeight w:val="1247"/>
        </w:trPr>
        <w:tc>
          <w:tcPr>
            <w:tcW w:w="2534" w:type="dxa"/>
          </w:tcPr>
          <w:p w14:paraId="2789DEED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Réalisateur (IM)</w:t>
            </w:r>
          </w:p>
        </w:tc>
        <w:tc>
          <w:tcPr>
            <w:tcW w:w="4085" w:type="dxa"/>
            <w:shd w:val="clear" w:color="auto" w:fill="auto"/>
          </w:tcPr>
          <w:p w14:paraId="6F39E464" w14:textId="20611AAE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904353">
              <w:rPr>
                <w:rFonts w:ascii="Century Gothic" w:hAnsi="Century Gothic"/>
              </w:rPr>
              <w:t>, Complètement oui</w:t>
            </w:r>
          </w:p>
        </w:tc>
        <w:tc>
          <w:tcPr>
            <w:tcW w:w="4085" w:type="dxa"/>
          </w:tcPr>
          <w:p w14:paraId="025E8C0B" w14:textId="6FFBB843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Non</w:t>
            </w:r>
          </w:p>
        </w:tc>
      </w:tr>
      <w:tr w:rsidR="000C3E21" w:rsidRPr="00F01024" w14:paraId="00C24CD8" w14:textId="002F40DD" w:rsidTr="000C3E21">
        <w:trPr>
          <w:trHeight w:val="1247"/>
        </w:trPr>
        <w:tc>
          <w:tcPr>
            <w:tcW w:w="2534" w:type="dxa"/>
          </w:tcPr>
          <w:p w14:paraId="137F470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>Perfectionniste (CF)</w:t>
            </w:r>
          </w:p>
        </w:tc>
        <w:tc>
          <w:tcPr>
            <w:tcW w:w="4085" w:type="dxa"/>
            <w:shd w:val="clear" w:color="auto" w:fill="auto"/>
          </w:tcPr>
          <w:p w14:paraId="14D4C2B2" w14:textId="23B3AB66" w:rsidR="000C3E21" w:rsidRPr="00F01024" w:rsidRDefault="00B968BA" w:rsidP="002059B0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  <w:r w:rsidR="002059B0">
              <w:rPr>
                <w:rFonts w:ascii="Century Gothic" w:hAnsi="Century Gothic"/>
              </w:rPr>
              <w:t>, certaines fois mais pas toujours</w:t>
            </w:r>
            <w:bookmarkStart w:id="0" w:name="_GoBack"/>
            <w:bookmarkEnd w:id="0"/>
          </w:p>
        </w:tc>
        <w:tc>
          <w:tcPr>
            <w:tcW w:w="4085" w:type="dxa"/>
          </w:tcPr>
          <w:p w14:paraId="2FD820FA" w14:textId="03611504" w:rsidR="002059B0" w:rsidRPr="00F01024" w:rsidRDefault="002059B0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 et Non</w:t>
            </w:r>
          </w:p>
        </w:tc>
      </w:tr>
      <w:tr w:rsidR="000C3E21" w:rsidRPr="00F01024" w14:paraId="1F4B99D4" w14:textId="1175D442" w:rsidTr="000C3E21">
        <w:trPr>
          <w:trHeight w:val="1247"/>
        </w:trPr>
        <w:tc>
          <w:tcPr>
            <w:tcW w:w="2534" w:type="dxa"/>
          </w:tcPr>
          <w:p w14:paraId="390ABAE8" w14:textId="77777777" w:rsidR="000C3E21" w:rsidRPr="002374CB" w:rsidRDefault="000C3E21" w:rsidP="000C3E21">
            <w:pPr>
              <w:ind w:left="34" w:right="132"/>
              <w:rPr>
                <w:rFonts w:ascii="Century Gothic" w:hAnsi="Century Gothic"/>
                <w:sz w:val="22"/>
              </w:rPr>
            </w:pPr>
            <w:r w:rsidRPr="002374CB">
              <w:rPr>
                <w:rFonts w:ascii="Century Gothic" w:hAnsi="Century Gothic"/>
                <w:sz w:val="22"/>
              </w:rPr>
              <w:t xml:space="preserve">Spécialiste </w:t>
            </w:r>
          </w:p>
        </w:tc>
        <w:tc>
          <w:tcPr>
            <w:tcW w:w="4085" w:type="dxa"/>
            <w:shd w:val="clear" w:color="auto" w:fill="auto"/>
          </w:tcPr>
          <w:p w14:paraId="6BB13836" w14:textId="323392B2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</w:t>
            </w:r>
            <w:r w:rsidR="00647397">
              <w:rPr>
                <w:rFonts w:ascii="Century Gothic" w:hAnsi="Century Gothic"/>
              </w:rPr>
              <w:t>ui, mais je ne fournis pas mes compétences dans des cas rares</w:t>
            </w:r>
          </w:p>
        </w:tc>
        <w:tc>
          <w:tcPr>
            <w:tcW w:w="4085" w:type="dxa"/>
          </w:tcPr>
          <w:p w14:paraId="705CAF75" w14:textId="06759D46" w:rsidR="000C3E21" w:rsidRPr="00F01024" w:rsidRDefault="00B968BA" w:rsidP="000C3E21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Oui</w:t>
            </w:r>
          </w:p>
        </w:tc>
      </w:tr>
    </w:tbl>
    <w:p w14:paraId="3932B816" w14:textId="77777777" w:rsidR="00D64B85" w:rsidRPr="00F01024" w:rsidRDefault="00D64B85" w:rsidP="00667ED1">
      <w:pPr>
        <w:pStyle w:val="Titre1"/>
        <w:keepNext w:val="0"/>
        <w:tabs>
          <w:tab w:val="left" w:pos="142"/>
          <w:tab w:val="num" w:pos="360"/>
        </w:tabs>
        <w:spacing w:before="0" w:after="0"/>
        <w:rPr>
          <w:rFonts w:ascii="Century Gothic" w:hAnsi="Century Gothic"/>
          <w:sz w:val="2"/>
          <w:szCs w:val="2"/>
        </w:rPr>
      </w:pPr>
    </w:p>
    <w:sectPr w:rsidR="00D64B85" w:rsidRPr="00F01024" w:rsidSect="00461557">
      <w:headerReference w:type="default" r:id="rId7"/>
      <w:footerReference w:type="default" r:id="rId8"/>
      <w:pgSz w:w="11906" w:h="16838"/>
      <w:pgMar w:top="1195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2ECA2" w14:textId="77777777" w:rsidR="00CF4F7A" w:rsidRDefault="00CF4F7A">
      <w:r>
        <w:separator/>
      </w:r>
    </w:p>
  </w:endnote>
  <w:endnote w:type="continuationSeparator" w:id="0">
    <w:p w14:paraId="79EDABDD" w14:textId="77777777" w:rsidR="00CF4F7A" w:rsidRDefault="00CF4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1822"/>
      <w:gridCol w:w="4388"/>
    </w:tblGrid>
    <w:tr w:rsidR="00973E29" w:rsidRPr="002A119B" w14:paraId="787B88FF" w14:textId="77777777" w:rsidTr="000025E7">
      <w:trPr>
        <w:trHeight w:hRule="exact" w:val="227"/>
        <w:jc w:val="center"/>
      </w:trPr>
      <w:tc>
        <w:tcPr>
          <w:tcW w:w="3097" w:type="dxa"/>
          <w:vAlign w:val="bottom"/>
        </w:tcPr>
        <w:p w14:paraId="572E33F6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Auteur: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AUTHOR  \* Caps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Patrick Chenaux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228C37B1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7841342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Création: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CREATEDATE  \@ "dd.MM.yyyy"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16.03.2016</w:t>
          </w:r>
          <w:r w:rsidRPr="006F45A3">
            <w:rPr>
              <w:rFonts w:cs="Arial"/>
              <w:sz w:val="16"/>
              <w:szCs w:val="16"/>
            </w:rPr>
            <w:fldChar w:fldCharType="end"/>
          </w:r>
          <w:r w:rsidRPr="006F45A3">
            <w:rPr>
              <w:rFonts w:cs="Arial"/>
              <w:sz w:val="16"/>
              <w:szCs w:val="16"/>
            </w:rPr>
            <w:t xml:space="preserve"> </w:t>
          </w:r>
        </w:p>
      </w:tc>
    </w:tr>
    <w:tr w:rsidR="00973E29" w:rsidRPr="002A119B" w14:paraId="2C6AE848" w14:textId="77777777" w:rsidTr="000025E7">
      <w:trPr>
        <w:jc w:val="center"/>
      </w:trPr>
      <w:tc>
        <w:tcPr>
          <w:tcW w:w="3097" w:type="dxa"/>
          <w:vAlign w:val="bottom"/>
        </w:tcPr>
        <w:p w14:paraId="36439925" w14:textId="77777777" w:rsidR="00973E29" w:rsidRPr="006F45A3" w:rsidRDefault="00973E29" w:rsidP="004D1D91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>Modifié par: BSI</w:t>
          </w:r>
        </w:p>
      </w:tc>
      <w:tc>
        <w:tcPr>
          <w:tcW w:w="1832" w:type="dxa"/>
          <w:vAlign w:val="center"/>
        </w:tcPr>
        <w:p w14:paraId="5A56F9AE" w14:textId="33F0027D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Page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PAGE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059B0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  <w:r w:rsidRPr="006F45A3">
            <w:rPr>
              <w:rStyle w:val="Numrodepage"/>
              <w:rFonts w:cs="Arial"/>
              <w:sz w:val="16"/>
              <w:szCs w:val="16"/>
            </w:rPr>
            <w:t xml:space="preserve"> sur 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begin"/>
          </w:r>
          <w:r w:rsidRPr="006F45A3">
            <w:rPr>
              <w:rStyle w:val="Numrodepage"/>
              <w:rFonts w:cs="Arial"/>
              <w:sz w:val="16"/>
              <w:szCs w:val="16"/>
            </w:rPr>
            <w:instrText xml:space="preserve"> NUMPAGES </w:instrTex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separate"/>
          </w:r>
          <w:r w:rsidR="002059B0">
            <w:rPr>
              <w:rStyle w:val="Numrodepage"/>
              <w:rFonts w:cs="Arial"/>
              <w:noProof/>
              <w:sz w:val="16"/>
              <w:szCs w:val="16"/>
            </w:rPr>
            <w:t>2</w:t>
          </w:r>
          <w:r w:rsidRPr="006F45A3">
            <w:rPr>
              <w:rStyle w:val="Numrodepage"/>
              <w:rFonts w:cs="Arial"/>
              <w:sz w:val="16"/>
              <w:szCs w:val="16"/>
            </w:rPr>
            <w:fldChar w:fldCharType="end"/>
          </w:r>
        </w:p>
      </w:tc>
      <w:tc>
        <w:tcPr>
          <w:tcW w:w="4407" w:type="dxa"/>
          <w:vAlign w:val="bottom"/>
        </w:tcPr>
        <w:p w14:paraId="55B56EDD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Impression: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PRINTDATE  \@ "dd/MM/yyyy"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20/11/2018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  <w:tr w:rsidR="00973E29" w:rsidRPr="002A119B" w14:paraId="386DF80B" w14:textId="77777777" w:rsidTr="000025E7">
      <w:trPr>
        <w:jc w:val="center"/>
      </w:trPr>
      <w:tc>
        <w:tcPr>
          <w:tcW w:w="3097" w:type="dxa"/>
          <w:vAlign w:val="bottom"/>
        </w:tcPr>
        <w:p w14:paraId="1C5DDD63" w14:textId="77777777" w:rsidR="00973E29" w:rsidRPr="006F45A3" w:rsidRDefault="00973E29" w:rsidP="00955930">
          <w:pPr>
            <w:pStyle w:val="-Pieddepage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t xml:space="preserve">Version: </w:t>
          </w: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INFO  RevNum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sz w:val="16"/>
              <w:szCs w:val="16"/>
            </w:rPr>
            <w:t>14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32" w:type="dxa"/>
          <w:vAlign w:val="center"/>
        </w:tcPr>
        <w:p w14:paraId="5802E087" w14:textId="77777777" w:rsidR="00973E29" w:rsidRPr="006F45A3" w:rsidRDefault="00973E29" w:rsidP="006F45A3">
          <w:pPr>
            <w:pStyle w:val="-Pieddepage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4407" w:type="dxa"/>
          <w:vAlign w:val="bottom"/>
        </w:tcPr>
        <w:p w14:paraId="016C726A" w14:textId="77777777" w:rsidR="00973E29" w:rsidRPr="006F45A3" w:rsidRDefault="00973E29" w:rsidP="006F45A3">
          <w:pPr>
            <w:pStyle w:val="-Pieddepage"/>
            <w:jc w:val="right"/>
            <w:rPr>
              <w:rFonts w:cs="Arial"/>
              <w:sz w:val="16"/>
              <w:szCs w:val="16"/>
            </w:rPr>
          </w:pPr>
          <w:r w:rsidRPr="006F45A3">
            <w:rPr>
              <w:rFonts w:cs="Arial"/>
              <w:sz w:val="16"/>
              <w:szCs w:val="16"/>
            </w:rPr>
            <w:fldChar w:fldCharType="begin"/>
          </w:r>
          <w:r w:rsidRPr="006F45A3">
            <w:rPr>
              <w:rFonts w:cs="Arial"/>
              <w:sz w:val="16"/>
              <w:szCs w:val="16"/>
            </w:rPr>
            <w:instrText xml:space="preserve"> FILENAME  \* FirstCap  \* MERGEFORMAT </w:instrText>
          </w:r>
          <w:r w:rsidRPr="006F45A3">
            <w:rPr>
              <w:rFonts w:cs="Arial"/>
              <w:sz w:val="16"/>
              <w:szCs w:val="16"/>
            </w:rPr>
            <w:fldChar w:fldCharType="separate"/>
          </w:r>
          <w:r w:rsidR="00B12539">
            <w:rPr>
              <w:rFonts w:cs="Arial"/>
              <w:noProof/>
              <w:sz w:val="16"/>
              <w:szCs w:val="16"/>
            </w:rPr>
            <w:t>E-306-BSI01-RolesDansUnGroupe.docx</w:t>
          </w:r>
          <w:r w:rsidRPr="006F45A3">
            <w:rPr>
              <w:rFonts w:cs="Arial"/>
              <w:sz w:val="16"/>
              <w:szCs w:val="16"/>
            </w:rPr>
            <w:fldChar w:fldCharType="end"/>
          </w:r>
        </w:p>
      </w:tc>
    </w:tr>
  </w:tbl>
  <w:p w14:paraId="6DD185ED" w14:textId="77777777" w:rsidR="00973E29" w:rsidRPr="00000197" w:rsidRDefault="00973E29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8BDE10" w14:textId="77777777" w:rsidR="00CF4F7A" w:rsidRDefault="00CF4F7A">
      <w:r>
        <w:separator/>
      </w:r>
    </w:p>
  </w:footnote>
  <w:footnote w:type="continuationSeparator" w:id="0">
    <w:p w14:paraId="0F762132" w14:textId="77777777" w:rsidR="00CF4F7A" w:rsidRDefault="00CF4F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320"/>
      <w:gridCol w:w="1283"/>
      <w:gridCol w:w="3622"/>
      <w:gridCol w:w="3063"/>
    </w:tblGrid>
    <w:tr w:rsidR="002374CB" w:rsidRPr="002374CB" w14:paraId="5A3C4AFE" w14:textId="77777777" w:rsidTr="00465F19">
      <w:trPr>
        <w:trHeight w:val="536"/>
        <w:jc w:val="center"/>
      </w:trPr>
      <w:tc>
        <w:tcPr>
          <w:tcW w:w="1281" w:type="dxa"/>
          <w:vAlign w:val="center"/>
        </w:tcPr>
        <w:p w14:paraId="4F347896" w14:textId="77777777" w:rsidR="002374CB" w:rsidRPr="002374CB" w:rsidRDefault="002374CB" w:rsidP="002374CB">
          <w:pPr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 w:rsidRPr="002374CB">
            <w:rPr>
              <w:rFonts w:ascii="ETML L" w:hAnsi="ETML L"/>
              <w:sz w:val="28"/>
              <w:szCs w:val="28"/>
              <w:lang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46" w:type="dxa"/>
          <w:vAlign w:val="center"/>
        </w:tcPr>
        <w:p w14:paraId="2B02EFEE" w14:textId="77777777" w:rsidR="002374CB" w:rsidRPr="002374CB" w:rsidRDefault="002374CB" w:rsidP="002374CB">
          <w:pPr>
            <w:jc w:val="center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2B918894" wp14:editId="093153CF">
                <wp:extent cx="266700" cy="247650"/>
                <wp:effectExtent l="0" t="0" r="0" b="0"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2374CB">
            <w:rPr>
              <w:rFonts w:ascii="Century Gothic" w:hAnsi="Century Gothic"/>
              <w:sz w:val="20"/>
              <w:lang w:eastAsia="fr-CH"/>
            </w:rPr>
            <w:t xml:space="preserve"> </w:t>
          </w:r>
          <w:r w:rsidRPr="002374CB">
            <w:rPr>
              <w:rFonts w:ascii="Century Gothic" w:hAnsi="Century Gothic"/>
              <w:sz w:val="28"/>
              <w:szCs w:val="28"/>
              <w:lang w:eastAsia="fr-CH"/>
            </w:rPr>
            <w:t>306</w:t>
          </w:r>
        </w:p>
      </w:tc>
      <w:tc>
        <w:tcPr>
          <w:tcW w:w="3519" w:type="dxa"/>
          <w:vAlign w:val="center"/>
        </w:tcPr>
        <w:p w14:paraId="2ABB4458" w14:textId="77777777" w:rsidR="002374CB" w:rsidRPr="002374CB" w:rsidRDefault="000F1B69" w:rsidP="00867E30">
          <w:pPr>
            <w:jc w:val="center"/>
            <w:rPr>
              <w:rFonts w:ascii="Century Gothic" w:hAnsi="Century Gothic"/>
              <w:b/>
              <w:sz w:val="20"/>
              <w:lang w:eastAsia="fr-CH"/>
            </w:rPr>
          </w:pPr>
          <w:r>
            <w:rPr>
              <w:rFonts w:ascii="Century Gothic" w:hAnsi="Century Gothic"/>
              <w:b/>
              <w:sz w:val="20"/>
              <w:lang w:eastAsia="fr-CH"/>
            </w:rPr>
            <w:t>Rôle groupe - BELBIN</w:t>
          </w:r>
        </w:p>
      </w:tc>
      <w:tc>
        <w:tcPr>
          <w:tcW w:w="2976" w:type="dxa"/>
          <w:vAlign w:val="center"/>
        </w:tcPr>
        <w:p w14:paraId="6D39B75D" w14:textId="77777777" w:rsidR="002374CB" w:rsidRPr="002374CB" w:rsidRDefault="002374CB" w:rsidP="002374CB">
          <w:pPr>
            <w:jc w:val="right"/>
            <w:rPr>
              <w:rFonts w:ascii="Century Gothic" w:hAnsi="Century Gothic"/>
              <w:sz w:val="20"/>
              <w:lang w:eastAsia="fr-CH"/>
            </w:rPr>
          </w:pPr>
          <w:r w:rsidRPr="002374CB">
            <w:rPr>
              <w:rFonts w:ascii="Century Gothic" w:hAnsi="Century Gothic"/>
              <w:noProof/>
              <w:sz w:val="20"/>
              <w:lang w:eastAsia="fr-CH"/>
            </w:rPr>
            <w:drawing>
              <wp:inline distT="0" distB="0" distL="0" distR="0" wp14:anchorId="4468EEF6" wp14:editId="08A42724">
                <wp:extent cx="1645920" cy="403860"/>
                <wp:effectExtent l="19050" t="0" r="0" b="0"/>
                <wp:docPr id="4" name="Image 4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592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15D4CE" w14:textId="77777777" w:rsidR="00973E29" w:rsidRDefault="00973E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BD10263_"/>
      </v:shape>
    </w:pict>
  </w:numPicBullet>
  <w:abstractNum w:abstractNumId="0" w15:restartNumberingAfterBreak="0">
    <w:nsid w:val="00C47BF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2202AAE"/>
    <w:multiLevelType w:val="multilevel"/>
    <w:tmpl w:val="E49AA07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9801BAE"/>
    <w:multiLevelType w:val="multilevel"/>
    <w:tmpl w:val="DC765942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25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D6F5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09E719D6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E2D128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0EC5416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6726DA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1B000B87"/>
    <w:multiLevelType w:val="multilevel"/>
    <w:tmpl w:val="28803C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21C527DB"/>
    <w:multiLevelType w:val="multilevel"/>
    <w:tmpl w:val="09626EBA"/>
    <w:lvl w:ilvl="0">
      <w:start w:val="1"/>
      <w:numFmt w:val="bullet"/>
      <w:lvlText w:val=""/>
      <w:lvlPicBulletId w:val="0"/>
      <w:lvlJc w:val="left"/>
      <w:pPr>
        <w:tabs>
          <w:tab w:val="num" w:pos="365"/>
        </w:tabs>
        <w:ind w:left="365" w:hanging="13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33429"/>
    <w:multiLevelType w:val="multilevel"/>
    <w:tmpl w:val="18FE2B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27E81A8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D944ABA"/>
    <w:multiLevelType w:val="hybridMultilevel"/>
    <w:tmpl w:val="04B625D4"/>
    <w:lvl w:ilvl="0" w:tplc="C3C2A418">
      <w:start w:val="1"/>
      <w:numFmt w:val="upperLetter"/>
      <w:lvlText w:val="%1)"/>
      <w:lvlJc w:val="left"/>
      <w:pPr>
        <w:tabs>
          <w:tab w:val="num" w:pos="1279"/>
        </w:tabs>
        <w:ind w:left="1279" w:hanging="570"/>
      </w:pPr>
      <w:rPr>
        <w:rFonts w:hint="default"/>
      </w:rPr>
    </w:lvl>
    <w:lvl w:ilvl="1" w:tplc="BF8049AA">
      <w:start w:val="1"/>
      <w:numFmt w:val="bullet"/>
      <w:lvlText w:val="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  <w:sz w:val="16"/>
      </w:rPr>
    </w:lvl>
    <w:lvl w:ilvl="2" w:tplc="4E243812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6C8A68A2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A430689E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DD721288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50B0CC30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E10A009C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A6D4AD04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2E202C4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E8B461E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18732A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1A95294"/>
    <w:multiLevelType w:val="multilevel"/>
    <w:tmpl w:val="2A46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20A646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2C32637"/>
    <w:multiLevelType w:val="multilevel"/>
    <w:tmpl w:val="59FEB8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37019A3"/>
    <w:multiLevelType w:val="multilevel"/>
    <w:tmpl w:val="7E54C66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33D70D3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5D56BF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A58121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3CF95C40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2224251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39B65B6"/>
    <w:multiLevelType w:val="multilevel"/>
    <w:tmpl w:val="BF629C58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7" w15:restartNumberingAfterBreak="0">
    <w:nsid w:val="476E7790"/>
    <w:multiLevelType w:val="multilevel"/>
    <w:tmpl w:val="65DE82C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8" w15:restartNumberingAfterBreak="0">
    <w:nsid w:val="487A31F7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AF72CCA"/>
    <w:multiLevelType w:val="multilevel"/>
    <w:tmpl w:val="6FBAC4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C0C203B"/>
    <w:multiLevelType w:val="multilevel"/>
    <w:tmpl w:val="CBFC288C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52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1" w15:restartNumberingAfterBreak="0">
    <w:nsid w:val="4E2E7948"/>
    <w:multiLevelType w:val="multilevel"/>
    <w:tmpl w:val="6624CCFA"/>
    <w:lvl w:ilvl="0">
      <w:start w:val="1"/>
      <w:numFmt w:val="bullet"/>
      <w:lvlText w:val=""/>
      <w:lvlPicBulletId w:val="0"/>
      <w:lvlJc w:val="left"/>
      <w:pPr>
        <w:tabs>
          <w:tab w:val="num" w:pos="567"/>
        </w:tabs>
        <w:ind w:left="567" w:hanging="454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2C4754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24B430A"/>
    <w:multiLevelType w:val="multilevel"/>
    <w:tmpl w:val="4D7871F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firstLine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firstLine="118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firstLine="253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609D3C15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5F65503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C036BAE"/>
    <w:multiLevelType w:val="multilevel"/>
    <w:tmpl w:val="40B83F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3%1%2...%4"/>
      <w:lvlJc w:val="left"/>
      <w:pPr>
        <w:tabs>
          <w:tab w:val="num" w:pos="862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6D385936"/>
    <w:multiLevelType w:val="hybridMultilevel"/>
    <w:tmpl w:val="E78698A8"/>
    <w:lvl w:ilvl="0" w:tplc="2EACDF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496297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auto"/>
        <w:sz w:val="16"/>
      </w:rPr>
    </w:lvl>
    <w:lvl w:ilvl="2" w:tplc="8FD0A1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C4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503E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9E2DB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8070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12EAF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77C3E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925108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4A24665"/>
    <w:multiLevelType w:val="multilevel"/>
    <w:tmpl w:val="4F98EAA8"/>
    <w:lvl w:ilvl="0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-28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1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240" w:hanging="1440"/>
      </w:pPr>
      <w:rPr>
        <w:rFonts w:hint="default"/>
      </w:rPr>
    </w:lvl>
  </w:abstractNum>
  <w:abstractNum w:abstractNumId="40" w15:restartNumberingAfterBreak="0">
    <w:nsid w:val="774559A9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CC31B3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6"/>
  </w:num>
  <w:num w:numId="2">
    <w:abstractNumId w:val="20"/>
  </w:num>
  <w:num w:numId="3">
    <w:abstractNumId w:val="9"/>
  </w:num>
  <w:num w:numId="4">
    <w:abstractNumId w:val="11"/>
  </w:num>
  <w:num w:numId="5">
    <w:abstractNumId w:val="39"/>
  </w:num>
  <w:num w:numId="6">
    <w:abstractNumId w:val="19"/>
  </w:num>
  <w:num w:numId="7">
    <w:abstractNumId w:val="27"/>
  </w:num>
  <w:num w:numId="8">
    <w:abstractNumId w:val="17"/>
  </w:num>
  <w:num w:numId="9">
    <w:abstractNumId w:val="40"/>
  </w:num>
  <w:num w:numId="10">
    <w:abstractNumId w:val="4"/>
  </w:num>
  <w:num w:numId="11">
    <w:abstractNumId w:val="5"/>
  </w:num>
  <w:num w:numId="12">
    <w:abstractNumId w:val="22"/>
  </w:num>
  <w:num w:numId="13">
    <w:abstractNumId w:val="23"/>
  </w:num>
  <w:num w:numId="14">
    <w:abstractNumId w:val="12"/>
  </w:num>
  <w:num w:numId="15">
    <w:abstractNumId w:val="6"/>
  </w:num>
  <w:num w:numId="16">
    <w:abstractNumId w:val="24"/>
  </w:num>
  <w:num w:numId="17">
    <w:abstractNumId w:val="33"/>
  </w:num>
  <w:num w:numId="18">
    <w:abstractNumId w:val="15"/>
  </w:num>
  <w:num w:numId="19">
    <w:abstractNumId w:val="18"/>
  </w:num>
  <w:num w:numId="20">
    <w:abstractNumId w:val="25"/>
  </w:num>
  <w:num w:numId="21">
    <w:abstractNumId w:val="28"/>
  </w:num>
  <w:num w:numId="22">
    <w:abstractNumId w:val="0"/>
  </w:num>
  <w:num w:numId="23">
    <w:abstractNumId w:val="1"/>
  </w:num>
  <w:num w:numId="24">
    <w:abstractNumId w:val="3"/>
  </w:num>
  <w:num w:numId="25">
    <w:abstractNumId w:val="41"/>
  </w:num>
  <w:num w:numId="26">
    <w:abstractNumId w:val="30"/>
  </w:num>
  <w:num w:numId="27">
    <w:abstractNumId w:val="16"/>
  </w:num>
  <w:num w:numId="28">
    <w:abstractNumId w:val="21"/>
  </w:num>
  <w:num w:numId="29">
    <w:abstractNumId w:val="35"/>
  </w:num>
  <w:num w:numId="30">
    <w:abstractNumId w:val="38"/>
  </w:num>
  <w:num w:numId="31">
    <w:abstractNumId w:val="14"/>
  </w:num>
  <w:num w:numId="32">
    <w:abstractNumId w:val="26"/>
  </w:num>
  <w:num w:numId="33">
    <w:abstractNumId w:val="34"/>
  </w:num>
  <w:num w:numId="34">
    <w:abstractNumId w:val="29"/>
  </w:num>
  <w:num w:numId="35">
    <w:abstractNumId w:val="8"/>
  </w:num>
  <w:num w:numId="36">
    <w:abstractNumId w:val="32"/>
  </w:num>
  <w:num w:numId="37">
    <w:abstractNumId w:val="7"/>
  </w:num>
  <w:num w:numId="38">
    <w:abstractNumId w:val="10"/>
  </w:num>
  <w:num w:numId="39">
    <w:abstractNumId w:val="2"/>
  </w:num>
  <w:num w:numId="40">
    <w:abstractNumId w:val="31"/>
  </w:num>
  <w:num w:numId="41">
    <w:abstractNumId w:val="37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C32"/>
    <w:rsid w:val="00000197"/>
    <w:rsid w:val="000025E7"/>
    <w:rsid w:val="00003CC1"/>
    <w:rsid w:val="0001209F"/>
    <w:rsid w:val="00027794"/>
    <w:rsid w:val="000316F0"/>
    <w:rsid w:val="00044099"/>
    <w:rsid w:val="0005638B"/>
    <w:rsid w:val="00063F97"/>
    <w:rsid w:val="00073807"/>
    <w:rsid w:val="00086114"/>
    <w:rsid w:val="000A1B63"/>
    <w:rsid w:val="000A6781"/>
    <w:rsid w:val="000B0442"/>
    <w:rsid w:val="000B6BE0"/>
    <w:rsid w:val="000C3E21"/>
    <w:rsid w:val="000F1B69"/>
    <w:rsid w:val="000F22B9"/>
    <w:rsid w:val="000F381C"/>
    <w:rsid w:val="0010591C"/>
    <w:rsid w:val="00114120"/>
    <w:rsid w:val="00177DBD"/>
    <w:rsid w:val="001C1437"/>
    <w:rsid w:val="001C454D"/>
    <w:rsid w:val="001D72BA"/>
    <w:rsid w:val="001F03B5"/>
    <w:rsid w:val="001F2420"/>
    <w:rsid w:val="001F44C6"/>
    <w:rsid w:val="001F7A17"/>
    <w:rsid w:val="002059B0"/>
    <w:rsid w:val="00214282"/>
    <w:rsid w:val="002374CB"/>
    <w:rsid w:val="002770F3"/>
    <w:rsid w:val="00285F18"/>
    <w:rsid w:val="002951BD"/>
    <w:rsid w:val="00297E2A"/>
    <w:rsid w:val="002A119B"/>
    <w:rsid w:val="002B560C"/>
    <w:rsid w:val="002B6893"/>
    <w:rsid w:val="002C6634"/>
    <w:rsid w:val="002F038B"/>
    <w:rsid w:val="0034172E"/>
    <w:rsid w:val="00382315"/>
    <w:rsid w:val="003B65AE"/>
    <w:rsid w:val="003C2C60"/>
    <w:rsid w:val="003E018B"/>
    <w:rsid w:val="003F1870"/>
    <w:rsid w:val="00402DF0"/>
    <w:rsid w:val="00407333"/>
    <w:rsid w:val="0040782E"/>
    <w:rsid w:val="0041254D"/>
    <w:rsid w:val="00412D33"/>
    <w:rsid w:val="0043666E"/>
    <w:rsid w:val="00436B90"/>
    <w:rsid w:val="0043793E"/>
    <w:rsid w:val="00457D9C"/>
    <w:rsid w:val="00461557"/>
    <w:rsid w:val="00470249"/>
    <w:rsid w:val="004A1428"/>
    <w:rsid w:val="004D1D91"/>
    <w:rsid w:val="004D5266"/>
    <w:rsid w:val="0052224B"/>
    <w:rsid w:val="0054054F"/>
    <w:rsid w:val="0055647F"/>
    <w:rsid w:val="00571E4B"/>
    <w:rsid w:val="00574085"/>
    <w:rsid w:val="0057776A"/>
    <w:rsid w:val="005926D0"/>
    <w:rsid w:val="005A4F54"/>
    <w:rsid w:val="005C1D13"/>
    <w:rsid w:val="005E06F6"/>
    <w:rsid w:val="005E6192"/>
    <w:rsid w:val="005E6B56"/>
    <w:rsid w:val="0061296A"/>
    <w:rsid w:val="00627106"/>
    <w:rsid w:val="00647397"/>
    <w:rsid w:val="00665674"/>
    <w:rsid w:val="00667ED1"/>
    <w:rsid w:val="006902A9"/>
    <w:rsid w:val="006966D0"/>
    <w:rsid w:val="0069719D"/>
    <w:rsid w:val="006A17CF"/>
    <w:rsid w:val="006C0E60"/>
    <w:rsid w:val="006E132F"/>
    <w:rsid w:val="006E1C32"/>
    <w:rsid w:val="006E4DA8"/>
    <w:rsid w:val="006F45A3"/>
    <w:rsid w:val="007118D3"/>
    <w:rsid w:val="00744762"/>
    <w:rsid w:val="0074498A"/>
    <w:rsid w:val="007476C9"/>
    <w:rsid w:val="007700A7"/>
    <w:rsid w:val="007724F1"/>
    <w:rsid w:val="00772BC0"/>
    <w:rsid w:val="007748A7"/>
    <w:rsid w:val="00780B07"/>
    <w:rsid w:val="007B6040"/>
    <w:rsid w:val="007D2CDF"/>
    <w:rsid w:val="007D546C"/>
    <w:rsid w:val="007E5F3D"/>
    <w:rsid w:val="00804467"/>
    <w:rsid w:val="00823ECE"/>
    <w:rsid w:val="008434CA"/>
    <w:rsid w:val="00845304"/>
    <w:rsid w:val="00851A5E"/>
    <w:rsid w:val="00867E30"/>
    <w:rsid w:val="00883576"/>
    <w:rsid w:val="00891718"/>
    <w:rsid w:val="008A122F"/>
    <w:rsid w:val="008B27BB"/>
    <w:rsid w:val="008C40C0"/>
    <w:rsid w:val="0090391B"/>
    <w:rsid w:val="00904353"/>
    <w:rsid w:val="009142E2"/>
    <w:rsid w:val="00915B27"/>
    <w:rsid w:val="009211D9"/>
    <w:rsid w:val="009250B0"/>
    <w:rsid w:val="00937E80"/>
    <w:rsid w:val="009440AB"/>
    <w:rsid w:val="009521DD"/>
    <w:rsid w:val="009548CA"/>
    <w:rsid w:val="00955930"/>
    <w:rsid w:val="00961794"/>
    <w:rsid w:val="00973E29"/>
    <w:rsid w:val="009776A1"/>
    <w:rsid w:val="0099022A"/>
    <w:rsid w:val="009B6FDC"/>
    <w:rsid w:val="009C689F"/>
    <w:rsid w:val="009F75DD"/>
    <w:rsid w:val="00A44FAF"/>
    <w:rsid w:val="00A912A7"/>
    <w:rsid w:val="00AD3A23"/>
    <w:rsid w:val="00AE282D"/>
    <w:rsid w:val="00AF58E1"/>
    <w:rsid w:val="00B12539"/>
    <w:rsid w:val="00B20D38"/>
    <w:rsid w:val="00B241D2"/>
    <w:rsid w:val="00B33505"/>
    <w:rsid w:val="00B510D5"/>
    <w:rsid w:val="00B5592B"/>
    <w:rsid w:val="00B86BBB"/>
    <w:rsid w:val="00B95EC5"/>
    <w:rsid w:val="00B968BA"/>
    <w:rsid w:val="00BA56D2"/>
    <w:rsid w:val="00BB1F6B"/>
    <w:rsid w:val="00BD773C"/>
    <w:rsid w:val="00BE185C"/>
    <w:rsid w:val="00BF5394"/>
    <w:rsid w:val="00BF7A15"/>
    <w:rsid w:val="00C30788"/>
    <w:rsid w:val="00C6708B"/>
    <w:rsid w:val="00CD1A2D"/>
    <w:rsid w:val="00CE361E"/>
    <w:rsid w:val="00CF4F7A"/>
    <w:rsid w:val="00D15AE6"/>
    <w:rsid w:val="00D174BC"/>
    <w:rsid w:val="00D33FDB"/>
    <w:rsid w:val="00D405C9"/>
    <w:rsid w:val="00D64B85"/>
    <w:rsid w:val="00D82BEB"/>
    <w:rsid w:val="00DB399A"/>
    <w:rsid w:val="00DC24CF"/>
    <w:rsid w:val="00DC2A37"/>
    <w:rsid w:val="00E1012A"/>
    <w:rsid w:val="00E24687"/>
    <w:rsid w:val="00E35209"/>
    <w:rsid w:val="00E41BC2"/>
    <w:rsid w:val="00E61B66"/>
    <w:rsid w:val="00E61C96"/>
    <w:rsid w:val="00E73A98"/>
    <w:rsid w:val="00EC677D"/>
    <w:rsid w:val="00EE431D"/>
    <w:rsid w:val="00EF2599"/>
    <w:rsid w:val="00EF5395"/>
    <w:rsid w:val="00F01024"/>
    <w:rsid w:val="00F475BE"/>
    <w:rsid w:val="00F512A6"/>
    <w:rsid w:val="00F86DE1"/>
    <w:rsid w:val="00F86F80"/>
    <w:rsid w:val="00F9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62929D7"/>
  <w15:docId w15:val="{63E8D081-2B19-4A46-8976-9C24C66B4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394"/>
    <w:rPr>
      <w:rFonts w:ascii="Arial" w:hAnsi="Arial"/>
      <w:sz w:val="24"/>
      <w:lang w:eastAsia="fr-FR"/>
    </w:rPr>
  </w:style>
  <w:style w:type="paragraph" w:styleId="Titre1">
    <w:name w:val="heading 1"/>
    <w:basedOn w:val="Normal"/>
    <w:next w:val="Normal"/>
    <w:qFormat/>
    <w:rsid w:val="00772BC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3F1870"/>
    <w:pPr>
      <w:keepNext/>
      <w:numPr>
        <w:ilvl w:val="1"/>
        <w:numId w:val="23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F1870"/>
    <w:pPr>
      <w:keepNext/>
      <w:numPr>
        <w:ilvl w:val="2"/>
        <w:numId w:val="2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7748A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3F1870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3F1870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3F1870"/>
    <w:pPr>
      <w:numPr>
        <w:ilvl w:val="6"/>
        <w:numId w:val="2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3F1870"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3F1870"/>
    <w:pPr>
      <w:numPr>
        <w:ilvl w:val="8"/>
        <w:numId w:val="2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9B6FDC"/>
    <w:pPr>
      <w:spacing w:before="240" w:after="360"/>
      <w:jc w:val="center"/>
    </w:pPr>
    <w:rPr>
      <w:b/>
      <w:sz w:val="64"/>
    </w:rPr>
  </w:style>
  <w:style w:type="paragraph" w:customStyle="1" w:styleId="Puce">
    <w:name w:val="Puce"/>
    <w:basedOn w:val="Normal"/>
    <w:rsid w:val="009B6FDC"/>
    <w:pPr>
      <w:numPr>
        <w:numId w:val="37"/>
      </w:numPr>
      <w:spacing w:line="360" w:lineRule="auto"/>
    </w:pPr>
  </w:style>
  <w:style w:type="paragraph" w:customStyle="1" w:styleId="FileName">
    <w:name w:val="FileName"/>
    <w:basedOn w:val="Normal"/>
    <w:rsid w:val="00BF5394"/>
    <w:pPr>
      <w:spacing w:before="120"/>
      <w:ind w:left="142"/>
    </w:pPr>
    <w:rPr>
      <w:noProof/>
      <w:sz w:val="12"/>
    </w:rPr>
  </w:style>
  <w:style w:type="paragraph" w:customStyle="1" w:styleId="Fuss">
    <w:name w:val="Fuss"/>
    <w:basedOn w:val="En-tte"/>
    <w:rsid w:val="00BF5394"/>
    <w:pPr>
      <w:tabs>
        <w:tab w:val="clear" w:pos="4536"/>
        <w:tab w:val="clear" w:pos="9072"/>
        <w:tab w:val="left" w:pos="142"/>
        <w:tab w:val="center" w:pos="4678"/>
        <w:tab w:val="right" w:pos="9356"/>
      </w:tabs>
      <w:spacing w:line="140" w:lineRule="exact"/>
      <w:ind w:left="142"/>
    </w:pPr>
    <w:rPr>
      <w:sz w:val="14"/>
      <w:lang w:val="en-GB"/>
    </w:r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CompUmbrella">
    <w:name w:val="CompUmbrella"/>
    <w:basedOn w:val="Normal"/>
    <w:rsid w:val="00BF5394"/>
    <w:pPr>
      <w:pBdr>
        <w:top w:val="single" w:sz="6" w:space="1" w:color="auto"/>
      </w:pBdr>
      <w:spacing w:before="40" w:line="220" w:lineRule="exact"/>
      <w:ind w:left="142"/>
    </w:pPr>
    <w:rPr>
      <w:noProof/>
      <w:sz w:val="18"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9B6FDC"/>
    <w:pPr>
      <w:spacing w:line="360" w:lineRule="auto"/>
    </w:pPr>
    <w:rPr>
      <w:rFonts w:ascii="ETML" w:hAnsi="ETML"/>
    </w:rPr>
  </w:style>
  <w:style w:type="paragraph" w:customStyle="1" w:styleId="-Pieddepage">
    <w:name w:val="-Pied de page"/>
    <w:basedOn w:val="Normal"/>
    <w:rsid w:val="00D405C9"/>
    <w:rPr>
      <w:sz w:val="20"/>
    </w:rPr>
  </w:style>
  <w:style w:type="paragraph" w:styleId="Corpsdetexte">
    <w:name w:val="Body Text"/>
    <w:basedOn w:val="Normal"/>
    <w:rsid w:val="00BF5394"/>
    <w:pPr>
      <w:jc w:val="both"/>
    </w:pPr>
  </w:style>
  <w:style w:type="paragraph" w:styleId="Titre">
    <w:name w:val="Title"/>
    <w:basedOn w:val="Normal"/>
    <w:qFormat/>
    <w:rsid w:val="00BF5394"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Retraitcorpsdetexte">
    <w:name w:val="Body Text Indent"/>
    <w:basedOn w:val="Normal"/>
    <w:rsid w:val="00BF5394"/>
    <w:pPr>
      <w:ind w:left="60"/>
      <w:jc w:val="both"/>
    </w:pPr>
    <w:rPr>
      <w:rFonts w:cs="Arial"/>
    </w:rPr>
  </w:style>
  <w:style w:type="paragraph" w:styleId="Textedebulles">
    <w:name w:val="Balloon Text"/>
    <w:basedOn w:val="Normal"/>
    <w:link w:val="TextedebullesCar"/>
    <w:rsid w:val="008835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883576"/>
    <w:rPr>
      <w:rFonts w:ascii="Tahoma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Mes%20mod&#232;les\i-ch%20BSI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i-ch BSI.dot</Template>
  <TotalTime>108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Ertretewtrew</vt:lpstr>
    </vt:vector>
  </TitlesOfParts>
  <Company>ETML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Ertretewtrew</dc:title>
  <dc:creator>Patrick Chenaux</dc:creator>
  <cp:lastModifiedBy>Théo Richard</cp:lastModifiedBy>
  <cp:revision>24</cp:revision>
  <cp:lastPrinted>2018-11-20T15:14:00Z</cp:lastPrinted>
  <dcterms:created xsi:type="dcterms:W3CDTF">2016-03-16T10:37:00Z</dcterms:created>
  <dcterms:modified xsi:type="dcterms:W3CDTF">2024-01-15T11:02:00Z</dcterms:modified>
</cp:coreProperties>
</file>