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5E" w:rsidRPr="0015505E" w:rsidRDefault="0015505E" w:rsidP="0015505E">
      <w:pPr>
        <w:jc w:val="center"/>
        <w:rPr>
          <w:rFonts w:cs="Times New Roman"/>
          <w:sz w:val="48"/>
          <w:szCs w:val="48"/>
        </w:rPr>
      </w:pPr>
      <w:r w:rsidRPr="0015505E">
        <w:rPr>
          <w:noProof/>
          <w:sz w:val="48"/>
          <w:szCs w:val="48"/>
          <w:lang w:eastAsia="hu-HU"/>
        </w:rPr>
        <w:drawing>
          <wp:anchor distT="0" distB="0" distL="114300" distR="114300" simplePos="0" relativeHeight="251661312" behindDoc="0" locked="0" layoutInCell="1" allowOverlap="1" wp14:anchorId="17CDD350" wp14:editId="4E306EC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001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505E">
        <w:rPr>
          <w:rFonts w:cs="Times New Roman"/>
          <w:sz w:val="48"/>
          <w:szCs w:val="48"/>
        </w:rPr>
        <w:t>Eötvös Lóránd Tudomány Egyetem</w:t>
      </w:r>
    </w:p>
    <w:p w:rsidR="000B43C5" w:rsidRPr="00817335" w:rsidRDefault="000B43C5" w:rsidP="00817335">
      <w:pPr>
        <w:jc w:val="center"/>
        <w:rPr>
          <w:rFonts w:cs="Times New Roman"/>
          <w:sz w:val="32"/>
          <w:szCs w:val="32"/>
        </w:rPr>
      </w:pPr>
      <w:r w:rsidRPr="00817335">
        <w:rPr>
          <w:rFonts w:cs="Times New Roman"/>
          <w:sz w:val="32"/>
          <w:szCs w:val="32"/>
        </w:rPr>
        <w:t>Informatika Kar</w:t>
      </w:r>
    </w:p>
    <w:p w:rsidR="00817335" w:rsidRDefault="000B43C5" w:rsidP="00817335">
      <w:pPr>
        <w:jc w:val="center"/>
        <w:rPr>
          <w:rFonts w:cs="Times New Roman"/>
          <w:sz w:val="32"/>
          <w:szCs w:val="32"/>
        </w:rPr>
      </w:pPr>
      <w:r w:rsidRPr="00817335">
        <w:rPr>
          <w:rFonts w:cs="Times New Roman"/>
          <w:sz w:val="32"/>
          <w:szCs w:val="32"/>
        </w:rPr>
        <w:t>Programozási Nyelvek és Fordítóprogramok Tanszék</w:t>
      </w:r>
    </w:p>
    <w:p w:rsidR="00817335" w:rsidRDefault="00817335" w:rsidP="00817335">
      <w:pPr>
        <w:jc w:val="center"/>
        <w:rPr>
          <w:rFonts w:cs="Times New Roman"/>
          <w:sz w:val="32"/>
          <w:szCs w:val="32"/>
        </w:rPr>
      </w:pPr>
    </w:p>
    <w:p w:rsidR="002E3B17" w:rsidRDefault="002E3B17" w:rsidP="00817335">
      <w:pPr>
        <w:jc w:val="center"/>
        <w:rPr>
          <w:rFonts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cs="Times New Roman"/>
          <w:sz w:val="48"/>
          <w:szCs w:val="48"/>
        </w:rPr>
      </w:pPr>
    </w:p>
    <w:p w:rsidR="00817335" w:rsidRDefault="00817335" w:rsidP="00817335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Tanulási keretrendszer a C++ programozáshoz</w:t>
      </w:r>
      <w:r w:rsidR="00184B4F" w:rsidRPr="00184B4F">
        <w:rPr>
          <w:rFonts w:cs="Times New Roman"/>
          <w:noProof/>
          <w:szCs w:val="24"/>
          <w:lang w:eastAsia="hu-HU"/>
        </w:rPr>
        <w:t xml:space="preserve"> </w:t>
      </w:r>
    </w:p>
    <w:p w:rsidR="00184B4F" w:rsidRDefault="00184B4F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77A17" wp14:editId="5A73B68B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5743575" cy="2895600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95600"/>
                          <a:chOff x="0" y="0"/>
                          <a:chExt cx="5743575" cy="2895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743575" cy="1270660"/>
                            <a:chOff x="0" y="0"/>
                            <a:chExt cx="5743575" cy="127066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971675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A2EC6" w:rsidRDefault="000A2EC6" w:rsidP="00184B4F">
                                <w:pPr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Témavezető:</w:t>
                                </w:r>
                              </w:p>
                              <w:p w:rsidR="000A2EC6" w:rsidRPr="000010B9" w:rsidRDefault="000A2EC6" w:rsidP="00184B4F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  <w:t>Pataki Norbert</w:t>
                                </w:r>
                              </w:p>
                              <w:p w:rsidR="000A2EC6" w:rsidRDefault="000A2EC6" w:rsidP="00184B4F">
                                <w:pPr>
                                  <w:jc w:val="center"/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Adjunktus, PhD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724275" y="0"/>
                              <a:ext cx="2019300" cy="1270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A2EC6" w:rsidRDefault="000A2EC6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Szerző:</w:t>
                                </w:r>
                              </w:p>
                              <w:p w:rsidR="000A2EC6" w:rsidRPr="000010B9" w:rsidRDefault="000A2EC6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cs="Times New Roman"/>
                                    <w:b/>
                                    <w:szCs w:val="24"/>
                                  </w:rPr>
                                  <w:t>Török Richárd Dávid</w:t>
                                </w:r>
                              </w:p>
                              <w:p w:rsidR="000A2EC6" w:rsidRPr="000010B9" w:rsidRDefault="000A2EC6" w:rsidP="00184B4F">
                                <w:pPr>
                                  <w:tabs>
                                    <w:tab w:val="left" w:pos="5670"/>
                                  </w:tabs>
                                  <w:jc w:val="center"/>
                                  <w:rPr>
                                    <w:rFonts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4"/>
                                  </w:rPr>
                                  <w:t>Programtervező informatikus,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1590675" y="2590800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2EC6" w:rsidRDefault="000A2EC6" w:rsidP="00184B4F">
                              <w:pPr>
                                <w:jc w:val="center"/>
                              </w:pPr>
                              <w:r>
                                <w:t>Budapest,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77A17" id="Group 7" o:spid="_x0000_s1026" style="position:absolute;margin-left:0;margin-top:117.45pt;width:452.25pt;height:228pt;z-index:251659264;mso-position-horizontal:left;mso-position-horizontal-relative:margin" coordsize="57435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6DJwMAAIMMAAAOAAAAZHJzL2Uyb0RvYy54bWzsV0tv2zAMvg/YfxB0X/2I7TRGnSLr1mJA&#10;0RZoh54VRY4N2JImKbG7Xz9KtpOs6bAtw4IeelH0oEiR/PjROTtv6wqtmdKl4BkOTnyMGKdiUfJl&#10;hr8+XH44xUgbwhekEpxl+IlpfD59/+6skSkLRSGqBVMIlHCdNjLDhTEy9TxNC1YTfSIk43CYC1UT&#10;A0u19BaKNKC9rrzQ9xOvEWohlaBMa9j91B3iqdOf54ya2zzXzKAqw/A240blxrkdvekZSZeKyKKk&#10;/TPIAa+oScnB6EbVJ2IIWqlyT1VdUiW0yM0JFbUn8rykzPkA3gT+M2+ulFhJ58sybZZyEyYI7bM4&#10;HayW3qzvFCoXGR5jxEkNKXJW0diGppHLFCSulLyXd6rfWHYr622bq9r+gh+odUF92gSVtQZR2IzH&#10;0SgexxhROAtPJ3Hi92GnBeRm7x4tPv/mpjcY9uz7Ns/ZLDbv7j0D27uexf/FsyAc+0lyiGc7N3/p&#10;GRSH3uZf/1v+7wsimYOVttntozQaovRgM/dRtGjUBcoJ2fwj08I2VPmwr2HzT2EQTMZBMsAgCPxo&#10;0sFg4zJJpdLmioka2UmGFRSvqymyvtYGwAeig4i1qkVVLi7LqnILSxjsolJoTaDUK+MeCTd+kqo4&#10;ajKcjGLfKebCXu80VxwMNFKnnVN2Ztp56zCv07lYPEEAlOgIREt6WcIjr4k2d0QBYwC3AAuaWxjy&#10;SoAR0c8wKoT6/tK+lYdEwilGDTBQhvW3FVEMo+oLhxRPgiiylOUWUTwOYaF2T+a7J3xVXwjwPAC+&#10;ldRNrbyphmmuRP0IZDmzVuGIcAq2M2yG6YXpeBHIlrLZzAkBSUlirvm9pFa1jbRNwUP7SJTs82QA&#10;LzdiABVJn6Wrk7U3uZitjMhLl0sb4C6qfdwB4LZwj4D0aA/p0YBoKIe/QfpoHEahBfU+7QGdT0YA&#10;cUd7L5X4FsyvCe+uFWwK/A32x4H9tpEdqQSSvRJIDiyBIJ74jtdtd4f56dDdh/4fxkkYhn3/H/lR&#10;L/DKed/VQTjE5K0OjlgH8KXren3/VW4/pXfXrl1s/ztMfwAAAP//AwBQSwMEFAAGAAgAAAAhAGDf&#10;gPjgAAAACAEAAA8AAABkcnMvZG93bnJldi54bWxMj81qwzAQhO+FvoPYQm+N5PxRO16HENqeQqFJ&#10;oeSm2BvbxFoZS7Gdt696ao7DDDPfpOvRNKKnztWWEaKJAkGc26LmEuH78P7yCsJ5zYVuLBPCjRys&#10;s8eHVCeFHfiL+r0vRShhl2iEyvs2kdLlFRntJrYlDt7Zdkb7ILtSFp0eQrlp5FSppTS65rBQ6Za2&#10;FeWX/dUgfAx62Myit353OW9vx8Pi82cXEeLz07hZgfA0+v8w/OEHdMgC08leuXCiQQhHPMJ0No9B&#10;BDtW8wWIE8IyVjHILJX3B7JfAAAA//8DAFBLAQItABQABgAIAAAAIQC2gziS/gAAAOEBAAATAAAA&#10;AAAAAAAAAAAAAAAAAABbQ29udGVudF9UeXBlc10ueG1sUEsBAi0AFAAGAAgAAAAhADj9If/WAAAA&#10;lAEAAAsAAAAAAAAAAAAAAAAALwEAAF9yZWxzLy5yZWxzUEsBAi0AFAAGAAgAAAAhAHZR7oMnAwAA&#10;gwwAAA4AAAAAAAAAAAAAAAAALgIAAGRycy9lMm9Eb2MueG1sUEsBAi0AFAAGAAgAAAAhAGDfgPjg&#10;AAAACAEAAA8AAAAAAAAAAAAAAAAAgQUAAGRycy9kb3ducmV2LnhtbFBLBQYAAAAABAAEAPMAAACO&#10;BgAAAAA=&#10;">
                <v:group id="Group 5" o:spid="_x0000_s1027" style="position:absolute;width:57435;height:12706" coordsize="57435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971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0A2EC6" w:rsidRDefault="000A2EC6" w:rsidP="00184B4F">
                          <w:pPr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Témavezető:</w:t>
                          </w:r>
                        </w:p>
                        <w:p w:rsidR="000A2EC6" w:rsidRPr="000010B9" w:rsidRDefault="000A2EC6" w:rsidP="00184B4F">
                          <w:pPr>
                            <w:jc w:val="center"/>
                            <w:rPr>
                              <w:rFonts w:cs="Times New Roman"/>
                              <w:b/>
                              <w:szCs w:val="24"/>
                            </w:rPr>
                          </w:pPr>
                          <w:r w:rsidRPr="000010B9">
                            <w:rPr>
                              <w:rFonts w:cs="Times New Roman"/>
                              <w:b/>
                              <w:szCs w:val="24"/>
                            </w:rPr>
                            <w:t>Pataki Norbert</w:t>
                          </w:r>
                        </w:p>
                        <w:p w:rsidR="000A2EC6" w:rsidRDefault="000A2EC6" w:rsidP="00184B4F">
                          <w:pPr>
                            <w:jc w:val="center"/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Adjunktus, PhD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37242;width:20193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0A2EC6" w:rsidRDefault="000A2EC6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Szerző:</w:t>
                          </w:r>
                        </w:p>
                        <w:p w:rsidR="000A2EC6" w:rsidRPr="000010B9" w:rsidRDefault="000A2EC6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cs="Times New Roman"/>
                              <w:b/>
                              <w:szCs w:val="24"/>
                            </w:rPr>
                          </w:pPr>
                          <w:r w:rsidRPr="000010B9">
                            <w:rPr>
                              <w:rFonts w:cs="Times New Roman"/>
                              <w:b/>
                              <w:szCs w:val="24"/>
                            </w:rPr>
                            <w:t>Török Richárd Dávid</w:t>
                          </w:r>
                        </w:p>
                        <w:p w:rsidR="000A2EC6" w:rsidRPr="000010B9" w:rsidRDefault="000A2EC6" w:rsidP="00184B4F">
                          <w:pPr>
                            <w:tabs>
                              <w:tab w:val="left" w:pos="5670"/>
                            </w:tabs>
                            <w:jc w:val="center"/>
                            <w:rPr>
                              <w:rFonts w:cs="Times New Roman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Cs w:val="24"/>
                            </w:rPr>
                            <w:t>Programtervező informatikus, Bsc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5906;top:25908;width:2562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0A2EC6" w:rsidRDefault="000A2EC6" w:rsidP="00184B4F">
                        <w:pPr>
                          <w:jc w:val="center"/>
                        </w:pPr>
                        <w:r>
                          <w:t>Budapest, 2020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Times New Roman"/>
          <w:szCs w:val="24"/>
        </w:rPr>
        <w:br w:type="page"/>
      </w:r>
    </w:p>
    <w:sdt>
      <w:sdtPr>
        <w:id w:val="-108877210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  <w:lang w:val="hu-HU"/>
        </w:rPr>
      </w:sdtEndPr>
      <w:sdtContent>
        <w:p w:rsidR="0015505E" w:rsidRDefault="006463F2">
          <w:pPr>
            <w:pStyle w:val="TOCHeading"/>
          </w:pPr>
          <w:r>
            <w:t>Tartalom</w:t>
          </w:r>
        </w:p>
        <w:p w:rsidR="007C522A" w:rsidRDefault="0015505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2932" w:history="1">
            <w:r w:rsidR="007C522A" w:rsidRPr="0005727A">
              <w:rPr>
                <w:rStyle w:val="Hyperlink"/>
                <w:noProof/>
              </w:rPr>
              <w:t>1. Bevezetés</w:t>
            </w:r>
            <w:r w:rsidR="007C522A">
              <w:rPr>
                <w:noProof/>
                <w:webHidden/>
              </w:rPr>
              <w:tab/>
            </w:r>
            <w:r w:rsidR="007C522A">
              <w:rPr>
                <w:noProof/>
                <w:webHidden/>
              </w:rPr>
              <w:fldChar w:fldCharType="begin"/>
            </w:r>
            <w:r w:rsidR="007C522A">
              <w:rPr>
                <w:noProof/>
                <w:webHidden/>
              </w:rPr>
              <w:instrText xml:space="preserve"> PAGEREF _Toc58172932 \h </w:instrText>
            </w:r>
            <w:r w:rsidR="007C522A">
              <w:rPr>
                <w:noProof/>
                <w:webHidden/>
              </w:rPr>
            </w:r>
            <w:r w:rsidR="007C522A">
              <w:rPr>
                <w:noProof/>
                <w:webHidden/>
              </w:rPr>
              <w:fldChar w:fldCharType="separate"/>
            </w:r>
            <w:r w:rsidR="007C522A">
              <w:rPr>
                <w:noProof/>
                <w:webHidden/>
              </w:rPr>
              <w:t>3</w:t>
            </w:r>
            <w:r w:rsidR="007C522A"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3" w:history="1">
            <w:r w:rsidRPr="0005727A">
              <w:rPr>
                <w:rStyle w:val="Hyperlink"/>
                <w:noProof/>
              </w:rPr>
              <w:t>1.1 Témaválasztás indoka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4" w:history="1">
            <w:r w:rsidRPr="0005727A">
              <w:rPr>
                <w:rStyle w:val="Hyperlink"/>
                <w:noProof/>
              </w:rPr>
              <w:t>1.2 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5" w:history="1">
            <w:r w:rsidRPr="0005727A">
              <w:rPr>
                <w:rStyle w:val="Hyperlink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6" w:history="1">
            <w:r w:rsidRPr="0005727A">
              <w:rPr>
                <w:rStyle w:val="Hyperlink"/>
                <w:noProof/>
              </w:rPr>
              <w:t>2.1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7" w:history="1">
            <w:r w:rsidRPr="0005727A">
              <w:rPr>
                <w:rStyle w:val="Hyperlink"/>
                <w:noProof/>
              </w:rPr>
              <w:t>2.2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8" w:history="1">
            <w:r w:rsidRPr="0005727A">
              <w:rPr>
                <w:rStyle w:val="Hyperlink"/>
                <w:noProof/>
              </w:rPr>
              <w:t>2.2.1 Első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39" w:history="1">
            <w:r w:rsidRPr="0005727A">
              <w:rPr>
                <w:rStyle w:val="Hyperlink"/>
                <w:noProof/>
              </w:rPr>
              <w:t>2.2.2 Már inicializált adatbázissal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0" w:history="1">
            <w:r w:rsidRPr="0005727A">
              <w:rPr>
                <w:rStyle w:val="Hyperlink"/>
                <w:noProof/>
              </w:rPr>
              <w:t>2.3 Content management system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1" w:history="1">
            <w:r w:rsidRPr="0005727A">
              <w:rPr>
                <w:rStyle w:val="Hyperlink"/>
                <w:noProof/>
              </w:rPr>
              <w:t>2.3.1 Bejelentkezési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2" w:history="1">
            <w:r w:rsidRPr="0005727A">
              <w:rPr>
                <w:rStyle w:val="Hyperlink"/>
                <w:noProof/>
              </w:rPr>
              <w:t>2.3.2 Kezdő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3" w:history="1">
            <w:r w:rsidRPr="0005727A">
              <w:rPr>
                <w:rStyle w:val="Hyperlink"/>
                <w:noProof/>
              </w:rPr>
              <w:t>2.3.4 Leckék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4" w:history="1">
            <w:r w:rsidRPr="0005727A">
              <w:rPr>
                <w:rStyle w:val="Hyperlink"/>
                <w:noProof/>
              </w:rPr>
              <w:t>2.3.5 Feladatok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22A" w:rsidRDefault="007C522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8172945" w:history="1">
            <w:r w:rsidRPr="0005727A">
              <w:rPr>
                <w:rStyle w:val="Hyperlink"/>
                <w:noProof/>
              </w:rPr>
              <w:t>2.3.6 Nyitó oldal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F2" w:rsidRDefault="001550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45CD" w:rsidRPr="006463F2" w:rsidRDefault="006145CD">
      <w:p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br w:type="page"/>
      </w:r>
    </w:p>
    <w:p w:rsidR="00FC0F0B" w:rsidRPr="006F0FB9" w:rsidRDefault="008C4E63" w:rsidP="00E354AD">
      <w:pPr>
        <w:pStyle w:val="Heading1"/>
      </w:pPr>
      <w:bookmarkStart w:id="0" w:name="_Toc58172932"/>
      <w:r w:rsidRPr="006F0FB9">
        <w:lastRenderedPageBreak/>
        <w:t>1. Bevezetés</w:t>
      </w:r>
      <w:bookmarkEnd w:id="0"/>
    </w:p>
    <w:p w:rsidR="006E29B3" w:rsidRPr="006F0FB9" w:rsidRDefault="006A7678" w:rsidP="00E354AD">
      <w:pPr>
        <w:pStyle w:val="Heading2"/>
      </w:pPr>
      <w:bookmarkStart w:id="1" w:name="_Toc58172933"/>
      <w:r w:rsidRPr="006F0FB9">
        <w:t>1.1 Témaválasztás indoka</w:t>
      </w:r>
      <w:bookmarkEnd w:id="1"/>
    </w:p>
    <w:p w:rsidR="006A7678" w:rsidRPr="006F0FB9" w:rsidRDefault="0064599A" w:rsidP="00B0515C">
      <w:pPr>
        <w:rPr>
          <w:rFonts w:cs="Times New Roman"/>
          <w:szCs w:val="24"/>
        </w:rPr>
      </w:pPr>
      <w:r w:rsidRPr="006F0FB9">
        <w:rPr>
          <w:rFonts w:cs="Times New Roman"/>
          <w:szCs w:val="24"/>
        </w:rPr>
        <w:t xml:space="preserve">A koronavírus okozta helyzet rámutatott, hogy mekkora szükségünk van az online elérhető tananyagokra. A diplomamunkám célja, hogy egy olyan környezetet biztosítson a c++ programozási nyelvnek, hogy azt könnyen fogyasztható </w:t>
      </w:r>
      <w:r w:rsidR="00B0515C">
        <w:rPr>
          <w:rFonts w:cs="Times New Roman"/>
          <w:szCs w:val="24"/>
        </w:rPr>
        <w:t>formában</w:t>
      </w:r>
      <w:r w:rsidRPr="006F0FB9">
        <w:rPr>
          <w:rFonts w:cs="Times New Roman"/>
          <w:szCs w:val="24"/>
        </w:rPr>
        <w:t xml:space="preserve"> lehessen elsajátítani. A leckékhez feladatok is tartoznak, így a felhasználó egyből tudja gyakorolni a friss tudást.</w:t>
      </w:r>
      <w:r w:rsidR="000B06D7" w:rsidRPr="006F0FB9">
        <w:rPr>
          <w:rFonts w:cs="Times New Roman"/>
          <w:szCs w:val="24"/>
        </w:rPr>
        <w:t xml:space="preserve"> A leckék különböző nehézségi szintek szerint vannak b</w:t>
      </w:r>
      <w:r w:rsidR="00D74218">
        <w:rPr>
          <w:rFonts w:cs="Times New Roman"/>
          <w:szCs w:val="24"/>
        </w:rPr>
        <w:t xml:space="preserve">eosztva, így a felhasználó a saját </w:t>
      </w:r>
      <w:r w:rsidR="000B06D7" w:rsidRPr="006F0FB9">
        <w:rPr>
          <w:rFonts w:cs="Times New Roman"/>
          <w:szCs w:val="24"/>
        </w:rPr>
        <w:t>képességeihez mérten választhat a tananyagokból.</w:t>
      </w:r>
      <w:r w:rsidR="002B63F5">
        <w:rPr>
          <w:rFonts w:cs="Times New Roman"/>
          <w:szCs w:val="24"/>
        </w:rPr>
        <w:t xml:space="preserve"> A leckék egy diasor szerű felületen vannak prezentálva, amik között a felhasználó a navigációs gombok segítségével léphet.</w:t>
      </w:r>
      <w:r w:rsidR="000B06D7" w:rsidRPr="006F0FB9">
        <w:rPr>
          <w:rFonts w:cs="Times New Roman"/>
          <w:szCs w:val="24"/>
        </w:rPr>
        <w:t xml:space="preserve"> Az alkalmazás tartalmaz egy online fordítót is, amivel a lecke tanulása alatt kip</w:t>
      </w:r>
      <w:r w:rsidR="00D74218">
        <w:rPr>
          <w:rFonts w:cs="Times New Roman"/>
          <w:szCs w:val="24"/>
        </w:rPr>
        <w:t xml:space="preserve">róbálhatjuk az új ismereteinket, illetve a </w:t>
      </w:r>
      <w:r w:rsidR="002B63F5">
        <w:rPr>
          <w:rFonts w:cs="Times New Roman"/>
          <w:szCs w:val="24"/>
        </w:rPr>
        <w:t>programozási</w:t>
      </w:r>
      <w:r w:rsidR="00D74218">
        <w:rPr>
          <w:rFonts w:cs="Times New Roman"/>
          <w:szCs w:val="24"/>
        </w:rPr>
        <w:t xml:space="preserve"> feladatokban próbára tehetjük a tudásunk.</w:t>
      </w:r>
      <w:r w:rsidR="000B06D7" w:rsidRPr="006F0FB9">
        <w:rPr>
          <w:rFonts w:cs="Times New Roman"/>
          <w:szCs w:val="24"/>
        </w:rPr>
        <w:t xml:space="preserve"> Ennek működéséről a dokumentáció későbbi szakaszában lesz szó.</w:t>
      </w:r>
    </w:p>
    <w:p w:rsidR="000B06D7" w:rsidRPr="006F0FB9" w:rsidRDefault="000B06D7" w:rsidP="00E354AD">
      <w:pPr>
        <w:pStyle w:val="Heading2"/>
      </w:pPr>
      <w:bookmarkStart w:id="2" w:name="_Toc58172934"/>
      <w:r w:rsidRPr="006F0FB9">
        <w:t>1.2 Megoldandó feladat</w:t>
      </w:r>
      <w:bookmarkEnd w:id="2"/>
    </w:p>
    <w:p w:rsidR="00B0515C" w:rsidRDefault="00516B26" w:rsidP="00C45586">
      <w:pPr>
        <w:rPr>
          <w:rFonts w:cs="Times New Roman"/>
          <w:szCs w:val="24"/>
        </w:rPr>
      </w:pPr>
      <w:r w:rsidRPr="006F0FB9">
        <w:rPr>
          <w:rFonts w:cs="Times New Roman"/>
          <w:szCs w:val="24"/>
        </w:rPr>
        <w:t xml:space="preserve">A projekt célja, hogy a végfelhasználónak ne kelljen semmilyen extra programot telepítenie. Egy modern böngészőre legyen szükség </w:t>
      </w:r>
      <w:r w:rsidR="000B5629" w:rsidRPr="006F0FB9">
        <w:rPr>
          <w:rFonts w:cs="Times New Roman"/>
          <w:szCs w:val="24"/>
        </w:rPr>
        <w:t>mindössze</w:t>
      </w:r>
      <w:r w:rsidRPr="006F0FB9">
        <w:rPr>
          <w:rFonts w:cs="Times New Roman"/>
          <w:szCs w:val="24"/>
        </w:rPr>
        <w:t>.</w:t>
      </w:r>
      <w:r w:rsidR="006A7CFA" w:rsidRPr="006F0FB9">
        <w:rPr>
          <w:rFonts w:cs="Times New Roman"/>
          <w:szCs w:val="24"/>
        </w:rPr>
        <w:t xml:space="preserve"> A kódfordításohoz nem kell hogy c++ fordítóprogram legyen az eszközünkön, ez mind szerver oldalon történik.</w:t>
      </w:r>
      <w:r w:rsidR="00ED03C3">
        <w:rPr>
          <w:rFonts w:cs="Times New Roman"/>
          <w:szCs w:val="24"/>
        </w:rPr>
        <w:t xml:space="preserve"> A kód fordítása és futtatása egy külön docker konténerben történik, szabályozható életidővel. Így ki tudjuk küszöbölni, hogy esetleges káros kód fusson le a szerveren és az kártékony hatásokat hajtson végre a szerver rendszerében.</w:t>
      </w:r>
      <w:r w:rsidR="000B5629" w:rsidRPr="006F0FB9">
        <w:rPr>
          <w:rFonts w:cs="Times New Roman"/>
          <w:szCs w:val="24"/>
        </w:rPr>
        <w:t xml:space="preserve"> Az oldal irodalmi tartalmát egy headless cms</w:t>
      </w:r>
      <w:r w:rsidR="006F0FB9">
        <w:rPr>
          <w:rFonts w:cs="Times New Roman"/>
          <w:szCs w:val="24"/>
        </w:rPr>
        <w:t xml:space="preserve"> </w:t>
      </w:r>
      <w:r w:rsidR="000B5629" w:rsidRPr="006F0FB9">
        <w:rPr>
          <w:rFonts w:cs="Times New Roman"/>
          <w:szCs w:val="24"/>
        </w:rPr>
        <w:t xml:space="preserve">(content management system) szolgáltatja. Ennek tartalma </w:t>
      </w:r>
      <w:r w:rsidR="00D63984" w:rsidRPr="006F0FB9">
        <w:rPr>
          <w:rFonts w:cs="Times New Roman"/>
          <w:szCs w:val="24"/>
        </w:rPr>
        <w:t>dinamikusan változtatható</w:t>
      </w:r>
      <w:r w:rsidR="000B5629" w:rsidRPr="006F0FB9">
        <w:rPr>
          <w:rFonts w:cs="Times New Roman"/>
          <w:szCs w:val="24"/>
        </w:rPr>
        <w:t xml:space="preserve"> egy külön felhasználói felületen</w:t>
      </w:r>
      <w:r w:rsidR="00D63984" w:rsidRPr="006F0FB9">
        <w:rPr>
          <w:rFonts w:cs="Times New Roman"/>
          <w:szCs w:val="24"/>
        </w:rPr>
        <w:t>,</w:t>
      </w:r>
      <w:r w:rsidR="000B5629" w:rsidRPr="006F0FB9">
        <w:rPr>
          <w:rFonts w:cs="Times New Roman"/>
          <w:szCs w:val="24"/>
        </w:rPr>
        <w:t xml:space="preserve"> ahol akár több szerkesztő felhasználót is létrehozhatunk.</w:t>
      </w:r>
      <w:r w:rsidR="00ED03C3">
        <w:rPr>
          <w:rFonts w:cs="Times New Roman"/>
          <w:szCs w:val="24"/>
        </w:rPr>
        <w:t xml:space="preserve"> Itt tudunk új leckéket és feladatokat létrehozni. Ez a rendszer tartalmaz egy publikációs megoldást is, ami segítséget nyújt hogy csak az a tartalom jelenjen meg az alkalmazásban aminek már végeztünk a szerkesztésével.</w:t>
      </w:r>
    </w:p>
    <w:p w:rsidR="00B0515C" w:rsidRDefault="00B0515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51686" w:rsidRDefault="00B0515C" w:rsidP="00E354AD">
      <w:pPr>
        <w:pStyle w:val="Heading1"/>
      </w:pPr>
      <w:bookmarkStart w:id="3" w:name="_Toc58172935"/>
      <w:r w:rsidRPr="00B0515C">
        <w:lastRenderedPageBreak/>
        <w:t>2. Felhasználói dokumentáció</w:t>
      </w:r>
      <w:bookmarkEnd w:id="3"/>
    </w:p>
    <w:p w:rsidR="00B0515C" w:rsidRDefault="002B63F5" w:rsidP="002B63F5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 teljes alkalmazás dockerizálva van, így ha lokálisan szeretnénk futtatni, nincs szükségünk nodeJS-re, vagy egyéb rendszerekre.</w:t>
      </w:r>
      <w:r w:rsidR="00C16AA2">
        <w:rPr>
          <w:rFonts w:cs="Times New Roman"/>
          <w:szCs w:val="24"/>
        </w:rPr>
        <w:t xml:space="preserve"> Két alkamazást kell telepítenünk,</w:t>
      </w:r>
      <w:r>
        <w:rPr>
          <w:rFonts w:cs="Times New Roman"/>
          <w:szCs w:val="24"/>
        </w:rPr>
        <w:t xml:space="preserve"> </w:t>
      </w:r>
      <w:hyperlink r:id="rId8" w:history="1">
        <w:r w:rsidRPr="00C37CD1">
          <w:rPr>
            <w:rStyle w:val="Hyperlink"/>
            <w:rFonts w:cs="Times New Roman"/>
            <w:szCs w:val="24"/>
          </w:rPr>
          <w:t>Docker Desktop</w:t>
        </w:r>
      </w:hyperlink>
      <w:r w:rsidR="00C16AA2">
        <w:rPr>
          <w:rFonts w:cs="Times New Roman"/>
          <w:szCs w:val="24"/>
        </w:rPr>
        <w:t xml:space="preserve">, illetve </w:t>
      </w:r>
      <w:hyperlink r:id="rId9" w:history="1">
        <w:r w:rsidR="00C16AA2" w:rsidRPr="00C16AA2">
          <w:rPr>
            <w:rStyle w:val="Hyperlink"/>
            <w:rFonts w:cs="Times New Roman"/>
            <w:szCs w:val="24"/>
          </w:rPr>
          <w:t>Postman</w:t>
        </w:r>
      </w:hyperlink>
      <w:r>
        <w:rPr>
          <w:rFonts w:cs="Times New Roman"/>
          <w:szCs w:val="24"/>
        </w:rPr>
        <w:t>. A docker biztosítja már azt a lehetőséget is hogy a virtualizációhoz Windows-os konténereket használjuk, de válasszuk a Linux alapú konténereket mert ezzel lett fejlesztve az alkalmazás, és nem várt problémák adódhatnak ellenkező esetben.</w:t>
      </w:r>
      <w:r w:rsidR="00C16AA2">
        <w:rPr>
          <w:rFonts w:cs="Times New Roman"/>
          <w:szCs w:val="24"/>
        </w:rPr>
        <w:t xml:space="preserve"> A Postman az adatbázis inicializálásához lesz szükséges.</w:t>
      </w:r>
    </w:p>
    <w:p w:rsidR="002B63F5" w:rsidRDefault="00C37CD1" w:rsidP="00E354AD">
      <w:pPr>
        <w:pStyle w:val="Heading2"/>
      </w:pPr>
      <w:bookmarkStart w:id="4" w:name="_Toc58172936"/>
      <w:r>
        <w:t xml:space="preserve">2.1 </w:t>
      </w:r>
      <w:r w:rsidR="007055B3">
        <w:t>Rendszerkövetelmények</w:t>
      </w:r>
      <w:bookmarkEnd w:id="4"/>
      <w:r>
        <w:t xml:space="preserve"> </w:t>
      </w:r>
    </w:p>
    <w:p w:rsidR="007055B3" w:rsidRDefault="007055B3" w:rsidP="002B63F5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Docker Desktop for Windows esetén:</w:t>
      </w:r>
    </w:p>
    <w:p w:rsidR="007055B3" w:rsidRDefault="007055B3" w:rsidP="00AF5AF0">
      <w:pPr>
        <w:pStyle w:val="ListParagraph"/>
        <w:numPr>
          <w:ilvl w:val="0"/>
          <w:numId w:val="4"/>
        </w:numPr>
        <w:spacing w:after="240"/>
        <w:rPr>
          <w:rFonts w:cs="Times New Roman"/>
          <w:szCs w:val="24"/>
        </w:rPr>
      </w:pPr>
      <w:r w:rsidRPr="00AF5AF0">
        <w:rPr>
          <w:rFonts w:cs="Times New Roman"/>
          <w:szCs w:val="24"/>
        </w:rPr>
        <w:t>Window</w:t>
      </w:r>
      <w:r w:rsidR="00AE0E7A">
        <w:rPr>
          <w:rFonts w:cs="Times New Roman"/>
          <w:szCs w:val="24"/>
        </w:rPr>
        <w:t>s 10 (64-bit)</w:t>
      </w:r>
      <w:r w:rsidRPr="00AF5AF0">
        <w:rPr>
          <w:rFonts w:cs="Times New Roman"/>
          <w:szCs w:val="24"/>
        </w:rPr>
        <w:t xml:space="preserve"> Pro, Enterprise, vagy</w:t>
      </w:r>
      <w:r w:rsidR="00B30AB6">
        <w:rPr>
          <w:rFonts w:cs="Times New Roman"/>
          <w:szCs w:val="24"/>
        </w:rPr>
        <w:t xml:space="preserve"> Education</w:t>
      </w:r>
      <w:r w:rsidR="00990CA3" w:rsidRPr="00AF5AF0">
        <w:rPr>
          <w:rFonts w:cs="Times New Roman"/>
          <w:szCs w:val="24"/>
        </w:rPr>
        <w:t>:</w:t>
      </w:r>
    </w:p>
    <w:p w:rsidR="00B30AB6" w:rsidRPr="00AF5AF0" w:rsidRDefault="00B30AB6" w:rsidP="00B30AB6">
      <w:pPr>
        <w:pStyle w:val="ListParagraph"/>
        <w:numPr>
          <w:ilvl w:val="1"/>
          <w:numId w:val="4"/>
        </w:numPr>
        <w:spacing w:after="240"/>
        <w:rPr>
          <w:rFonts w:cs="Times New Roman"/>
          <w:szCs w:val="24"/>
        </w:rPr>
      </w:pPr>
      <w:r w:rsidRPr="00AF5AF0">
        <w:rPr>
          <w:rFonts w:cs="Times New Roman"/>
          <w:szCs w:val="24"/>
        </w:rPr>
        <w:t>Build 16299 vagy nagyobb</w:t>
      </w:r>
    </w:p>
    <w:p w:rsidR="00623AEF" w:rsidRPr="00623AEF" w:rsidRDefault="00623AEF" w:rsidP="00AF5AF0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623AEF">
        <w:rPr>
          <w:rFonts w:cs="Times New Roman"/>
          <w:szCs w:val="24"/>
        </w:rPr>
        <w:t xml:space="preserve">Hyper-V </w:t>
      </w:r>
      <w:r>
        <w:rPr>
          <w:rFonts w:cs="Times New Roman"/>
          <w:szCs w:val="24"/>
        </w:rPr>
        <w:t xml:space="preserve">és a </w:t>
      </w:r>
      <w:r w:rsidRPr="00623AEF">
        <w:rPr>
          <w:rFonts w:cs="Times New Roman"/>
          <w:szCs w:val="24"/>
        </w:rPr>
        <w:t xml:space="preserve">Containers Windows </w:t>
      </w:r>
      <w:r>
        <w:rPr>
          <w:rFonts w:cs="Times New Roman"/>
          <w:szCs w:val="24"/>
        </w:rPr>
        <w:t>funkció engedélyezve kell hogy legyen</w:t>
      </w:r>
      <w:r w:rsidRPr="00623AEF">
        <w:rPr>
          <w:rFonts w:cs="Times New Roman"/>
          <w:szCs w:val="24"/>
        </w:rPr>
        <w:t>.</w:t>
      </w:r>
    </w:p>
    <w:p w:rsidR="00623AEF" w:rsidRDefault="00521F48" w:rsidP="00AF5AF0">
      <w:pPr>
        <w:pStyle w:val="ListParagraph"/>
        <w:numPr>
          <w:ilvl w:val="1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Hardveres</w:t>
      </w:r>
      <w:r w:rsidR="009D568A">
        <w:rPr>
          <w:rFonts w:cs="Times New Roman"/>
          <w:szCs w:val="24"/>
        </w:rPr>
        <w:t xml:space="preserve"> követelmények:</w:t>
      </w:r>
    </w:p>
    <w:p w:rsidR="009D568A" w:rsidRDefault="009D568A" w:rsidP="00AF5AF0">
      <w:pPr>
        <w:pStyle w:val="ListParagraph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64 bit-es processzor SLAT támogatással</w:t>
      </w:r>
    </w:p>
    <w:p w:rsidR="009D568A" w:rsidRDefault="009D568A" w:rsidP="00AF5AF0">
      <w:pPr>
        <w:pStyle w:val="ListParagraph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4GB memória</w:t>
      </w:r>
    </w:p>
    <w:p w:rsidR="009D568A" w:rsidRDefault="009D568A" w:rsidP="00AF5AF0">
      <w:pPr>
        <w:pStyle w:val="ListParagraph"/>
        <w:numPr>
          <w:ilvl w:val="2"/>
          <w:numId w:val="4"/>
        </w:numPr>
        <w:spacing w:after="240"/>
        <w:rPr>
          <w:rFonts w:cs="Times New Roman"/>
          <w:szCs w:val="24"/>
        </w:rPr>
      </w:pPr>
      <w:r w:rsidRPr="009D568A">
        <w:rPr>
          <w:rFonts w:cs="Times New Roman"/>
          <w:szCs w:val="24"/>
        </w:rPr>
        <w:t>BIOS-</w:t>
      </w:r>
      <w:r>
        <w:rPr>
          <w:rFonts w:cs="Times New Roman"/>
          <w:szCs w:val="24"/>
        </w:rPr>
        <w:t xml:space="preserve">szintű </w:t>
      </w:r>
      <w:r w:rsidRPr="009D568A">
        <w:rPr>
          <w:rFonts w:cs="Times New Roman"/>
          <w:szCs w:val="24"/>
        </w:rPr>
        <w:t>hardware</w:t>
      </w:r>
      <w:r>
        <w:rPr>
          <w:rFonts w:cs="Times New Roman"/>
          <w:szCs w:val="24"/>
        </w:rPr>
        <w:t>s</w:t>
      </w:r>
      <w:r w:rsidRPr="009D56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virtualizáció </w:t>
      </w:r>
      <w:r w:rsidR="00521F48">
        <w:rPr>
          <w:rFonts w:cs="Times New Roman"/>
          <w:szCs w:val="24"/>
        </w:rPr>
        <w:t>engedélyezése</w:t>
      </w:r>
      <w:r>
        <w:rPr>
          <w:rFonts w:cs="Times New Roman"/>
          <w:szCs w:val="24"/>
        </w:rPr>
        <w:t xml:space="preserve">, </w:t>
      </w:r>
      <w:hyperlink r:id="rId10" w:anchor="virtualization-must-be-enabled" w:history="1">
        <w:r w:rsidR="004D26C4" w:rsidRPr="004D26C4">
          <w:rPr>
            <w:rStyle w:val="Hyperlink"/>
            <w:rFonts w:cs="Times New Roman"/>
            <w:szCs w:val="24"/>
          </w:rPr>
          <w:t>bővebben</w:t>
        </w:r>
      </w:hyperlink>
    </w:p>
    <w:p w:rsidR="00990CA3" w:rsidRPr="00AF5AF0" w:rsidRDefault="00990CA3" w:rsidP="00AF5AF0">
      <w:pPr>
        <w:pStyle w:val="ListParagraph"/>
        <w:numPr>
          <w:ilvl w:val="0"/>
          <w:numId w:val="4"/>
        </w:numPr>
        <w:spacing w:after="240"/>
        <w:rPr>
          <w:rFonts w:cs="Times New Roman"/>
          <w:szCs w:val="24"/>
        </w:rPr>
      </w:pPr>
      <w:r w:rsidRPr="00AF5AF0">
        <w:rPr>
          <w:rFonts w:cs="Times New Roman"/>
          <w:szCs w:val="24"/>
        </w:rPr>
        <w:t>Windows 10</w:t>
      </w:r>
      <w:r w:rsidR="00AE0E7A">
        <w:rPr>
          <w:rFonts w:cs="Times New Roman"/>
          <w:szCs w:val="24"/>
        </w:rPr>
        <w:t xml:space="preserve"> (</w:t>
      </w:r>
      <w:r w:rsidR="00AE0E7A" w:rsidRPr="00AF5AF0">
        <w:rPr>
          <w:rFonts w:cs="Times New Roman"/>
          <w:szCs w:val="24"/>
        </w:rPr>
        <w:t>64-bit</w:t>
      </w:r>
      <w:r w:rsidR="00AE0E7A">
        <w:rPr>
          <w:rFonts w:cs="Times New Roman"/>
          <w:szCs w:val="24"/>
        </w:rPr>
        <w:t>)</w:t>
      </w:r>
      <w:r w:rsidRPr="00AF5AF0">
        <w:rPr>
          <w:rFonts w:cs="Times New Roman"/>
          <w:szCs w:val="24"/>
        </w:rPr>
        <w:t xml:space="preserve"> Home:</w:t>
      </w:r>
    </w:p>
    <w:p w:rsidR="00990CA3" w:rsidRDefault="00990CA3" w:rsidP="00AF5AF0">
      <w:pPr>
        <w:pStyle w:val="ListParagraph"/>
        <w:numPr>
          <w:ilvl w:val="1"/>
          <w:numId w:val="4"/>
        </w:numPr>
        <w:spacing w:after="240"/>
        <w:rPr>
          <w:rFonts w:cs="Times New Roman"/>
          <w:szCs w:val="24"/>
        </w:rPr>
      </w:pPr>
      <w:r w:rsidRPr="00990CA3">
        <w:rPr>
          <w:rFonts w:cs="Times New Roman"/>
          <w:szCs w:val="24"/>
        </w:rPr>
        <w:t>1903</w:t>
      </w:r>
      <w:r w:rsidR="00970138">
        <w:rPr>
          <w:rFonts w:cs="Times New Roman"/>
          <w:szCs w:val="24"/>
        </w:rPr>
        <w:t>-as</w:t>
      </w:r>
      <w:r w:rsidRPr="00990CA3">
        <w:rPr>
          <w:rFonts w:cs="Times New Roman"/>
          <w:szCs w:val="24"/>
        </w:rPr>
        <w:t xml:space="preserve"> vagy nagyobb</w:t>
      </w:r>
      <w:r w:rsidR="00970138">
        <w:rPr>
          <w:rFonts w:cs="Times New Roman"/>
          <w:szCs w:val="24"/>
        </w:rPr>
        <w:t xml:space="preserve"> verzió</w:t>
      </w:r>
    </w:p>
    <w:p w:rsidR="00990CA3" w:rsidRPr="00990CA3" w:rsidRDefault="00990CA3" w:rsidP="00AF5AF0">
      <w:pPr>
        <w:pStyle w:val="ListParagraph"/>
        <w:numPr>
          <w:ilvl w:val="1"/>
          <w:numId w:val="4"/>
        </w:numPr>
        <w:spacing w:after="240"/>
        <w:rPr>
          <w:rFonts w:cs="Times New Roman"/>
          <w:szCs w:val="24"/>
        </w:rPr>
      </w:pPr>
      <w:r w:rsidRPr="00990CA3">
        <w:rPr>
          <w:rFonts w:cs="Times New Roman"/>
          <w:szCs w:val="24"/>
        </w:rPr>
        <w:t>WSL 2 funkciók engedélyezése</w:t>
      </w:r>
      <w:r>
        <w:rPr>
          <w:rFonts w:cs="Times New Roman"/>
          <w:szCs w:val="24"/>
        </w:rPr>
        <w:t xml:space="preserve">, </w:t>
      </w:r>
      <w:hyperlink r:id="rId11" w:history="1">
        <w:r w:rsidR="00AF5AF0">
          <w:rPr>
            <w:rStyle w:val="Hyperlink"/>
            <w:rFonts w:cs="Times New Roman"/>
            <w:szCs w:val="24"/>
          </w:rPr>
          <w:t>dokumentáció</w:t>
        </w:r>
      </w:hyperlink>
    </w:p>
    <w:p w:rsidR="00990CA3" w:rsidRDefault="00521F48" w:rsidP="00AF5AF0">
      <w:pPr>
        <w:pStyle w:val="ListParagraph"/>
        <w:numPr>
          <w:ilvl w:val="1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Hardveres követelmények:</w:t>
      </w:r>
    </w:p>
    <w:p w:rsidR="00521F48" w:rsidRDefault="00521F48" w:rsidP="00AF5AF0">
      <w:pPr>
        <w:pStyle w:val="ListParagraph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64 bit-es processzor SLAT támogatással</w:t>
      </w:r>
    </w:p>
    <w:p w:rsidR="00521F48" w:rsidRDefault="00521F48" w:rsidP="00AF5AF0">
      <w:pPr>
        <w:pStyle w:val="ListParagraph"/>
        <w:numPr>
          <w:ilvl w:val="2"/>
          <w:numId w:val="4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4GB memória</w:t>
      </w:r>
    </w:p>
    <w:p w:rsidR="00521F48" w:rsidRPr="008242C0" w:rsidRDefault="00521F48" w:rsidP="00AF5AF0">
      <w:pPr>
        <w:pStyle w:val="ListParagraph"/>
        <w:numPr>
          <w:ilvl w:val="2"/>
          <w:numId w:val="4"/>
        </w:numPr>
        <w:spacing w:after="240"/>
        <w:rPr>
          <w:rStyle w:val="Hyperlink"/>
          <w:rFonts w:cs="Times New Roman"/>
          <w:color w:val="auto"/>
          <w:szCs w:val="24"/>
          <w:u w:val="none"/>
        </w:rPr>
      </w:pPr>
      <w:r w:rsidRPr="009D568A">
        <w:rPr>
          <w:rFonts w:cs="Times New Roman"/>
          <w:szCs w:val="24"/>
        </w:rPr>
        <w:t>BIOS-</w:t>
      </w:r>
      <w:r>
        <w:rPr>
          <w:rFonts w:cs="Times New Roman"/>
          <w:szCs w:val="24"/>
        </w:rPr>
        <w:t xml:space="preserve">szintű </w:t>
      </w:r>
      <w:r w:rsidRPr="009D568A">
        <w:rPr>
          <w:rFonts w:cs="Times New Roman"/>
          <w:szCs w:val="24"/>
        </w:rPr>
        <w:t>hardware</w:t>
      </w:r>
      <w:r>
        <w:rPr>
          <w:rFonts w:cs="Times New Roman"/>
          <w:szCs w:val="24"/>
        </w:rPr>
        <w:t>s</w:t>
      </w:r>
      <w:r w:rsidRPr="009D56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virtualizáció engedélyezése, </w:t>
      </w:r>
      <w:hyperlink r:id="rId12" w:anchor="virtualization-must-be-enabled" w:history="1">
        <w:r w:rsidRPr="004D26C4">
          <w:rPr>
            <w:rStyle w:val="Hyperlink"/>
            <w:rFonts w:cs="Times New Roman"/>
            <w:szCs w:val="24"/>
          </w:rPr>
          <w:t>bővebben</w:t>
        </w:r>
      </w:hyperlink>
    </w:p>
    <w:p w:rsidR="008242C0" w:rsidRDefault="008242C0" w:rsidP="008242C0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Illetve egy modern böngésző, az alábbi verzó számokkal vagy nagyobbal:</w:t>
      </w:r>
    </w:p>
    <w:p w:rsidR="008242C0" w:rsidRDefault="008242C0" w:rsidP="008242C0">
      <w:pPr>
        <w:pStyle w:val="ListParagraph"/>
        <w:numPr>
          <w:ilvl w:val="0"/>
          <w:numId w:val="6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Chrome (86.0.4240.198)</w:t>
      </w:r>
    </w:p>
    <w:p w:rsidR="008242C0" w:rsidRDefault="008242C0" w:rsidP="008242C0">
      <w:pPr>
        <w:pStyle w:val="ListParagraph"/>
        <w:numPr>
          <w:ilvl w:val="0"/>
          <w:numId w:val="6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Edge (87.0.664.55)</w:t>
      </w:r>
    </w:p>
    <w:p w:rsidR="0069202B" w:rsidRDefault="008242C0" w:rsidP="0069202B">
      <w:pPr>
        <w:pStyle w:val="ListParagraph"/>
        <w:numPr>
          <w:ilvl w:val="0"/>
          <w:numId w:val="6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Firefox (82.0.2)</w:t>
      </w:r>
    </w:p>
    <w:p w:rsidR="0069202B" w:rsidRDefault="0069202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90CA3" w:rsidRPr="00547EC7" w:rsidRDefault="00C37CD1" w:rsidP="00E354AD">
      <w:pPr>
        <w:pStyle w:val="Heading2"/>
      </w:pPr>
      <w:bookmarkStart w:id="5" w:name="_Toc58172937"/>
      <w:r w:rsidRPr="00547EC7">
        <w:lastRenderedPageBreak/>
        <w:t>2.2 Telepítés</w:t>
      </w:r>
      <w:bookmarkEnd w:id="5"/>
    </w:p>
    <w:p w:rsidR="00D26898" w:rsidRDefault="004F018A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Miután sikeresen f</w:t>
      </w:r>
      <w:r w:rsidR="00D26898">
        <w:rPr>
          <w:rFonts w:cs="Times New Roman"/>
          <w:szCs w:val="24"/>
        </w:rPr>
        <w:t xml:space="preserve">eltelepítettük a Docker Desktop és Postman </w:t>
      </w:r>
      <w:r>
        <w:rPr>
          <w:rFonts w:cs="Times New Roman"/>
          <w:szCs w:val="24"/>
        </w:rPr>
        <w:t>alkalmazást, a projektet a köv</w:t>
      </w:r>
      <w:r w:rsidR="00D26898">
        <w:rPr>
          <w:rFonts w:cs="Times New Roman"/>
          <w:szCs w:val="24"/>
        </w:rPr>
        <w:t>etkező képpen tudjuk elindítani.</w:t>
      </w:r>
    </w:p>
    <w:p w:rsidR="00D26898" w:rsidRPr="00547EC7" w:rsidRDefault="00D26898" w:rsidP="00E354AD">
      <w:pPr>
        <w:pStyle w:val="Heading3"/>
      </w:pPr>
      <w:bookmarkStart w:id="6" w:name="_Toc58172938"/>
      <w:r w:rsidRPr="00547EC7">
        <w:t>2.2.1 Első indítás</w:t>
      </w:r>
      <w:bookmarkEnd w:id="6"/>
    </w:p>
    <w:p w:rsidR="004F018A" w:rsidRDefault="004F018A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Az első</w:t>
      </w:r>
      <w:r w:rsidR="00D30F25">
        <w:rPr>
          <w:rFonts w:cs="Times New Roman"/>
          <w:szCs w:val="24"/>
        </w:rPr>
        <w:t>indítás kicsit bonyolultabb</w:t>
      </w:r>
      <w:r>
        <w:rPr>
          <w:rFonts w:cs="Times New Roman"/>
          <w:szCs w:val="24"/>
        </w:rPr>
        <w:t>, mivel inicializá</w:t>
      </w:r>
      <w:r w:rsidR="006D2200">
        <w:rPr>
          <w:rFonts w:cs="Times New Roman"/>
          <w:szCs w:val="24"/>
        </w:rPr>
        <w:t>lnunk kell az adatbázis</w:t>
      </w:r>
      <w:r w:rsidR="004572CC">
        <w:rPr>
          <w:rFonts w:cs="Times New Roman"/>
          <w:szCs w:val="24"/>
        </w:rPr>
        <w:t>t</w:t>
      </w:r>
      <w:r w:rsidR="006D2200">
        <w:rPr>
          <w:rFonts w:cs="Times New Roman"/>
          <w:szCs w:val="24"/>
        </w:rPr>
        <w:t>. Az adatbázis volume-ok segítségével perzisztálva van, így</w:t>
      </w:r>
      <w:r w:rsidR="004572CC">
        <w:rPr>
          <w:rFonts w:cs="Times New Roman"/>
          <w:szCs w:val="24"/>
        </w:rPr>
        <w:t xml:space="preserve"> élettartama</w:t>
      </w:r>
      <w:r w:rsidR="006D2200">
        <w:rPr>
          <w:rFonts w:cs="Times New Roman"/>
          <w:szCs w:val="24"/>
        </w:rPr>
        <w:t xml:space="preserve"> a konténer</w:t>
      </w:r>
      <w:r w:rsidR="004572CC">
        <w:rPr>
          <w:rFonts w:cs="Times New Roman"/>
          <w:szCs w:val="24"/>
        </w:rPr>
        <w:t>étől</w:t>
      </w:r>
      <w:r w:rsidR="006D2200">
        <w:rPr>
          <w:rFonts w:cs="Times New Roman"/>
          <w:szCs w:val="24"/>
        </w:rPr>
        <w:t xml:space="preserve"> független. Tehát későbbi indításokkor nem kell a következő lépést végrehajtsuk.</w:t>
      </w:r>
    </w:p>
    <w:p w:rsidR="00541687" w:rsidRDefault="00541687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Lépések:</w:t>
      </w:r>
    </w:p>
    <w:p w:rsidR="004A23CD" w:rsidRDefault="004A23CD" w:rsidP="00541687">
      <w:pPr>
        <w:pStyle w:val="ListParagraph"/>
        <w:numPr>
          <w:ilvl w:val="0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Service-ek elindítása és adatbázis inicializálása</w:t>
      </w:r>
    </w:p>
    <w:p w:rsidR="00541687" w:rsidRPr="002462A0" w:rsidRDefault="00541687" w:rsidP="004A23CD">
      <w:pPr>
        <w:pStyle w:val="ListParagraph"/>
        <w:numPr>
          <w:ilvl w:val="1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</w:t>
      </w:r>
      <w:r w:rsidR="00BE4DA8" w:rsidRPr="002462A0">
        <w:rPr>
          <w:rFonts w:cs="Times New Roman"/>
          <w:i/>
          <w:szCs w:val="24"/>
        </w:rPr>
        <w:t>r-compose up --detach --scale compiler=0</w:t>
      </w:r>
    </w:p>
    <w:p w:rsidR="00541687" w:rsidRPr="002462A0" w:rsidRDefault="00541687" w:rsidP="004A23CD">
      <w:pPr>
        <w:pStyle w:val="ListParagraph"/>
        <w:numPr>
          <w:ilvl w:val="1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docker-compose run --rm --entrypoint "/bin/sh -c" directus "/var/directus/bin/directus install:database"</w:t>
      </w:r>
    </w:p>
    <w:p w:rsidR="004A23CD" w:rsidRDefault="004A23CD" w:rsidP="004A23CD">
      <w:pPr>
        <w:pStyle w:val="ListParagraph"/>
        <w:numPr>
          <w:ilvl w:val="0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Admin felhasználó létrehozása</w:t>
      </w:r>
    </w:p>
    <w:p w:rsidR="004A23CD" w:rsidRPr="002462A0" w:rsidRDefault="004A23CD" w:rsidP="004A23CD">
      <w:pPr>
        <w:pStyle w:val="ListParagraph"/>
        <w:numPr>
          <w:ilvl w:val="1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docker-compose run --rm --entrypoint "/bin/sh -c" directus "/var/directus/bin/directus install:install -e &lt;email&gt; -p &lt;password&gt; -t C++ -T &lt;access-token&gt;</w:t>
      </w:r>
      <w:r w:rsidR="00BE4DA8" w:rsidRPr="002462A0">
        <w:rPr>
          <w:rFonts w:cs="Times New Roman"/>
          <w:i/>
          <w:szCs w:val="24"/>
        </w:rPr>
        <w:t>”</w:t>
      </w:r>
    </w:p>
    <w:p w:rsidR="004A23CD" w:rsidRDefault="004A23CD" w:rsidP="004A23CD">
      <w:pPr>
        <w:pStyle w:val="ListParagraph"/>
        <w:numPr>
          <w:ilvl w:val="1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Itt az &lt;email&gt; és &lt;password&gt; helyére tetszőleges értékeket írhatunk be.</w:t>
      </w:r>
    </w:p>
    <w:p w:rsidR="00541687" w:rsidRDefault="004A23CD" w:rsidP="00C30780">
      <w:pPr>
        <w:pStyle w:val="ListParagraph"/>
        <w:numPr>
          <w:ilvl w:val="1"/>
          <w:numId w:val="7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&lt;access-token&gt; helyére diploma-2020 értéket írjunk, </w:t>
      </w:r>
      <w:hyperlink w:anchor="access_token" w:history="1">
        <w:r w:rsidRPr="001F0E04">
          <w:rPr>
            <w:rStyle w:val="Hyperlink"/>
            <w:rFonts w:cs="Times New Roman"/>
            <w:szCs w:val="24"/>
          </w:rPr>
          <w:t>le</w:t>
        </w:r>
        <w:r w:rsidRPr="001F0E04">
          <w:rPr>
            <w:rStyle w:val="Hyperlink"/>
            <w:rFonts w:cs="Times New Roman"/>
            <w:szCs w:val="24"/>
          </w:rPr>
          <w:t>n</w:t>
        </w:r>
        <w:r w:rsidRPr="001F0E04">
          <w:rPr>
            <w:rStyle w:val="Hyperlink"/>
            <w:rFonts w:cs="Times New Roman"/>
            <w:szCs w:val="24"/>
          </w:rPr>
          <w:t>t</w:t>
        </w:r>
        <w:r w:rsidRPr="001F0E04">
          <w:rPr>
            <w:rStyle w:val="Hyperlink"/>
            <w:rFonts w:cs="Times New Roman"/>
            <w:szCs w:val="24"/>
          </w:rPr>
          <w:t>e</w:t>
        </w:r>
        <w:r w:rsidRPr="001F0E04">
          <w:rPr>
            <w:rStyle w:val="Hyperlink"/>
            <w:rFonts w:cs="Times New Roman"/>
            <w:szCs w:val="24"/>
          </w:rPr>
          <w:t>bb</w:t>
        </w:r>
      </w:hyperlink>
      <w:r>
        <w:rPr>
          <w:rFonts w:cs="Times New Roman"/>
          <w:szCs w:val="24"/>
        </w:rPr>
        <w:t xml:space="preserve"> olvasható mi a tehendő ha más értéket szeretnénk</w:t>
      </w:r>
    </w:p>
    <w:p w:rsidR="007064F7" w:rsidRDefault="007064F7" w:rsidP="007064F7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Példa:</w:t>
      </w:r>
    </w:p>
    <w:p w:rsidR="007064F7" w:rsidRPr="007064F7" w:rsidRDefault="00BE4DA8" w:rsidP="007064F7">
      <w:pPr>
        <w:spacing w:after="240"/>
        <w:rPr>
          <w:rFonts w:cs="Times New Roman"/>
          <w:szCs w:val="24"/>
        </w:rPr>
      </w:pPr>
      <w:r>
        <w:rPr>
          <w:noProof/>
          <w:lang w:eastAsia="hu-HU"/>
        </w:rPr>
        <w:drawing>
          <wp:inline distT="0" distB="0" distL="0" distR="0" wp14:anchorId="0E282372" wp14:editId="3EDBC797">
            <wp:extent cx="5040172" cy="219563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574" cy="22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45" w:rsidRDefault="00B70445" w:rsidP="00B70445">
      <w:pPr>
        <w:pStyle w:val="ListParagraph"/>
        <w:numPr>
          <w:ilvl w:val="0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Adatbázis feltöltése</w:t>
      </w:r>
    </w:p>
    <w:p w:rsidR="00B70445" w:rsidRDefault="00B70445" w:rsidP="00B70445">
      <w:pPr>
        <w:pStyle w:val="ListParagraph"/>
        <w:numPr>
          <w:ilvl w:val="1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Nyissuk meg a Postman alkalmazást</w:t>
      </w:r>
    </w:p>
    <w:p w:rsidR="00B70445" w:rsidRDefault="00B70445" w:rsidP="00B70445">
      <w:pPr>
        <w:pStyle w:val="ListParagraph"/>
        <w:numPr>
          <w:ilvl w:val="1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Importáljuk be a ./cms/postman_collection file-t, majd futtasuk le</w:t>
      </w: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  <w:lang w:eastAsia="hu-HU"/>
        </w:rPr>
        <w:drawing>
          <wp:inline distT="0" distB="0" distL="0" distR="0">
            <wp:extent cx="5210175" cy="190212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95" cy="19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45" w:rsidRDefault="00C268B5" w:rsidP="00B70445">
      <w:pPr>
        <w:pStyle w:val="ListParagraph"/>
        <w:numPr>
          <w:ilvl w:val="1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Állítsunk be 1 másodperces késést a kérések között. Ezt az eredményt kell látnunk:</w:t>
      </w:r>
      <w:r>
        <w:rPr>
          <w:rFonts w:cs="Times New Roman"/>
          <w:szCs w:val="24"/>
        </w:rPr>
        <w:br/>
      </w:r>
      <w:r>
        <w:rPr>
          <w:noProof/>
          <w:lang w:eastAsia="hu-HU"/>
        </w:rPr>
        <w:drawing>
          <wp:inline distT="0" distB="0" distL="0" distR="0" wp14:anchorId="2481ECFD" wp14:editId="4E4280C8">
            <wp:extent cx="5269692" cy="33051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678" cy="33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B5" w:rsidRPr="00B70445" w:rsidRDefault="00C268B5" w:rsidP="00C268B5">
      <w:pPr>
        <w:pStyle w:val="ListParagraph"/>
        <w:numPr>
          <w:ilvl w:val="0"/>
          <w:numId w:val="8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 ezeket a lépéseket elvégeztük az alkamazás futásra kész állapotba került.</w:t>
      </w:r>
    </w:p>
    <w:p w:rsidR="00F949F0" w:rsidRDefault="00F949F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212B5" w:rsidRPr="009274F8" w:rsidRDefault="007212B5" w:rsidP="00990CA3">
      <w:pPr>
        <w:spacing w:after="240"/>
        <w:rPr>
          <w:rFonts w:cs="Times New Roman"/>
          <w:szCs w:val="24"/>
          <w:u w:val="single"/>
        </w:rPr>
      </w:pPr>
      <w:bookmarkStart w:id="7" w:name="access_token"/>
      <w:r w:rsidRPr="009274F8">
        <w:rPr>
          <w:rFonts w:cs="Times New Roman"/>
          <w:szCs w:val="24"/>
          <w:u w:val="single"/>
        </w:rPr>
        <w:lastRenderedPageBreak/>
        <w:t>Saját access-token érték esetén:</w:t>
      </w:r>
    </w:p>
    <w:bookmarkEnd w:id="7"/>
    <w:p w:rsidR="007264C9" w:rsidRDefault="007264C9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A ’diploma-2020’ értéktől eltérő access token esetén a követkzező lépéseket kell megtennünk:</w:t>
      </w:r>
    </w:p>
    <w:p w:rsidR="007264C9" w:rsidRDefault="007264C9" w:rsidP="007264C9">
      <w:pPr>
        <w:pStyle w:val="ListParagraph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./frontend/.env fájlban a </w:t>
      </w:r>
      <w:r w:rsidRPr="007264C9">
        <w:rPr>
          <w:rFonts w:cs="Times New Roman"/>
          <w:b/>
          <w:szCs w:val="24"/>
        </w:rPr>
        <w:t>REACT_APP_ACCESS_TOKEN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kúlcs értékének a telepítéskor megadodd</w:t>
      </w:r>
      <w:r w:rsidR="00F949F0">
        <w:rPr>
          <w:rFonts w:cs="Times New Roman"/>
          <w:szCs w:val="24"/>
        </w:rPr>
        <w:t xml:space="preserve"> &lt;access-token&gt;</w:t>
      </w:r>
      <w:r>
        <w:rPr>
          <w:rFonts w:cs="Times New Roman"/>
          <w:szCs w:val="24"/>
        </w:rPr>
        <w:t xml:space="preserve"> értéket kell </w:t>
      </w:r>
      <w:r w:rsidR="000E187F">
        <w:rPr>
          <w:rFonts w:cs="Times New Roman"/>
          <w:szCs w:val="24"/>
        </w:rPr>
        <w:t>adni</w:t>
      </w:r>
      <w:r>
        <w:rPr>
          <w:rFonts w:cs="Times New Roman"/>
          <w:szCs w:val="24"/>
        </w:rPr>
        <w:t>.</w:t>
      </w:r>
    </w:p>
    <w:p w:rsidR="007264C9" w:rsidRDefault="007264C9" w:rsidP="007264C9">
      <w:pPr>
        <w:pStyle w:val="ListParagraph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Újrabuildelni a frontend service-t a </w:t>
      </w:r>
      <w:r w:rsidRPr="007264C9">
        <w:rPr>
          <w:rFonts w:cs="Times New Roman"/>
          <w:i/>
          <w:szCs w:val="24"/>
        </w:rPr>
        <w:t>docker-compose build frontend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paranccsal</w:t>
      </w:r>
    </w:p>
    <w:p w:rsidR="002462A0" w:rsidRDefault="002462A0" w:rsidP="007264C9">
      <w:pPr>
        <w:pStyle w:val="ListParagraph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Leállítani a jelenlegi serviceket (</w:t>
      </w:r>
      <w:r w:rsidRPr="002462A0">
        <w:rPr>
          <w:rFonts w:cs="Times New Roman"/>
          <w:i/>
          <w:szCs w:val="24"/>
        </w:rPr>
        <w:t>docker-compose down</w:t>
      </w:r>
      <w:r>
        <w:rPr>
          <w:rFonts w:cs="Times New Roman"/>
          <w:szCs w:val="24"/>
        </w:rPr>
        <w:t>)</w:t>
      </w:r>
    </w:p>
    <w:p w:rsidR="002462A0" w:rsidRPr="007264C9" w:rsidRDefault="00547EC7" w:rsidP="007264C9">
      <w:pPr>
        <w:pStyle w:val="ListParagraph"/>
        <w:numPr>
          <w:ilvl w:val="0"/>
          <w:numId w:val="9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2462A0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j</w:t>
      </w:r>
      <w:r w:rsidR="002462A0">
        <w:rPr>
          <w:rFonts w:cs="Times New Roman"/>
          <w:szCs w:val="24"/>
        </w:rPr>
        <w:t>d újraindítani (</w:t>
      </w:r>
      <w:r w:rsidR="002462A0" w:rsidRPr="002462A0">
        <w:rPr>
          <w:rFonts w:cs="Times New Roman"/>
          <w:i/>
          <w:szCs w:val="24"/>
        </w:rPr>
        <w:t>docker-compose up --detach --scale compiler=0</w:t>
      </w:r>
      <w:r w:rsidR="002462A0">
        <w:rPr>
          <w:rFonts w:cs="Times New Roman"/>
          <w:szCs w:val="24"/>
        </w:rPr>
        <w:t>)</w:t>
      </w:r>
    </w:p>
    <w:p w:rsidR="00D26898" w:rsidRDefault="00D26898" w:rsidP="006463F2">
      <w:pPr>
        <w:pStyle w:val="Heading3"/>
      </w:pPr>
      <w:bookmarkStart w:id="8" w:name="_Toc58172939"/>
      <w:r>
        <w:t xml:space="preserve">2.2.2 </w:t>
      </w:r>
      <w:r w:rsidR="00D30F25">
        <w:t>Már inicializált adatbázissal</w:t>
      </w:r>
      <w:bookmarkEnd w:id="8"/>
    </w:p>
    <w:p w:rsidR="00A11DA4" w:rsidRDefault="00A11DA4" w:rsidP="00990CA3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 már korábban elvégeztük 2.2.1 lépéseit, a következő képpen tudjuk elindítani az alkalmazást:</w:t>
      </w:r>
    </w:p>
    <w:p w:rsidR="00A11DA4" w:rsidRDefault="00A11DA4" w:rsidP="00A11DA4">
      <w:pPr>
        <w:pStyle w:val="ListParagraph"/>
        <w:numPr>
          <w:ilvl w:val="0"/>
          <w:numId w:val="7"/>
        </w:numPr>
        <w:spacing w:after="240"/>
        <w:rPr>
          <w:rFonts w:cs="Times New Roman"/>
          <w:i/>
          <w:szCs w:val="24"/>
        </w:rPr>
      </w:pPr>
      <w:r w:rsidRPr="002462A0">
        <w:rPr>
          <w:rFonts w:cs="Times New Roman"/>
          <w:i/>
          <w:szCs w:val="24"/>
        </w:rPr>
        <w:t>docker-compose up --detach --scale compiler=0</w:t>
      </w:r>
    </w:p>
    <w:p w:rsidR="00813684" w:rsidRDefault="00813684">
      <w:pPr>
        <w:spacing w:line="259" w:lineRule="auto"/>
        <w:rPr>
          <w:rFonts w:eastAsiaTheme="majorEastAsia" w:cstheme="majorBidi"/>
          <w:sz w:val="28"/>
          <w:szCs w:val="26"/>
        </w:rPr>
      </w:pPr>
      <w:r>
        <w:br w:type="page"/>
      </w:r>
    </w:p>
    <w:p w:rsidR="00846C1D" w:rsidRDefault="0020722A" w:rsidP="0020722A">
      <w:pPr>
        <w:pStyle w:val="Heading2"/>
      </w:pPr>
      <w:bookmarkStart w:id="9" w:name="_Toc58172940"/>
      <w:r>
        <w:lastRenderedPageBreak/>
        <w:t>2.3 Content management system felhasználói felület</w:t>
      </w:r>
      <w:bookmarkEnd w:id="9"/>
    </w:p>
    <w:p w:rsidR="00797E66" w:rsidRPr="00797E66" w:rsidRDefault="00797E66" w:rsidP="00797E66">
      <w:pPr>
        <w:rPr>
          <w:rFonts w:cs="Times New Roman"/>
          <w:szCs w:val="24"/>
        </w:rPr>
      </w:pPr>
      <w:r w:rsidRPr="00797E66">
        <w:rPr>
          <w:rFonts w:cs="Times New Roman"/>
          <w:szCs w:val="24"/>
        </w:rPr>
        <w:t xml:space="preserve">Az </w:t>
      </w:r>
      <w:r w:rsidR="00603A9A">
        <w:rPr>
          <w:rFonts w:cs="Times New Roman"/>
          <w:szCs w:val="24"/>
        </w:rPr>
        <w:t xml:space="preserve">alkalmazásban megjelenő tartalmat ezenen a felületen keresztük tudjuk szerkeszteni, illetve bizonyos entitások státuszát változtatni. </w:t>
      </w:r>
    </w:p>
    <w:p w:rsidR="00235750" w:rsidRDefault="00235750" w:rsidP="00797E66">
      <w:r>
        <w:t xml:space="preserve">A felületet az alap beállításokkal a szerver 8080-as portján tudjuk elértni. Esetünkben ez a lokális szerver, tehát az elérési útvonal a következő: </w:t>
      </w:r>
      <w:hyperlink r:id="rId16" w:history="1">
        <w:r w:rsidRPr="00235750">
          <w:rPr>
            <w:rStyle w:val="Hyperlink"/>
          </w:rPr>
          <w:t>http://localhost:8080</w:t>
        </w:r>
      </w:hyperlink>
      <w:r>
        <w:t>.</w:t>
      </w:r>
    </w:p>
    <w:p w:rsidR="00235750" w:rsidRPr="00235750" w:rsidRDefault="00FA3693" w:rsidP="00797E66"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371850" cy="946221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4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750">
        <w:t>A port számot módosíthatjuk</w:t>
      </w:r>
      <w:r w:rsidR="00F63A8B">
        <w:t>,</w:t>
      </w:r>
      <w:r w:rsidR="00235750">
        <w:t xml:space="preserve"> ha a projekt gyökér szintén levő </w:t>
      </w:r>
      <w:r w:rsidR="00235750" w:rsidRPr="00235750">
        <w:rPr>
          <w:i/>
        </w:rPr>
        <w:t>docker-compose.yml</w:t>
      </w:r>
      <w:r w:rsidR="00235750">
        <w:rPr>
          <w:i/>
        </w:rPr>
        <w:t xml:space="preserve"> </w:t>
      </w:r>
      <w:r w:rsidR="00235750">
        <w:t>file-ban átírjuk az alábbi értéket:</w:t>
      </w:r>
    </w:p>
    <w:p w:rsidR="0020722A" w:rsidRDefault="00813684" w:rsidP="00813684">
      <w:pPr>
        <w:pStyle w:val="Heading3"/>
      </w:pPr>
      <w:bookmarkStart w:id="10" w:name="_Toc58172941"/>
      <w:r>
        <w:t>2.3.1 Bejelentkezési képernyő</w:t>
      </w:r>
      <w:bookmarkEnd w:id="10"/>
    </w:p>
    <w:p w:rsidR="00FA3693" w:rsidRDefault="00FA3693" w:rsidP="00797E66">
      <w:r>
        <w:t>Az következő felülettel találkozhatunk, ha meglátogatjuk a fentebbi linket.</w:t>
      </w:r>
      <w:r w:rsidR="00813684">
        <w:t xml:space="preserve"> </w:t>
      </w:r>
      <w:r>
        <w:t>Itt a telepítésnél megadodd email és jelszó párossal léphetünk be.</w:t>
      </w:r>
      <w:r w:rsidR="00140791">
        <w:t xml:space="preserve"> A rendszer sütik segítségével megjegyzi a belépési adatainkat, így azokat nem kell minden alkalommal új</w:t>
      </w:r>
      <w:r w:rsidR="004A7F52">
        <w:t>ra</w:t>
      </w:r>
      <w:r w:rsidR="00140791">
        <w:t xml:space="preserve"> megadnunk.</w:t>
      </w:r>
    </w:p>
    <w:p w:rsidR="00FA3693" w:rsidRDefault="00813684" w:rsidP="00797E66">
      <w:r>
        <w:rPr>
          <w:noProof/>
          <w:lang w:eastAsia="hu-HU"/>
        </w:rPr>
        <w:drawing>
          <wp:inline distT="0" distB="0" distL="0" distR="0" wp14:anchorId="559C81DE" wp14:editId="702EFFC1">
            <wp:extent cx="5953208" cy="3380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60" cy="34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9B" w:rsidRDefault="000F5516" w:rsidP="00E2409B">
      <w:pPr>
        <w:pStyle w:val="Heading3"/>
      </w:pPr>
      <w:bookmarkStart w:id="11" w:name="_Toc58172942"/>
      <w:r>
        <w:lastRenderedPageBreak/>
        <w:t>2.3.2</w:t>
      </w:r>
      <w:r w:rsidR="00813684">
        <w:t xml:space="preserve"> Kezdő képernyő</w:t>
      </w:r>
      <w:bookmarkEnd w:id="11"/>
    </w:p>
    <w:p w:rsidR="00813684" w:rsidRDefault="00E2409B" w:rsidP="00813684">
      <w:r>
        <w:rPr>
          <w:noProof/>
          <w:lang w:eastAsia="hu-HU"/>
        </w:rPr>
        <w:drawing>
          <wp:inline distT="0" distB="0" distL="0" distR="0">
            <wp:extent cx="5753100" cy="2828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" b="49057"/>
                    <a:stretch/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09B" w:rsidRDefault="007A0F77" w:rsidP="00813684">
      <w:r>
        <w:t>A kékkel jelölt dobozban láthatjuk a collection-öket, ezek az egyes elemek csoportosítására szolgálnak. Itt tudjuk az elemeket kilistázni, bizonyos elemekre szűrni, illetve új elemet hozzáadni. Fontos megjegyezni hogy a Home collection egyke, ami annyit jelent, hogy a másik kettővel ellenkezőleg csak egy darab példány létezik. Rákkatintva egyből annak az egy elemnek a szerkesztő képernyője jelenik meg.</w:t>
      </w:r>
    </w:p>
    <w:p w:rsidR="007A0F77" w:rsidRDefault="007A0F77" w:rsidP="00813684">
      <w:r>
        <w:t>Zöldel látható a felhasználók kezelésére szolgáló felület, itt lehet új felhasználókat hozzáadni, vagy meglévők adatait, státuszát szerkeszteni.</w:t>
      </w:r>
    </w:p>
    <w:p w:rsidR="00532AA8" w:rsidRDefault="00532AA8" w:rsidP="00813684">
      <w:r>
        <w:t>Piros színnel pedig a cms-be feltöltött fileokat-, média tartalmakat tekinthetjük meg, illetve adhatunk hozzá újakat.</w:t>
      </w:r>
    </w:p>
    <w:p w:rsidR="008C41B7" w:rsidRDefault="008C41B7" w:rsidP="008C41B7">
      <w:pPr>
        <w:pStyle w:val="Heading3"/>
      </w:pPr>
      <w:bookmarkStart w:id="12" w:name="_Toc58172943"/>
      <w:r>
        <w:t>2.3.4 Leckék szerkesztése</w:t>
      </w:r>
      <w:bookmarkEnd w:id="12"/>
    </w:p>
    <w:p w:rsidR="008C41B7" w:rsidRDefault="008C41B7" w:rsidP="008C41B7">
      <w:r>
        <w:rPr>
          <w:noProof/>
          <w:lang w:eastAsia="hu-HU"/>
        </w:rPr>
        <w:drawing>
          <wp:inline distT="0" distB="0" distL="0" distR="0">
            <wp:extent cx="57531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B7" w:rsidRDefault="008C41B7" w:rsidP="008C41B7">
      <w:r>
        <w:t>Két féle képpen tudjuk megjeníteni a részletes szerkesztői nézetet. A kék színnel jelölt hozzáadás gomb megnyomásával, ekkor egy új leckét hozunk létre. Illetve, ha a kilistázott elemek egyikére rákattintunk.</w:t>
      </w:r>
      <w:r w:rsidR="000C28E1">
        <w:t xml:space="preserve"> A státusz oszlopban a kék pötty jelzi azt, hogy az adott lecke publikálva van, és listázva van az alkalmazásban. Piszkozat esetén szürkével jelölt.</w:t>
      </w:r>
    </w:p>
    <w:p w:rsidR="000C28E1" w:rsidRDefault="006C5426" w:rsidP="008C41B7">
      <w:r>
        <w:lastRenderedPageBreak/>
        <w:t>Egy leckének nyolc szerkeszthező mezője van</w:t>
      </w:r>
    </w:p>
    <w:p w:rsidR="001F4E4F" w:rsidRDefault="001F4E4F" w:rsidP="006C5426">
      <w:pPr>
        <w:pStyle w:val="ListParagraph"/>
        <w:numPr>
          <w:ilvl w:val="0"/>
          <w:numId w:val="7"/>
        </w:numPr>
      </w:pPr>
      <w:r>
        <w:t>status</w:t>
      </w:r>
    </w:p>
    <w:p w:rsidR="006C5426" w:rsidRDefault="006C5426" w:rsidP="006C5426">
      <w:pPr>
        <w:pStyle w:val="ListParagraph"/>
        <w:numPr>
          <w:ilvl w:val="0"/>
          <w:numId w:val="7"/>
        </w:numPr>
      </w:pPr>
      <w:r>
        <w:t>name</w:t>
      </w:r>
    </w:p>
    <w:p w:rsidR="006C5426" w:rsidRDefault="006C5426" w:rsidP="006C5426">
      <w:pPr>
        <w:pStyle w:val="ListParagraph"/>
        <w:numPr>
          <w:ilvl w:val="0"/>
          <w:numId w:val="7"/>
        </w:numPr>
      </w:pPr>
      <w:r>
        <w:t>url_alias</w:t>
      </w:r>
    </w:p>
    <w:p w:rsidR="006C5426" w:rsidRDefault="006C5426" w:rsidP="006C5426">
      <w:pPr>
        <w:pStyle w:val="ListParagraph"/>
        <w:numPr>
          <w:ilvl w:val="0"/>
          <w:numId w:val="7"/>
        </w:numPr>
      </w:pPr>
      <w:r>
        <w:t>difficulty</w:t>
      </w:r>
    </w:p>
    <w:p w:rsidR="006C5426" w:rsidRDefault="006C5426" w:rsidP="006C5426">
      <w:pPr>
        <w:pStyle w:val="ListParagraph"/>
        <w:numPr>
          <w:ilvl w:val="0"/>
          <w:numId w:val="7"/>
        </w:numPr>
      </w:pPr>
      <w:r>
        <w:t>icon</w:t>
      </w:r>
    </w:p>
    <w:p w:rsidR="006C5426" w:rsidRDefault="006C5426" w:rsidP="006C5426">
      <w:pPr>
        <w:pStyle w:val="ListParagraph"/>
        <w:numPr>
          <w:ilvl w:val="0"/>
          <w:numId w:val="7"/>
        </w:numPr>
      </w:pPr>
      <w:r>
        <w:t>description</w:t>
      </w:r>
    </w:p>
    <w:p w:rsidR="006C5426" w:rsidRDefault="006C5426" w:rsidP="006C5426">
      <w:pPr>
        <w:pStyle w:val="ListParagraph"/>
        <w:numPr>
          <w:ilvl w:val="0"/>
          <w:numId w:val="7"/>
        </w:numPr>
      </w:pPr>
      <w:r>
        <w:t>slides</w:t>
      </w:r>
    </w:p>
    <w:p w:rsidR="006C5426" w:rsidRDefault="006C5426" w:rsidP="006C5426">
      <w:pPr>
        <w:pStyle w:val="ListParagraph"/>
        <w:numPr>
          <w:ilvl w:val="0"/>
          <w:numId w:val="7"/>
        </w:numPr>
      </w:pPr>
      <w:r>
        <w:t>exercise</w:t>
      </w:r>
    </w:p>
    <w:p w:rsidR="00741294" w:rsidRDefault="009B6784" w:rsidP="00741294">
      <w:r>
        <w:t>Status:</w:t>
      </w:r>
    </w:p>
    <w:p w:rsidR="009B6784" w:rsidRDefault="009B6784" w:rsidP="00741294">
      <w:r>
        <w:t xml:space="preserve">Három választási lehetőségünk van, </w:t>
      </w:r>
      <w:r w:rsidRPr="009B6784">
        <w:rPr>
          <w:i/>
        </w:rPr>
        <w:t>Published</w:t>
      </w:r>
      <w:r>
        <w:rPr>
          <w:i/>
        </w:rPr>
        <w:t>, Draft, Deleted</w:t>
      </w:r>
      <w:r>
        <w:t>. Draft esetén nincs listázva az adott lecke az alkalmazásban. Fontos hogy csak olyan leckét állítsunk Published-re amihez a feladatok részét is elkészítettük már, és össze is kötöttük a kettőt az exercise mező segítségével. Ez egy lenyíló mező ahol kiválaszthatjuk név alapján a megfelelő feladatot.</w:t>
      </w:r>
    </w:p>
    <w:p w:rsidR="009B6784" w:rsidRDefault="009B6784" w:rsidP="00741294">
      <w:r>
        <w:t>Url_alias:</w:t>
      </w:r>
    </w:p>
    <w:p w:rsidR="009B6784" w:rsidRDefault="009B6784" w:rsidP="00741294">
      <w:r>
        <w:t>Ez egy kötelező szövegmező. Az angol ábécé kis betűi, illetve kötőjel használható benne. Ez a szöveg fog megjelenni a böngésző url részében, ha megnyitjuk</w:t>
      </w:r>
      <w:r w:rsidR="00F1512E">
        <w:t xml:space="preserve"> a leckét.</w:t>
      </w:r>
      <w:r w:rsidR="00F1512E">
        <w:br/>
      </w:r>
      <w:r>
        <w:t>Példa:</w:t>
      </w:r>
    </w:p>
    <w:p w:rsidR="009B6784" w:rsidRDefault="009B6784" w:rsidP="00741294">
      <w:r>
        <w:rPr>
          <w:noProof/>
          <w:lang w:eastAsia="hu-HU"/>
        </w:rPr>
        <w:drawing>
          <wp:inline distT="0" distB="0" distL="0" distR="0" wp14:anchorId="1BDD33BC" wp14:editId="3D8A9ACA">
            <wp:extent cx="3562350" cy="295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84" w:rsidRDefault="00597928" w:rsidP="00741294">
      <w:r>
        <w:t>Difficulty:</w:t>
      </w:r>
    </w:p>
    <w:p w:rsidR="00597928" w:rsidRDefault="00597928" w:rsidP="00741294">
      <w:r>
        <w:t xml:space="preserve">Ez egy </w:t>
      </w:r>
      <w:r w:rsidR="00DD4318">
        <w:t xml:space="preserve">kötelező lenyíló mező. Három lehetőségünk van </w:t>
      </w:r>
      <w:r w:rsidR="00DD4318">
        <w:rPr>
          <w:i/>
        </w:rPr>
        <w:t>Easy, Intermediate, Professional</w:t>
      </w:r>
      <w:r w:rsidR="00DD4318">
        <w:t>. Azt befolyásolja ez a mező, hogy a menüben melyik kategóra alá kerüljön a lecke, illetve jelzést is az a felhasználónak a lecke nehézségéről.</w:t>
      </w:r>
    </w:p>
    <w:p w:rsidR="00DD4318" w:rsidRDefault="008E7903" w:rsidP="00741294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154045" cy="1304290"/>
            <wp:effectExtent l="0" t="0" r="825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318">
        <w:t>Icon:</w:t>
      </w:r>
    </w:p>
    <w:p w:rsidR="007E4A79" w:rsidRDefault="00DD4318" w:rsidP="00741294">
      <w:r>
        <w:t>Opcionális mező, a leckekártyán megjelő illusztráció. Ha nem adjuk meg, helyét a nehézséghez rendelt tölti ki.</w:t>
      </w:r>
      <w:r w:rsidR="008E7903">
        <w:br/>
      </w:r>
    </w:p>
    <w:p w:rsidR="007E4A79" w:rsidRDefault="007E4A79">
      <w:pPr>
        <w:spacing w:line="259" w:lineRule="auto"/>
      </w:pPr>
      <w:r>
        <w:br w:type="page"/>
      </w:r>
    </w:p>
    <w:p w:rsidR="008E7903" w:rsidRDefault="007E4A79" w:rsidP="00741294">
      <w:r>
        <w:lastRenderedPageBreak/>
        <w:t>Description:</w:t>
      </w:r>
    </w:p>
    <w:p w:rsidR="007E4A79" w:rsidRDefault="00EA3228" w:rsidP="00741294">
      <w:pPr>
        <w:rPr>
          <w:noProof/>
          <w:lang w:eastAsia="hu-HU"/>
        </w:rPr>
      </w:pPr>
      <w:r>
        <w:t>Kötelező szövegmező, ami összefoglalja a lecke lényegét, és érdeklődést kelt fel. A lecke kártyán jelenik meg, illetve a megnyitott lecke neve alatt.</w:t>
      </w:r>
      <w:r w:rsidR="00663670" w:rsidRPr="00663670">
        <w:rPr>
          <w:noProof/>
          <w:lang w:eastAsia="hu-HU"/>
        </w:rPr>
        <w:t xml:space="preserve"> </w:t>
      </w:r>
      <w:r w:rsidR="00663670">
        <w:rPr>
          <w:noProof/>
          <w:lang w:eastAsia="hu-HU"/>
        </w:rPr>
        <w:drawing>
          <wp:inline distT="0" distB="0" distL="0" distR="0" wp14:anchorId="525AA35E" wp14:editId="443F0A15">
            <wp:extent cx="5760720" cy="1578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70" w:rsidRDefault="00663670" w:rsidP="00741294">
      <w:r>
        <w:t>Slides:</w:t>
      </w:r>
    </w:p>
    <w:p w:rsidR="00663670" w:rsidRDefault="008B100F" w:rsidP="00741294"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96870" cy="343852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AC">
        <w:t>Ez egy összetett mező, itt lehet megadni a tartalom lényegi részét. A lecke anyaga egy slideshow szerű felületet van prezentálva. Két entitásunk van, slide és step. Egy slide-on belűl több step-ünk is lehet, és egy step-ben lehet kódrészlet vagy szöveges tartalom.</w:t>
      </w:r>
      <w:r w:rsidR="00C253A8">
        <w:t xml:space="preserve"> A slideshow-n van egy léptető amivel a következő step-et jeleníthetjük meg, vagy léphetünk vissza az előzőre. Ha el szeretnénk tüntetni az előző stepeket a slideshow-ról, kezdjünk egy új slide-ot és arra rakjunk új step-eket. A szöveg valójában html tartalmat hoz létre, tehát lehet beszúrni képeket és multimédiás tartalmat is. Van egy teljes képernyős gomb is, amivel megkönnyebíthetjük a szerkesztési élényt. Ez a fenti ábrán a világosabb szürke hátterű gomb.</w:t>
      </w:r>
      <w:r>
        <w:t xml:space="preserve"> Fontos hogy igaz két mezőt látunk egy step-en belül, de csak az egyikbe írjuk tartalmat, így elkerülve a sorrendiségi problémákat. A step-eket, illetve a slide-okat átrendezhetjük ha csupánt áthúzzuk a sorrendjüket a jobboldali sáv segítségével.</w:t>
      </w:r>
    </w:p>
    <w:p w:rsidR="00366647" w:rsidRDefault="00366647" w:rsidP="00741294">
      <w:r>
        <w:t>Exercise:</w:t>
      </w:r>
    </w:p>
    <w:p w:rsidR="00366647" w:rsidRDefault="00366647" w:rsidP="00741294">
      <w:r>
        <w:t>Lenyíló mező, a rendszerben tárolt leckéket listázza ki név szerint.</w:t>
      </w:r>
    </w:p>
    <w:p w:rsidR="000A2EC6" w:rsidRDefault="001D168E" w:rsidP="006641CD">
      <w:pPr>
        <w:pStyle w:val="Heading3"/>
      </w:pPr>
      <w:bookmarkStart w:id="13" w:name="_Toc58172944"/>
      <w:r>
        <w:lastRenderedPageBreak/>
        <w:t>2.3.5 Feladatok szerkesztése</w:t>
      </w:r>
      <w:bookmarkEnd w:id="13"/>
    </w:p>
    <w:p w:rsidR="00335EC4" w:rsidRDefault="006641CD" w:rsidP="00335EC4">
      <w:r>
        <w:t>Meglévő feladatot ugyanúgy szerkeszthetünk vagy hozhatunk létre mint a leckék esetén. (ábra hivatkozás todo)</w:t>
      </w:r>
      <w:r w:rsidR="00335EC4">
        <w:t>. Egy leckéhez tartozó feladat kétfajta feladatból állhat.</w:t>
      </w:r>
    </w:p>
    <w:p w:rsidR="00335EC4" w:rsidRDefault="0077730D" w:rsidP="00335EC4">
      <w:r w:rsidRPr="0077730D">
        <w:rPr>
          <w:b/>
          <w:noProof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98395" cy="2333625"/>
            <wp:effectExtent l="0" t="0" r="1905" b="9525"/>
            <wp:wrapTight wrapText="bothSides">
              <wp:wrapPolygon edited="0">
                <wp:start x="0" y="0"/>
                <wp:lineTo x="0" y="21512"/>
                <wp:lineTo x="21446" y="21512"/>
                <wp:lineTo x="2144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EC4" w:rsidRPr="0077730D">
        <w:rPr>
          <w:b/>
        </w:rPr>
        <w:t>Kvíz feladatok</w:t>
      </w:r>
      <w:r w:rsidR="00335EC4">
        <w:t>, ezeknek száma 0-tól a kívánt mennyiségig terjedhet. Nem csak egy helyes válasz lehetséges, egy kis kapcsolóval lehet választani hogy a választási lehetőség helyes-e. Sajnos a cms rendszerben van egy ismert hiba</w:t>
      </w:r>
      <w:r w:rsidR="003E6915">
        <w:t>, nem menti el a kezdetben hamisnak jelölt és úgy is hagyott opciókat. Ennek egy egyszerű, de kissé idegesítő megjavítása ha egyszerűen ki be kapcsoljuk az igaz/hamis értéket.</w:t>
      </w:r>
      <w:r w:rsidRPr="0077730D">
        <w:rPr>
          <w:noProof/>
          <w:lang w:eastAsia="hu-HU"/>
        </w:rPr>
        <w:t xml:space="preserve"> </w:t>
      </w:r>
    </w:p>
    <w:p w:rsidR="0077730D" w:rsidRDefault="0077730D" w:rsidP="0077730D">
      <w:pPr>
        <w:spacing w:before="720"/>
      </w:pPr>
      <w:r w:rsidRPr="0077730D">
        <w:rPr>
          <w:b/>
        </w:rPr>
        <w:t>Programozási feladat</w:t>
      </w:r>
      <w:r>
        <w:rPr>
          <w:b/>
        </w:rPr>
        <w:t>,</w:t>
      </w:r>
      <w:r>
        <w:t xml:space="preserve"> ebből feladatsoronként egy létezhet. Ennek a entitásnak három mezője van, </w:t>
      </w:r>
      <w:r>
        <w:rPr>
          <w:i/>
        </w:rPr>
        <w:t>question, description, solution</w:t>
      </w:r>
      <w:r>
        <w:t>. A description kivételével kötelező mezők. Az opcionális description mezőbe írhatunk tippeket a feladat megoldásához, illetve kis segítséget. Fontos kihangsúlyozni, hogy a rendszer úgy ellenőrzi a feladatot hogy a program output-ját hasonlítja össze a solution mezőbe írt értékkel. Itt a betűméret nem számít, a program átalakítja a program kimenetét és a megoldás szövegét egyaránt kisbetűssé.</w:t>
      </w:r>
    </w:p>
    <w:p w:rsidR="00BE4C98" w:rsidRDefault="00BE4C98" w:rsidP="00BE4C98">
      <w:pPr>
        <w:pStyle w:val="Heading3"/>
      </w:pPr>
      <w:bookmarkStart w:id="14" w:name="_Toc58172945"/>
      <w:r>
        <w:t>2.3.6 Nyitó oldal szerkesztése</w:t>
      </w:r>
      <w:bookmarkEnd w:id="14"/>
    </w:p>
    <w:p w:rsidR="007C522A" w:rsidRDefault="00353F35" w:rsidP="00BE4C98">
      <w:r>
        <w:t xml:space="preserve">A home collection alatt tudjuk szerkezteni a kezdőképernyőn megjelenő tartalmat, a láblécben megjelenő kontakt emailt, és telefonszámot, valamint az oldalsó menüben megjelenő ’hasznos linkek’ szekciót. Ha nem adunk meg egyetlen hasznos linket sem akkor, maga a szekció cimkéje se fog megjelleni az oldalsó menűben. Maga a kezdőoldalon megjelenő tartalom a </w:t>
      </w:r>
      <w:r w:rsidRPr="00353F35">
        <w:rPr>
          <w:i/>
        </w:rPr>
        <w:t>content</w:t>
      </w:r>
      <w:r>
        <w:rPr>
          <w:i/>
        </w:rPr>
        <w:t xml:space="preserve"> </w:t>
      </w:r>
      <w:r>
        <w:t xml:space="preserve"> mezővel szerkeszthető, ez is egy html tartalmat generál,  el lehet helyezni benne különböző méretű fejsorokat, multimédiás tartalmakat, képeket, és még sok mást.</w:t>
      </w:r>
    </w:p>
    <w:p w:rsidR="007C522A" w:rsidRDefault="007C522A">
      <w:pPr>
        <w:spacing w:line="259" w:lineRule="auto"/>
      </w:pPr>
      <w:r>
        <w:br w:type="page"/>
      </w:r>
    </w:p>
    <w:p w:rsidR="00BE4C98" w:rsidRDefault="007C522A" w:rsidP="007C522A">
      <w:pPr>
        <w:pStyle w:val="Heading2"/>
      </w:pPr>
      <w:r>
        <w:lastRenderedPageBreak/>
        <w:t>2.4 Alkalmazás felhasználói felület</w:t>
      </w:r>
    </w:p>
    <w:p w:rsidR="007C522A" w:rsidRPr="007C522A" w:rsidRDefault="007C522A" w:rsidP="007C522A">
      <w:bookmarkStart w:id="15" w:name="_GoBack"/>
      <w:bookmarkEnd w:id="15"/>
    </w:p>
    <w:sectPr w:rsidR="007C522A" w:rsidRPr="007C522A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676" w:rsidRDefault="005A7676" w:rsidP="00152EEF">
      <w:pPr>
        <w:spacing w:after="0" w:line="240" w:lineRule="auto"/>
      </w:pPr>
      <w:r>
        <w:separator/>
      </w:r>
    </w:p>
  </w:endnote>
  <w:endnote w:type="continuationSeparator" w:id="0">
    <w:p w:rsidR="005A7676" w:rsidRDefault="005A7676" w:rsidP="0015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19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EC6" w:rsidRDefault="000A2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22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A2EC6" w:rsidRDefault="000A2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676" w:rsidRDefault="005A7676" w:rsidP="00152EEF">
      <w:pPr>
        <w:spacing w:after="0" w:line="240" w:lineRule="auto"/>
      </w:pPr>
      <w:r>
        <w:separator/>
      </w:r>
    </w:p>
  </w:footnote>
  <w:footnote w:type="continuationSeparator" w:id="0">
    <w:p w:rsidR="005A7676" w:rsidRDefault="005A7676" w:rsidP="0015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795"/>
    <w:multiLevelType w:val="multilevel"/>
    <w:tmpl w:val="E4B0C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6A71E47"/>
    <w:multiLevelType w:val="hybridMultilevel"/>
    <w:tmpl w:val="74CC5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3BAD"/>
    <w:multiLevelType w:val="hybridMultilevel"/>
    <w:tmpl w:val="39F4B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48AC"/>
    <w:multiLevelType w:val="hybridMultilevel"/>
    <w:tmpl w:val="5D62E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A4C"/>
    <w:multiLevelType w:val="hybridMultilevel"/>
    <w:tmpl w:val="605C0C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C4E69"/>
    <w:multiLevelType w:val="hybridMultilevel"/>
    <w:tmpl w:val="C5CA7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C11A4"/>
    <w:multiLevelType w:val="hybridMultilevel"/>
    <w:tmpl w:val="36D4EF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468FE"/>
    <w:multiLevelType w:val="hybridMultilevel"/>
    <w:tmpl w:val="57BE8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C6F94"/>
    <w:multiLevelType w:val="hybridMultilevel"/>
    <w:tmpl w:val="9F506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C0B1A"/>
    <w:multiLevelType w:val="hybridMultilevel"/>
    <w:tmpl w:val="CA1A0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136B3"/>
    <w:multiLevelType w:val="hybridMultilevel"/>
    <w:tmpl w:val="D7BA9D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85"/>
    <w:rsid w:val="000010B9"/>
    <w:rsid w:val="00003B66"/>
    <w:rsid w:val="000A2EC6"/>
    <w:rsid w:val="000B06D7"/>
    <w:rsid w:val="000B43C5"/>
    <w:rsid w:val="000B5629"/>
    <w:rsid w:val="000C28E1"/>
    <w:rsid w:val="000E187F"/>
    <w:rsid w:val="000F5516"/>
    <w:rsid w:val="00115E52"/>
    <w:rsid w:val="001371EB"/>
    <w:rsid w:val="00140791"/>
    <w:rsid w:val="00152EEF"/>
    <w:rsid w:val="0015505E"/>
    <w:rsid w:val="00170184"/>
    <w:rsid w:val="00184B4F"/>
    <w:rsid w:val="001D168E"/>
    <w:rsid w:val="001F0E04"/>
    <w:rsid w:val="001F4E4F"/>
    <w:rsid w:val="0020722A"/>
    <w:rsid w:val="00235750"/>
    <w:rsid w:val="002462A0"/>
    <w:rsid w:val="00275B8B"/>
    <w:rsid w:val="00286DF6"/>
    <w:rsid w:val="002B63F5"/>
    <w:rsid w:val="002E3B17"/>
    <w:rsid w:val="002E3EE4"/>
    <w:rsid w:val="00302675"/>
    <w:rsid w:val="00315357"/>
    <w:rsid w:val="00335EC4"/>
    <w:rsid w:val="00353F35"/>
    <w:rsid w:val="00366647"/>
    <w:rsid w:val="003A42F2"/>
    <w:rsid w:val="003A639A"/>
    <w:rsid w:val="003E6915"/>
    <w:rsid w:val="004572CC"/>
    <w:rsid w:val="004A23CD"/>
    <w:rsid w:val="004A7F52"/>
    <w:rsid w:val="004D26C4"/>
    <w:rsid w:val="004F018A"/>
    <w:rsid w:val="00516B26"/>
    <w:rsid w:val="00521F48"/>
    <w:rsid w:val="00532AA8"/>
    <w:rsid w:val="00534986"/>
    <w:rsid w:val="00541687"/>
    <w:rsid w:val="00547EC7"/>
    <w:rsid w:val="00551818"/>
    <w:rsid w:val="005814E2"/>
    <w:rsid w:val="00597928"/>
    <w:rsid w:val="005A7676"/>
    <w:rsid w:val="00603A9A"/>
    <w:rsid w:val="006145CD"/>
    <w:rsid w:val="00623AEF"/>
    <w:rsid w:val="0064599A"/>
    <w:rsid w:val="006463F2"/>
    <w:rsid w:val="00663670"/>
    <w:rsid w:val="006641CD"/>
    <w:rsid w:val="0069202B"/>
    <w:rsid w:val="006A7678"/>
    <w:rsid w:val="006A7CFA"/>
    <w:rsid w:val="006C5426"/>
    <w:rsid w:val="006D2200"/>
    <w:rsid w:val="006E29B3"/>
    <w:rsid w:val="006F0FB9"/>
    <w:rsid w:val="007055B3"/>
    <w:rsid w:val="007064F7"/>
    <w:rsid w:val="007212B5"/>
    <w:rsid w:val="007264C9"/>
    <w:rsid w:val="00741294"/>
    <w:rsid w:val="00751686"/>
    <w:rsid w:val="0077730D"/>
    <w:rsid w:val="00787D6A"/>
    <w:rsid w:val="00797E66"/>
    <w:rsid w:val="007A0F77"/>
    <w:rsid w:val="007C522A"/>
    <w:rsid w:val="007E4A79"/>
    <w:rsid w:val="00813684"/>
    <w:rsid w:val="00817335"/>
    <w:rsid w:val="008242C0"/>
    <w:rsid w:val="00846C1D"/>
    <w:rsid w:val="00894A86"/>
    <w:rsid w:val="008A46B7"/>
    <w:rsid w:val="008B100F"/>
    <w:rsid w:val="008C41B7"/>
    <w:rsid w:val="008C4E63"/>
    <w:rsid w:val="008E7903"/>
    <w:rsid w:val="00913FD2"/>
    <w:rsid w:val="009274F8"/>
    <w:rsid w:val="00954A5F"/>
    <w:rsid w:val="00970138"/>
    <w:rsid w:val="00990CA3"/>
    <w:rsid w:val="009B6784"/>
    <w:rsid w:val="009C1124"/>
    <w:rsid w:val="009D568A"/>
    <w:rsid w:val="00A066C9"/>
    <w:rsid w:val="00A11DA4"/>
    <w:rsid w:val="00AA5EDD"/>
    <w:rsid w:val="00AE0E7A"/>
    <w:rsid w:val="00AF5AF0"/>
    <w:rsid w:val="00B031BC"/>
    <w:rsid w:val="00B0515C"/>
    <w:rsid w:val="00B30AB6"/>
    <w:rsid w:val="00B51FAC"/>
    <w:rsid w:val="00B52ED8"/>
    <w:rsid w:val="00B550E9"/>
    <w:rsid w:val="00B70445"/>
    <w:rsid w:val="00B8179B"/>
    <w:rsid w:val="00B97770"/>
    <w:rsid w:val="00BA0BD3"/>
    <w:rsid w:val="00BE1E0E"/>
    <w:rsid w:val="00BE4C98"/>
    <w:rsid w:val="00BE4DA8"/>
    <w:rsid w:val="00C16AA2"/>
    <w:rsid w:val="00C2248A"/>
    <w:rsid w:val="00C253A8"/>
    <w:rsid w:val="00C268B5"/>
    <w:rsid w:val="00C30780"/>
    <w:rsid w:val="00C37CD1"/>
    <w:rsid w:val="00C45586"/>
    <w:rsid w:val="00C56D92"/>
    <w:rsid w:val="00C61026"/>
    <w:rsid w:val="00C768EE"/>
    <w:rsid w:val="00CC4020"/>
    <w:rsid w:val="00CC4B85"/>
    <w:rsid w:val="00D26898"/>
    <w:rsid w:val="00D30F25"/>
    <w:rsid w:val="00D63984"/>
    <w:rsid w:val="00D74218"/>
    <w:rsid w:val="00DD4318"/>
    <w:rsid w:val="00E2409B"/>
    <w:rsid w:val="00E354AD"/>
    <w:rsid w:val="00E829E4"/>
    <w:rsid w:val="00EA3228"/>
    <w:rsid w:val="00ED03C3"/>
    <w:rsid w:val="00F1512E"/>
    <w:rsid w:val="00F63A8B"/>
    <w:rsid w:val="00F949F0"/>
    <w:rsid w:val="00F94AFB"/>
    <w:rsid w:val="00FA3693"/>
    <w:rsid w:val="00FC0F0B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B69B"/>
  <w15:chartTrackingRefBased/>
  <w15:docId w15:val="{F55C4B3A-3681-46C3-96D1-02EE701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E6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4A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A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5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AD"/>
    <w:rPr>
      <w:rFonts w:ascii="Times New Roman" w:eastAsiaTheme="majorEastAsia" w:hAnsi="Times New Roman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EF"/>
  </w:style>
  <w:style w:type="paragraph" w:styleId="Footer">
    <w:name w:val="footer"/>
    <w:basedOn w:val="Normal"/>
    <w:link w:val="Foot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EF"/>
  </w:style>
  <w:style w:type="paragraph" w:styleId="ListParagraph">
    <w:name w:val="List Paragraph"/>
    <w:basedOn w:val="Normal"/>
    <w:uiPriority w:val="34"/>
    <w:qFormat/>
    <w:rsid w:val="009C1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6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C4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50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50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354AD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E52"/>
    <w:rPr>
      <w:rFonts w:ascii="Times New Roman" w:eastAsiaTheme="majorEastAsia" w:hAnsi="Times New Roman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463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3F2"/>
    <w:pPr>
      <w:spacing w:after="100"/>
      <w:ind w:left="440"/>
    </w:pPr>
  </w:style>
  <w:style w:type="paragraph" w:styleId="NoSpacing">
    <w:name w:val="No Spacing"/>
    <w:uiPriority w:val="1"/>
    <w:qFormat/>
    <w:rsid w:val="00797E6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ocs.docker.com/docker-for-windows/troubleshoot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sl/install-win10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ocs.docker.com/docker-for-windows/troubleshoot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13</Pages>
  <Words>1611</Words>
  <Characters>11121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TOROK, RICHARD DAVID</dc:creator>
  <cp:keywords/>
  <dc:description/>
  <cp:lastModifiedBy>TOROK, RICHARD DAVID</cp:lastModifiedBy>
  <cp:revision>123</cp:revision>
  <dcterms:created xsi:type="dcterms:W3CDTF">2020-12-01T21:47:00Z</dcterms:created>
  <dcterms:modified xsi:type="dcterms:W3CDTF">2020-12-06T17:48:00Z</dcterms:modified>
</cp:coreProperties>
</file>