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3"/>
        </w:numPr>
        <w:jc w:val="center"/>
        <w:rPr/>
      </w:pPr>
      <w:bookmarkStart w:id="0" w:colFirst="0" w:name="h.q6rcq12lmw6o" w:colLast="0"/>
      <w:bookmarkEnd w:id="0"/>
      <w:r w:rsidRPr="00000000" w:rsidR="00000000" w:rsidDel="00000000">
        <w:rPr>
          <w:sz w:val="22"/>
          <w:rtl w:val="0"/>
        </w:rPr>
        <w:t xml:space="preserve">Feasibility Evidence Description (FED)</w:t>
      </w:r>
      <w:r w:rsidRPr="00000000" w:rsidR="00000000" w:rsidDel="00000000">
        <w:rPr>
          <w:rtl w:val="0"/>
        </w:rPr>
      </w:r>
    </w:p>
    <w:p w:rsidP="00000000" w:rsidRPr="00000000" w:rsidR="00000000" w:rsidDel="00000000" w:rsidRDefault="00000000">
      <w:pPr>
        <w:pStyle w:val="Heading1"/>
        <w:numPr>
          <w:ilvl w:val="0"/>
          <w:numId w:val="3"/>
        </w:numPr>
        <w:jc w:val="center"/>
        <w:rPr/>
      </w:pPr>
      <w:bookmarkStart w:id="1" w:colFirst="0" w:name="h.l4w30c1okue6" w:colLast="0"/>
      <w:bookmarkEnd w:id="1"/>
      <w:r w:rsidRPr="00000000" w:rsidR="00000000" w:rsidDel="00000000">
        <w:rPr>
          <w:sz w:val="22"/>
          <w:rtl w:val="0"/>
        </w:rPr>
        <w:t xml:space="preserve">We Are Trojans</w:t>
      </w:r>
    </w:p>
    <w:p w:rsidP="00000000" w:rsidRPr="00000000" w:rsidR="00000000" w:rsidDel="00000000" w:rsidRDefault="00000000">
      <w:pPr>
        <w:pStyle w:val="Heading1"/>
        <w:numPr>
          <w:ilvl w:val="0"/>
          <w:numId w:val="3"/>
        </w:numPr>
        <w:jc w:val="center"/>
        <w:rPr/>
      </w:pPr>
      <w:bookmarkStart w:id="2" w:colFirst="0" w:name="h.f79z0vdl1vqt" w:colLast="0"/>
      <w:bookmarkEnd w:id="2"/>
      <w:r w:rsidRPr="00000000" w:rsidR="00000000" w:rsidDel="00000000">
        <w:rPr>
          <w:sz w:val="22"/>
          <w:rtl w:val="0"/>
        </w:rPr>
        <w:t xml:space="preserve">Team No.1</w:t>
      </w:r>
    </w:p>
    <w:tbl>
      <w:tblPr>
        <w:tblStyle w:val="Table1"/>
        <w:bidiVisual w:val="0"/>
        <w:tblW w:w="9360.0" w:type="dxa"/>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3" w:colFirst="0" w:name="h.n5bljzaz1fuq" w:colLast="0"/>
            <w:bookmarkEnd w:id="3"/>
            <w:r w:rsidRPr="00000000" w:rsidR="00000000" w:rsidDel="00000000">
              <w:rPr>
                <w:rFonts w:cs="Arial" w:hAnsi="Arial" w:eastAsia="Arial" w:ascii="Arial"/>
                <w:sz w:val="22"/>
                <w:rtl w:val="0"/>
              </w:rPr>
              <w:t xml:space="preserve">Punyawee Pakdiying</w:t>
            </w:r>
          </w:p>
        </w:tc>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Builder,</w:t>
            </w:r>
          </w:p>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Feasibility Analyst,</w:t>
            </w:r>
          </w:p>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Implementation Team, </w:t>
            </w:r>
          </w:p>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System Architect, </w:t>
            </w:r>
          </w:p>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NDI / NCS Acquirer,</w:t>
            </w:r>
          </w:p>
          <w:p w:rsidP="00000000" w:rsidRPr="00000000" w:rsidR="00000000" w:rsidDel="00000000" w:rsidRDefault="00000000">
            <w:pPr>
              <w:numPr>
                <w:ilvl w:val="0"/>
                <w:numId w:val="3"/>
              </w:numPr>
              <w:spacing w:lineRule="auto" w:after="0"/>
              <w:contextualSpacing w:val="1"/>
              <w:jc w:val="center"/>
              <w:rPr>
                <w:rFonts w:cs="Arial" w:hAnsi="Arial" w:eastAsia="Arial" w:ascii="Arial"/>
              </w:rPr>
            </w:pPr>
            <w:r w:rsidRPr="00000000" w:rsidR="00000000" w:rsidDel="00000000">
              <w:rPr>
                <w:rFonts w:cs="Arial" w:hAnsi="Arial" w:eastAsia="Arial" w:ascii="Arial"/>
                <w:rtl w:val="0"/>
              </w:rPr>
              <w:t xml:space="preserve">NDI NCS Evaluator</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4" w:colFirst="0" w:name="h.lnyqpwjc98p0" w:colLast="0"/>
            <w:bookmarkEnd w:id="4"/>
            <w:r w:rsidRPr="00000000" w:rsidR="00000000" w:rsidDel="00000000">
              <w:rPr>
                <w:rFonts w:cs="Arial" w:hAnsi="Arial" w:eastAsia="Arial" w:ascii="Arial"/>
                <w:sz w:val="22"/>
                <w:rtl w:val="0"/>
              </w:rPr>
              <w:t xml:space="preserve">Eirik Skogstad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5" w:colFirst="0" w:name="h.aeghlg5zhfv5" w:colLast="0"/>
            <w:bookmarkEnd w:id="5"/>
            <w:r w:rsidRPr="00000000" w:rsidR="00000000" w:rsidDel="00000000">
              <w:rPr>
                <w:rFonts w:cs="Arial" w:hAnsi="Arial" w:eastAsia="Arial" w:ascii="Arial"/>
                <w:sz w:val="22"/>
                <w:rtl w:val="0"/>
              </w:rPr>
              <w:t xml:space="preserve">Project Manager,</w:t>
            </w:r>
          </w:p>
          <w:p w:rsidP="00000000" w:rsidRPr="00000000" w:rsidR="00000000" w:rsidDel="00000000" w:rsidRDefault="00000000">
            <w:pPr>
              <w:spacing w:lineRule="auto" w:after="0" w:line="240" w:before="0"/>
              <w:ind w:left="0" w:firstLine="0"/>
              <w:contextualSpacing w:val="0"/>
              <w:jc w:val="center"/>
            </w:pPr>
            <w:bookmarkStart w:id="6" w:colFirst="0" w:name="h.e9ub27eet1zu" w:colLast="0"/>
            <w:bookmarkEnd w:id="6"/>
            <w:r w:rsidRPr="00000000" w:rsidR="00000000" w:rsidDel="00000000">
              <w:rPr>
                <w:rFonts w:cs="Arial" w:hAnsi="Arial" w:eastAsia="Arial" w:ascii="Arial"/>
                <w:sz w:val="22"/>
                <w:rtl w:val="0"/>
              </w:rPr>
              <w:t xml:space="preserve">Implementation Team,</w:t>
            </w:r>
          </w:p>
          <w:p w:rsidP="00000000" w:rsidRPr="00000000" w:rsidR="00000000" w:rsidDel="00000000" w:rsidRDefault="00000000">
            <w:pPr>
              <w:spacing w:lineRule="auto" w:after="0" w:line="240" w:before="0"/>
              <w:ind w:left="0" w:firstLine="0"/>
              <w:contextualSpacing w:val="0"/>
              <w:jc w:val="center"/>
            </w:pPr>
            <w:bookmarkStart w:id="7" w:colFirst="0" w:name="h.ivhvg7rtw9le" w:colLast="0"/>
            <w:bookmarkEnd w:id="7"/>
            <w:r w:rsidRPr="00000000" w:rsidR="00000000" w:rsidDel="00000000">
              <w:rPr>
                <w:rFonts w:cs="Arial" w:hAnsi="Arial" w:eastAsia="Arial" w:ascii="Arial"/>
                <w:sz w:val="22"/>
                <w:rtl w:val="0"/>
              </w:rPr>
              <w:t xml:space="preserve">Life Cycle Planner,</w:t>
            </w:r>
          </w:p>
          <w:p w:rsidP="00000000" w:rsidRPr="00000000" w:rsidR="00000000" w:rsidDel="00000000" w:rsidRDefault="00000000">
            <w:pPr>
              <w:spacing w:lineRule="auto" w:after="0" w:line="240" w:before="0"/>
              <w:ind w:left="0" w:firstLine="0"/>
              <w:contextualSpacing w:val="0"/>
              <w:jc w:val="center"/>
            </w:pPr>
            <w:bookmarkStart w:id="8" w:colFirst="0" w:name="h.28xfd7fnrna" w:colLast="0"/>
            <w:bookmarkEnd w:id="8"/>
            <w:r w:rsidRPr="00000000" w:rsidR="00000000" w:rsidDel="00000000">
              <w:rPr>
                <w:rFonts w:cs="Arial" w:hAnsi="Arial" w:eastAsia="Arial" w:ascii="Arial"/>
                <w:sz w:val="22"/>
                <w:rtl w:val="0"/>
              </w:rPr>
              <w:t xml:space="preserve">System Architect</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9" w:colFirst="0" w:name="h.tm82f3rqkl99" w:colLast="0"/>
            <w:bookmarkEnd w:id="9"/>
            <w:r w:rsidRPr="00000000" w:rsidR="00000000" w:rsidDel="00000000">
              <w:rPr>
                <w:rFonts w:cs="Arial" w:hAnsi="Arial" w:eastAsia="Arial" w:ascii="Arial"/>
                <w:sz w:val="22"/>
                <w:rtl w:val="0"/>
              </w:rPr>
              <w:t xml:space="preserve">Min Li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 w:colFirst="0" w:name="h.rg9sdsv577cw" w:colLast="0"/>
            <w:bookmarkEnd w:id="10"/>
            <w:r w:rsidRPr="00000000" w:rsidR="00000000" w:rsidDel="00000000">
              <w:rPr>
                <w:rFonts w:cs="Arial" w:hAnsi="Arial" w:eastAsia="Arial" w:ascii="Arial"/>
                <w:sz w:val="22"/>
                <w:rtl w:val="0"/>
              </w:rPr>
              <w:t xml:space="preserve"> Implementation team,</w:t>
            </w:r>
          </w:p>
          <w:p w:rsidP="00000000" w:rsidRPr="00000000" w:rsidR="00000000" w:rsidDel="00000000" w:rsidRDefault="00000000">
            <w:pPr>
              <w:spacing w:lineRule="auto" w:after="0" w:line="240" w:before="0"/>
              <w:ind w:left="0" w:firstLine="0"/>
              <w:contextualSpacing w:val="0"/>
              <w:jc w:val="center"/>
            </w:pPr>
            <w:bookmarkStart w:id="11" w:colFirst="0" w:name="h.e9gxxptz5oh9" w:colLast="0"/>
            <w:bookmarkEnd w:id="11"/>
            <w:r w:rsidRPr="00000000" w:rsidR="00000000" w:rsidDel="00000000">
              <w:rPr>
                <w:rFonts w:cs="Arial" w:hAnsi="Arial" w:eastAsia="Arial" w:ascii="Arial"/>
                <w:sz w:val="22"/>
                <w:rtl w:val="0"/>
              </w:rPr>
              <w:t xml:space="preserve">Builder,</w:t>
            </w:r>
          </w:p>
          <w:p w:rsidP="00000000" w:rsidRPr="00000000" w:rsidR="00000000" w:rsidDel="00000000" w:rsidRDefault="00000000">
            <w:pPr>
              <w:spacing w:lineRule="auto" w:after="0" w:line="240" w:before="0"/>
              <w:ind w:left="0" w:firstLine="0"/>
              <w:contextualSpacing w:val="0"/>
              <w:jc w:val="center"/>
            </w:pPr>
            <w:bookmarkStart w:id="12" w:colFirst="0" w:name="h.a8t08tnrxkss" w:colLast="0"/>
            <w:bookmarkEnd w:id="12"/>
            <w:r w:rsidRPr="00000000" w:rsidR="00000000" w:rsidDel="00000000">
              <w:rPr>
                <w:rFonts w:cs="Arial" w:hAnsi="Arial" w:eastAsia="Arial" w:ascii="Arial"/>
                <w:sz w:val="22"/>
                <w:rtl w:val="0"/>
              </w:rPr>
              <w:t xml:space="preserve"> Operational Concept Engineer,</w:t>
            </w:r>
          </w:p>
          <w:p w:rsidP="00000000" w:rsidRPr="00000000" w:rsidR="00000000" w:rsidDel="00000000" w:rsidRDefault="00000000">
            <w:pPr>
              <w:spacing w:lineRule="auto" w:after="0" w:line="240" w:before="0"/>
              <w:ind w:left="0" w:firstLine="0"/>
              <w:contextualSpacing w:val="0"/>
              <w:jc w:val="center"/>
            </w:pPr>
            <w:bookmarkStart w:id="13" w:colFirst="0" w:name="h.bw0zzspg5s9m" w:colLast="0"/>
            <w:bookmarkEnd w:id="13"/>
            <w:r w:rsidRPr="00000000" w:rsidR="00000000" w:rsidDel="00000000">
              <w:rPr>
                <w:rFonts w:cs="Arial" w:hAnsi="Arial" w:eastAsia="Arial" w:ascii="Arial"/>
                <w:sz w:val="22"/>
                <w:rtl w:val="0"/>
              </w:rPr>
              <w:t xml:space="preserve">UML Modeler,</w:t>
            </w:r>
          </w:p>
          <w:p w:rsidP="00000000" w:rsidRPr="00000000" w:rsidR="00000000" w:rsidDel="00000000" w:rsidRDefault="00000000">
            <w:pPr>
              <w:spacing w:lineRule="auto" w:after="0" w:line="240" w:before="0"/>
              <w:ind w:left="0" w:firstLine="0"/>
              <w:contextualSpacing w:val="0"/>
              <w:jc w:val="center"/>
            </w:pPr>
            <w:bookmarkStart w:id="14" w:colFirst="0" w:name="h.rihgwo97q2p8" w:colLast="0"/>
            <w:bookmarkEnd w:id="14"/>
            <w:r w:rsidRPr="00000000" w:rsidR="00000000" w:rsidDel="00000000">
              <w:rPr>
                <w:rFonts w:cs="Arial" w:hAnsi="Arial" w:eastAsia="Arial" w:ascii="Arial"/>
                <w:sz w:val="22"/>
                <w:rtl w:val="0"/>
              </w:rPr>
              <w:t xml:space="preserve">Feasibility Analyst,</w:t>
            </w:r>
          </w:p>
          <w:p w:rsidP="00000000" w:rsidRPr="00000000" w:rsidR="00000000" w:rsidDel="00000000" w:rsidRDefault="00000000">
            <w:pPr>
              <w:spacing w:lineRule="auto" w:after="0" w:line="240" w:before="0"/>
              <w:ind w:left="0" w:firstLine="0"/>
              <w:contextualSpacing w:val="0"/>
              <w:jc w:val="center"/>
            </w:pPr>
            <w:bookmarkStart w:id="15" w:colFirst="0" w:name="h.2xixb5r5w1y9" w:colLast="0"/>
            <w:bookmarkEnd w:id="15"/>
            <w:r w:rsidRPr="00000000" w:rsidR="00000000" w:rsidDel="00000000">
              <w:rPr>
                <w:rFonts w:cs="Arial" w:hAnsi="Arial" w:eastAsia="Arial" w:ascii="Arial"/>
                <w:sz w:val="22"/>
                <w:rtl w:val="0"/>
              </w:rPr>
              <w:t xml:space="preserve">IIV&amp;V</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6" w:colFirst="0" w:name="h.8dz3i2dsz0de" w:colLast="0"/>
            <w:bookmarkEnd w:id="16"/>
            <w:r w:rsidRPr="00000000" w:rsidR="00000000" w:rsidDel="00000000">
              <w:rPr>
                <w:rFonts w:cs="Arial" w:hAnsi="Arial" w:eastAsia="Arial" w:ascii="Arial"/>
                <w:sz w:val="22"/>
                <w:rtl w:val="0"/>
              </w:rPr>
              <w:t xml:space="preserve">Pittawat Pamornchaisirikij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7" w:colFirst="0" w:name="h.rsg9clm1kynu" w:colLast="0"/>
            <w:bookmarkEnd w:id="17"/>
            <w:r w:rsidRPr="00000000" w:rsidR="00000000" w:rsidDel="00000000">
              <w:rPr>
                <w:rFonts w:cs="Arial" w:hAnsi="Arial" w:eastAsia="Arial" w:ascii="Arial"/>
                <w:sz w:val="22"/>
                <w:rtl w:val="0"/>
              </w:rPr>
              <w:t xml:space="preserve">Implementation Team,</w:t>
            </w:r>
          </w:p>
          <w:p w:rsidP="00000000" w:rsidRPr="00000000" w:rsidR="00000000" w:rsidDel="00000000" w:rsidRDefault="00000000">
            <w:pPr>
              <w:spacing w:lineRule="auto" w:after="0" w:line="240" w:before="0"/>
              <w:ind w:left="0" w:firstLine="0"/>
              <w:contextualSpacing w:val="0"/>
              <w:jc w:val="center"/>
            </w:pPr>
            <w:bookmarkStart w:id="18" w:colFirst="0" w:name="h.qmnh9j95dncc" w:colLast="0"/>
            <w:bookmarkEnd w:id="18"/>
            <w:r w:rsidRPr="00000000" w:rsidR="00000000" w:rsidDel="00000000">
              <w:rPr>
                <w:rFonts w:cs="Arial" w:hAnsi="Arial" w:eastAsia="Arial" w:ascii="Arial"/>
                <w:sz w:val="22"/>
                <w:rtl w:val="0"/>
              </w:rPr>
              <w:t xml:space="preserve">Builder,</w:t>
            </w:r>
          </w:p>
          <w:p w:rsidP="00000000" w:rsidRPr="00000000" w:rsidR="00000000" w:rsidDel="00000000" w:rsidRDefault="00000000">
            <w:pPr>
              <w:spacing w:lineRule="auto" w:after="0" w:line="240" w:before="0"/>
              <w:ind w:left="0" w:firstLine="0"/>
              <w:contextualSpacing w:val="0"/>
              <w:jc w:val="center"/>
            </w:pPr>
            <w:bookmarkStart w:id="19" w:colFirst="0" w:name="h.o31f7yx8iv6" w:colLast="0"/>
            <w:bookmarkEnd w:id="19"/>
            <w:r w:rsidRPr="00000000" w:rsidR="00000000" w:rsidDel="00000000">
              <w:rPr>
                <w:rFonts w:cs="Arial" w:hAnsi="Arial" w:eastAsia="Arial" w:ascii="Arial"/>
                <w:sz w:val="22"/>
                <w:rtl w:val="0"/>
              </w:rPr>
              <w:t xml:space="preserve">Prototype,</w:t>
            </w:r>
          </w:p>
          <w:p w:rsidP="00000000" w:rsidRPr="00000000" w:rsidR="00000000" w:rsidDel="00000000" w:rsidRDefault="00000000">
            <w:pPr>
              <w:spacing w:lineRule="auto" w:after="0" w:line="240" w:before="0"/>
              <w:ind w:left="0" w:firstLine="0"/>
              <w:contextualSpacing w:val="0"/>
              <w:jc w:val="center"/>
            </w:pPr>
            <w:bookmarkStart w:id="20" w:colFirst="0" w:name="h.l2hieilwv5gb" w:colLast="0"/>
            <w:bookmarkEnd w:id="20"/>
            <w:r w:rsidRPr="00000000" w:rsidR="00000000" w:rsidDel="00000000">
              <w:rPr>
                <w:rFonts w:cs="Arial" w:hAnsi="Arial" w:eastAsia="Arial" w:ascii="Arial"/>
                <w:sz w:val="22"/>
                <w:rtl w:val="0"/>
              </w:rPr>
              <w:t xml:space="preserve">System Architect,</w:t>
            </w:r>
          </w:p>
          <w:p w:rsidP="00000000" w:rsidRPr="00000000" w:rsidR="00000000" w:rsidDel="00000000" w:rsidRDefault="00000000">
            <w:pPr>
              <w:spacing w:lineRule="auto" w:after="0" w:line="240" w:before="0"/>
              <w:ind w:left="0" w:firstLine="0"/>
              <w:contextualSpacing w:val="0"/>
              <w:jc w:val="center"/>
            </w:pPr>
            <w:bookmarkStart w:id="21" w:colFirst="0" w:name="h.rf4ol6bvf2z5" w:colLast="0"/>
            <w:bookmarkEnd w:id="21"/>
            <w:r w:rsidRPr="00000000" w:rsidR="00000000" w:rsidDel="00000000">
              <w:rPr>
                <w:rFonts w:cs="Arial" w:hAnsi="Arial" w:eastAsia="Arial" w:ascii="Arial"/>
                <w:sz w:val="22"/>
                <w:rtl w:val="0"/>
              </w:rPr>
              <w:t xml:space="preserve">Tester,</w:t>
            </w:r>
          </w:p>
          <w:p w:rsidP="00000000" w:rsidRPr="00000000" w:rsidR="00000000" w:rsidDel="00000000" w:rsidRDefault="00000000">
            <w:pPr>
              <w:spacing w:lineRule="auto" w:after="0" w:line="240" w:before="0"/>
              <w:ind w:left="0" w:firstLine="0"/>
              <w:contextualSpacing w:val="0"/>
              <w:jc w:val="center"/>
            </w:pPr>
            <w:bookmarkStart w:id="22" w:colFirst="0" w:name="h.yo1kxel49ks9" w:colLast="0"/>
            <w:bookmarkEnd w:id="22"/>
            <w:r w:rsidRPr="00000000" w:rsidR="00000000" w:rsidDel="00000000">
              <w:rPr>
                <w:rFonts w:cs="Arial" w:hAnsi="Arial" w:eastAsia="Arial" w:ascii="Arial"/>
                <w:sz w:val="22"/>
                <w:rtl w:val="0"/>
              </w:rPr>
              <w:t xml:space="preserve">NDI/NCS Acquirer,</w:t>
            </w:r>
          </w:p>
          <w:p w:rsidP="00000000" w:rsidRPr="00000000" w:rsidR="00000000" w:rsidDel="00000000" w:rsidRDefault="00000000">
            <w:pPr>
              <w:spacing w:lineRule="auto" w:after="0" w:line="240" w:before="0"/>
              <w:ind w:left="0" w:firstLine="0"/>
              <w:contextualSpacing w:val="0"/>
              <w:jc w:val="center"/>
            </w:pPr>
            <w:bookmarkStart w:id="23" w:colFirst="0" w:name="h.hc0586ks5e1a" w:colLast="0"/>
            <w:bookmarkEnd w:id="23"/>
            <w:r w:rsidRPr="00000000" w:rsidR="00000000" w:rsidDel="00000000">
              <w:rPr>
                <w:rFonts w:cs="Arial" w:hAnsi="Arial" w:eastAsia="Arial" w:ascii="Arial"/>
                <w:sz w:val="22"/>
                <w:rtl w:val="0"/>
              </w:rPr>
              <w:t xml:space="preserve">NDI NCS Evaluator</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24" w:colFirst="0" w:name="h.6wjm8tk4s97" w:colLast="0"/>
            <w:bookmarkEnd w:id="24"/>
            <w:r w:rsidRPr="00000000" w:rsidR="00000000" w:rsidDel="00000000">
              <w:rPr>
                <w:rFonts w:cs="Arial" w:hAnsi="Arial" w:eastAsia="Arial" w:ascii="Arial"/>
                <w:sz w:val="22"/>
                <w:rtl w:val="0"/>
              </w:rPr>
              <w:t xml:space="preserve">Saloni Priya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25" w:colFirst="0" w:name="h.2mi3r64ezvlz" w:colLast="0"/>
            <w:bookmarkEnd w:id="25"/>
            <w:r w:rsidRPr="00000000" w:rsidR="00000000" w:rsidDel="00000000">
              <w:rPr>
                <w:rFonts w:cs="Arial" w:hAnsi="Arial" w:eastAsia="Arial" w:ascii="Arial"/>
                <w:sz w:val="22"/>
                <w:rtl w:val="0"/>
              </w:rPr>
              <w:t xml:space="preserve">Operational Concept Engineer,</w:t>
            </w:r>
          </w:p>
          <w:p w:rsidP="00000000" w:rsidRPr="00000000" w:rsidR="00000000" w:rsidDel="00000000" w:rsidRDefault="00000000">
            <w:pPr>
              <w:spacing w:lineRule="auto" w:after="0" w:line="240" w:before="0"/>
              <w:ind w:left="0" w:firstLine="0"/>
              <w:contextualSpacing w:val="0"/>
              <w:jc w:val="center"/>
            </w:pPr>
            <w:bookmarkStart w:id="26" w:colFirst="0" w:name="h.sod4whu3ve84" w:colLast="0"/>
            <w:bookmarkEnd w:id="26"/>
            <w:r w:rsidRPr="00000000" w:rsidR="00000000" w:rsidDel="00000000">
              <w:rPr>
                <w:rFonts w:cs="Arial" w:hAnsi="Arial" w:eastAsia="Arial" w:ascii="Arial"/>
                <w:sz w:val="22"/>
                <w:rtl w:val="0"/>
              </w:rPr>
              <w:t xml:space="preserve"> Requirements Engineer,</w:t>
            </w:r>
          </w:p>
          <w:p w:rsidP="00000000" w:rsidRPr="00000000" w:rsidR="00000000" w:rsidDel="00000000" w:rsidRDefault="00000000">
            <w:pPr>
              <w:spacing w:lineRule="auto" w:after="0" w:line="240" w:before="0"/>
              <w:ind w:left="0" w:firstLine="0"/>
              <w:contextualSpacing w:val="0"/>
              <w:jc w:val="center"/>
            </w:pPr>
            <w:bookmarkStart w:id="27" w:colFirst="0" w:name="h.r36cz1jegght" w:colLast="0"/>
            <w:bookmarkEnd w:id="27"/>
            <w:r w:rsidRPr="00000000" w:rsidR="00000000" w:rsidDel="00000000">
              <w:rPr>
                <w:rFonts w:cs="Arial" w:hAnsi="Arial" w:eastAsia="Arial" w:ascii="Arial"/>
                <w:sz w:val="22"/>
                <w:rtl w:val="0"/>
              </w:rPr>
              <w:t xml:space="preserve">UML Modeler,</w:t>
            </w:r>
          </w:p>
          <w:p w:rsidP="00000000" w:rsidRPr="00000000" w:rsidR="00000000" w:rsidDel="00000000" w:rsidRDefault="00000000">
            <w:pPr>
              <w:spacing w:lineRule="auto" w:after="0" w:line="240" w:before="0"/>
              <w:ind w:left="0" w:firstLine="0"/>
              <w:contextualSpacing w:val="0"/>
              <w:jc w:val="center"/>
            </w:pPr>
            <w:bookmarkStart w:id="28" w:colFirst="0" w:name="h.kfsigga4twb7" w:colLast="0"/>
            <w:bookmarkEnd w:id="28"/>
            <w:r w:rsidRPr="00000000" w:rsidR="00000000" w:rsidDel="00000000">
              <w:rPr>
                <w:rFonts w:cs="Arial" w:hAnsi="Arial" w:eastAsia="Arial" w:ascii="Arial"/>
                <w:sz w:val="22"/>
                <w:rtl w:val="0"/>
              </w:rPr>
              <w:t xml:space="preserve">Implementation Team</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29" w:colFirst="0" w:name="h.8v88k7kdm69c" w:colLast="0"/>
            <w:bookmarkEnd w:id="29"/>
            <w:r w:rsidRPr="00000000" w:rsidR="00000000" w:rsidDel="00000000">
              <w:rPr>
                <w:rFonts w:cs="Arial" w:hAnsi="Arial" w:eastAsia="Arial" w:ascii="Arial"/>
                <w:sz w:val="22"/>
                <w:rtl w:val="0"/>
              </w:rPr>
              <w:t xml:space="preserve">Suleyman Erten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30" w:colFirst="0" w:name="h.o9b0f6mpjyhe" w:colLast="0"/>
            <w:bookmarkEnd w:id="30"/>
            <w:r w:rsidRPr="00000000" w:rsidR="00000000" w:rsidDel="00000000">
              <w:rPr>
                <w:rFonts w:cs="Arial" w:hAnsi="Arial" w:eastAsia="Arial" w:ascii="Arial"/>
                <w:sz w:val="22"/>
                <w:rtl w:val="0"/>
              </w:rPr>
              <w:t xml:space="preserve">Implementation Team,</w:t>
            </w:r>
          </w:p>
          <w:p w:rsidP="00000000" w:rsidRPr="00000000" w:rsidR="00000000" w:rsidDel="00000000" w:rsidRDefault="00000000">
            <w:pPr>
              <w:spacing w:lineRule="auto" w:after="0" w:line="240" w:before="0"/>
              <w:ind w:left="0" w:firstLine="0"/>
              <w:contextualSpacing w:val="0"/>
              <w:jc w:val="center"/>
            </w:pPr>
            <w:bookmarkStart w:id="31" w:colFirst="0" w:name="h.bulpo5fj4tew" w:colLast="0"/>
            <w:bookmarkEnd w:id="31"/>
            <w:r w:rsidRPr="00000000" w:rsidR="00000000" w:rsidDel="00000000">
              <w:rPr>
                <w:rFonts w:cs="Arial" w:hAnsi="Arial" w:eastAsia="Arial" w:ascii="Arial"/>
                <w:sz w:val="22"/>
                <w:rtl w:val="0"/>
              </w:rPr>
              <w:t xml:space="preserve">Operational Concept Engineer, </w:t>
            </w:r>
          </w:p>
          <w:p w:rsidP="00000000" w:rsidRPr="00000000" w:rsidR="00000000" w:rsidDel="00000000" w:rsidRDefault="00000000">
            <w:pPr>
              <w:spacing w:lineRule="auto" w:after="0" w:line="240" w:before="0"/>
              <w:ind w:left="0" w:firstLine="0"/>
              <w:contextualSpacing w:val="0"/>
              <w:jc w:val="center"/>
            </w:pPr>
            <w:bookmarkStart w:id="32" w:colFirst="0" w:name="h.cbqg3bdg8282" w:colLast="0"/>
            <w:bookmarkEnd w:id="32"/>
            <w:r w:rsidRPr="00000000" w:rsidR="00000000" w:rsidDel="00000000">
              <w:rPr>
                <w:rFonts w:cs="Arial" w:hAnsi="Arial" w:eastAsia="Arial" w:ascii="Arial"/>
                <w:sz w:val="22"/>
                <w:rtl w:val="0"/>
              </w:rPr>
              <w:t xml:space="preserve">Requirement Engineer, </w:t>
            </w:r>
          </w:p>
          <w:p w:rsidP="00000000" w:rsidRPr="00000000" w:rsidR="00000000" w:rsidDel="00000000" w:rsidRDefault="00000000">
            <w:pPr>
              <w:spacing w:lineRule="auto" w:after="0" w:line="240" w:before="0"/>
              <w:ind w:left="0" w:firstLine="0"/>
              <w:contextualSpacing w:val="0"/>
              <w:jc w:val="center"/>
            </w:pPr>
            <w:bookmarkStart w:id="33" w:colFirst="0" w:name="h.fln0ngnkwa00" w:colLast="0"/>
            <w:bookmarkEnd w:id="33"/>
            <w:r w:rsidRPr="00000000" w:rsidR="00000000" w:rsidDel="00000000">
              <w:rPr>
                <w:rFonts w:cs="Arial" w:hAnsi="Arial" w:eastAsia="Arial" w:ascii="Arial"/>
                <w:sz w:val="22"/>
                <w:rtl w:val="0"/>
              </w:rPr>
              <w:t xml:space="preserve">UML Modeler</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34" w:colFirst="0" w:name="h.5lt3t7yt3hxj" w:colLast="0"/>
            <w:bookmarkEnd w:id="34"/>
            <w:r w:rsidRPr="00000000" w:rsidR="00000000" w:rsidDel="00000000">
              <w:rPr>
                <w:rFonts w:cs="Arial" w:hAnsi="Arial" w:eastAsia="Arial" w:ascii="Arial"/>
                <w:sz w:val="22"/>
                <w:rtl w:val="0"/>
              </w:rPr>
              <w:t xml:space="preserve">Kamonphop Srisopha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35" w:colFirst="0" w:name="h.y23ejjd7tcan" w:colLast="0"/>
            <w:bookmarkEnd w:id="35"/>
            <w:r w:rsidRPr="00000000" w:rsidR="00000000" w:rsidDel="00000000">
              <w:rPr>
                <w:rFonts w:cs="Arial" w:hAnsi="Arial" w:eastAsia="Arial" w:ascii="Arial"/>
                <w:sz w:val="22"/>
                <w:rtl w:val="0"/>
              </w:rPr>
              <w:t xml:space="preserve">Implementation Team, </w:t>
            </w:r>
          </w:p>
          <w:p w:rsidP="00000000" w:rsidRPr="00000000" w:rsidR="00000000" w:rsidDel="00000000" w:rsidRDefault="00000000">
            <w:pPr>
              <w:spacing w:lineRule="auto" w:after="0" w:line="240" w:before="0"/>
              <w:ind w:left="0" w:firstLine="0"/>
              <w:contextualSpacing w:val="0"/>
              <w:jc w:val="center"/>
            </w:pPr>
            <w:bookmarkStart w:id="36" w:colFirst="0" w:name="h.g5jg8hucnu2n" w:colLast="0"/>
            <w:bookmarkEnd w:id="36"/>
            <w:r w:rsidRPr="00000000" w:rsidR="00000000" w:rsidDel="00000000">
              <w:rPr>
                <w:rFonts w:cs="Arial" w:hAnsi="Arial" w:eastAsia="Arial" w:ascii="Arial"/>
                <w:sz w:val="22"/>
                <w:rtl w:val="0"/>
              </w:rPr>
              <w:t xml:space="preserve">Prototyper,</w:t>
            </w:r>
          </w:p>
          <w:p w:rsidP="00000000" w:rsidRPr="00000000" w:rsidR="00000000" w:rsidDel="00000000" w:rsidRDefault="00000000">
            <w:pPr>
              <w:spacing w:lineRule="auto" w:after="0" w:line="240" w:before="0"/>
              <w:ind w:left="0" w:firstLine="0"/>
              <w:contextualSpacing w:val="0"/>
              <w:jc w:val="center"/>
            </w:pPr>
            <w:bookmarkStart w:id="37" w:colFirst="0" w:name="h.fadqw7oct1qz" w:colLast="0"/>
            <w:bookmarkEnd w:id="37"/>
            <w:r w:rsidRPr="00000000" w:rsidR="00000000" w:rsidDel="00000000">
              <w:rPr>
                <w:rFonts w:cs="Arial" w:hAnsi="Arial" w:eastAsia="Arial" w:ascii="Arial"/>
                <w:sz w:val="22"/>
                <w:rtl w:val="0"/>
              </w:rPr>
              <w:t xml:space="preserve"> UML modeler, </w:t>
            </w:r>
          </w:p>
          <w:p w:rsidP="00000000" w:rsidRPr="00000000" w:rsidR="00000000" w:rsidDel="00000000" w:rsidRDefault="00000000">
            <w:pPr>
              <w:spacing w:lineRule="auto" w:after="0" w:line="240" w:before="0"/>
              <w:ind w:left="0" w:firstLine="0"/>
              <w:contextualSpacing w:val="0"/>
              <w:jc w:val="center"/>
            </w:pPr>
            <w:bookmarkStart w:id="38" w:colFirst="0" w:name="h.q6cet4egoq54" w:colLast="0"/>
            <w:bookmarkEnd w:id="38"/>
            <w:r w:rsidRPr="00000000" w:rsidR="00000000" w:rsidDel="00000000">
              <w:rPr>
                <w:rFonts w:cs="Arial" w:hAnsi="Arial" w:eastAsia="Arial" w:ascii="Arial"/>
                <w:sz w:val="22"/>
                <w:rtl w:val="0"/>
              </w:rPr>
              <w:t xml:space="preserve">Builder</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39" w:colFirst="0" w:name="h.29xyydkua7w1" w:colLast="0"/>
            <w:bookmarkEnd w:id="39"/>
            <w:r w:rsidRPr="00000000" w:rsidR="00000000" w:rsidDel="00000000">
              <w:rPr>
                <w:rFonts w:cs="Arial" w:hAnsi="Arial" w:eastAsia="Arial" w:ascii="Arial"/>
                <w:sz w:val="22"/>
                <w:rtl w:val="0"/>
              </w:rPr>
              <w:t xml:space="preserve">Ameer Elkordy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40" w:colFirst="0" w:name="h.6y4yxrnq32mo" w:colLast="0"/>
            <w:bookmarkEnd w:id="40"/>
            <w:r w:rsidRPr="00000000" w:rsidR="00000000" w:rsidDel="00000000">
              <w:rPr>
                <w:rFonts w:cs="Arial" w:hAnsi="Arial" w:eastAsia="Arial" w:ascii="Arial"/>
                <w:sz w:val="22"/>
                <w:rtl w:val="0"/>
              </w:rPr>
              <w:t xml:space="preserve">Shaper,</w:t>
            </w:r>
          </w:p>
          <w:p w:rsidP="00000000" w:rsidRPr="00000000" w:rsidR="00000000" w:rsidDel="00000000" w:rsidRDefault="00000000">
            <w:pPr>
              <w:spacing w:lineRule="auto" w:after="0" w:line="240" w:before="0"/>
              <w:ind w:left="0" w:firstLine="0"/>
              <w:contextualSpacing w:val="0"/>
              <w:jc w:val="center"/>
            </w:pPr>
            <w:bookmarkStart w:id="41" w:colFirst="0" w:name="h.8i7uwnrg8pom" w:colLast="0"/>
            <w:bookmarkEnd w:id="41"/>
            <w:r w:rsidRPr="00000000" w:rsidR="00000000" w:rsidDel="00000000">
              <w:rPr>
                <w:rFonts w:cs="Arial" w:hAnsi="Arial" w:eastAsia="Arial" w:ascii="Arial"/>
                <w:sz w:val="22"/>
                <w:rtl w:val="0"/>
              </w:rPr>
              <w:t xml:space="preserve">IIV&amp;V,</w:t>
            </w:r>
          </w:p>
          <w:p w:rsidP="00000000" w:rsidRPr="00000000" w:rsidR="00000000" w:rsidDel="00000000" w:rsidRDefault="00000000">
            <w:pPr>
              <w:spacing w:lineRule="auto" w:after="0" w:line="240" w:before="0"/>
              <w:ind w:left="0" w:firstLine="0"/>
              <w:contextualSpacing w:val="0"/>
              <w:jc w:val="center"/>
            </w:pPr>
            <w:bookmarkStart w:id="42" w:colFirst="0" w:name="h.xmzrse8eqla" w:colLast="0"/>
            <w:bookmarkEnd w:id="42"/>
            <w:r w:rsidRPr="00000000" w:rsidR="00000000" w:rsidDel="00000000">
              <w:rPr>
                <w:rFonts w:cs="Arial" w:hAnsi="Arial" w:eastAsia="Arial" w:ascii="Arial"/>
                <w:sz w:val="22"/>
                <w:rtl w:val="0"/>
              </w:rPr>
              <w:t xml:space="preserve">QFP,</w:t>
            </w:r>
          </w:p>
          <w:p w:rsidP="00000000" w:rsidRPr="00000000" w:rsidR="00000000" w:rsidDel="00000000" w:rsidRDefault="00000000">
            <w:pPr>
              <w:spacing w:lineRule="auto" w:after="0" w:line="240" w:before="0"/>
              <w:ind w:left="0" w:firstLine="0"/>
              <w:contextualSpacing w:val="0"/>
              <w:jc w:val="center"/>
            </w:pPr>
            <w:bookmarkStart w:id="43" w:colFirst="0" w:name="h.1kvg6rc0wi10" w:colLast="0"/>
            <w:bookmarkEnd w:id="43"/>
            <w:r w:rsidRPr="00000000" w:rsidR="00000000" w:rsidDel="00000000">
              <w:rPr>
                <w:rFonts w:cs="Arial" w:hAnsi="Arial" w:eastAsia="Arial" w:ascii="Arial"/>
                <w:sz w:val="22"/>
                <w:rtl w:val="0"/>
              </w:rPr>
              <w:t xml:space="preserve">SRE</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39" w:colFirst="0" w:name="h.29xyydkua7w1" w:colLast="0"/>
            <w:bookmarkEnd w:id="39"/>
            <w:r w:rsidRPr="00000000" w:rsidR="00000000" w:rsidDel="00000000">
              <w:rPr>
                <w:rFonts w:cs="Arial" w:hAnsi="Arial" w:eastAsia="Arial" w:ascii="Arial"/>
                <w:sz w:val="22"/>
                <w:rtl w:val="0"/>
              </w:rPr>
              <w:t xml:space="preserve">Matthew Wong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44" w:colFirst="0" w:name="h.d0fpjfas3a5d" w:colLast="0"/>
            <w:bookmarkEnd w:id="44"/>
            <w:r w:rsidRPr="00000000" w:rsidR="00000000" w:rsidDel="00000000">
              <w:rPr>
                <w:rFonts w:cs="Arial" w:hAnsi="Arial" w:eastAsia="Arial" w:ascii="Arial"/>
                <w:sz w:val="22"/>
                <w:rtl w:val="0"/>
              </w:rPr>
              <w:t xml:space="preserve">Client</w:t>
            </w:r>
          </w:p>
        </w:tc>
      </w:tr>
    </w:tbl>
    <w:p w:rsidP="00000000" w:rsidRPr="00000000" w:rsidR="00000000" w:rsidDel="00000000" w:rsidRDefault="00000000">
      <w:pPr>
        <w:pStyle w:val="Heading1"/>
        <w:contextualSpacing w:val="0"/>
        <w:jc w:val="left"/>
      </w:pPr>
      <w:bookmarkStart w:id="45" w:colFirst="0" w:name="h.jvrim48g0kdb" w:colLast="0"/>
      <w:bookmarkEnd w:id="45"/>
      <w:r w:rsidRPr="00000000" w:rsidR="00000000" w:rsidDel="00000000">
        <w:rPr>
          <w:rtl w:val="0"/>
        </w:rPr>
      </w:r>
    </w:p>
    <w:p w:rsidP="00000000" w:rsidRPr="00000000" w:rsidR="00000000" w:rsidDel="00000000" w:rsidRDefault="00000000">
      <w:pPr>
        <w:pStyle w:val="Heading1"/>
        <w:numPr>
          <w:ilvl w:val="0"/>
          <w:numId w:val="3"/>
        </w:numPr>
        <w:jc w:val="right"/>
        <w:rPr/>
      </w:pPr>
      <w:bookmarkStart w:id="46" w:colFirst="0" w:name="h.njgfes157bsj" w:colLast="0"/>
      <w:bookmarkEnd w:id="46"/>
      <w:r w:rsidRPr="00000000" w:rsidR="00000000" w:rsidDel="00000000">
        <w:rPr>
          <w:sz w:val="22"/>
          <w:rtl w:val="0"/>
        </w:rPr>
        <w:tab/>
        <w:t xml:space="preserve"> 09/24/2014</w:t>
      </w:r>
    </w:p>
    <w:p w:rsidP="00000000" w:rsidRPr="00000000" w:rsidR="00000000" w:rsidDel="00000000" w:rsidRDefault="00000000">
      <w:pPr>
        <w:pStyle w:val="Heading1"/>
        <w:numPr>
          <w:ilvl w:val="0"/>
          <w:numId w:val="3"/>
        </w:numPr>
        <w:jc w:val="center"/>
        <w:rPr/>
      </w:pPr>
      <w:bookmarkStart w:id="47" w:colFirst="0" w:name="h.1cipqb4nhtaj" w:colLast="0"/>
      <w:bookmarkEnd w:id="4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jc w:val="center"/>
        <w:rPr/>
      </w:pPr>
      <w:bookmarkStart w:id="48" w:colFirst="0" w:name="h.fqgw2je2h1ps" w:colLast="0"/>
      <w:bookmarkEnd w:id="48"/>
      <w:r w:rsidRPr="00000000" w:rsidR="00000000" w:rsidDel="00000000">
        <w:rPr>
          <w:rtl w:val="0"/>
        </w:rPr>
      </w:r>
    </w:p>
    <w:p w:rsidP="00000000" w:rsidRPr="00000000" w:rsidR="00000000" w:rsidDel="00000000" w:rsidRDefault="00000000">
      <w:pPr>
        <w:pStyle w:val="Heading1"/>
        <w:numPr>
          <w:ilvl w:val="0"/>
          <w:numId w:val="3"/>
        </w:numPr>
        <w:rPr>
          <w:sz w:val="36"/>
        </w:rPr>
      </w:pPr>
      <w:bookmarkStart w:id="49" w:colFirst="0" w:name="h.sn3q1e7xrm2g" w:colLast="0"/>
      <w:bookmarkEnd w:id="49"/>
      <w:r w:rsidRPr="00000000" w:rsidR="00000000" w:rsidDel="00000000">
        <w:rPr>
          <w:sz w:val="36"/>
          <w:rtl w:val="0"/>
        </w:rPr>
        <w:t xml:space="preserve">Version History</w:t>
      </w:r>
    </w:p>
    <w:p w:rsidP="00000000" w:rsidRPr="00000000" w:rsidR="00000000" w:rsidDel="00000000" w:rsidRDefault="00000000">
      <w:pPr>
        <w:pStyle w:val="Heading1"/>
        <w:numPr>
          <w:ilvl w:val="0"/>
          <w:numId w:val="3"/>
        </w:numPr>
        <w:contextualSpacing w:val="1"/>
        <w:jc w:val="center"/>
        <w:rPr/>
      </w:pPr>
      <w:bookmarkStart w:id="50" w:colFirst="0" w:name="h.4unpjloh1p45" w:colLast="0"/>
      <w:bookmarkEnd w:id="50"/>
      <w:r w:rsidRPr="00000000" w:rsidR="00000000" w:rsidDel="00000000">
        <w:rPr>
          <w:sz w:val="22"/>
          <w:rtl w:val="0"/>
        </w:rPr>
        <w:t xml:space="preserve"> </w:t>
      </w:r>
    </w:p>
    <w:tbl>
      <w:tblPr>
        <w:tblStyle w:val="Table2"/>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1" w:colFirst="0" w:name="h.rl17ydhtypyv" w:colLast="0"/>
            <w:bookmarkEnd w:id="51"/>
            <w:r w:rsidRPr="00000000" w:rsidR="00000000" w:rsidDel="00000000">
              <w:rPr>
                <w:rFonts w:cs="Arial" w:hAnsi="Arial" w:eastAsia="Arial" w:ascii="Arial"/>
                <w:sz w:val="22"/>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2" w:colFirst="0" w:name="h.dabgzhbcggji" w:colLast="0"/>
            <w:bookmarkEnd w:id="52"/>
            <w:r w:rsidRPr="00000000" w:rsidR="00000000" w:rsidDel="00000000">
              <w:rPr>
                <w:rFonts w:cs="Arial" w:hAnsi="Arial" w:eastAsia="Arial" w:ascii="Arial"/>
                <w:sz w:val="22"/>
                <w:rtl w:val="0"/>
              </w:rPr>
              <w:t xml:space="preserve">Author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3" w:colFirst="0" w:name="h.kb7d7qw0l88h" w:colLast="0"/>
            <w:bookmarkEnd w:id="53"/>
            <w:r w:rsidRPr="00000000" w:rsidR="00000000" w:rsidDel="00000000">
              <w:rPr>
                <w:rFonts w:cs="Arial" w:hAnsi="Arial" w:eastAsia="Arial" w:ascii="Arial"/>
                <w:sz w:val="22"/>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4" w:colFirst="0" w:name="h.jb40n9vqxxy0" w:colLast="0"/>
            <w:bookmarkEnd w:id="54"/>
            <w:r w:rsidRPr="00000000" w:rsidR="00000000" w:rsidDel="00000000">
              <w:rPr>
                <w:rFonts w:cs="Arial" w:hAnsi="Arial" w:eastAsia="Arial" w:ascii="Arial"/>
                <w:sz w:val="22"/>
                <w:rtl w:val="0"/>
              </w:rPr>
              <w:t xml:space="preserve">Change made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5" w:colFirst="0" w:name="h.cypaykoqf39q" w:colLast="0"/>
            <w:bookmarkEnd w:id="55"/>
            <w:r w:rsidRPr="00000000" w:rsidR="00000000" w:rsidDel="00000000">
              <w:rPr>
                <w:rFonts w:cs="Arial" w:hAnsi="Arial" w:eastAsia="Arial" w:ascii="Arial"/>
                <w:sz w:val="22"/>
                <w:rtl w:val="0"/>
              </w:rPr>
              <w:t xml:space="preserve">Rationale</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6" w:colFirst="0" w:name="h.ihjllhgype4x" w:colLast="0"/>
            <w:bookmarkEnd w:id="56"/>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7" w:colFirst="0" w:name="h.8bpnp864tstm" w:colLast="0"/>
            <w:bookmarkEnd w:id="5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8" w:colFirst="0" w:name="h.265wbup2w974" w:colLast="0"/>
            <w:bookmarkEnd w:id="5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59" w:colFirst="0" w:name="h.hwlspl24ze2d" w:colLast="0"/>
            <w:bookmarkEnd w:id="5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after="0" w:before="0"/>
              <w:contextualSpacing w:val="0"/>
              <w:jc w:val="center"/>
              <w:rPr>
                <w:b w:val="0"/>
                <w:sz w:val="22"/>
              </w:rPr>
            </w:pPr>
            <w:bookmarkStart w:id="60" w:colFirst="0" w:name="h.kqd8x1jiy9w6" w:colLast="0"/>
            <w:bookmarkEnd w:id="60"/>
            <w:r w:rsidRPr="00000000" w:rsidR="00000000" w:rsidDel="00000000">
              <w:rPr>
                <w:rtl w:val="0"/>
              </w:rPr>
            </w:r>
          </w:p>
        </w:tc>
      </w:tr>
    </w:tbl>
    <w:p w:rsidP="00000000" w:rsidRPr="00000000" w:rsidR="00000000" w:rsidDel="00000000" w:rsidRDefault="00000000">
      <w:pPr>
        <w:pStyle w:val="Heading1"/>
        <w:contextualSpacing w:val="0"/>
        <w:jc w:val="left"/>
      </w:pPr>
      <w:bookmarkStart w:id="61" w:colFirst="0" w:name="h.jws6sqhv9z1k" w:colLast="0"/>
      <w:bookmarkEnd w:id="6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left"/>
      </w:pPr>
      <w:bookmarkStart w:id="62" w:colFirst="0" w:name="h.fzqujor5ceqg" w:colLast="0"/>
      <w:bookmarkEnd w:id="62"/>
      <w:r w:rsidRPr="00000000" w:rsidR="00000000" w:rsidDel="00000000">
        <w:rPr>
          <w:rtl w:val="0"/>
        </w:rPr>
      </w:r>
    </w:p>
    <w:p w:rsidP="00000000" w:rsidRPr="00000000" w:rsidR="00000000" w:rsidDel="00000000" w:rsidRDefault="00000000">
      <w:pPr>
        <w:pStyle w:val="Heading1"/>
        <w:contextualSpacing w:val="0"/>
        <w:jc w:val="left"/>
      </w:pPr>
      <w:bookmarkStart w:id="63" w:colFirst="0" w:name="h.3emewh74fdmg" w:colLast="0"/>
      <w:bookmarkEnd w:id="63"/>
      <w:r w:rsidRPr="00000000" w:rsidR="00000000" w:rsidDel="00000000">
        <w:rPr>
          <w:sz w:val="36"/>
          <w:rtl w:val="0"/>
        </w:rPr>
        <w:t xml:space="preserve">Table of Contents  </w:t>
      </w:r>
    </w:p>
    <w:p w:rsidP="00000000" w:rsidRPr="00000000" w:rsidR="00000000" w:rsidDel="00000000" w:rsidRDefault="00000000">
      <w:pPr>
        <w:pStyle w:val="Heading1"/>
        <w:numPr>
          <w:ilvl w:val="0"/>
          <w:numId w:val="3"/>
        </w:numPr>
        <w:jc w:val="center"/>
        <w:rPr/>
      </w:pPr>
      <w:bookmarkStart w:id="64" w:colFirst="0" w:name="h.n9fop21pf36f" w:colLast="0"/>
      <w:bookmarkEnd w:id="64"/>
      <w:r w:rsidRPr="00000000" w:rsidR="00000000" w:rsidDel="00000000">
        <w:rPr>
          <w:sz w:val="22"/>
          <w:rtl w:val="0"/>
        </w:rPr>
        <w:t xml:space="preserve"> </w:t>
      </w:r>
    </w:p>
    <w:p w:rsidP="00000000" w:rsidRPr="00000000" w:rsidR="00000000" w:rsidDel="00000000" w:rsidRDefault="00000000">
      <w:pPr>
        <w:pStyle w:val="Heading1"/>
        <w:numPr>
          <w:ilvl w:val="0"/>
          <w:numId w:val="3"/>
        </w:numPr>
        <w:jc w:val="center"/>
        <w:rPr/>
      </w:pPr>
      <w:bookmarkStart w:id="65" w:colFirst="0" w:name="h.jgcl81s5cowc" w:colLast="0"/>
      <w:bookmarkEnd w:id="6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jc w:val="center"/>
        <w:rPr/>
      </w:pPr>
      <w:bookmarkStart w:id="66" w:colFirst="0" w:name="h.2qy8zcvp85xe" w:colLast="0"/>
      <w:bookmarkEnd w:id="66"/>
      <w:r w:rsidRPr="00000000" w:rsidR="00000000" w:rsidDel="00000000">
        <w:rPr>
          <w:rtl w:val="0"/>
        </w:rPr>
      </w:r>
    </w:p>
    <w:p w:rsidP="00000000" w:rsidRPr="00000000" w:rsidR="00000000" w:rsidDel="00000000" w:rsidRDefault="00000000">
      <w:pPr>
        <w:pStyle w:val="Heading1"/>
        <w:numPr>
          <w:ilvl w:val="0"/>
          <w:numId w:val="3"/>
        </w:numPr>
        <w:rPr>
          <w:sz w:val="36"/>
        </w:rPr>
      </w:pPr>
      <w:bookmarkStart w:id="67" w:colFirst="0" w:name="h.fgfsxb6efac3" w:colLast="0"/>
      <w:bookmarkEnd w:id="67"/>
      <w:r w:rsidRPr="00000000" w:rsidR="00000000" w:rsidDel="00000000">
        <w:rPr>
          <w:sz w:val="36"/>
          <w:rtl w:val="0"/>
        </w:rPr>
        <w:t xml:space="preserve">Table of Tables</w:t>
      </w:r>
    </w:p>
    <w:p w:rsidP="00000000" w:rsidRPr="00000000" w:rsidR="00000000" w:rsidDel="00000000" w:rsidRDefault="00000000">
      <w:pPr>
        <w:pStyle w:val="Heading1"/>
        <w:numPr>
          <w:ilvl w:val="0"/>
          <w:numId w:val="3"/>
        </w:numPr>
        <w:jc w:val="center"/>
        <w:rPr/>
      </w:pPr>
      <w:bookmarkStart w:id="68" w:colFirst="0" w:name="h.tmhfqqjmej06" w:colLast="0"/>
      <w:bookmarkEnd w:id="68"/>
      <w:r w:rsidRPr="00000000" w:rsidR="00000000" w:rsidDel="00000000">
        <w:rPr>
          <w:rtl w:val="0"/>
        </w:rPr>
      </w:r>
    </w:p>
    <w:p w:rsidP="00000000" w:rsidRPr="00000000" w:rsidR="00000000" w:rsidDel="00000000" w:rsidRDefault="00000000">
      <w:pPr>
        <w:pStyle w:val="Heading1"/>
        <w:numPr>
          <w:ilvl w:val="0"/>
          <w:numId w:val="3"/>
        </w:numPr>
        <w:jc w:val="center"/>
        <w:rPr/>
      </w:pPr>
      <w:bookmarkStart w:id="69" w:colFirst="0" w:name="h.p0om784sa3t9" w:colLast="0"/>
      <w:bookmarkEnd w:id="6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jc w:val="center"/>
        <w:rPr/>
      </w:pPr>
      <w:bookmarkStart w:id="70" w:colFirst="0" w:name="h.g8rzg57qqtb8" w:colLast="0"/>
      <w:bookmarkEnd w:id="70"/>
      <w:r w:rsidRPr="00000000" w:rsidR="00000000" w:rsidDel="00000000">
        <w:rPr>
          <w:rtl w:val="0"/>
        </w:rPr>
      </w:r>
    </w:p>
    <w:p w:rsidP="00000000" w:rsidRPr="00000000" w:rsidR="00000000" w:rsidDel="00000000" w:rsidRDefault="00000000">
      <w:pPr>
        <w:pStyle w:val="Heading1"/>
        <w:numPr>
          <w:ilvl w:val="0"/>
          <w:numId w:val="3"/>
        </w:numPr>
        <w:rPr>
          <w:sz w:val="36"/>
        </w:rPr>
      </w:pPr>
      <w:bookmarkStart w:id="71" w:colFirst="0" w:name="h.mgg9fikgk4mb" w:colLast="0"/>
      <w:bookmarkEnd w:id="71"/>
      <w:r w:rsidRPr="00000000" w:rsidR="00000000" w:rsidDel="00000000">
        <w:rPr>
          <w:sz w:val="36"/>
          <w:rtl w:val="0"/>
        </w:rPr>
        <w:t xml:space="preserve">Table of Figures</w:t>
      </w:r>
    </w:p>
    <w:p w:rsidP="00000000" w:rsidRPr="00000000" w:rsidR="00000000" w:rsidDel="00000000" w:rsidRDefault="00000000">
      <w:pPr>
        <w:pStyle w:val="Heading1"/>
        <w:numPr>
          <w:ilvl w:val="0"/>
          <w:numId w:val="3"/>
        </w:numPr>
        <w:rPr/>
      </w:pPr>
      <w:bookmarkStart w:id="72" w:colFirst="0" w:name="h.6k0qw1bqw187" w:colLast="0"/>
      <w:bookmarkEnd w:id="72"/>
      <w:r w:rsidRPr="00000000" w:rsidR="00000000" w:rsidDel="00000000">
        <w:rPr>
          <w:rtl w:val="0"/>
        </w:rPr>
      </w:r>
    </w:p>
    <w:p w:rsidP="00000000" w:rsidRPr="00000000" w:rsidR="00000000" w:rsidDel="00000000" w:rsidRDefault="00000000">
      <w:pPr>
        <w:pStyle w:val="Heading1"/>
        <w:numPr>
          <w:ilvl w:val="0"/>
          <w:numId w:val="3"/>
        </w:numPr>
        <w:jc w:val="center"/>
        <w:rPr/>
      </w:pPr>
      <w:bookmarkStart w:id="73" w:colFirst="0" w:name="h.rmkcp0x5r5jd" w:colLast="0"/>
      <w:bookmarkEnd w:id="7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jc w:val="center"/>
        <w:rPr/>
      </w:pPr>
      <w:bookmarkStart w:id="74" w:colFirst="0" w:name="h.9dgv19aqb0gf" w:colLast="0"/>
      <w:bookmarkEnd w:id="74"/>
      <w:r w:rsidRPr="00000000" w:rsidR="00000000" w:rsidDel="00000000">
        <w:rPr>
          <w:rtl w:val="0"/>
        </w:rPr>
      </w:r>
    </w:p>
    <w:p w:rsidP="00000000" w:rsidRPr="00000000" w:rsidR="00000000" w:rsidDel="00000000" w:rsidRDefault="00000000">
      <w:pPr>
        <w:pStyle w:val="Heading1"/>
        <w:numPr>
          <w:ilvl w:val="0"/>
          <w:numId w:val="3"/>
        </w:numPr>
        <w:rPr>
          <w:sz w:val="36"/>
        </w:rPr>
      </w:pPr>
      <w:bookmarkStart w:id="75" w:colFirst="0" w:name="h.eqg9h8k9jspa" w:colLast="0"/>
      <w:bookmarkEnd w:id="75"/>
      <w:r w:rsidRPr="00000000" w:rsidR="00000000" w:rsidDel="00000000">
        <w:rPr>
          <w:sz w:val="36"/>
          <w:rtl w:val="0"/>
        </w:rPr>
        <w:t xml:space="preserve">1. </w:t>
      </w:r>
      <w:r w:rsidRPr="00000000" w:rsidR="00000000" w:rsidDel="00000000">
        <w:rPr>
          <w:sz w:val="36"/>
          <w:rtl w:val="0"/>
        </w:rPr>
        <w:t xml:space="preserve">Introduction</w:t>
      </w:r>
    </w:p>
    <w:p w:rsidP="00000000" w:rsidRPr="00000000" w:rsidR="00000000" w:rsidDel="00000000" w:rsidRDefault="00000000">
      <w:pPr>
        <w:pStyle w:val="Heading1"/>
        <w:contextualSpacing w:val="0"/>
      </w:pPr>
      <w:bookmarkStart w:id="76" w:colFirst="0" w:name="h.hd6tm7hxaow4" w:colLast="0"/>
      <w:bookmarkEnd w:id="76"/>
      <w:r w:rsidRPr="00000000" w:rsidR="00000000" w:rsidDel="00000000">
        <w:rPr>
          <w:rtl w:val="0"/>
        </w:rPr>
      </w:r>
    </w:p>
    <w:p w:rsidP="00000000" w:rsidRPr="00000000" w:rsidR="00000000" w:rsidDel="00000000" w:rsidRDefault="00000000">
      <w:pPr>
        <w:pStyle w:val="Heading1"/>
        <w:numPr>
          <w:ilvl w:val="0"/>
          <w:numId w:val="2"/>
        </w:numPr>
        <w:ind w:left="1440" w:hanging="359"/>
        <w:contextualSpacing w:val="1"/>
        <w:rPr>
          <w:b w:val="0"/>
          <w:sz w:val="22"/>
        </w:rPr>
      </w:pPr>
      <w:bookmarkStart w:id="77" w:colFirst="0" w:name="h.70vd2ypq2gd4" w:colLast="0"/>
      <w:bookmarkEnd w:id="77"/>
      <w:r w:rsidRPr="00000000" w:rsidR="00000000" w:rsidDel="00000000">
        <w:rPr>
          <w:b w:val="0"/>
          <w:sz w:val="22"/>
          <w:rtl w:val="0"/>
        </w:rPr>
        <w:t xml:space="preserve">The concrete win conditions have been proposed into the project.</w:t>
      </w:r>
    </w:p>
    <w:p w:rsidP="00000000" w:rsidRPr="00000000" w:rsidR="00000000" w:rsidDel="00000000" w:rsidRDefault="00000000">
      <w:pPr>
        <w:numPr>
          <w:ilvl w:val="0"/>
          <w:numId w:val="2"/>
        </w:numPr>
        <w:ind w:left="1440" w:hanging="359"/>
        <w:contextualSpacing w:val="1"/>
        <w:rPr>
          <w:rFonts w:cs="Arial" w:hAnsi="Arial" w:eastAsia="Arial" w:ascii="Arial"/>
        </w:rPr>
      </w:pPr>
      <w:r w:rsidRPr="00000000" w:rsidR="00000000" w:rsidDel="00000000">
        <w:rPr>
          <w:rFonts w:cs="Arial" w:hAnsi="Arial" w:eastAsia="Arial" w:ascii="Arial"/>
          <w:rtl w:val="0"/>
        </w:rPr>
        <w:t xml:space="preserve">Check the benefit analysis for all stakeholders</w:t>
      </w:r>
    </w:p>
    <w:p w:rsidP="00000000" w:rsidRPr="00000000" w:rsidR="00000000" w:rsidDel="00000000" w:rsidRDefault="00000000">
      <w:pPr>
        <w:numPr>
          <w:ilvl w:val="0"/>
          <w:numId w:val="2"/>
        </w:numPr>
        <w:ind w:left="1440" w:hanging="359"/>
        <w:contextualSpacing w:val="1"/>
        <w:rPr>
          <w:rFonts w:cs="Arial" w:hAnsi="Arial" w:eastAsia="Arial" w:ascii="Arial"/>
        </w:rPr>
      </w:pPr>
      <w:r w:rsidRPr="00000000" w:rsidR="00000000" w:rsidDel="00000000">
        <w:rPr>
          <w:rFonts w:cs="Arial" w:hAnsi="Arial" w:eastAsia="Arial" w:ascii="Arial"/>
          <w:rtl w:val="0"/>
        </w:rPr>
        <w:t xml:space="preserve">The client propose the reliability of the system</w:t>
      </w:r>
    </w:p>
    <w:p w:rsidP="00000000" w:rsidRPr="00000000" w:rsidR="00000000" w:rsidDel="00000000" w:rsidRDefault="00000000">
      <w:pPr>
        <w:pStyle w:val="Heading1"/>
        <w:contextualSpacing w:val="0"/>
        <w:jc w:val="center"/>
      </w:pPr>
      <w:bookmarkStart w:id="78" w:colFirst="0" w:name="h.50kz7dbndl0e" w:colLast="0"/>
      <w:bookmarkEnd w:id="78"/>
      <w:r w:rsidRPr="00000000" w:rsidR="00000000" w:rsidDel="00000000">
        <w:rPr>
          <w:rtl w:val="0"/>
        </w:rPr>
      </w:r>
    </w:p>
    <w:p w:rsidP="00000000" w:rsidRPr="00000000" w:rsidR="00000000" w:rsidDel="00000000" w:rsidRDefault="00000000">
      <w:pPr>
        <w:pStyle w:val="Heading1"/>
        <w:contextualSpacing w:val="0"/>
      </w:pPr>
      <w:bookmarkStart w:id="79" w:colFirst="0" w:name="h.gn2rwtas25xj" w:colLast="0"/>
      <w:bookmarkEnd w:id="79"/>
      <w:r w:rsidRPr="00000000" w:rsidR="00000000" w:rsidDel="00000000">
        <w:rPr>
          <w:b w:val="0"/>
          <w:sz w:val="22"/>
          <w:rtl w:val="0"/>
        </w:rPr>
        <w:t xml:space="preserve">&lt;&lt; Discuss the purpose of the FED&gt;&gt;</w:t>
      </w:r>
    </w:p>
    <w:p w:rsidP="00000000" w:rsidRPr="00000000" w:rsidR="00000000" w:rsidDel="00000000" w:rsidRDefault="00000000">
      <w:pPr>
        <w:pStyle w:val="Heading1"/>
        <w:contextualSpacing w:val="0"/>
      </w:pPr>
      <w:bookmarkStart w:id="80" w:colFirst="0" w:name="h.ecfsagbvs5i3" w:colLast="0"/>
      <w:bookmarkEnd w:id="80"/>
      <w:r w:rsidRPr="00000000" w:rsidR="00000000" w:rsidDel="00000000">
        <w:rPr>
          <w:b w:val="0"/>
          <w:sz w:val="22"/>
          <w:rtl w:val="0"/>
        </w:rPr>
        <w:t xml:space="preserve">&lt;&lt; Discuss the status of the FED especially key differences from the previous version, for example The risk of possible components mismatch has been removed The client postponed the hardware acquisition to next fiscal year and business case analysis is updated accordingly. &gt;&gt;</w:t>
      </w:r>
    </w:p>
    <w:p w:rsidP="00000000" w:rsidRPr="00000000" w:rsidR="00000000" w:rsidDel="00000000" w:rsidRDefault="00000000">
      <w:pPr>
        <w:pStyle w:val="Heading1"/>
        <w:numPr>
          <w:ilvl w:val="0"/>
          <w:numId w:val="3"/>
        </w:numPr>
        <w:jc w:val="center"/>
        <w:rPr/>
      </w:pPr>
      <w:bookmarkStart w:id="81" w:colFirst="0" w:name="h.64gd8j9k15pt" w:colLast="0"/>
      <w:bookmarkEnd w:id="81"/>
      <w:r w:rsidRPr="00000000" w:rsidR="00000000" w:rsidDel="00000000">
        <w:rPr>
          <w:rtl w:val="0"/>
        </w:rPr>
      </w:r>
    </w:p>
    <w:p w:rsidP="00000000" w:rsidRPr="00000000" w:rsidR="00000000" w:rsidDel="00000000" w:rsidRDefault="00000000">
      <w:pPr>
        <w:pStyle w:val="Heading1"/>
        <w:numPr>
          <w:ilvl w:val="0"/>
          <w:numId w:val="3"/>
        </w:numPr>
        <w:jc w:val="center"/>
        <w:rPr/>
      </w:pPr>
      <w:bookmarkStart w:id="82" w:colFirst="0" w:name="h.jjzie9z3gdpx" w:colLast="0"/>
      <w:bookmarkEnd w:id="8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jc w:val="center"/>
        <w:rPr/>
      </w:pPr>
      <w:bookmarkStart w:id="83" w:colFirst="0" w:name="h.vkdsywod5269" w:colLast="0"/>
      <w:bookmarkEnd w:id="83"/>
      <w:r w:rsidRPr="00000000" w:rsidR="00000000" w:rsidDel="00000000">
        <w:rPr>
          <w:rtl w:val="0"/>
        </w:rPr>
      </w:r>
    </w:p>
    <w:p w:rsidP="00000000" w:rsidRPr="00000000" w:rsidR="00000000" w:rsidDel="00000000" w:rsidRDefault="00000000">
      <w:pPr>
        <w:pStyle w:val="Heading1"/>
        <w:numPr>
          <w:ilvl w:val="0"/>
          <w:numId w:val="3"/>
        </w:numPr>
        <w:rPr>
          <w:sz w:val="36"/>
        </w:rPr>
      </w:pPr>
      <w:bookmarkStart w:id="84" w:colFirst="0" w:name="h.ml8xopmiq7fq" w:colLast="0"/>
      <w:bookmarkEnd w:id="84"/>
      <w:r w:rsidRPr="00000000" w:rsidR="00000000" w:rsidDel="00000000">
        <w:rPr>
          <w:sz w:val="36"/>
          <w:rtl w:val="0"/>
        </w:rPr>
        <w:t xml:space="preserve">2. Business Case Analysis</w:t>
      </w:r>
    </w:p>
    <w:p w:rsidP="00000000" w:rsidRPr="00000000" w:rsidR="00000000" w:rsidDel="00000000" w:rsidRDefault="00000000">
      <w:pPr>
        <w:pStyle w:val="Heading1"/>
        <w:numPr>
          <w:ilvl w:val="0"/>
          <w:numId w:val="3"/>
        </w:numPr>
        <w:rPr>
          <w:sz w:val="28"/>
        </w:rPr>
      </w:pPr>
      <w:bookmarkStart w:id="85" w:colFirst="0" w:name="h.iyoj68gv5lns" w:colLast="0"/>
      <w:bookmarkEnd w:id="85"/>
      <w:r w:rsidRPr="00000000" w:rsidR="00000000" w:rsidDel="00000000">
        <w:rPr>
          <w:rtl w:val="0"/>
        </w:rPr>
      </w:r>
    </w:p>
    <w:p w:rsidP="00000000" w:rsidRPr="00000000" w:rsidR="00000000" w:rsidDel="00000000" w:rsidRDefault="00000000">
      <w:pPr>
        <w:pStyle w:val="Heading1"/>
        <w:numPr>
          <w:ilvl w:val="0"/>
          <w:numId w:val="3"/>
        </w:numPr>
        <w:rPr>
          <w:sz w:val="28"/>
        </w:rPr>
      </w:pPr>
      <w:bookmarkStart w:id="86" w:colFirst="0" w:name="h.s6bwj579tmeu" w:colLast="0"/>
      <w:bookmarkEnd w:id="86"/>
      <w:r w:rsidRPr="00000000" w:rsidR="00000000" w:rsidDel="00000000">
        <w:rPr>
          <w:sz w:val="28"/>
          <w:rtl w:val="0"/>
        </w:rPr>
        <w:t xml:space="preserve">2.1 Cost Analysis</w:t>
      </w:r>
    </w:p>
    <w:p w:rsidP="00000000" w:rsidRPr="00000000" w:rsidR="00000000" w:rsidDel="00000000" w:rsidRDefault="00000000">
      <w:pPr>
        <w:pStyle w:val="Heading1"/>
        <w:numPr>
          <w:ilvl w:val="0"/>
          <w:numId w:val="3"/>
        </w:numPr>
        <w:rPr/>
      </w:pPr>
      <w:bookmarkStart w:id="87" w:colFirst="0" w:name="h.fqumdwqsrina" w:colLast="0"/>
      <w:bookmarkEnd w:id="87"/>
      <w:r w:rsidRPr="00000000" w:rsidR="00000000" w:rsidDel="00000000">
        <w:rPr>
          <w:b w:val="0"/>
          <w:sz w:val="22"/>
          <w:rtl w:val="0"/>
        </w:rPr>
        <w:t xml:space="preserve">&lt;&lt; Identify all possible cost either in monetary term or non-monetary term, such as hours spent, qualitative benefits for the project. Please note that you do not include the effort cost spent by development team, include only cost spent by clients. &gt;&gt; </w:t>
      </w:r>
    </w:p>
    <w:p w:rsidP="00000000" w:rsidRPr="00000000" w:rsidR="00000000" w:rsidDel="00000000" w:rsidRDefault="00000000">
      <w:pPr>
        <w:pStyle w:val="Heading1"/>
        <w:numPr>
          <w:ilvl w:val="0"/>
          <w:numId w:val="3"/>
        </w:numPr>
        <w:rPr/>
      </w:pPr>
      <w:bookmarkStart w:id="88" w:colFirst="0" w:name="h.wsxamztx8s7f" w:colLast="0"/>
      <w:bookmarkEnd w:id="88"/>
      <w:r w:rsidRPr="00000000" w:rsidR="00000000" w:rsidDel="00000000">
        <w:rPr>
          <w:sz w:val="22"/>
          <w:rtl w:val="0"/>
        </w:rPr>
        <w:t xml:space="preserve">2.1.1 Personnel Costs</w:t>
      </w:r>
    </w:p>
    <w:p w:rsidP="00000000" w:rsidRPr="00000000" w:rsidR="00000000" w:rsidDel="00000000" w:rsidRDefault="00000000">
      <w:pPr>
        <w:pStyle w:val="Heading1"/>
        <w:contextualSpacing w:val="0"/>
      </w:pPr>
      <w:bookmarkStart w:id="89" w:colFirst="0" w:name="h.kr99yc26uile" w:colLast="0"/>
      <w:bookmarkEnd w:id="89"/>
      <w:r w:rsidRPr="00000000" w:rsidR="00000000" w:rsidDel="00000000">
        <w:rPr>
          <w:b w:val="0"/>
          <w:sz w:val="22"/>
          <w:rtl w:val="0"/>
        </w:rPr>
        <w:t xml:space="preserve">&lt;&lt; Identify all personnel-related cost from exploration phase to operation phase. Example can be found at ICSM EPG&gt;Task: Analyze Business Case &gt;&gt; </w:t>
      </w:r>
    </w:p>
    <w:p w:rsidP="00000000" w:rsidRPr="00000000" w:rsidR="00000000" w:rsidDel="00000000" w:rsidRDefault="00000000">
      <w:pPr>
        <w:pStyle w:val="Heading1"/>
        <w:numPr>
          <w:ilvl w:val="0"/>
          <w:numId w:val="3"/>
        </w:numPr>
        <w:jc w:val="center"/>
        <w:rPr/>
      </w:pPr>
      <w:bookmarkStart w:id="90" w:colFirst="0" w:name="h.6xzcbfeoub9p" w:colLast="0"/>
      <w:bookmarkEnd w:id="90"/>
      <w:r w:rsidRPr="00000000" w:rsidR="00000000" w:rsidDel="00000000">
        <w:rPr>
          <w:sz w:val="22"/>
          <w:rtl w:val="0"/>
        </w:rPr>
        <w:t xml:space="preserve">Table 1: Personnel Costs</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405"/>
        <w:gridCol w:w="2955"/>
        <w:tblGridChange w:id="0">
          <w:tblGrid>
            <w:gridCol w:w="6405"/>
            <w:gridCol w:w="295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rtl w:val="0"/>
              </w:rPr>
              <w:t xml:space="preserve">Activities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rtl w:val="0"/>
              </w:rPr>
              <w:t xml:space="preserve">Time Spent (Hours)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0"/>
                <w:highlight w:val="white"/>
                <w:rtl w:val="0"/>
              </w:rPr>
              <w:t xml:space="preserve">Development Period (24 weeks)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0"/>
                <w:highlight w:val="white"/>
                <w:rtl w:val="0"/>
              </w:rPr>
              <w:t xml:space="preserve">   Valuation and Foundations Phases: Time Invested (CSCI577a, 12 weeks)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Client and team: Meeting via email, phone, and other channels [3 hrs/week * 12 weeks * 9 people]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324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Developers: Meeting via email, phone, and other channels [8 hrs/week * 12 weeks * 8 people]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highlight w:val="white"/>
                <w:rtl w:val="0"/>
              </w:rPr>
              <w:t xml:space="preserve">768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winwin sessions [3 hrs/week * 4 weeks * 10 people]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120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0"/>
                <w:highlight w:val="white"/>
                <w:rtl w:val="0"/>
              </w:rPr>
              <w:t xml:space="preserve">   Development and Operation Phases: Time Invested (CSCI577b, 12 weeks)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Client: Meeting via email, phone, and other channels [3 hrs/week * 12 weeks * 9 people]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324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Developers: Meeting via email, phone, and other channels [6 hrs/week * 12 weeks * 9 people]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648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Developers: Development software [8 hrs/week * 12 weeks * 8 people]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768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Architecture Review Boards and Core Capability Drive-through session [ 3 hrs * 3 times * 10 people]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90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Deployment of system in operation phase and training</w:t>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  </w:t>
              <w:tab/>
              <w:t xml:space="preserve">- Installation &amp; Deployment [5 hrs * 3 times * 9 people]</w:t>
            </w:r>
          </w:p>
          <w:p w:rsidP="00000000" w:rsidRPr="00000000" w:rsidR="00000000" w:rsidDel="00000000" w:rsidRDefault="00000000">
            <w:pPr>
              <w:spacing w:lineRule="auto" w:after="0" w:line="240" w:before="0"/>
              <w:ind w:left="720" w:firstLine="0"/>
              <w:contextualSpacing w:val="0"/>
            </w:pPr>
            <w:r w:rsidRPr="00000000" w:rsidR="00000000" w:rsidDel="00000000">
              <w:rPr>
                <w:rFonts w:cs="Arial" w:hAnsi="Arial" w:eastAsia="Arial" w:ascii="Arial"/>
                <w:sz w:val="20"/>
                <w:highlight w:val="white"/>
                <w:rtl w:val="0"/>
              </w:rPr>
              <w:t xml:space="preserve">  </w:t>
              <w:tab/>
              <w:t xml:space="preserve">- Training &amp; Support [5 hrs * 2 times * 8 people]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135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highlight w:val="white"/>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3177</w:t>
            </w:r>
          </w:p>
        </w:tc>
      </w:tr>
      <w:tr>
        <w:trPr>
          <w:trHeight w:val="2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0"/>
                <w:highlight w:val="white"/>
                <w:rtl w:val="0"/>
              </w:rPr>
              <w:t xml:space="preserve">Maintenance Period (1 year)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highlight w:val="white"/>
                <w:rtl w:val="0"/>
              </w:rPr>
              <w:t xml:space="preserve">Maintenance [3 hr/week * 52 weeks]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156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0"/>
                <w:highlight w:val="white"/>
                <w:rtl w:val="0"/>
              </w:rPr>
              <w:t xml:space="preserve">Total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0"/>
                <w:rtl w:val="0"/>
              </w:rPr>
              <w:t xml:space="preserve">3333</w:t>
            </w:r>
          </w:p>
        </w:tc>
      </w:tr>
    </w:tbl>
    <w:p w:rsidP="00000000" w:rsidRPr="00000000" w:rsidR="00000000" w:rsidDel="00000000" w:rsidRDefault="00000000">
      <w:pPr>
        <w:numPr>
          <w:ilvl w:val="0"/>
          <w:numId w:val="3"/>
        </w:numPr>
        <w:ind w:left="0" w:firstLine="0"/>
        <w:contextualSpacing w:val="1"/>
        <w:rPr>
          <w:rFonts w:cs="Arial" w:hAnsi="Arial" w:eastAsia="Arial" w:ascii="Arial"/>
        </w:rPr>
      </w:pPr>
      <w:r w:rsidRPr="00000000" w:rsidR="00000000" w:rsidDel="00000000">
        <w:rPr>
          <w:rtl w:val="0"/>
        </w:rPr>
      </w:r>
    </w:p>
    <w:p w:rsidP="00000000" w:rsidRPr="00000000" w:rsidR="00000000" w:rsidDel="00000000" w:rsidRDefault="00000000">
      <w:pPr>
        <w:numPr>
          <w:ilvl w:val="0"/>
          <w:numId w:val="3"/>
        </w:numPr>
        <w:ind w:left="0" w:firstLine="0"/>
        <w:contextualSpacing w:val="1"/>
        <w:rPr>
          <w:rFonts w:cs="Arial" w:hAnsi="Arial" w:eastAsia="Arial" w:ascii="Arial"/>
          <w:b w:val="1"/>
        </w:rPr>
      </w:pPr>
      <w:r w:rsidRPr="00000000" w:rsidR="00000000" w:rsidDel="00000000">
        <w:rPr>
          <w:rFonts w:cs="Arial" w:hAnsi="Arial" w:eastAsia="Arial" w:ascii="Arial"/>
          <w:b w:val="1"/>
          <w:rtl w:val="0"/>
        </w:rPr>
        <w:t xml:space="preserve">2.1.2 </w:t>
      </w:r>
      <w:r w:rsidRPr="00000000" w:rsidR="00000000" w:rsidDel="00000000">
        <w:rPr>
          <w:rFonts w:cs="Arial" w:hAnsi="Arial" w:eastAsia="Arial" w:ascii="Arial"/>
          <w:b w:val="1"/>
          <w:sz w:val="22"/>
          <w:rtl w:val="0"/>
        </w:rPr>
        <w:t xml:space="preserve">Hardware and Software Costs</w:t>
      </w:r>
    </w:p>
    <w:p w:rsidP="00000000" w:rsidRPr="00000000" w:rsidR="00000000" w:rsidDel="00000000" w:rsidRDefault="00000000">
      <w:pPr>
        <w:numPr>
          <w:ilvl w:val="0"/>
          <w:numId w:val="3"/>
        </w:numPr>
        <w:ind w:left="0" w:firstLine="0"/>
        <w:contextualSpacing w:val="1"/>
        <w:rPr>
          <w:rFonts w:cs="Arial" w:hAnsi="Arial" w:eastAsia="Arial" w:ascii="Arial"/>
          <w:b w:val="1"/>
        </w:rPr>
      </w:pPr>
      <w:r w:rsidRPr="00000000" w:rsidR="00000000" w:rsidDel="00000000">
        <w:rPr>
          <w:rFonts w:cs="Arial" w:hAnsi="Arial" w:eastAsia="Arial" w:ascii="Arial"/>
          <w:b w:val="0"/>
          <w:sz w:val="22"/>
          <w:rtl w:val="0"/>
        </w:rPr>
        <w:t xml:space="preserve">&lt;&lt; Identify all hardware and software-related cost from exploration phase to operation phase. Example can be found at ICSM EPG&gt;Task: Analyze Business Case &gt;&gt; </w:t>
      </w:r>
    </w:p>
    <w:p w:rsidP="00000000" w:rsidRPr="00000000" w:rsidR="00000000" w:rsidDel="00000000" w:rsidRDefault="00000000">
      <w:pPr>
        <w:numPr>
          <w:ilvl w:val="0"/>
          <w:numId w:val="3"/>
        </w:numPr>
        <w:ind w:left="0" w:firstLine="0"/>
        <w:contextualSpacing w:val="1"/>
        <w:rPr>
          <w:rFonts w:cs="Arial" w:hAnsi="Arial" w:eastAsia="Arial" w:ascii="Arial"/>
          <w:sz w:val="22"/>
          <w:u w:val="none"/>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2"/>
          <w:rtl w:val="0"/>
        </w:rPr>
        <w:t xml:space="preserve">Table 2: Hardware and Software Costs</w:t>
      </w:r>
    </w:p>
    <w:p w:rsidP="00000000" w:rsidRPr="00000000" w:rsidR="00000000" w:rsidDel="00000000" w:rsidRDefault="00000000">
      <w:pPr>
        <w:ind w:left="0" w:firstLine="0"/>
        <w:contextualSpacing w:val="0"/>
        <w:jc w:val="center"/>
      </w:pPr>
      <w:r w:rsidRPr="00000000" w:rsidR="00000000" w:rsidDel="00000000">
        <w:rPr>
          <w:rtl w:val="0"/>
        </w:rPr>
      </w:r>
    </w:p>
    <w:tbl>
      <w:tblPr>
        <w:tblStyle w:val="Table4"/>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22"/>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22"/>
                <w:rtl w:val="0"/>
              </w:rPr>
              <w:t xml:space="preserve">Cost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22"/>
                <w:rtl w:val="0"/>
              </w:rPr>
              <w:t xml:space="preserve">Rationale</w:t>
            </w:r>
          </w:p>
        </w:tc>
      </w:tr>
      <w:tr>
        <w:trPr>
          <w:trHeight w:val="4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Hardware - Web Hosting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$150 /year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we do not have the web host.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Graphic editor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sz w:val="20"/>
                <w:rtl w:val="0"/>
              </w:rPr>
              <w:t xml:space="preserve">Used in our project</w:t>
            </w:r>
          </w:p>
        </w:tc>
      </w:tr>
    </w:tbl>
    <w:p w:rsidP="00000000" w:rsidRPr="00000000" w:rsidR="00000000" w:rsidDel="00000000" w:rsidRDefault="00000000">
      <w:pPr>
        <w:pStyle w:val="Heading1"/>
        <w:contextualSpacing w:val="0"/>
      </w:pPr>
      <w:bookmarkStart w:id="91" w:colFirst="0" w:name="h.vjy9r7e8645j" w:colLast="0"/>
      <w:bookmarkEnd w:id="91"/>
      <w:r w:rsidRPr="00000000" w:rsidR="00000000" w:rsidDel="00000000">
        <w:rPr>
          <w:rtl w:val="0"/>
        </w:rPr>
      </w:r>
    </w:p>
    <w:p w:rsidP="00000000" w:rsidRPr="00000000" w:rsidR="00000000" w:rsidDel="00000000" w:rsidRDefault="00000000">
      <w:pPr>
        <w:pStyle w:val="Heading1"/>
        <w:contextualSpacing w:val="0"/>
      </w:pPr>
      <w:bookmarkStart w:id="92" w:colFirst="0" w:name="h.jx0tepfr5ni2" w:colLast="0"/>
      <w:bookmarkEnd w:id="92"/>
      <w:r w:rsidRPr="00000000" w:rsidR="00000000" w:rsidDel="00000000">
        <w:rPr>
          <w:sz w:val="28"/>
          <w:rtl w:val="0"/>
        </w:rPr>
        <w:t xml:space="preserve">2.2 </w:t>
      </w:r>
      <w:r w:rsidRPr="00000000" w:rsidR="00000000" w:rsidDel="00000000">
        <w:rPr>
          <w:sz w:val="28"/>
          <w:rtl w:val="0"/>
        </w:rPr>
        <w:t xml:space="preserve">Benefit Analysis</w:t>
      </w:r>
    </w:p>
    <w:p w:rsidP="00000000" w:rsidRPr="00000000" w:rsidR="00000000" w:rsidDel="00000000" w:rsidRDefault="00000000">
      <w:pPr>
        <w:pStyle w:val="Heading1"/>
        <w:numPr>
          <w:ilvl w:val="0"/>
          <w:numId w:val="3"/>
        </w:numPr>
        <w:rPr/>
      </w:pPr>
      <w:bookmarkStart w:id="93" w:colFirst="0" w:name="h.i8809a6tmxbg" w:colLast="0"/>
      <w:bookmarkEnd w:id="93"/>
      <w:r w:rsidRPr="00000000" w:rsidR="00000000" w:rsidDel="00000000">
        <w:rPr>
          <w:b w:val="0"/>
          <w:sz w:val="22"/>
          <w:rtl w:val="0"/>
        </w:rPr>
        <w:t xml:space="preserve">&lt;&lt; Analyze benefits from this project. Benefits could be in the quantitative form such as more revenue, saved effort, and qualitative form such as increase of reliability. Example can be found at ICSM EPG&gt;Task: Analyze Business Case &gt;&gt; </w:t>
      </w:r>
    </w:p>
    <w:p w:rsidP="00000000" w:rsidRPr="00000000" w:rsidR="00000000" w:rsidDel="00000000" w:rsidRDefault="00000000">
      <w:pPr>
        <w:pStyle w:val="Heading1"/>
        <w:numPr>
          <w:ilvl w:val="0"/>
          <w:numId w:val="3"/>
        </w:numPr>
        <w:jc w:val="center"/>
        <w:rPr/>
      </w:pPr>
      <w:bookmarkStart w:id="94" w:colFirst="0" w:name="h.bc3qki8mc8ot" w:colLast="0"/>
      <w:bookmarkEnd w:id="94"/>
      <w:r w:rsidRPr="00000000" w:rsidR="00000000" w:rsidDel="00000000">
        <w:rPr>
          <w:sz w:val="22"/>
          <w:rtl w:val="0"/>
        </w:rPr>
        <w:t xml:space="preserve">Table 3: Benefits of We Are Trojans System</w:t>
      </w:r>
    </w:p>
    <w:p w:rsidP="00000000" w:rsidRPr="00000000" w:rsidR="00000000" w:rsidDel="00000000" w:rsidRDefault="00000000">
      <w:pPr>
        <w:numPr>
          <w:ilvl w:val="0"/>
          <w:numId w:val="3"/>
        </w:numPr>
        <w:ind w:left="0" w:firstLine="0"/>
        <w:contextualSpacing w:val="1"/>
        <w:rPr/>
      </w:pPr>
      <w:r w:rsidRPr="00000000" w:rsidR="00000000" w:rsidDel="00000000">
        <w:rPr>
          <w:rtl w:val="0"/>
        </w:rPr>
        <w:t xml:space="preserve">the benefit is</w:t>
      </w:r>
    </w:p>
    <w:p w:rsidP="00000000" w:rsidRPr="00000000" w:rsidR="00000000" w:rsidDel="00000000" w:rsidRDefault="00000000">
      <w:pPr>
        <w:numPr>
          <w:ilvl w:val="0"/>
          <w:numId w:val="4"/>
        </w:numPr>
        <w:ind w:left="720" w:hanging="359"/>
        <w:contextualSpacing w:val="1"/>
        <w:jc w:val="left"/>
        <w:rPr>
          <w:rFonts w:cs="Verdana" w:hAnsi="Verdana" w:eastAsia="Verdana" w:ascii="Verdana"/>
          <w:b w:val="1"/>
          <w:sz w:val="20"/>
          <w:u w:val="none"/>
          <w:shd w:val="clear" w:fill="fdfdfd"/>
        </w:rPr>
      </w:pPr>
      <w:r w:rsidRPr="00000000" w:rsidR="00000000" w:rsidDel="00000000">
        <w:rPr>
          <w:rFonts w:cs="Verdana" w:hAnsi="Verdana" w:eastAsia="Verdana" w:ascii="Verdana"/>
          <w:b w:val="1"/>
          <w:sz w:val="20"/>
          <w:shd w:val="clear" w:fill="fdfdfd"/>
          <w:rtl w:val="0"/>
        </w:rPr>
        <w:t xml:space="preserve">Increase camaraderie between Trojans</w:t>
      </w:r>
    </w:p>
    <w:p w:rsidP="00000000" w:rsidRPr="00000000" w:rsidR="00000000" w:rsidDel="00000000" w:rsidRDefault="00000000">
      <w:pPr>
        <w:numPr>
          <w:ilvl w:val="0"/>
          <w:numId w:val="4"/>
        </w:numPr>
        <w:ind w:left="720" w:hanging="359"/>
        <w:contextualSpacing w:val="1"/>
        <w:jc w:val="left"/>
        <w:rPr>
          <w:rFonts w:cs="Verdana" w:hAnsi="Verdana" w:eastAsia="Verdana" w:ascii="Verdana"/>
          <w:b w:val="1"/>
          <w:sz w:val="20"/>
          <w:u w:val="none"/>
          <w:shd w:val="clear" w:fill="fdfdfd"/>
        </w:rPr>
      </w:pPr>
      <w:r w:rsidRPr="00000000" w:rsidR="00000000" w:rsidDel="00000000">
        <w:rPr>
          <w:rFonts w:cs="Verdana" w:hAnsi="Verdana" w:eastAsia="Verdana" w:ascii="Verdana"/>
          <w:b w:val="1"/>
          <w:sz w:val="20"/>
          <w:shd w:val="clear" w:fill="fdfdfd"/>
          <w:rtl w:val="0"/>
        </w:rPr>
        <w:t xml:space="preserve">One-stop shop to answer any USC related queries</w:t>
      </w:r>
    </w:p>
    <w:p w:rsidP="00000000" w:rsidRPr="00000000" w:rsidR="00000000" w:rsidDel="00000000" w:rsidRDefault="00000000">
      <w:pPr>
        <w:numPr>
          <w:ilvl w:val="0"/>
          <w:numId w:val="4"/>
        </w:numPr>
        <w:ind w:left="720" w:hanging="359"/>
        <w:contextualSpacing w:val="1"/>
        <w:jc w:val="left"/>
        <w:rPr>
          <w:rFonts w:cs="Verdana" w:hAnsi="Verdana" w:eastAsia="Verdana" w:ascii="Verdana"/>
          <w:b w:val="1"/>
          <w:sz w:val="20"/>
          <w:u w:val="none"/>
          <w:shd w:val="clear" w:fill="fdfdfd"/>
        </w:rPr>
      </w:pPr>
      <w:r w:rsidRPr="00000000" w:rsidR="00000000" w:rsidDel="00000000">
        <w:rPr>
          <w:rFonts w:cs="Verdana" w:hAnsi="Verdana" w:eastAsia="Verdana" w:ascii="Verdana"/>
          <w:b w:val="1"/>
          <w:sz w:val="20"/>
          <w:shd w:val="clear" w:fill="fdfdfd"/>
          <w:rtl w:val="0"/>
        </w:rPr>
        <w:t xml:space="preserve">Increase communication between students across school</w:t>
      </w:r>
    </w:p>
    <w:p w:rsidP="00000000" w:rsidRPr="00000000" w:rsidR="00000000" w:rsidDel="00000000" w:rsidRDefault="00000000">
      <w:pPr>
        <w:contextualSpacing w:val="0"/>
        <w:jc w:val="left"/>
      </w:pPr>
      <w:r w:rsidRPr="00000000" w:rsidR="00000000" w:rsidDel="00000000">
        <w:rPr>
          <w:rtl w:val="0"/>
        </w:rPr>
      </w:r>
    </w:p>
    <w:tbl>
      <w:tblPr>
        <w:tblStyle w:val="Table5"/>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Current Activities &amp; resources used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 Reduce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Time Saved (Hours/Year)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95" w:colFirst="0" w:name="h.cr83xji3cxve" w:colLast="0"/>
      <w:bookmarkEnd w:id="95"/>
      <w:r w:rsidRPr="00000000" w:rsidR="00000000" w:rsidDel="00000000">
        <w:rPr>
          <w:sz w:val="28"/>
          <w:rtl w:val="0"/>
        </w:rPr>
        <w:t xml:space="preserve">2.3 ROI Analysis</w:t>
      </w:r>
    </w:p>
    <w:p w:rsidP="00000000" w:rsidRPr="00000000" w:rsidR="00000000" w:rsidDel="00000000" w:rsidRDefault="00000000">
      <w:pPr>
        <w:pStyle w:val="Heading1"/>
        <w:numPr>
          <w:ilvl w:val="0"/>
          <w:numId w:val="3"/>
        </w:numPr>
        <w:rPr/>
      </w:pPr>
      <w:bookmarkStart w:id="96" w:colFirst="0" w:name="h.5bok2p83urhh" w:colLast="0"/>
      <w:bookmarkEnd w:id="96"/>
      <w:r w:rsidRPr="00000000" w:rsidR="00000000" w:rsidDel="00000000">
        <w:rPr>
          <w:b w:val="0"/>
          <w:sz w:val="22"/>
          <w:rtl w:val="0"/>
        </w:rPr>
        <w:t xml:space="preserve">&lt;&lt; Calculate Return on Investment by using your cost and benefit analysis results and identify the breakeven point. Note, if you have hardware and software cost, it must be included in ROI calculation. For effort cost, if you use a salary as your calculation base, assume 10% annually increase. Example can be found at ICSM EPG&gt;Task: Analyze Business Case&gt;&gt; </w:t>
      </w:r>
    </w:p>
    <w:p w:rsidP="00000000" w:rsidRPr="00000000" w:rsidR="00000000" w:rsidDel="00000000" w:rsidRDefault="00000000">
      <w:pPr>
        <w:pStyle w:val="Heading1"/>
        <w:numPr>
          <w:ilvl w:val="0"/>
          <w:numId w:val="3"/>
        </w:numPr>
        <w:jc w:val="center"/>
        <w:rPr/>
      </w:pPr>
      <w:bookmarkStart w:id="97" w:colFirst="0" w:name="h.h3ieff3a98tw" w:colLast="0"/>
      <w:bookmarkEnd w:id="97"/>
      <w:r w:rsidRPr="00000000" w:rsidR="00000000" w:rsidDel="00000000">
        <w:rPr>
          <w:sz w:val="22"/>
          <w:rtl w:val="0"/>
        </w:rPr>
        <w:t xml:space="preserve">Table 4: ROI Analysis</w:t>
      </w:r>
      <w:r w:rsidRPr="00000000" w:rsidR="00000000" w:rsidDel="00000000">
        <w:rPr>
          <w:rtl w:val="0"/>
        </w:rPr>
      </w:r>
    </w:p>
    <w:tbl>
      <w:tblPr>
        <w:tblStyle w:val="Table6"/>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Year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Cost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Benefit</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(Effort Saved)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Cumulative Cost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Cumulative Benefit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ROI</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pStyle w:val="Heading1"/>
        <w:contextualSpacing w:val="0"/>
        <w:jc w:val="center"/>
      </w:pPr>
      <w:bookmarkStart w:id="98" w:colFirst="0" w:name="h.n65s2gdzpxeb" w:colLast="0"/>
      <w:bookmarkEnd w:id="98"/>
      <w:r w:rsidRPr="00000000" w:rsidR="00000000" w:rsidDel="00000000">
        <w:rPr>
          <w:rtl w:val="0"/>
        </w:rPr>
      </w:r>
    </w:p>
    <w:p w:rsidP="00000000" w:rsidRPr="00000000" w:rsidR="00000000" w:rsidDel="00000000" w:rsidRDefault="00000000">
      <w:pPr>
        <w:pStyle w:val="Heading1"/>
        <w:contextualSpacing w:val="0"/>
        <w:jc w:val="center"/>
      </w:pPr>
      <w:bookmarkStart w:id="99" w:colFirst="0" w:name="h.bbp1a7eew9yp" w:colLast="0"/>
      <w:bookmarkEnd w:id="99"/>
      <w:r w:rsidRPr="00000000" w:rsidR="00000000" w:rsidDel="00000000">
        <w:rPr>
          <w:sz w:val="22"/>
          <w:rtl w:val="0"/>
        </w:rPr>
        <w:t xml:space="preserve">Figure 1: ROI Analysis Graph</w:t>
      </w:r>
    </w:p>
    <w:p w:rsidP="00000000" w:rsidRPr="00000000" w:rsidR="00000000" w:rsidDel="00000000" w:rsidRDefault="00000000">
      <w:pPr>
        <w:contextualSpacing w:val="0"/>
        <w:jc w:val="center"/>
      </w:pPr>
      <w:r w:rsidRPr="00000000" w:rsidR="00000000" w:rsidDel="00000000">
        <w:drawing>
          <wp:inline distR="114300" distT="114300" distB="114300" distL="114300">
            <wp:extent cy="1724025" cx="32194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724025" cx="32194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jc w:val="center"/>
        <w:rPr/>
      </w:pPr>
      <w:bookmarkStart w:id="100" w:colFirst="0" w:name="h.xgbw94vrc12b" w:colLast="0"/>
      <w:bookmarkEnd w:id="100"/>
      <w:r w:rsidRPr="00000000" w:rsidR="00000000" w:rsidDel="00000000">
        <w:rPr>
          <w:b w:val="0"/>
          <w:sz w:val="22"/>
          <w:rtl w:val="0"/>
        </w:rPr>
        <w:t xml:space="preserve"> </w:t>
      </w:r>
    </w:p>
    <w:p w:rsidP="00000000" w:rsidRPr="00000000" w:rsidR="00000000" w:rsidDel="00000000" w:rsidRDefault="00000000">
      <w:pPr>
        <w:pStyle w:val="Heading1"/>
        <w:numPr>
          <w:ilvl w:val="0"/>
          <w:numId w:val="3"/>
        </w:numPr>
        <w:jc w:val="center"/>
        <w:rPr/>
      </w:pPr>
      <w:bookmarkStart w:id="101" w:colFirst="0" w:name="h.rthdbucedg2l" w:colLast="0"/>
      <w:bookmarkEnd w:id="101"/>
      <w:r w:rsidRPr="00000000" w:rsidR="00000000" w:rsidDel="00000000">
        <w:rPr>
          <w:rtl w:val="0"/>
        </w:rPr>
      </w:r>
    </w:p>
    <w:p w:rsidP="00000000" w:rsidRPr="00000000" w:rsidR="00000000" w:rsidDel="00000000" w:rsidRDefault="00000000">
      <w:pPr>
        <w:pStyle w:val="Heading1"/>
        <w:numPr>
          <w:ilvl w:val="0"/>
          <w:numId w:val="3"/>
        </w:numPr>
        <w:rPr>
          <w:sz w:val="36"/>
        </w:rPr>
      </w:pPr>
      <w:bookmarkStart w:id="102" w:colFirst="0" w:name="h.t77hhm4dvj6m" w:colLast="0"/>
      <w:bookmarkEnd w:id="10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rPr>
          <w:sz w:val="36"/>
        </w:rPr>
      </w:pPr>
      <w:bookmarkStart w:id="103" w:colFirst="0" w:name="h.603t722ny7ez" w:colLast="0"/>
      <w:bookmarkEnd w:id="103"/>
      <w:r w:rsidRPr="00000000" w:rsidR="00000000" w:rsidDel="00000000">
        <w:rPr>
          <w:rtl w:val="0"/>
        </w:rPr>
      </w:r>
    </w:p>
    <w:p w:rsidP="00000000" w:rsidRPr="00000000" w:rsidR="00000000" w:rsidDel="00000000" w:rsidRDefault="00000000">
      <w:pPr>
        <w:pStyle w:val="Heading1"/>
        <w:numPr>
          <w:ilvl w:val="0"/>
          <w:numId w:val="3"/>
        </w:numPr>
        <w:rPr>
          <w:sz w:val="36"/>
        </w:rPr>
      </w:pPr>
      <w:bookmarkStart w:id="104" w:colFirst="0" w:name="h.g48nczep30ae" w:colLast="0"/>
      <w:bookmarkEnd w:id="104"/>
      <w:r w:rsidRPr="00000000" w:rsidR="00000000" w:rsidDel="00000000">
        <w:rPr>
          <w:sz w:val="36"/>
          <w:rtl w:val="0"/>
        </w:rPr>
        <w:t xml:space="preserve">3. Risk Assessment</w:t>
      </w:r>
    </w:p>
    <w:p w:rsidP="00000000" w:rsidRPr="00000000" w:rsidR="00000000" w:rsidDel="00000000" w:rsidRDefault="00000000">
      <w:pPr>
        <w:pStyle w:val="Heading1"/>
        <w:numPr>
          <w:ilvl w:val="0"/>
          <w:numId w:val="3"/>
        </w:numPr>
        <w:jc w:val="center"/>
        <w:rPr/>
      </w:pPr>
      <w:bookmarkStart w:id="105" w:colFirst="0" w:name="h.c32prcx6mm12" w:colLast="0"/>
      <w:bookmarkEnd w:id="105"/>
      <w:r w:rsidRPr="00000000" w:rsidR="00000000" w:rsidDel="00000000">
        <w:rPr>
          <w:sz w:val="22"/>
          <w:rtl w:val="0"/>
        </w:rPr>
        <w:t xml:space="preserve">Table 5: Risk Assessment</w:t>
      </w:r>
      <w:r w:rsidRPr="00000000" w:rsidR="00000000" w:rsidDel="00000000">
        <w:rPr>
          <w:rtl w:val="0"/>
        </w:rPr>
      </w:r>
    </w:p>
    <w:tbl>
      <w:tblPr>
        <w:tblStyle w:val="Table7"/>
        <w:bidiVisual w:val="0"/>
        <w:tblW w:w="934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5"/>
        <w:gridCol w:w="1200"/>
        <w:gridCol w:w="1005"/>
        <w:gridCol w:w="1035"/>
        <w:gridCol w:w="3300"/>
        <w:tblGridChange w:id="0">
          <w:tblGrid>
            <w:gridCol w:w="2805"/>
            <w:gridCol w:w="1200"/>
            <w:gridCol w:w="1005"/>
            <w:gridCol w:w="1035"/>
            <w:gridCol w:w="330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6" w:colFirst="0" w:name="h.pw1jm9704if5" w:colLast="0"/>
            <w:bookmarkEnd w:id="106"/>
            <w:r w:rsidRPr="00000000" w:rsidR="00000000" w:rsidDel="00000000">
              <w:rPr>
                <w:rFonts w:cs="Arial" w:hAnsi="Arial" w:eastAsia="Arial" w:ascii="Arial"/>
                <w:b w:val="1"/>
                <w:sz w:val="20"/>
                <w:rtl w:val="0"/>
              </w:rPr>
              <w:t xml:space="preserve">Risk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7" w:colFirst="0" w:name="h.p6l7rdh87mru" w:colLast="0"/>
            <w:bookmarkEnd w:id="107"/>
            <w:r w:rsidRPr="00000000" w:rsidR="00000000" w:rsidDel="00000000">
              <w:rPr>
                <w:rFonts w:cs="Arial" w:hAnsi="Arial" w:eastAsia="Arial" w:ascii="Arial"/>
                <w:b w:val="1"/>
                <w:sz w:val="20"/>
                <w:rtl w:val="0"/>
              </w:rPr>
              <w:t xml:space="preserve">Potential Magnitude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7" w:colFirst="0" w:name="h.p6l7rdh87mru" w:colLast="0"/>
            <w:bookmarkEnd w:id="107"/>
            <w:r w:rsidRPr="00000000" w:rsidR="00000000" w:rsidDel="00000000">
              <w:rPr>
                <w:rFonts w:cs="Arial" w:hAnsi="Arial" w:eastAsia="Arial" w:ascii="Arial"/>
                <w:b w:val="1"/>
                <w:sz w:val="20"/>
                <w:rtl w:val="0"/>
              </w:rPr>
              <w:t xml:space="preserve">Probability Loss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7" w:colFirst="0" w:name="h.p6l7rdh87mru" w:colLast="0"/>
            <w:bookmarkEnd w:id="107"/>
            <w:r w:rsidRPr="00000000" w:rsidR="00000000" w:rsidDel="00000000">
              <w:rPr>
                <w:rFonts w:cs="Arial" w:hAnsi="Arial" w:eastAsia="Arial" w:ascii="Arial"/>
                <w:b w:val="1"/>
                <w:sz w:val="20"/>
                <w:rtl w:val="0"/>
              </w:rPr>
              <w:t xml:space="preserve">Risk Exposure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bookmarkStart w:id="108" w:colFirst="0" w:name="h.ns01ij93mli7" w:colLast="0"/>
            <w:bookmarkEnd w:id="108"/>
            <w:r w:rsidRPr="00000000" w:rsidR="00000000" w:rsidDel="00000000">
              <w:rPr>
                <w:rFonts w:cs="Arial" w:hAnsi="Arial" w:eastAsia="Arial" w:ascii="Arial"/>
                <w:b w:val="1"/>
                <w:sz w:val="20"/>
                <w:rtl w:val="0"/>
              </w:rPr>
              <w:t xml:space="preserve">Risk Mitigation Plan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09" w:colFirst="0" w:name="h.hvt9q5u5luy6" w:colLast="0"/>
            <w:bookmarkEnd w:id="109"/>
            <w:r w:rsidRPr="00000000" w:rsidR="00000000" w:rsidDel="00000000">
              <w:rPr>
                <w:rFonts w:cs="Arial" w:hAnsi="Arial" w:eastAsia="Arial" w:ascii="Arial"/>
                <w:sz w:val="20"/>
                <w:rtl w:val="0"/>
              </w:rPr>
              <w:t xml:space="preserve">Undefined Plan and Requirements: The requirements of the system are not solid, and are just partly known. Requirement have a tendency to change with project development.</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0" w:colFirst="0" w:name="h.phykdkzadkxm" w:colLast="0"/>
            <w:bookmarkEnd w:id="110"/>
            <w:r w:rsidRPr="00000000" w:rsidR="00000000" w:rsidDel="00000000">
              <w:rPr>
                <w:rFonts w:cs="Arial" w:hAnsi="Arial" w:eastAsia="Arial" w:ascii="Arial"/>
                <w:sz w:val="20"/>
                <w:rtl w:val="0"/>
              </w:rPr>
              <w:t xml:space="preserve">8</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0" w:colFirst="0" w:name="h.phykdkzadkxm" w:colLast="0"/>
            <w:bookmarkEnd w:id="110"/>
            <w:r w:rsidRPr="00000000" w:rsidR="00000000" w:rsidDel="00000000">
              <w:rPr>
                <w:rFonts w:cs="Arial" w:hAnsi="Arial" w:eastAsia="Arial" w:ascii="Arial"/>
                <w:sz w:val="20"/>
                <w:rtl w:val="0"/>
              </w:rPr>
              <w:t xml:space="preserve">9</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0" w:colFirst="0" w:name="h.phykdkzadkxm" w:colLast="0"/>
            <w:bookmarkEnd w:id="110"/>
            <w:r w:rsidRPr="00000000" w:rsidR="00000000" w:rsidDel="00000000">
              <w:rPr>
                <w:rFonts w:cs="Arial" w:hAnsi="Arial" w:eastAsia="Arial" w:ascii="Arial"/>
                <w:sz w:val="20"/>
                <w:rtl w:val="0"/>
              </w:rPr>
              <w:t xml:space="preserve">72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1" w:colFirst="0" w:name="h.xkrbfcjk0xu" w:colLast="0"/>
            <w:bookmarkEnd w:id="111"/>
            <w:r w:rsidRPr="00000000" w:rsidR="00000000" w:rsidDel="00000000">
              <w:rPr>
                <w:rFonts w:cs="Arial" w:hAnsi="Arial" w:eastAsia="Arial" w:ascii="Arial"/>
                <w:sz w:val="20"/>
                <w:rtl w:val="0"/>
              </w:rPr>
              <w:t xml:space="preserve">Identifying all the success-critical-stakeholder and framing Win-Win negotiation with all success-critical-stakeholder is necessary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2" w:colFirst="0" w:name="h.xuwrk67lri67" w:colLast="0"/>
            <w:bookmarkEnd w:id="112"/>
            <w:r w:rsidRPr="00000000" w:rsidR="00000000" w:rsidDel="00000000">
              <w:rPr>
                <w:rFonts w:cs="Arial" w:hAnsi="Arial" w:eastAsia="Arial" w:ascii="Arial"/>
                <w:sz w:val="20"/>
                <w:rtl w:val="0"/>
              </w:rPr>
              <w:t xml:space="preserve">Lack of Invovement by success-critical-stakeholders:Do not understand clearly enough the success-critical Stakeholder positions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3" w:colFirst="0" w:name="h.k6q02uy0voeb" w:colLast="0"/>
            <w:bookmarkEnd w:id="113"/>
            <w:r w:rsidRPr="00000000" w:rsidR="00000000" w:rsidDel="00000000">
              <w:rPr>
                <w:rFonts w:cs="Arial" w:hAnsi="Arial" w:eastAsia="Arial" w:ascii="Arial"/>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3" w:colFirst="0" w:name="h.k6q02uy0voeb" w:colLast="0"/>
            <w:bookmarkEnd w:id="113"/>
            <w:r w:rsidRPr="00000000" w:rsidR="00000000" w:rsidDel="00000000">
              <w:rPr>
                <w:rFonts w:cs="Arial" w:hAnsi="Arial" w:eastAsia="Arial" w:ascii="Arial"/>
                <w:sz w:val="20"/>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3" w:colFirst="0" w:name="h.k6q02uy0voeb" w:colLast="0"/>
            <w:bookmarkEnd w:id="113"/>
            <w:r w:rsidRPr="00000000" w:rsidR="00000000" w:rsidDel="00000000">
              <w:rPr>
                <w:rFonts w:cs="Arial" w:hAnsi="Arial" w:eastAsia="Arial" w:ascii="Arial"/>
                <w:sz w:val="20"/>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4" w:colFirst="0" w:name="h.aqx82x307vt1" w:colLast="0"/>
            <w:bookmarkEnd w:id="114"/>
            <w:r w:rsidRPr="00000000" w:rsidR="00000000" w:rsidDel="00000000">
              <w:rPr>
                <w:rFonts w:cs="Arial" w:hAnsi="Arial" w:eastAsia="Arial" w:ascii="Arial"/>
                <w:sz w:val="20"/>
                <w:rtl w:val="0"/>
              </w:rPr>
              <w:t xml:space="preserve">Further understanding of needs and system scoping is needed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5" w:colFirst="0" w:name="h.rzqe2w88jguv" w:colLast="0"/>
            <w:bookmarkEnd w:id="115"/>
            <w:r w:rsidRPr="00000000" w:rsidR="00000000" w:rsidDel="00000000">
              <w:rPr>
                <w:rFonts w:cs="Arial" w:hAnsi="Arial" w:eastAsia="Arial" w:ascii="Arial"/>
                <w:sz w:val="20"/>
                <w:rtl w:val="0"/>
              </w:rPr>
              <w:t xml:space="preserve">User Risk: users may not accept to use the system even if all the specification are met by the system</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6" w:colFirst="0" w:name="h.w1v2219apnf4" w:colLast="0"/>
            <w:bookmarkEnd w:id="116"/>
            <w:r w:rsidRPr="00000000" w:rsidR="00000000" w:rsidDel="00000000">
              <w:rPr>
                <w:rFonts w:cs="Arial" w:hAnsi="Arial" w:eastAsia="Arial" w:ascii="Arial"/>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6" w:colFirst="0" w:name="h.w1v2219apnf4" w:colLast="0"/>
            <w:bookmarkEnd w:id="116"/>
            <w:r w:rsidRPr="00000000" w:rsidR="00000000" w:rsidDel="00000000">
              <w:rPr>
                <w:rFonts w:cs="Arial" w:hAnsi="Arial" w:eastAsia="Arial" w:ascii="Arial"/>
                <w:sz w:val="20"/>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6" w:colFirst="0" w:name="h.w1v2219apnf4" w:colLast="0"/>
            <w:bookmarkEnd w:id="116"/>
            <w:r w:rsidRPr="00000000" w:rsidR="00000000" w:rsidDel="00000000">
              <w:rPr>
                <w:rFonts w:cs="Arial" w:hAnsi="Arial" w:eastAsia="Arial" w:ascii="Arial"/>
                <w:sz w:val="20"/>
                <w:rtl w:val="0"/>
              </w:rPr>
              <w:t xml:space="preserve">50</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contextualSpacing w:val="0"/>
            </w:pPr>
            <w:r w:rsidRPr="00000000" w:rsidR="00000000" w:rsidDel="00000000">
              <w:rPr>
                <w:sz w:val="20"/>
                <w:rtl w:val="0"/>
              </w:rPr>
              <w:t xml:space="preserve">We need to have certain level of discussion with the actual users as to whether they are willing to learn and use the new system we are developing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7" w:colFirst="0" w:name="h.jj4gkvo729mk" w:colLast="0"/>
            <w:bookmarkEnd w:id="117"/>
            <w:r w:rsidRPr="00000000" w:rsidR="00000000" w:rsidDel="00000000">
              <w:rPr>
                <w:rFonts w:cs="Arial" w:hAnsi="Arial" w:eastAsia="Arial" w:ascii="Arial"/>
                <w:sz w:val="20"/>
                <w:rtl w:val="0"/>
              </w:rPr>
              <w:t xml:space="preserve">Architecture/Reuse/Non-Development Item conflict: There is no current server available for our system. The COTS/NDI used are poorly matched. A database system may be needed in order to keep the accounts, logs and forum information</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8" w:colFirst="0" w:name="h.e5qhk2hn5cay" w:colLast="0"/>
            <w:bookmarkEnd w:id="118"/>
            <w:r w:rsidRPr="00000000" w:rsidR="00000000" w:rsidDel="00000000">
              <w:rPr>
                <w:rFonts w:cs="Arial" w:hAnsi="Arial" w:eastAsia="Arial" w:ascii="Arial"/>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8" w:colFirst="0" w:name="h.e5qhk2hn5cay" w:colLast="0"/>
            <w:bookmarkEnd w:id="118"/>
            <w:r w:rsidRPr="00000000" w:rsidR="00000000" w:rsidDel="00000000">
              <w:rPr>
                <w:rFonts w:cs="Arial" w:hAnsi="Arial" w:eastAsia="Arial" w:ascii="Arial"/>
                <w:sz w:val="20"/>
                <w:rtl w:val="0"/>
              </w:rPr>
              <w:t xml:space="preserve">8</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18" w:colFirst="0" w:name="h.e5qhk2hn5cay" w:colLast="0"/>
            <w:bookmarkEnd w:id="118"/>
            <w:r w:rsidRPr="00000000" w:rsidR="00000000" w:rsidDel="00000000">
              <w:rPr>
                <w:rFonts w:cs="Arial" w:hAnsi="Arial" w:eastAsia="Arial" w:ascii="Arial"/>
                <w:sz w:val="20"/>
                <w:rtl w:val="0"/>
              </w:rPr>
              <w:t xml:space="preserve">40</w:t>
            </w:r>
          </w:p>
        </w:tc>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numPr>
                <w:ilvl w:val="0"/>
                <w:numId w:val="3"/>
              </w:numPr>
              <w:contextualSpacing w:val="1"/>
              <w:rPr>
                <w:sz w:val="20"/>
              </w:rPr>
            </w:pPr>
            <w:r w:rsidRPr="00000000" w:rsidR="00000000" w:rsidDel="00000000">
              <w:rPr>
                <w:sz w:val="20"/>
                <w:rtl w:val="0"/>
              </w:rPr>
              <w:t xml:space="preserve">Looking for services provided only and analyze all options if they are suitable to our conditions. Establish off-line server for using as a prototype for the clients manages to overcome the problem of interoperatibility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19" w:colFirst="0" w:name="h.5wphg9efglax" w:colLast="0"/>
            <w:bookmarkEnd w:id="119"/>
            <w:r w:rsidRPr="00000000" w:rsidR="00000000" w:rsidDel="00000000">
              <w:rPr>
                <w:rFonts w:cs="Arial" w:hAnsi="Arial" w:eastAsia="Arial" w:ascii="Arial"/>
                <w:sz w:val="20"/>
                <w:rtl w:val="0"/>
              </w:rPr>
              <w:t xml:space="preserve">Client's availability: He is extremely busy. Schedule a meeting during class schedule might not be possible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0" w:colFirst="0" w:name="h.qj8ic7wjkjtg" w:colLast="0"/>
            <w:bookmarkEnd w:id="120"/>
            <w:r w:rsidRPr="00000000" w:rsidR="00000000" w:rsidDel="00000000">
              <w:rPr>
                <w:rFonts w:cs="Arial" w:hAnsi="Arial" w:eastAsia="Arial" w:ascii="Arial"/>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0" w:colFirst="0" w:name="h.qj8ic7wjkjtg" w:colLast="0"/>
            <w:bookmarkEnd w:id="120"/>
            <w:r w:rsidRPr="00000000" w:rsidR="00000000" w:rsidDel="00000000">
              <w:rPr>
                <w:rFonts w:cs="Arial" w:hAnsi="Arial" w:eastAsia="Arial" w:ascii="Arial"/>
                <w:sz w:val="20"/>
                <w:rtl w:val="0"/>
              </w:rPr>
              <w:t xml:space="preserve">8</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0" w:colFirst="0" w:name="h.qj8ic7wjkjtg" w:colLast="0"/>
            <w:bookmarkEnd w:id="120"/>
            <w:r w:rsidRPr="00000000" w:rsidR="00000000" w:rsidDel="00000000">
              <w:rPr>
                <w:rFonts w:cs="Arial" w:hAnsi="Arial" w:eastAsia="Arial" w:ascii="Arial"/>
                <w:sz w:val="20"/>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1" w:colFirst="0" w:name="h.dj2w94ladipc" w:colLast="0"/>
            <w:bookmarkEnd w:id="121"/>
            <w:r w:rsidRPr="00000000" w:rsidR="00000000" w:rsidDel="00000000">
              <w:rPr>
                <w:rFonts w:cs="Arial" w:hAnsi="Arial" w:eastAsia="Arial" w:ascii="Arial"/>
                <w:sz w:val="20"/>
                <w:rtl w:val="0"/>
              </w:rPr>
              <w:t xml:space="preserve">Forsee meetings in due time, acquire cilent's schedule. Client must notify team if he is busy during hours he is otherwise available.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2" w:colFirst="0" w:name="h.jvjj6gswi8p2" w:colLast="0"/>
            <w:bookmarkEnd w:id="122"/>
            <w:r w:rsidRPr="00000000" w:rsidR="00000000" w:rsidDel="00000000">
              <w:rPr>
                <w:rFonts w:cs="Arial" w:hAnsi="Arial" w:eastAsia="Arial" w:ascii="Arial"/>
                <w:sz w:val="20"/>
                <w:rtl w:val="0"/>
              </w:rPr>
              <w:t xml:space="preserve">Human-System integration shortfalls: We do not have human factors expertise and need to come up with the user-friendly interface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3" w:colFirst="0" w:name="h.2q24pj5sby63" w:colLast="0"/>
            <w:bookmarkEnd w:id="123"/>
            <w:r w:rsidRPr="00000000" w:rsidR="00000000" w:rsidDel="00000000">
              <w:rPr>
                <w:rFonts w:cs="Arial" w:hAnsi="Arial" w:eastAsia="Arial" w:ascii="Arial"/>
                <w:sz w:val="20"/>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3" w:colFirst="0" w:name="h.2q24pj5sby63" w:colLast="0"/>
            <w:bookmarkEnd w:id="123"/>
            <w:r w:rsidRPr="00000000" w:rsidR="00000000" w:rsidDel="00000000">
              <w:rPr>
                <w:rFonts w:cs="Arial" w:hAnsi="Arial" w:eastAsia="Arial" w:ascii="Arial"/>
                <w:sz w:val="20"/>
                <w:rtl w:val="0"/>
              </w:rPr>
              <w:t xml:space="preserve">7</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3" w:colFirst="0" w:name="h.2q24pj5sby63" w:colLast="0"/>
            <w:bookmarkEnd w:id="123"/>
            <w:r w:rsidRPr="00000000" w:rsidR="00000000" w:rsidDel="00000000">
              <w:rPr>
                <w:rFonts w:cs="Arial" w:hAnsi="Arial" w:eastAsia="Arial" w:ascii="Arial"/>
                <w:sz w:val="20"/>
                <w:rtl w:val="0"/>
              </w:rPr>
              <w:t xml:space="preserve">35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4" w:colFirst="0" w:name="h.tdqg3aivf4mm" w:colLast="0"/>
            <w:bookmarkEnd w:id="124"/>
            <w:r w:rsidRPr="00000000" w:rsidR="00000000" w:rsidDel="00000000">
              <w:rPr>
                <w:rFonts w:cs="Arial" w:hAnsi="Arial" w:eastAsia="Arial" w:ascii="Arial"/>
                <w:sz w:val="20"/>
                <w:rtl w:val="0"/>
              </w:rPr>
              <w:t xml:space="preserve">Research on the exsiting apps and see which designs is easily used by users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5" w:colFirst="0" w:name="h.d9ii3v6g0n6h" w:colLast="0"/>
            <w:bookmarkEnd w:id="125"/>
            <w:r w:rsidRPr="00000000" w:rsidR="00000000" w:rsidDel="00000000">
              <w:rPr>
                <w:rFonts w:cs="Arial" w:hAnsi="Arial" w:eastAsia="Arial" w:ascii="Arial"/>
                <w:sz w:val="20"/>
                <w:rtl w:val="0"/>
              </w:rPr>
              <w:t xml:space="preserve">Scope and Time constraint: The scope of this project is very large. There are many components that need to be considered. To include all functionalities client mentioned within this time constraint might not be possible</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6" w:colFirst="0" w:name="h.y9iac0ppugn6" w:colLast="0"/>
            <w:bookmarkEnd w:id="126"/>
            <w:r w:rsidRPr="00000000" w:rsidR="00000000" w:rsidDel="00000000">
              <w:rPr>
                <w:rFonts w:cs="Arial" w:hAnsi="Arial" w:eastAsia="Arial" w:ascii="Arial"/>
                <w:sz w:val="20"/>
                <w:rtl w:val="0"/>
              </w:rPr>
              <w:t xml:space="preserve">7</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6" w:colFirst="0" w:name="h.y9iac0ppugn6" w:colLast="0"/>
            <w:bookmarkEnd w:id="126"/>
            <w:r w:rsidRPr="00000000" w:rsidR="00000000" w:rsidDel="00000000">
              <w:rPr>
                <w:rFonts w:cs="Arial" w:hAnsi="Arial" w:eastAsia="Arial" w:ascii="Arial"/>
                <w:sz w:val="20"/>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6" w:colFirst="0" w:name="h.y9iac0ppugn6" w:colLast="0"/>
            <w:bookmarkEnd w:id="126"/>
            <w:r w:rsidRPr="00000000" w:rsidR="00000000" w:rsidDel="00000000">
              <w:rPr>
                <w:rFonts w:cs="Arial" w:hAnsi="Arial" w:eastAsia="Arial" w:ascii="Arial"/>
                <w:sz w:val="20"/>
                <w:rtl w:val="0"/>
              </w:rPr>
              <w:t xml:space="preserve">21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7" w:colFirst="0" w:name="h.on6muv4oevg7" w:colLast="0"/>
            <w:bookmarkEnd w:id="127"/>
            <w:r w:rsidRPr="00000000" w:rsidR="00000000" w:rsidDel="00000000">
              <w:rPr>
                <w:rFonts w:cs="Arial" w:hAnsi="Arial" w:eastAsia="Arial" w:ascii="Arial"/>
                <w:sz w:val="20"/>
                <w:rtl w:val="0"/>
              </w:rPr>
              <w:t xml:space="preserve">Prioritize all features and develop the most needed features first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28" w:colFirst="0" w:name="h.x6dux5oemkns" w:colLast="0"/>
            <w:bookmarkEnd w:id="128"/>
            <w:r w:rsidRPr="00000000" w:rsidR="00000000" w:rsidDel="00000000">
              <w:rPr>
                <w:rFonts w:cs="Arial" w:hAnsi="Arial" w:eastAsia="Arial" w:ascii="Arial"/>
                <w:sz w:val="20"/>
                <w:rtl w:val="0"/>
              </w:rPr>
              <w:t xml:space="preserve">Human Resources and Contractors:Reaching the current USC database to acquire a student data, level of permission to acess his details and give points based on his achievements</w:t>
            </w:r>
            <w:r w:rsidRPr="00000000" w:rsidR="00000000" w:rsidDel="00000000">
              <w:rPr>
                <w:rtl w:val="0"/>
              </w:rPr>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9" w:colFirst="0" w:name="h.bfvupe4jl8fb" w:colLast="0"/>
            <w:bookmarkEnd w:id="129"/>
            <w:r w:rsidRPr="00000000" w:rsidR="00000000" w:rsidDel="00000000">
              <w:rPr>
                <w:rFonts w:cs="Arial" w:hAnsi="Arial" w:eastAsia="Arial" w:ascii="Arial"/>
                <w:sz w:val="20"/>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9" w:colFirst="0" w:name="h.bfvupe4jl8fb" w:colLast="0"/>
            <w:bookmarkEnd w:id="129"/>
            <w:r w:rsidRPr="00000000" w:rsidR="00000000" w:rsidDel="00000000">
              <w:rPr>
                <w:rFonts w:cs="Arial" w:hAnsi="Arial" w:eastAsia="Arial" w:ascii="Arial"/>
                <w:sz w:val="20"/>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bookmarkStart w:id="129" w:colFirst="0" w:name="h.bfvupe4jl8fb" w:colLast="0"/>
            <w:bookmarkEnd w:id="129"/>
            <w:r w:rsidRPr="00000000" w:rsidR="00000000" w:rsidDel="00000000">
              <w:rPr>
                <w:rFonts w:cs="Arial" w:hAnsi="Arial" w:eastAsia="Arial" w:ascii="Arial"/>
                <w:sz w:val="20"/>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130" w:colFirst="0" w:name="h.v1lp7686rgga" w:colLast="0"/>
            <w:bookmarkEnd w:id="130"/>
            <w:r w:rsidRPr="00000000" w:rsidR="00000000" w:rsidDel="00000000">
              <w:rPr>
                <w:rFonts w:cs="Arial" w:hAnsi="Arial" w:eastAsia="Arial" w:ascii="Arial"/>
                <w:sz w:val="20"/>
                <w:rtl w:val="0"/>
              </w:rPr>
              <w:t xml:space="preserve">Re-prioritize features if this issue occurs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jc w:val="center"/>
        <w:rPr/>
      </w:pPr>
      <w:bookmarkStart w:id="131" w:colFirst="0" w:name="h.95wn1sp8kmit" w:colLast="0"/>
      <w:bookmarkEnd w:id="131"/>
      <w:r w:rsidRPr="00000000" w:rsidR="00000000" w:rsidDel="00000000">
        <w:rPr>
          <w:b w:val="0"/>
          <w:sz w:val="22"/>
          <w:rtl w:val="0"/>
        </w:rPr>
        <w:t xml:space="preserve">&lt;&lt; Identify our project risk, its exposure and its mitigation plan. Please note risk is a threat or probability that something will happen and possibly create loss or injury. So, if your threat or your incident is already happened, then it is a problem, not a risk. More example of risks can be found at ICSM EPG&gt; Task: Assess and Plans to Mitigate Risks&gt;&gt; </w:t>
      </w:r>
    </w:p>
    <w:p w:rsidP="00000000" w:rsidRPr="00000000" w:rsidR="00000000" w:rsidDel="00000000" w:rsidRDefault="00000000">
      <w:pPr>
        <w:pStyle w:val="Heading1"/>
        <w:numPr>
          <w:ilvl w:val="0"/>
          <w:numId w:val="3"/>
        </w:numPr>
        <w:jc w:val="center"/>
        <w:rPr/>
      </w:pPr>
      <w:bookmarkStart w:id="132" w:colFirst="0" w:name="h.6bqf452wct3b" w:colLast="0"/>
      <w:bookmarkEnd w:id="132"/>
      <w:r w:rsidRPr="00000000" w:rsidR="00000000" w:rsidDel="00000000">
        <w:rPr>
          <w:sz w:val="22"/>
          <w:rtl w:val="0"/>
        </w:rPr>
        <w:tab/>
      </w:r>
    </w:p>
    <w:p w:rsidP="00000000" w:rsidRPr="00000000" w:rsidR="00000000" w:rsidDel="00000000" w:rsidRDefault="00000000">
      <w:pPr>
        <w:pStyle w:val="Heading1"/>
        <w:numPr>
          <w:ilvl w:val="0"/>
          <w:numId w:val="3"/>
        </w:numPr>
        <w:rPr>
          <w:sz w:val="36"/>
        </w:rPr>
      </w:pPr>
      <w:bookmarkStart w:id="133" w:colFirst="0" w:name="h.s1fp6ogopga0" w:colLast="0"/>
      <w:bookmarkEnd w:id="13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3"/>
        </w:numPr>
        <w:rPr>
          <w:sz w:val="36"/>
        </w:rPr>
      </w:pPr>
      <w:bookmarkStart w:id="134" w:colFirst="0" w:name="h.xaldlzz64hmu" w:colLast="0"/>
      <w:bookmarkEnd w:id="134"/>
      <w:r w:rsidRPr="00000000" w:rsidR="00000000" w:rsidDel="00000000">
        <w:rPr>
          <w:rtl w:val="0"/>
        </w:rPr>
      </w:r>
    </w:p>
    <w:p w:rsidP="00000000" w:rsidRPr="00000000" w:rsidR="00000000" w:rsidDel="00000000" w:rsidRDefault="00000000">
      <w:pPr>
        <w:pStyle w:val="Heading1"/>
        <w:numPr>
          <w:ilvl w:val="0"/>
          <w:numId w:val="3"/>
        </w:numPr>
        <w:rPr>
          <w:sz w:val="36"/>
        </w:rPr>
      </w:pPr>
      <w:bookmarkStart w:id="135" w:colFirst="0" w:name="h.8cg1mxi33grp" w:colLast="0"/>
      <w:bookmarkEnd w:id="135"/>
      <w:r w:rsidRPr="00000000" w:rsidR="00000000" w:rsidDel="00000000">
        <w:rPr>
          <w:sz w:val="36"/>
          <w:rtl w:val="0"/>
        </w:rPr>
        <w:t xml:space="preserve">4. NDI/NCS Interoperability Analysis </w:t>
      </w:r>
    </w:p>
    <w:p w:rsidP="00000000" w:rsidRPr="00000000" w:rsidR="00000000" w:rsidDel="00000000" w:rsidRDefault="00000000">
      <w:pPr>
        <w:pStyle w:val="Heading1"/>
        <w:contextualSpacing w:val="0"/>
        <w:jc w:val="left"/>
      </w:pPr>
      <w:bookmarkStart w:id="136" w:colFirst="0" w:name="h.70y23knd3vko" w:colLast="0"/>
      <w:bookmarkEnd w:id="136"/>
      <w:r w:rsidRPr="00000000" w:rsidR="00000000" w:rsidDel="00000000">
        <w:rPr>
          <w:sz w:val="28"/>
          <w:rtl w:val="0"/>
        </w:rPr>
        <w:t xml:space="preserve">4.1 Introduction</w:t>
      </w:r>
      <w:r w:rsidRPr="00000000" w:rsidR="00000000" w:rsidDel="00000000">
        <w:rPr>
          <w:rtl w:val="0"/>
        </w:rPr>
      </w:r>
    </w:p>
    <w:p w:rsidP="00000000" w:rsidRPr="00000000" w:rsidR="00000000" w:rsidDel="00000000" w:rsidRDefault="00000000">
      <w:pPr>
        <w:pStyle w:val="Heading1"/>
        <w:contextualSpacing w:val="0"/>
        <w:jc w:val="left"/>
      </w:pPr>
      <w:bookmarkStart w:id="137" w:colFirst="0" w:name="h.imu4cwrnf834" w:colLast="0"/>
      <w:bookmarkEnd w:id="137"/>
      <w:r w:rsidRPr="00000000" w:rsidR="00000000" w:rsidDel="00000000">
        <w:rPr>
          <w:sz w:val="22"/>
          <w:rtl w:val="0"/>
        </w:rPr>
        <w:t xml:space="preserve">4.1.1 COTS / GOTS / ROTS / Open Source / NCS</w:t>
      </w:r>
      <w:r w:rsidRPr="00000000" w:rsidR="00000000" w:rsidDel="00000000">
        <w:rPr>
          <w:rtl w:val="0"/>
        </w:rPr>
      </w:r>
    </w:p>
    <w:p w:rsidP="00000000" w:rsidRPr="00000000" w:rsidR="00000000" w:rsidDel="00000000" w:rsidRDefault="00000000">
      <w:pPr>
        <w:pStyle w:val="Heading1"/>
        <w:numPr>
          <w:ilvl w:val="0"/>
          <w:numId w:val="3"/>
        </w:numPr>
        <w:rPr/>
      </w:pPr>
      <w:bookmarkStart w:id="138" w:colFirst="0" w:name="h.vtujb3l9x55l" w:colLast="0"/>
      <w:bookmarkEnd w:id="138"/>
      <w:r w:rsidRPr="00000000" w:rsidR="00000000" w:rsidDel="00000000">
        <w:rPr>
          <w:b w:val="0"/>
          <w:sz w:val="22"/>
          <w:rtl w:val="0"/>
        </w:rPr>
        <w:t xml:space="preserve">&lt;&lt; Identify all candidate commercial off-the-shelf, government-off-the-shelf, research-off-the-shelf, open source software, libraries, and net-centric services component that you are using/ plan to use. Also identify the purpose of each component. &gt;&gt;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jc w:val="center"/>
        <w:rPr/>
      </w:pPr>
      <w:bookmarkStart w:id="139" w:colFirst="0" w:name="h.vgt7u4bzrdyr" w:colLast="0"/>
      <w:bookmarkEnd w:id="139"/>
      <w:r w:rsidRPr="00000000" w:rsidR="00000000" w:rsidDel="00000000">
        <w:rPr>
          <w:sz w:val="22"/>
          <w:rtl w:val="0"/>
        </w:rPr>
        <w:tab/>
        <w:t xml:space="preserve">Table 6: NDI Products Listing</w:t>
      </w:r>
    </w:p>
    <w:p w:rsidP="00000000" w:rsidRPr="00000000" w:rsidR="00000000" w:rsidDel="00000000" w:rsidRDefault="00000000">
      <w:pPr>
        <w:numPr>
          <w:ilvl w:val="0"/>
          <w:numId w:val="3"/>
        </w:numPr>
        <w:ind w:left="0" w:firstLine="0"/>
        <w:contextualSpacing w:val="1"/>
        <w:jc w:val="center"/>
        <w:rPr/>
      </w:pPr>
      <w:r w:rsidRPr="00000000" w:rsidR="00000000" w:rsidDel="00000000">
        <w:rPr>
          <w:rtl w:val="0"/>
        </w:rPr>
      </w:r>
    </w:p>
    <w:tbl>
      <w:tblPr>
        <w:tblStyle w:val="Table8"/>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NDI/NCS Products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Purposes</w:t>
            </w:r>
          </w:p>
        </w:tc>
      </w:tr>
      <w:tr>
        <w:trPr>
          <w:trHeight w:val="8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CMS (Joomla, Drupal, Wordpress)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Provide general functions for manage content on website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DBMS (MySQL)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keeping, managing, and retrieving data storage used in the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Webserver (PHP based)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Infrastructure for our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JQuery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Provide DOM manipulation methods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CSS framework (ex. bootstrap, foundation)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CSS API to customize user interface on website</w:t>
            </w:r>
          </w:p>
        </w:tc>
      </w:tr>
    </w:tbl>
    <w:p w:rsidP="00000000" w:rsidRPr="00000000" w:rsidR="00000000" w:rsidDel="00000000" w:rsidRDefault="00000000">
      <w:pPr>
        <w:numPr>
          <w:ilvl w:val="0"/>
          <w:numId w:val="3"/>
        </w:numPr>
        <w:ind w:left="0" w:firstLine="0"/>
        <w:contextualSpacing w:val="1"/>
        <w:jc w:val="center"/>
        <w:rPr/>
      </w:pPr>
      <w:r w:rsidRPr="00000000" w:rsidR="00000000" w:rsidDel="00000000">
        <w:rPr>
          <w:rtl w:val="0"/>
        </w:rPr>
      </w:r>
    </w:p>
    <w:p w:rsidP="00000000" w:rsidRPr="00000000" w:rsidR="00000000" w:rsidDel="00000000" w:rsidRDefault="00000000">
      <w:pPr>
        <w:pStyle w:val="Heading1"/>
        <w:numPr>
          <w:ilvl w:val="0"/>
          <w:numId w:val="3"/>
        </w:numPr>
        <w:rPr/>
      </w:pPr>
      <w:bookmarkStart w:id="140" w:colFirst="0" w:name="h.t0irhdmbrvu3" w:colLast="0"/>
      <w:bookmarkEnd w:id="140"/>
      <w:r w:rsidRPr="00000000" w:rsidR="00000000" w:rsidDel="00000000">
        <w:rPr>
          <w:sz w:val="22"/>
          <w:rtl w:val="0"/>
        </w:rPr>
        <w:t xml:space="preserve">4.1.2 Connectors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Arial" w:hAnsi="Arial" w:eastAsia="Arial" w:ascii="Arial"/>
          <w:sz w:val="22"/>
          <w:rtl w:val="0"/>
        </w:rPr>
        <w:t xml:space="preserve">We use PHP/MySQL Connector to enable the PHP web application to retrieve and query data from the database.</w:t>
      </w:r>
    </w:p>
    <w:p w:rsidP="00000000" w:rsidRPr="00000000" w:rsidR="00000000" w:rsidDel="00000000" w:rsidRDefault="00000000">
      <w:pPr>
        <w:pStyle w:val="Heading1"/>
        <w:contextualSpacing w:val="0"/>
        <w:jc w:val="left"/>
      </w:pPr>
      <w:bookmarkStart w:id="141" w:colFirst="0" w:name="h.vjue1zl5c5ng" w:colLast="0"/>
      <w:bookmarkEnd w:id="141"/>
      <w:r w:rsidRPr="00000000" w:rsidR="00000000" w:rsidDel="00000000">
        <w:rPr>
          <w:sz w:val="22"/>
          <w:rtl w:val="0"/>
        </w:rPr>
        <w:t xml:space="preserve">4.1.3 Legacy System</w:t>
      </w:r>
    </w:p>
    <w:p w:rsidP="00000000" w:rsidRPr="00000000" w:rsidR="00000000" w:rsidDel="00000000" w:rsidRDefault="00000000">
      <w:pPr>
        <w:pStyle w:val="Heading1"/>
        <w:ind w:firstLine="720"/>
        <w:contextualSpacing w:val="0"/>
        <w:jc w:val="left"/>
      </w:pPr>
      <w:bookmarkStart w:id="142" w:colFirst="0" w:name="h.syjqvdftka2m" w:colLast="0"/>
      <w:bookmarkEnd w:id="142"/>
      <w:r w:rsidRPr="00000000" w:rsidR="00000000" w:rsidDel="00000000">
        <w:rPr>
          <w:b w:val="0"/>
          <w:sz w:val="22"/>
          <w:rtl w:val="0"/>
        </w:rPr>
        <w:t xml:space="preserve">We have no legacy system</w:t>
      </w:r>
    </w:p>
    <w:p w:rsidP="00000000" w:rsidRPr="00000000" w:rsidR="00000000" w:rsidDel="00000000" w:rsidRDefault="00000000">
      <w:pPr>
        <w:pStyle w:val="Heading1"/>
        <w:numPr>
          <w:ilvl w:val="0"/>
          <w:numId w:val="3"/>
        </w:numPr>
        <w:rPr>
          <w:sz w:val="28"/>
        </w:rPr>
      </w:pPr>
      <w:bookmarkStart w:id="143" w:colFirst="0" w:name="h.3e291sxn55dp" w:colLast="0"/>
      <w:bookmarkEnd w:id="143"/>
      <w:r w:rsidRPr="00000000" w:rsidR="00000000" w:rsidDel="00000000">
        <w:rPr>
          <w:rtl w:val="0"/>
        </w:rPr>
      </w:r>
    </w:p>
    <w:p w:rsidP="00000000" w:rsidRPr="00000000" w:rsidR="00000000" w:rsidDel="00000000" w:rsidRDefault="00000000">
      <w:pPr>
        <w:pStyle w:val="Heading1"/>
        <w:numPr>
          <w:ilvl w:val="0"/>
          <w:numId w:val="3"/>
        </w:numPr>
        <w:rPr>
          <w:sz w:val="28"/>
        </w:rPr>
      </w:pPr>
      <w:bookmarkStart w:id="144" w:colFirst="0" w:name="h.cht18n18769" w:colLast="0"/>
      <w:bookmarkEnd w:id="144"/>
      <w:r w:rsidRPr="00000000" w:rsidR="00000000" w:rsidDel="00000000">
        <w:rPr>
          <w:sz w:val="28"/>
          <w:rtl w:val="0"/>
        </w:rPr>
        <w:t xml:space="preserve">4.2 Evaluation Summary</w:t>
      </w:r>
    </w:p>
    <w:p w:rsidP="00000000" w:rsidRPr="00000000" w:rsidR="00000000" w:rsidDel="00000000" w:rsidRDefault="00000000">
      <w:pPr>
        <w:pStyle w:val="Heading1"/>
        <w:ind w:left="0" w:firstLine="0"/>
        <w:contextualSpacing w:val="0"/>
      </w:pPr>
      <w:bookmarkStart w:id="145" w:colFirst="0" w:name="h.h53mp553dtgq" w:colLast="0"/>
      <w:bookmarkEnd w:id="145"/>
      <w:r w:rsidRPr="00000000" w:rsidR="00000000" w:rsidDel="00000000">
        <w:rPr>
          <w:b w:val="0"/>
          <w:color w:val="ff0000"/>
          <w:sz w:val="22"/>
          <w:rtl w:val="0"/>
        </w:rPr>
        <w:t xml:space="preserve">&lt;&lt; Summarize the final selection of your interoperable NDI/NCS, its usage and its comment. Example can be found in ICSM EPG&gt; Task: Analyze NDI Interoperability for NDI / NCS project. &gt;&gt; </w:t>
      </w:r>
    </w:p>
    <w:p w:rsidP="00000000" w:rsidRPr="00000000" w:rsidR="00000000" w:rsidDel="00000000" w:rsidRDefault="00000000">
      <w:pPr>
        <w:pStyle w:val="Heading1"/>
        <w:ind w:left="0" w:firstLine="0"/>
        <w:contextualSpacing w:val="0"/>
        <w:rPr/>
      </w:pPr>
      <w:bookmarkStart w:id="146" w:colFirst="0" w:name="h.n0wj1r69wghh" w:colLast="0"/>
      <w:bookmarkEnd w:id="146"/>
      <w:r w:rsidRPr="00000000" w:rsidR="00000000" w:rsidDel="00000000">
        <w:rPr>
          <w:b w:val="0"/>
          <w:color w:val="ff0000"/>
          <w:sz w:val="22"/>
          <w:rtl w:val="0"/>
        </w:rPr>
        <w:t xml:space="preserve">WE HAVE NO NDI/NCS AT THE MOMENT</w:t>
      </w:r>
    </w:p>
    <w:p w:rsidP="00000000" w:rsidRPr="00000000" w:rsidR="00000000" w:rsidDel="00000000" w:rsidRDefault="00000000">
      <w:pPr>
        <w:pStyle w:val="Heading1"/>
        <w:numPr>
          <w:ilvl w:val="0"/>
          <w:numId w:val="3"/>
        </w:numPr>
        <w:jc w:val="center"/>
        <w:rPr/>
      </w:pPr>
      <w:bookmarkStart w:id="147" w:colFirst="0" w:name="h.9rgyu4pnydta" w:colLast="0"/>
      <w:bookmarkEnd w:id="147"/>
      <w:r w:rsidRPr="00000000" w:rsidR="00000000" w:rsidDel="00000000">
        <w:rPr>
          <w:sz w:val="22"/>
          <w:rtl w:val="0"/>
        </w:rPr>
        <w:t xml:space="preserve">Table 7: NDI Evaluation</w:t>
      </w:r>
    </w:p>
    <w:p w:rsidP="00000000" w:rsidRPr="00000000" w:rsidR="00000000" w:rsidDel="00000000" w:rsidRDefault="00000000">
      <w:pPr>
        <w:numPr>
          <w:ilvl w:val="0"/>
          <w:numId w:val="3"/>
        </w:numPr>
        <w:ind w:left="0" w:firstLine="0"/>
        <w:contextualSpacing w:val="1"/>
        <w:jc w:val="center"/>
        <w:rPr/>
      </w:pPr>
      <w:r w:rsidRPr="00000000" w:rsidR="00000000" w:rsidDel="00000000">
        <w:rPr>
          <w:rtl w:val="0"/>
        </w:rPr>
      </w:r>
    </w:p>
    <w:tbl>
      <w:tblPr>
        <w:tblStyle w:val="Table9"/>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NDI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Usages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contextualSpacing w:val="0"/>
        <w:jc w:val="center"/>
      </w:pP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9360"/>
      </w:tabs>
      <w:spacing w:lineRule="auto" w:after="0" w:line="240" w:before="100"/>
      <w:contextualSpacing w:val="0"/>
    </w:pPr>
    <w:r w:rsidRPr="00000000" w:rsidR="00000000" w:rsidDel="00000000">
      <w:rPr>
        <w:rFonts w:cs="Times New Roman" w:hAnsi="Times New Roman" w:eastAsia="Times New Roman" w:ascii="Times New Roman"/>
        <w:b w:val="0"/>
        <w:sz w:val="20"/>
        <w:vertAlign w:val="baseline"/>
        <w:rtl w:val="0"/>
      </w:rPr>
      <w:t xml:space="preserve">IICMSw_FED_Template.doc</w:t>
      <w:tab/>
    </w:r>
    <w:fldSimple w:dirty="0" w:instr="PAGE" w:fldLock="0">
      <w:r w:rsidRPr="00000000" w:rsidR="00000000" w:rsidDel="00000000">
        <w:rPr>
          <w:rFonts w:cs="Times New Roman" w:hAnsi="Times New Roman" w:eastAsia="Times New Roman" w:ascii="Times New Roman"/>
          <w:b w:val="0"/>
          <w:sz w:val="20"/>
          <w:vertAlign w:val="baseline"/>
        </w:rPr>
      </w:r>
    </w:fldSimple>
    <w:r w:rsidRPr="00000000" w:rsidR="00000000" w:rsidDel="00000000">
      <w:rPr>
        <w:rFonts w:cs="Times New Roman" w:hAnsi="Times New Roman" w:eastAsia="Times New Roman" w:ascii="Times New Roman"/>
        <w:b w:val="0"/>
        <w:sz w:val="20"/>
        <w:vertAlign w:val="baseline"/>
        <w:rtl w:val="0"/>
      </w:rPr>
      <w:tab/>
      <w:t xml:space="preserve">Version Date: 8/21/2012</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360"/>
      </w:tabs>
      <w:spacing w:lineRule="auto" w:after="10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ind w:left="0" w:firstLine="0"/>
    </w:pPr>
    <w:rPr>
      <w:rFonts w:cs="Arial" w:hAnsi="Arial" w:eastAsia="Arial" w:ascii="Arial"/>
      <w:b w:val="1"/>
      <w:sz w:val="48"/>
      <w:vertAlign w:val="baseline"/>
    </w:rPr>
  </w:style>
  <w:style w:styleId="Heading2" w:type="paragraph">
    <w:name w:val="heading 2"/>
    <w:basedOn w:val="Normal"/>
    <w:next w:val="Normal"/>
    <w:pPr>
      <w:keepNext w:val="1"/>
      <w:keepLines w:val="1"/>
      <w:spacing w:lineRule="auto" w:after="100" w:line="240" w:before="100"/>
      <w:ind w:left="360" w:hanging="359"/>
    </w:pPr>
    <w:rPr>
      <w:rFonts w:cs="Arial" w:hAnsi="Arial" w:eastAsia="Arial" w:ascii="Arial"/>
      <w:b w:val="1"/>
      <w:sz w:val="44"/>
      <w:vertAlign w:val="baseline"/>
    </w:rPr>
  </w:style>
  <w:style w:styleId="Heading3" w:type="paragraph">
    <w:name w:val="heading 3"/>
    <w:basedOn w:val="Normal"/>
    <w:next w:val="Normal"/>
    <w:pPr>
      <w:keepNext w:val="1"/>
      <w:keepLines w:val="1"/>
      <w:tabs>
        <w:tab w:val="left" w:pos="504"/>
      </w:tabs>
      <w:spacing w:lineRule="auto" w:after="100" w:line="240" w:before="100"/>
      <w:ind w:left="504" w:hanging="503"/>
    </w:pPr>
    <w:rPr>
      <w:rFonts w:cs="Arial" w:hAnsi="Arial" w:eastAsia="Arial" w:ascii="Arial"/>
      <w:b w:val="1"/>
      <w:sz w:val="40"/>
      <w:vertAlign w:val="baseline"/>
    </w:rPr>
  </w:style>
  <w:style w:styleId="Heading4" w:type="paragraph">
    <w:name w:val="heading 4"/>
    <w:basedOn w:val="Normal"/>
    <w:next w:val="Normal"/>
    <w:pPr>
      <w:keepNext w:val="1"/>
      <w:keepLines w:val="1"/>
      <w:tabs>
        <w:tab w:val="left" w:pos="720"/>
      </w:tabs>
      <w:spacing w:lineRule="auto" w:after="100" w:line="240" w:before="100"/>
      <w:ind w:left="720" w:hanging="719"/>
    </w:pPr>
    <w:rPr>
      <w:rFonts w:cs="Arial" w:hAnsi="Arial" w:eastAsia="Arial" w:ascii="Arial"/>
      <w:b w:val="1"/>
      <w:sz w:val="36"/>
      <w:vertAlign w:val="baseline"/>
    </w:rPr>
  </w:style>
  <w:style w:styleId="Heading5" w:type="paragraph">
    <w:name w:val="heading 5"/>
    <w:basedOn w:val="Normal"/>
    <w:next w:val="Normal"/>
    <w:pPr>
      <w:keepNext w:val="1"/>
      <w:keepLines w:val="1"/>
      <w:tabs>
        <w:tab w:val="left" w:pos="720"/>
      </w:tabs>
      <w:spacing w:lineRule="auto" w:after="100" w:line="240" w:before="100"/>
      <w:ind w:left="1080" w:hanging="1079"/>
    </w:pPr>
    <w:rPr>
      <w:rFonts w:cs="Arial" w:hAnsi="Arial" w:eastAsia="Arial" w:ascii="Arial"/>
      <w:b w:val="1"/>
      <w:sz w:val="32"/>
      <w:vertAlign w:val="baseline"/>
    </w:rPr>
  </w:style>
  <w:style w:styleId="Heading6" w:type="paragraph">
    <w:name w:val="heading 6"/>
    <w:basedOn w:val="Normal"/>
    <w:next w:val="Normal"/>
    <w:pPr>
      <w:keepNext w:val="1"/>
      <w:keepLines w:val="1"/>
      <w:tabs>
        <w:tab w:val="left" w:pos="1080"/>
      </w:tabs>
      <w:spacing w:lineRule="auto" w:after="100" w:line="240" w:before="100"/>
      <w:ind w:left="1080" w:hanging="1079"/>
    </w:pPr>
    <w:rPr>
      <w:rFonts w:cs="Arial" w:hAnsi="Arial" w:eastAsia="Arial" w:ascii="Arial"/>
      <w:b w:val="1"/>
      <w:sz w:val="28"/>
      <w:vertAlign w:val="baseline"/>
    </w:rPr>
  </w:style>
  <w:style w:styleId="Title" w:type="paragraph">
    <w:name w:val="Title"/>
    <w:basedOn w:val="Normal"/>
    <w:next w:val="Normal"/>
    <w:pPr>
      <w:keepNext w:val="1"/>
      <w:keepLines w:val="1"/>
      <w:spacing w:lineRule="auto" w:after="100" w:line="240" w:before="100"/>
      <w:jc w:val="center"/>
    </w:pPr>
    <w:rPr>
      <w:rFonts w:cs="Times New Roman" w:hAnsi="Times New Roman" w:eastAsia="Times New Roman" w:ascii="Times New Roman"/>
      <w:b w:val="1"/>
      <w:sz w:val="96"/>
      <w:vertAlign w:val="baseline"/>
    </w:rPr>
  </w:style>
  <w:style w:styleId="Subtitle" w:type="paragraph">
    <w:name w:val="Subtitle"/>
    <w:basedOn w:val="Normal"/>
    <w:next w:val="Normal"/>
    <w:pPr>
      <w:keepNext w:val="1"/>
      <w:keepLines w:val="1"/>
      <w:spacing w:lineRule="auto" w:after="60" w:line="240" w:before="100"/>
      <w:jc w:val="center"/>
    </w:pPr>
    <w:rPr>
      <w:rFonts w:cs="Arial" w:hAnsi="Arial" w:eastAsia="Arial" w:ascii="Arial"/>
      <w:b w:val="0"/>
      <w:i w:val="1"/>
      <w:color w:val="666666"/>
      <w:sz w:val="24"/>
      <w:vertAlign w:val="baseline"/>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FED_TXX_F12.doc.docx</dc:title>
</cp:coreProperties>
</file>