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C8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9875C8" w:rsidRPr="00B0605F" w:rsidRDefault="009875C8" w:rsidP="009875C8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9875C8" w:rsidRDefault="009875C8" w:rsidP="009875C8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9875C8" w:rsidRDefault="009875C8" w:rsidP="009875C8">
      <w:pPr>
        <w:spacing w:line="240" w:lineRule="auto"/>
        <w:ind w:firstLine="375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และทำให้มีข้อมูลในตลาดเพิ่มอย่างม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ากขึ้น จึงทำให้การจัดสรรทรัพยากรหรือข้อมูลเป็นไปได้ยาก ทำให้ผู้ใช้งานที่ต้องการทราบข้อมูลต่างๆไม่ต้องการว่าตนเองต้องการอะไรหรือต้องการข้อมูลแบบไหน ทำให้ใช้เวลาในการหาข้อมูลเพิ่มขึ้นผู้ใช้จึงเลือกที่จะใช้งานระบบ</w:t>
      </w:r>
      <w:r>
        <w:rPr>
          <w:rFonts w:ascii="TH Sarabun New" w:hAnsi="TH Sarabun New" w:cs="TH Sarabun New"/>
          <w:sz w:val="32"/>
          <w:szCs w:val="32"/>
        </w:rPr>
        <w:t xml:space="preserve"> E-</w:t>
      </w:r>
      <w:r w:rsidRPr="003B5CB3">
        <w:rPr>
          <w:rFonts w:ascii="TH Sarabun New" w:hAnsi="TH Sarabun New" w:cs="TH Sarabun New"/>
          <w:sz w:val="32"/>
          <w:szCs w:val="32"/>
        </w:rPr>
        <w:t>commerce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ในการเข้าถึงสินค้าซึ่งทำให้ผู้เลือกสินค้า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เพื่อผลิตเนื้อหาต่างๆโดยเฉพาะเนื้อหาที่เกี่ยวข้องกับสินค้าและบริการหรือภาพยนตร์ให้กับผู้ใช้ ตรงจุดนี้จึงได้มีระบบ</w:t>
      </w:r>
      <w:r>
        <w:rPr>
          <w:rFonts w:ascii="TH Sarabun New" w:hAnsi="TH Sarabun New" w:cs="TH Sarabun New"/>
          <w:sz w:val="32"/>
          <w:szCs w:val="32"/>
        </w:rPr>
        <w:t xml:space="preserve"> Recommended System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 เพื่อช่วยผู้ใช้งานในด้านการค้นหาข้อมูล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และยังสามารถช่วยเจ้าของสินค้าในด้านการตลาด และการแนะนำสินค้าเพื่อเพิ่มยอดขายกับลูกค้าได้มากขึ้นอีกด้วย</w:t>
      </w:r>
    </w:p>
    <w:p w:rsidR="009875C8" w:rsidRPr="008E02D3" w:rsidRDefault="009875C8" w:rsidP="009875C8">
      <w:pPr>
        <w:spacing w:line="240" w:lineRule="auto"/>
        <w:ind w:firstLine="375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>
        <w:rPr>
          <w:rFonts w:ascii="TH Sarabun New" w:hAnsi="TH Sarabun New" w:cs="TH Sarabun New"/>
          <w:sz w:val="32"/>
          <w:szCs w:val="32"/>
        </w:rPr>
        <w:t xml:space="preserve"> Recommend System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เป็นระบบการกรองข้อมูลเพื่อที่จะคาดการณ์ด้วย คะแนน หรือความเกี่ยวข้องกันในสินค้าเพื่อที่จะมอบข้อมูลให้กับผู้ใช้ โดยระบบ</w:t>
      </w:r>
      <w:r>
        <w:rPr>
          <w:rFonts w:ascii="TH Sarabun New" w:hAnsi="TH Sarabun New" w:cs="TH Sarabun New"/>
          <w:sz w:val="32"/>
          <w:szCs w:val="32"/>
        </w:rPr>
        <w:t xml:space="preserve"> Recommended System </w:t>
      </w:r>
      <w:r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และมีการใช้งานในหลายรูปแบบเช่น ภาพยนตร์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โดยข้อมูลในปัจจุบันที่มีเป็นจำนวนมากจะถูกคัดกรองเพื่อมอบข้อมูลที่เป็นประโยชน์ที่สุดสำหรับผู้ใช้ เพื่อไม่ให้ผู้ใช้ต้องเสียเวลาที่จะหาข้อมูลที่ตนเองต้องการได้ โครงงานนี้จึงนำเสนอวิธีการทำระบบ</w:t>
      </w:r>
      <w:r>
        <w:rPr>
          <w:rFonts w:ascii="TH Sarabun New" w:hAnsi="TH Sarabun New" w:cs="TH Sarabun New"/>
          <w:sz w:val="32"/>
          <w:szCs w:val="32"/>
        </w:rPr>
        <w:t xml:space="preserve"> Recommended System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ผ่านทางระบบแนะนำการเลือกดูภาพยนตร์</w:t>
      </w:r>
    </w:p>
    <w:p w:rsidR="009875C8" w:rsidRDefault="009875C8" w:rsidP="009875C8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เพื่อนำข้อมูลมาช่วยให้ผู้ใช้สามารถตัดสินใจเลือกเนื้อหาที่ตนเองต้องการ</w:t>
      </w:r>
    </w:p>
    <w:p w:rsidR="009875C8" w:rsidRPr="00E870A4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ขอบเขตของโครงงาน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 หรือ</w:t>
      </w:r>
      <w:r>
        <w:rPr>
          <w:rFonts w:ascii="TH Sarabun New" w:hAnsi="TH Sarabun New" w:cs="TH Sarabun New"/>
          <w:sz w:val="32"/>
          <w:szCs w:val="32"/>
        </w:rPr>
        <w:t xml:space="preserve"> Admin</w:t>
      </w:r>
    </w:p>
    <w:p w:rsidR="009875C8" w:rsidRPr="00BC246F" w:rsidRDefault="009875C8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</w:p>
    <w:p w:rsidR="009875C8" w:rsidRPr="00BC246F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ผู้ใช้งาน หรือ</w:t>
      </w:r>
      <w:r>
        <w:rPr>
          <w:rFonts w:ascii="TH Sarabun New" w:hAnsi="TH Sarabun New" w:cs="TH Sarabun New"/>
          <w:sz w:val="32"/>
          <w:szCs w:val="32"/>
        </w:rPr>
        <w:t xml:space="preserve"> User</w:t>
      </w:r>
    </w:p>
    <w:p w:rsidR="009875C8" w:rsidRPr="00537E3B" w:rsidRDefault="009875C8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875C8" w:rsidRPr="00537E3B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lastRenderedPageBreak/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1</w:t>
      </w:r>
    </w:p>
    <w:p w:rsidR="009875C8" w:rsidRPr="00537E3B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2</w:t>
      </w: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วิธีการดำเนินการ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ศึกษาเกี่ยวกับโครงสร้างของไฟล์ที่ใช้ในการบันทึกข้อมูล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9875C8" w:rsidRPr="001803B1" w:rsidRDefault="009875C8" w:rsidP="009875C8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tbl>
      <w:tblPr>
        <w:tblStyle w:val="a4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a3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  <w:proofErr w:type="spellEnd"/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875C8" w:rsidRPr="000C102E" w:rsidRDefault="009875C8" w:rsidP="009875C8">
      <w:pPr>
        <w:pStyle w:val="a3"/>
        <w:tabs>
          <w:tab w:val="left" w:pos="851"/>
        </w:tabs>
        <w:spacing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Pr="00426B1B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Notebook 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i7-6700HQ 2.59GHz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Eclipse Java Luna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IDLE (Python GUI)</w:t>
      </w:r>
    </w:p>
    <w:p w:rsidR="009875C8" w:rsidRPr="00E342A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MySQL/</w:t>
      </w:r>
      <w:proofErr w:type="spellStart"/>
      <w:r>
        <w:rPr>
          <w:rFonts w:ascii="TH Sarabun New" w:hAnsi="TH Sarabun New" w:cs="TH Sarabun New"/>
          <w:sz w:val="32"/>
          <w:szCs w:val="32"/>
        </w:rPr>
        <w:t>SQLServer</w:t>
      </w:r>
      <w:proofErr w:type="spellEnd"/>
    </w:p>
    <w:p w:rsidR="00D45B05" w:rsidRPr="009875C8" w:rsidRDefault="00D45B05" w:rsidP="009875C8">
      <w:pPr>
        <w:rPr>
          <w:szCs w:val="22"/>
          <w:cs/>
        </w:rPr>
      </w:pPr>
    </w:p>
    <w:sectPr w:rsidR="00D45B05" w:rsidRPr="0098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C102E"/>
    <w:rsid w:val="000E18EB"/>
    <w:rsid w:val="00101114"/>
    <w:rsid w:val="001329C5"/>
    <w:rsid w:val="00136727"/>
    <w:rsid w:val="002B09D8"/>
    <w:rsid w:val="002E13D9"/>
    <w:rsid w:val="002E3DFC"/>
    <w:rsid w:val="0032227D"/>
    <w:rsid w:val="00357F00"/>
    <w:rsid w:val="00373335"/>
    <w:rsid w:val="003B6A91"/>
    <w:rsid w:val="003E6F63"/>
    <w:rsid w:val="00426B1B"/>
    <w:rsid w:val="004828C8"/>
    <w:rsid w:val="004C49C2"/>
    <w:rsid w:val="00537E3B"/>
    <w:rsid w:val="00596E82"/>
    <w:rsid w:val="005F09CA"/>
    <w:rsid w:val="006C59BA"/>
    <w:rsid w:val="007F4F30"/>
    <w:rsid w:val="00855C3E"/>
    <w:rsid w:val="009875C8"/>
    <w:rsid w:val="009D2268"/>
    <w:rsid w:val="00A06D45"/>
    <w:rsid w:val="00A115EF"/>
    <w:rsid w:val="00A474DF"/>
    <w:rsid w:val="00B0605F"/>
    <w:rsid w:val="00B314BB"/>
    <w:rsid w:val="00BC246F"/>
    <w:rsid w:val="00C4646C"/>
    <w:rsid w:val="00C57390"/>
    <w:rsid w:val="00D228A4"/>
    <w:rsid w:val="00D45B05"/>
    <w:rsid w:val="00D936DE"/>
    <w:rsid w:val="00DD34F4"/>
    <w:rsid w:val="00E26E85"/>
    <w:rsid w:val="00E870A4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SS</cp:lastModifiedBy>
  <cp:revision>30</cp:revision>
  <dcterms:created xsi:type="dcterms:W3CDTF">2017-06-15T03:17:00Z</dcterms:created>
  <dcterms:modified xsi:type="dcterms:W3CDTF">2017-07-30T15:59:00Z</dcterms:modified>
</cp:coreProperties>
</file>