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43E5" w14:textId="77777777" w:rsidR="00A06A23" w:rsidRDefault="00A06A23" w:rsidP="00A06A23">
      <w:pPr>
        <w:pStyle w:val="Prrafodelista"/>
        <w:spacing w:line="276" w:lineRule="auto"/>
        <w:rPr>
          <w:rFonts w:eastAsia="Times New Roman" w:cstheme="minorHAnsi"/>
          <w:b/>
          <w:bCs/>
          <w:sz w:val="24"/>
          <w:szCs w:val="24"/>
          <w:u w:val="single"/>
          <w:lang w:val="es-MX"/>
        </w:rPr>
      </w:pPr>
    </w:p>
    <w:p w14:paraId="389F743F" w14:textId="77777777" w:rsidR="00A06A23" w:rsidRPr="001F690F" w:rsidRDefault="00A06A23" w:rsidP="00A06A23">
      <w:pPr>
        <w:pStyle w:val="Prrafodelista"/>
        <w:spacing w:line="276" w:lineRule="auto"/>
        <w:rPr>
          <w:rFonts w:ascii="Arial" w:eastAsia="Times New Roman" w:hAnsi="Arial" w:cs="Arial"/>
          <w:b/>
          <w:bCs/>
          <w:sz w:val="48"/>
          <w:szCs w:val="48"/>
          <w:u w:val="single"/>
          <w:lang w:val="es-MX"/>
        </w:rPr>
      </w:pPr>
      <w:r w:rsidRPr="001F690F">
        <w:rPr>
          <w:rFonts w:ascii="Arial" w:eastAsia="Times New Roman" w:hAnsi="Arial" w:cs="Arial"/>
          <w:b/>
          <w:bCs/>
          <w:sz w:val="48"/>
          <w:szCs w:val="48"/>
          <w:u w:val="single"/>
          <w:lang w:val="es-MX"/>
        </w:rPr>
        <w:t xml:space="preserve">Actividades de Aplicación Para el recuperatorio: </w:t>
      </w:r>
    </w:p>
    <w:p w14:paraId="583B565F" w14:textId="77777777" w:rsidR="00A06A23" w:rsidRPr="001F690F" w:rsidRDefault="00A06A23" w:rsidP="00A06A2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eastAsia="Times New Roman" w:hAnsi="Arial" w:cs="Arial"/>
          <w:b/>
          <w:bCs/>
          <w:sz w:val="48"/>
          <w:szCs w:val="48"/>
          <w:lang w:val="es-MX"/>
        </w:rPr>
      </w:pPr>
      <w:r w:rsidRPr="001F690F">
        <w:rPr>
          <w:rFonts w:ascii="Arial" w:eastAsia="Times New Roman" w:hAnsi="Arial" w:cs="Arial"/>
          <w:b/>
          <w:bCs/>
          <w:sz w:val="48"/>
          <w:szCs w:val="48"/>
          <w:lang w:val="es-MX"/>
        </w:rPr>
        <w:t>¿Por qué se afirma que la Revolución Industrial cambió la forma en que el ser humano produce bienes?</w:t>
      </w:r>
    </w:p>
    <w:p w14:paraId="776D7145" w14:textId="77777777" w:rsidR="00A06A23" w:rsidRPr="001F690F" w:rsidRDefault="00A06A23" w:rsidP="00A06A23">
      <w:pPr>
        <w:pStyle w:val="Prrafodelista"/>
        <w:numPr>
          <w:ilvl w:val="0"/>
          <w:numId w:val="3"/>
        </w:numPr>
        <w:spacing w:line="276" w:lineRule="auto"/>
        <w:jc w:val="both"/>
        <w:rPr>
          <w:rStyle w:val="Fuerte"/>
          <w:rFonts w:ascii="Arial" w:hAnsi="Arial" w:cs="Arial"/>
          <w:sz w:val="48"/>
          <w:szCs w:val="48"/>
          <w:lang w:val="es-MX"/>
        </w:rPr>
      </w:pPr>
      <w:r w:rsidRPr="001F690F">
        <w:rPr>
          <w:rStyle w:val="Fuerte"/>
          <w:rFonts w:ascii="Arial" w:hAnsi="Arial" w:cs="Arial"/>
          <w:sz w:val="48"/>
          <w:szCs w:val="48"/>
          <w:lang w:val="es-MX"/>
        </w:rPr>
        <w:t>¿Qué relación existía entre las ideas de la Ilustración y el estallido de la Revolución Francesa?</w:t>
      </w:r>
    </w:p>
    <w:p w14:paraId="3C9F6073" w14:textId="77777777" w:rsidR="00A06A23" w:rsidRPr="001F690F" w:rsidRDefault="00A06A23" w:rsidP="00A06A2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eastAsia="Times New Roman" w:hAnsi="Arial" w:cs="Arial"/>
          <w:b/>
          <w:bCs/>
          <w:sz w:val="48"/>
          <w:szCs w:val="48"/>
          <w:lang w:val="es-MX"/>
        </w:rPr>
      </w:pPr>
      <w:r w:rsidRPr="001F690F">
        <w:rPr>
          <w:rStyle w:val="Fuerte"/>
          <w:rFonts w:ascii="Arial" w:hAnsi="Arial" w:cs="Arial"/>
          <w:sz w:val="48"/>
          <w:szCs w:val="48"/>
          <w:lang w:val="es-MX"/>
        </w:rPr>
        <w:t>¿Qué papel cumplió la burguesía en ambos procesos históricos?</w:t>
      </w:r>
      <w:r w:rsidRPr="001F690F">
        <w:rPr>
          <w:rFonts w:ascii="Arial" w:hAnsi="Arial" w:cs="Arial"/>
          <w:b/>
          <w:sz w:val="48"/>
          <w:szCs w:val="48"/>
          <w:lang w:val="es-MX"/>
        </w:rPr>
        <w:t xml:space="preserve"> (Analizar cómo se convirtió en el motor económico en Inglaterra y en el motor político en Francia).</w:t>
      </w:r>
    </w:p>
    <w:p w14:paraId="4943E355" w14:textId="77777777" w:rsidR="00A06A23" w:rsidRPr="001F690F" w:rsidRDefault="00A06A23" w:rsidP="00A06A23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" w:eastAsia="Times New Roman" w:hAnsi="Arial" w:cs="Arial"/>
          <w:b/>
          <w:bCs/>
          <w:sz w:val="48"/>
          <w:szCs w:val="48"/>
          <w:lang w:val="es-MX"/>
        </w:rPr>
      </w:pPr>
      <w:r w:rsidRPr="001F690F">
        <w:rPr>
          <w:rFonts w:ascii="Arial" w:hAnsi="Arial" w:cs="Arial"/>
          <w:b/>
          <w:sz w:val="48"/>
          <w:szCs w:val="48"/>
          <w:lang w:val="es-MX"/>
        </w:rPr>
        <w:t>¿Cuál fue la figura de Napoleón durante la revolución francesa?</w:t>
      </w:r>
    </w:p>
    <w:p w14:paraId="4C751FA0" w14:textId="77777777" w:rsidR="00000000" w:rsidRPr="001F690F" w:rsidRDefault="00000000" w:rsidP="00A06A23">
      <w:pPr>
        <w:spacing w:line="276" w:lineRule="auto"/>
        <w:jc w:val="both"/>
        <w:rPr>
          <w:rFonts w:ascii="Arial" w:hAnsi="Arial" w:cs="Arial"/>
          <w:sz w:val="48"/>
          <w:szCs w:val="48"/>
          <w:lang w:val="es-MX"/>
        </w:rPr>
      </w:pPr>
    </w:p>
    <w:sectPr w:rsidR="00E61A4D" w:rsidRPr="001F690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4EFB" w14:textId="77777777" w:rsidR="00FD659A" w:rsidRDefault="00FD659A" w:rsidP="00A06A23">
      <w:pPr>
        <w:spacing w:after="0" w:line="240" w:lineRule="auto"/>
      </w:pPr>
      <w:r>
        <w:separator/>
      </w:r>
    </w:p>
  </w:endnote>
  <w:endnote w:type="continuationSeparator" w:id="0">
    <w:p w14:paraId="21A74EBF" w14:textId="77777777" w:rsidR="00FD659A" w:rsidRDefault="00FD659A" w:rsidP="00A0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2FB4" w14:textId="77777777" w:rsidR="00FD659A" w:rsidRDefault="00FD659A" w:rsidP="00A06A23">
      <w:pPr>
        <w:spacing w:after="0" w:line="240" w:lineRule="auto"/>
      </w:pPr>
      <w:r>
        <w:separator/>
      </w:r>
    </w:p>
  </w:footnote>
  <w:footnote w:type="continuationSeparator" w:id="0">
    <w:p w14:paraId="61DF1C09" w14:textId="77777777" w:rsidR="00FD659A" w:rsidRDefault="00FD659A" w:rsidP="00A06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ABC7" w14:textId="77777777" w:rsidR="00A06A23" w:rsidRPr="00A06A23" w:rsidRDefault="00A06A23">
    <w:pPr>
      <w:pStyle w:val="Encabezado"/>
      <w:rPr>
        <w:u w:val="single"/>
        <w:lang w:val="es-MX"/>
      </w:rPr>
    </w:pPr>
    <w:r w:rsidRPr="00A06A23">
      <w:rPr>
        <w:u w:val="single"/>
        <w:lang w:val="es-MX"/>
      </w:rPr>
      <w:t xml:space="preserve">EXAMEN DE HISTORIA: RECUPERATORIO 4 B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1E97"/>
    <w:multiLevelType w:val="hybridMultilevel"/>
    <w:tmpl w:val="98EE8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F5D1E"/>
    <w:multiLevelType w:val="hybridMultilevel"/>
    <w:tmpl w:val="DC846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60031"/>
    <w:multiLevelType w:val="hybridMultilevel"/>
    <w:tmpl w:val="2B72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495084">
    <w:abstractNumId w:val="2"/>
  </w:num>
  <w:num w:numId="2" w16cid:durableId="1868063478">
    <w:abstractNumId w:val="1"/>
  </w:num>
  <w:num w:numId="3" w16cid:durableId="83869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A0"/>
    <w:rsid w:val="001F690F"/>
    <w:rsid w:val="003148A0"/>
    <w:rsid w:val="00844484"/>
    <w:rsid w:val="00A06A23"/>
    <w:rsid w:val="00BB4AA3"/>
    <w:rsid w:val="00C17A3B"/>
    <w:rsid w:val="00CD6C71"/>
    <w:rsid w:val="00E43641"/>
    <w:rsid w:val="00FD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5788"/>
  <w15:chartTrackingRefBased/>
  <w15:docId w15:val="{D659FD35-8984-4210-BC49-094C0406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A06A23"/>
    <w:rPr>
      <w:b/>
      <w:bCs/>
    </w:rPr>
  </w:style>
  <w:style w:type="paragraph" w:styleId="Prrafodelista">
    <w:name w:val="List Paragraph"/>
    <w:basedOn w:val="Normal"/>
    <w:uiPriority w:val="34"/>
    <w:qFormat/>
    <w:rsid w:val="00A06A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06A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6A23"/>
  </w:style>
  <w:style w:type="paragraph" w:styleId="Piedepgina">
    <w:name w:val="footer"/>
    <w:basedOn w:val="Normal"/>
    <w:link w:val="PiedepginaCar"/>
    <w:uiPriority w:val="99"/>
    <w:unhideWhenUsed/>
    <w:rsid w:val="00A06A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6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2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4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2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Brían Cáceres</cp:lastModifiedBy>
  <cp:revision>4</cp:revision>
  <dcterms:created xsi:type="dcterms:W3CDTF">2026-09-09T11:09:00Z</dcterms:created>
  <dcterms:modified xsi:type="dcterms:W3CDTF">2026-09-11T03:00:00Z</dcterms:modified>
</cp:coreProperties>
</file>