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7A0A" w14:textId="7D0F730A" w:rsidR="009D1E5D" w:rsidRDefault="00053512" w:rsidP="009D1E5D">
      <w:pPr>
        <w:pStyle w:val="Ttulo1"/>
      </w:pPr>
      <w:r w:rsidRPr="009D1E5D">
        <w:t xml:space="preserve">CANTO </w:t>
      </w:r>
      <w:r w:rsidR="009D1E5D" w:rsidRPr="009D1E5D">
        <w:t xml:space="preserve">V: </w:t>
      </w:r>
    </w:p>
    <w:p w14:paraId="5886B78C" w14:textId="55B8FEB6" w:rsidR="009D1E5D" w:rsidRPr="009D1E5D" w:rsidRDefault="009D1E5D" w:rsidP="009D1E5D">
      <w:pPr>
        <w:pStyle w:val="Ttulo2"/>
      </w:pPr>
      <w:r w:rsidRPr="009D1E5D">
        <w:t>Nueva asamblea de los dioses y la liberación de Odiseo</w:t>
      </w:r>
    </w:p>
    <w:p w14:paraId="433C5D1C" w14:textId="77777777" w:rsidR="009D1E5D" w:rsidRPr="009D1E5D" w:rsidRDefault="009D1E5D" w:rsidP="009D1E5D">
      <w:pPr>
        <w:pStyle w:val="Ttulo3"/>
      </w:pPr>
      <w:r w:rsidRPr="009D1E5D">
        <w:t>Resumen de los personajes principales:</w:t>
      </w:r>
    </w:p>
    <w:p w14:paraId="7DCCE08C" w14:textId="77777777" w:rsidR="009D1E5D" w:rsidRPr="009D1E5D" w:rsidRDefault="009D1E5D" w:rsidP="009D1E5D">
      <w:pPr>
        <w:numPr>
          <w:ilvl w:val="1"/>
          <w:numId w:val="1"/>
        </w:numPr>
      </w:pPr>
      <w:r w:rsidRPr="009D1E5D">
        <w:rPr>
          <w:b/>
          <w:bCs/>
        </w:rPr>
        <w:t>Odiseo:</w:t>
      </w:r>
      <w:r w:rsidRPr="009D1E5D">
        <w:t xml:space="preserve"> Se encuentra prisionero en la isla de Calipso, sumido en la tristeza y llorando en la playa mientras anhela regresar a Ítaca.</w:t>
      </w:r>
    </w:p>
    <w:p w14:paraId="37CF51D9" w14:textId="77777777" w:rsidR="009D1E5D" w:rsidRPr="009D1E5D" w:rsidRDefault="009D1E5D" w:rsidP="009D1E5D">
      <w:pPr>
        <w:numPr>
          <w:ilvl w:val="1"/>
          <w:numId w:val="1"/>
        </w:numPr>
      </w:pPr>
      <w:r w:rsidRPr="009D1E5D">
        <w:rPr>
          <w:b/>
          <w:bCs/>
        </w:rPr>
        <w:t>Calipso:</w:t>
      </w:r>
      <w:r w:rsidRPr="009D1E5D">
        <w:t xml:space="preserve"> Una ninfa que retiene a Odiseo por amor, ofreciéndole incluso la inmortalidad si se queda con ella.</w:t>
      </w:r>
    </w:p>
    <w:p w14:paraId="2783B665" w14:textId="77777777" w:rsidR="009D1E5D" w:rsidRPr="009D1E5D" w:rsidRDefault="009D1E5D" w:rsidP="009D1E5D">
      <w:pPr>
        <w:numPr>
          <w:ilvl w:val="1"/>
          <w:numId w:val="1"/>
        </w:numPr>
      </w:pPr>
      <w:r w:rsidRPr="009D1E5D">
        <w:rPr>
          <w:b/>
          <w:bCs/>
        </w:rPr>
        <w:t>Hermes:</w:t>
      </w:r>
      <w:r w:rsidRPr="009D1E5D">
        <w:t xml:space="preserve"> El mensajero de los dioses, enviado por Zeus para ordenar la liberación del héroe.</w:t>
      </w:r>
    </w:p>
    <w:p w14:paraId="02F8FBE4" w14:textId="77777777" w:rsidR="009D1E5D" w:rsidRPr="009D1E5D" w:rsidRDefault="009D1E5D" w:rsidP="009D1E5D">
      <w:pPr>
        <w:numPr>
          <w:ilvl w:val="1"/>
          <w:numId w:val="1"/>
        </w:numPr>
      </w:pPr>
      <w:r w:rsidRPr="009D1E5D">
        <w:rPr>
          <w:b/>
          <w:bCs/>
        </w:rPr>
        <w:t>Poseidón:</w:t>
      </w:r>
      <w:r w:rsidRPr="009D1E5D">
        <w:t xml:space="preserve"> El dios del mar, quien, enfurecido al ver a Odiseo libre, desata una violenta tempestad para impedir su regreso.</w:t>
      </w:r>
    </w:p>
    <w:p w14:paraId="24E3F9F9" w14:textId="77777777" w:rsidR="009D1E5D" w:rsidRPr="009D1E5D" w:rsidRDefault="009D1E5D" w:rsidP="009D1E5D">
      <w:pPr>
        <w:numPr>
          <w:ilvl w:val="1"/>
          <w:numId w:val="1"/>
        </w:numPr>
      </w:pPr>
      <w:r w:rsidRPr="009D1E5D">
        <w:rPr>
          <w:b/>
          <w:bCs/>
        </w:rPr>
        <w:t>Ino (</w:t>
      </w:r>
      <w:proofErr w:type="spellStart"/>
      <w:r w:rsidRPr="009D1E5D">
        <w:rPr>
          <w:b/>
          <w:bCs/>
        </w:rPr>
        <w:t>Leucotea</w:t>
      </w:r>
      <w:proofErr w:type="spellEnd"/>
      <w:r w:rsidRPr="009D1E5D">
        <w:rPr>
          <w:b/>
          <w:bCs/>
        </w:rPr>
        <w:t>):</w:t>
      </w:r>
      <w:r w:rsidRPr="009D1E5D">
        <w:t xml:space="preserve"> Una divinidad marina que se apiada de Odiseo y le entrega un velo inmortal para salvarlo de morir ahogado.</w:t>
      </w:r>
    </w:p>
    <w:p w14:paraId="58F99C60" w14:textId="77777777" w:rsidR="009D1E5D" w:rsidRPr="009D1E5D" w:rsidRDefault="009D1E5D" w:rsidP="009D1E5D">
      <w:pPr>
        <w:pStyle w:val="Ttulo3"/>
      </w:pPr>
      <w:r w:rsidRPr="009D1E5D">
        <w:lastRenderedPageBreak/>
        <w:t>Acontecimientos clave:</w:t>
      </w:r>
    </w:p>
    <w:p w14:paraId="7AF0F453" w14:textId="77777777" w:rsidR="009D1E5D" w:rsidRPr="009D1E5D" w:rsidRDefault="009D1E5D" w:rsidP="009D1E5D">
      <w:pPr>
        <w:numPr>
          <w:ilvl w:val="1"/>
          <w:numId w:val="2"/>
        </w:numPr>
      </w:pPr>
      <w:r w:rsidRPr="009D1E5D">
        <w:rPr>
          <w:b/>
          <w:bCs/>
        </w:rPr>
        <w:t>Asamblea en el Olimpo:</w:t>
      </w:r>
      <w:r w:rsidRPr="009D1E5D">
        <w:t xml:space="preserve"> Atenea intercede por Odiseo ante Zeus, quien envía a Hermes a la isla de Ogigia para ordenar su liberación.</w:t>
      </w:r>
    </w:p>
    <w:p w14:paraId="08DA121C" w14:textId="77777777" w:rsidR="009D1E5D" w:rsidRPr="009D1E5D" w:rsidRDefault="009D1E5D" w:rsidP="009D1E5D">
      <w:pPr>
        <w:numPr>
          <w:ilvl w:val="1"/>
          <w:numId w:val="2"/>
        </w:numPr>
      </w:pPr>
      <w:r w:rsidRPr="009D1E5D">
        <w:rPr>
          <w:b/>
          <w:bCs/>
        </w:rPr>
        <w:t>Partida de Ogigia:</w:t>
      </w:r>
      <w:r w:rsidRPr="009D1E5D">
        <w:t xml:space="preserve"> Calipso acepta a regañadientes la orden divina y ayuda a Odiseo a construir una balsa, proveyéndolo de suministros y ropa.</w:t>
      </w:r>
    </w:p>
    <w:p w14:paraId="30F57CB0" w14:textId="77777777" w:rsidR="009D1E5D" w:rsidRPr="009D1E5D" w:rsidRDefault="009D1E5D" w:rsidP="009D1E5D">
      <w:pPr>
        <w:numPr>
          <w:ilvl w:val="1"/>
          <w:numId w:val="2"/>
        </w:numPr>
      </w:pPr>
      <w:r w:rsidRPr="009D1E5D">
        <w:rPr>
          <w:b/>
          <w:bCs/>
        </w:rPr>
        <w:t>La tempestad:</w:t>
      </w:r>
      <w:r w:rsidRPr="009D1E5D">
        <w:t xml:space="preserve"> Tras 18 días de navegación, Poseidón descubre a Odiseo y destruye su balsa con una tormenta.</w:t>
      </w:r>
    </w:p>
    <w:p w14:paraId="54BD2E79" w14:textId="77777777" w:rsidR="009D1E5D" w:rsidRPr="009D1E5D" w:rsidRDefault="009D1E5D" w:rsidP="009D1E5D">
      <w:pPr>
        <w:numPr>
          <w:ilvl w:val="1"/>
          <w:numId w:val="2"/>
        </w:numPr>
      </w:pPr>
      <w:r w:rsidRPr="009D1E5D">
        <w:rPr>
          <w:b/>
          <w:bCs/>
        </w:rPr>
        <w:t xml:space="preserve">Llegada a </w:t>
      </w:r>
      <w:proofErr w:type="spellStart"/>
      <w:r w:rsidRPr="009D1E5D">
        <w:rPr>
          <w:b/>
          <w:bCs/>
        </w:rPr>
        <w:t>Esqueria</w:t>
      </w:r>
      <w:proofErr w:type="spellEnd"/>
      <w:r w:rsidRPr="009D1E5D">
        <w:rPr>
          <w:b/>
          <w:bCs/>
        </w:rPr>
        <w:t>:</w:t>
      </w:r>
      <w:r w:rsidRPr="009D1E5D">
        <w:t xml:space="preserve"> Con la ayuda del velo de Ino y la intervención de Atenea, Odiseo logra sobrevivir al oleaje y llega exhausto a la costa del país de los feacios.</w:t>
      </w:r>
    </w:p>
    <w:p w14:paraId="41CA883F" w14:textId="77777777" w:rsidR="009D1E5D" w:rsidRDefault="009D1E5D" w:rsidP="009D1E5D">
      <w:pPr>
        <w:pStyle w:val="Ttulo3"/>
      </w:pPr>
      <w:r w:rsidRPr="009D1E5D">
        <w:rPr>
          <w:b/>
          <w:bCs/>
        </w:rPr>
        <w:t>Aplicación práctica de la enseñanza:</w:t>
      </w:r>
      <w:r w:rsidRPr="009D1E5D">
        <w:t xml:space="preserve"> </w:t>
      </w:r>
    </w:p>
    <w:p w14:paraId="78ACBD2F" w14:textId="53B4207A" w:rsidR="00A8771A" w:rsidRDefault="009D1E5D" w:rsidP="009D1E5D">
      <w:r w:rsidRPr="009D1E5D">
        <w:t xml:space="preserve">Este canto enseña la importancia de la </w:t>
      </w:r>
      <w:r w:rsidRPr="009D1E5D">
        <w:rPr>
          <w:b/>
          <w:bCs/>
        </w:rPr>
        <w:t>resiliencia y la fidelidad a los propios objetivos</w:t>
      </w:r>
      <w:r w:rsidRPr="009D1E5D">
        <w:t xml:space="preserve">. A pesar de las tentaciones de una vida fácil e inmortal con Calipso, Odiseo elige enfrentar peligros mortales </w:t>
      </w:r>
      <w:r w:rsidRPr="009D1E5D">
        <w:lastRenderedPageBreak/>
        <w:t>por el deseo de volver a su hogar. La enseñanza es que el propósito personal y el amor a los seres queridos son motores más fuertes que la comodidad material. Además, muestra que, aunque los obstáculos (como Poseidón) parezcan insuperables, la persistencia y la ayuda oportuna permiten salir adelante.</w:t>
      </w:r>
    </w:p>
    <w:p w14:paraId="404ED617" w14:textId="77777777" w:rsidR="00A8771A" w:rsidRDefault="00A8771A">
      <w:pPr>
        <w:spacing w:line="278" w:lineRule="auto"/>
        <w:jc w:val="left"/>
      </w:pPr>
      <w:r>
        <w:br w:type="page"/>
      </w:r>
    </w:p>
    <w:p w14:paraId="6B8D4595" w14:textId="23BB4D06" w:rsidR="00FC594C" w:rsidRDefault="00FC594C" w:rsidP="009D1E5D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408E1A9" wp14:editId="51E68D0D">
            <wp:simplePos x="0" y="0"/>
            <wp:positionH relativeFrom="margin">
              <wp:posOffset>0</wp:posOffset>
            </wp:positionH>
            <wp:positionV relativeFrom="paragraph">
              <wp:posOffset>236855</wp:posOffset>
            </wp:positionV>
            <wp:extent cx="6858000" cy="11381740"/>
            <wp:effectExtent l="0" t="0" r="0" b="0"/>
            <wp:wrapSquare wrapText="bothSides"/>
            <wp:docPr id="13864698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69862" name="Imagen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38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7D869" w14:textId="3CC7FBC9" w:rsidR="009D1E5D" w:rsidRDefault="00053512" w:rsidP="009D1E5D">
      <w:pPr>
        <w:pStyle w:val="Ttulo1"/>
      </w:pPr>
      <w:r w:rsidRPr="009D1E5D">
        <w:lastRenderedPageBreak/>
        <w:t xml:space="preserve">CANTO </w:t>
      </w:r>
      <w:r w:rsidR="009D1E5D" w:rsidRPr="009D1E5D">
        <w:t xml:space="preserve">VI: </w:t>
      </w:r>
    </w:p>
    <w:p w14:paraId="31B2A194" w14:textId="4B8CFA8A" w:rsidR="009D1E5D" w:rsidRPr="009D1E5D" w:rsidRDefault="009D1E5D" w:rsidP="009D1E5D">
      <w:pPr>
        <w:pStyle w:val="Ttulo2"/>
      </w:pPr>
      <w:r w:rsidRPr="009D1E5D">
        <w:t xml:space="preserve">El encuentro con </w:t>
      </w:r>
      <w:proofErr w:type="spellStart"/>
      <w:r w:rsidRPr="009D1E5D">
        <w:t>Nausicaa</w:t>
      </w:r>
      <w:proofErr w:type="spellEnd"/>
    </w:p>
    <w:p w14:paraId="2CED7326" w14:textId="3D9F9E2D" w:rsidR="009D1E5D" w:rsidRPr="009D1E5D" w:rsidRDefault="009D1E5D" w:rsidP="009D1E5D">
      <w:pPr>
        <w:pStyle w:val="Ttulo3"/>
      </w:pPr>
      <w:r w:rsidRPr="009D1E5D">
        <w:t>Resumen de los personajes principales:</w:t>
      </w:r>
    </w:p>
    <w:p w14:paraId="2C673E1D" w14:textId="5F0D5551" w:rsidR="009D1E5D" w:rsidRPr="009D1E5D" w:rsidRDefault="009D1E5D" w:rsidP="009D1E5D">
      <w:pPr>
        <w:numPr>
          <w:ilvl w:val="1"/>
          <w:numId w:val="3"/>
        </w:numPr>
      </w:pPr>
      <w:r w:rsidRPr="009D1E5D">
        <w:rPr>
          <w:b/>
          <w:bCs/>
        </w:rPr>
        <w:t>Odiseo:</w:t>
      </w:r>
      <w:r w:rsidRPr="009D1E5D">
        <w:t xml:space="preserve"> Despierta en una tierra desconocida, sucio y desnudo, pero utiliza su astucia y elocuencia para pedir ayuda de manera respetuosa.</w:t>
      </w:r>
    </w:p>
    <w:p w14:paraId="0FC6B90D" w14:textId="29B56E0B" w:rsidR="009D1E5D" w:rsidRPr="009D1E5D" w:rsidRDefault="009D1E5D" w:rsidP="009D1E5D">
      <w:pPr>
        <w:numPr>
          <w:ilvl w:val="1"/>
          <w:numId w:val="3"/>
        </w:numPr>
      </w:pPr>
      <w:proofErr w:type="spellStart"/>
      <w:r w:rsidRPr="009D1E5D">
        <w:rPr>
          <w:b/>
          <w:bCs/>
        </w:rPr>
        <w:t>Nausicaa</w:t>
      </w:r>
      <w:proofErr w:type="spellEnd"/>
      <w:r w:rsidRPr="009D1E5D">
        <w:rPr>
          <w:b/>
          <w:bCs/>
        </w:rPr>
        <w:t>:</w:t>
      </w:r>
      <w:r w:rsidRPr="009D1E5D">
        <w:t xml:space="preserve"> Princesa de los feacios, hija de Alcínoo. Es valiente y hospitalaria, siendo la única que no huye al ver el aspecto andrajoso de Odiseo.</w:t>
      </w:r>
    </w:p>
    <w:p w14:paraId="55B5EB62" w14:textId="50D13DA5" w:rsidR="009D1E5D" w:rsidRPr="009D1E5D" w:rsidRDefault="009D1E5D" w:rsidP="009D1E5D">
      <w:pPr>
        <w:numPr>
          <w:ilvl w:val="1"/>
          <w:numId w:val="3"/>
        </w:numPr>
      </w:pPr>
      <w:r w:rsidRPr="009D1E5D">
        <w:rPr>
          <w:b/>
          <w:bCs/>
        </w:rPr>
        <w:t>Atenea:</w:t>
      </w:r>
      <w:r w:rsidRPr="009D1E5D">
        <w:t xml:space="preserve"> Actúa desde las sombras, instigando el sueño de </w:t>
      </w:r>
      <w:proofErr w:type="spellStart"/>
      <w:r w:rsidRPr="009D1E5D">
        <w:t>Nausicaa</w:t>
      </w:r>
      <w:proofErr w:type="spellEnd"/>
      <w:r w:rsidRPr="009D1E5D">
        <w:t xml:space="preserve"> y luego embelleciendo a Odiseo para asegurar que reciba una buena acogida.</w:t>
      </w:r>
    </w:p>
    <w:p w14:paraId="3F13E944" w14:textId="77777777" w:rsidR="009D1E5D" w:rsidRPr="009D1E5D" w:rsidRDefault="009D1E5D" w:rsidP="009D1E5D">
      <w:pPr>
        <w:pStyle w:val="Ttulo3"/>
      </w:pPr>
      <w:r w:rsidRPr="009D1E5D">
        <w:t>Acontecimientos clave:</w:t>
      </w:r>
    </w:p>
    <w:p w14:paraId="79E8A74C" w14:textId="2A21064E" w:rsidR="009D1E5D" w:rsidRPr="009D1E5D" w:rsidRDefault="009D1E5D" w:rsidP="009D1E5D">
      <w:pPr>
        <w:numPr>
          <w:ilvl w:val="1"/>
          <w:numId w:val="4"/>
        </w:numPr>
      </w:pPr>
      <w:r w:rsidRPr="009D1E5D">
        <w:rPr>
          <w:b/>
          <w:bCs/>
        </w:rPr>
        <w:t xml:space="preserve">El sueño de </w:t>
      </w:r>
      <w:proofErr w:type="spellStart"/>
      <w:r w:rsidRPr="009D1E5D">
        <w:rPr>
          <w:b/>
          <w:bCs/>
        </w:rPr>
        <w:t>Nausicaa</w:t>
      </w:r>
      <w:proofErr w:type="spellEnd"/>
      <w:r w:rsidRPr="009D1E5D">
        <w:rPr>
          <w:b/>
          <w:bCs/>
        </w:rPr>
        <w:t>:</w:t>
      </w:r>
      <w:r w:rsidRPr="009D1E5D">
        <w:t xml:space="preserve"> Atenea se aparece en sueños a la princesa para que vaya al río a lavar sus vestidos, preparando así el encuentro con el héroe.</w:t>
      </w:r>
    </w:p>
    <w:p w14:paraId="6D670764" w14:textId="6A12683E" w:rsidR="009D1E5D" w:rsidRPr="009D1E5D" w:rsidRDefault="009D1E5D" w:rsidP="009D1E5D">
      <w:pPr>
        <w:numPr>
          <w:ilvl w:val="1"/>
          <w:numId w:val="4"/>
        </w:numPr>
      </w:pPr>
      <w:r w:rsidRPr="009D1E5D">
        <w:rPr>
          <w:b/>
          <w:bCs/>
        </w:rPr>
        <w:lastRenderedPageBreak/>
        <w:t>El encuentro en el río:</w:t>
      </w:r>
      <w:r w:rsidRPr="009D1E5D">
        <w:t xml:space="preserve"> Mientras las doncellas juegan a la pelota tras lavar la ropa, sus gritos despiertan a Odiseo.</w:t>
      </w:r>
    </w:p>
    <w:p w14:paraId="2493800A" w14:textId="79D5FCD1" w:rsidR="009D1E5D" w:rsidRPr="009D1E5D" w:rsidRDefault="009D1E5D" w:rsidP="009D1E5D">
      <w:pPr>
        <w:numPr>
          <w:ilvl w:val="1"/>
          <w:numId w:val="4"/>
        </w:numPr>
      </w:pPr>
      <w:r w:rsidRPr="009D1E5D">
        <w:rPr>
          <w:b/>
          <w:bCs/>
        </w:rPr>
        <w:t>La súplica de Odiseo:</w:t>
      </w:r>
      <w:r w:rsidRPr="009D1E5D">
        <w:t xml:space="preserve"> Odiseo se presenta ante </w:t>
      </w:r>
      <w:proofErr w:type="spellStart"/>
      <w:r w:rsidRPr="009D1E5D">
        <w:t>Nausicaa</w:t>
      </w:r>
      <w:proofErr w:type="spellEnd"/>
      <w:r w:rsidRPr="009D1E5D">
        <w:t xml:space="preserve"> con un discurso hábil, elogiando su belleza y solicitando su auxilio.</w:t>
      </w:r>
    </w:p>
    <w:p w14:paraId="49A3CB16" w14:textId="2EA4296B" w:rsidR="009D1E5D" w:rsidRPr="009D1E5D" w:rsidRDefault="009D1E5D" w:rsidP="009D1E5D">
      <w:pPr>
        <w:numPr>
          <w:ilvl w:val="1"/>
          <w:numId w:val="4"/>
        </w:numPr>
      </w:pPr>
      <w:r w:rsidRPr="009D1E5D">
        <w:rPr>
          <w:b/>
          <w:bCs/>
        </w:rPr>
        <w:t>Hospitalidad feacia:</w:t>
      </w:r>
      <w:r w:rsidRPr="009D1E5D">
        <w:t xml:space="preserve"> </w:t>
      </w:r>
      <w:proofErr w:type="spellStart"/>
      <w:r w:rsidRPr="009D1E5D">
        <w:t>Nausicaa</w:t>
      </w:r>
      <w:proofErr w:type="spellEnd"/>
      <w:r w:rsidRPr="009D1E5D">
        <w:t xml:space="preserve"> ofrece comida y ropa a Odiseo. Tras bañarse, Atenea le otorga un aspecto majestuoso que impresiona a la princesa.</w:t>
      </w:r>
    </w:p>
    <w:p w14:paraId="2BB2E176" w14:textId="133F2595" w:rsidR="009D1E5D" w:rsidRPr="009D1E5D" w:rsidRDefault="009D1E5D" w:rsidP="009D1E5D">
      <w:pPr>
        <w:numPr>
          <w:ilvl w:val="1"/>
          <w:numId w:val="4"/>
        </w:numPr>
      </w:pPr>
      <w:r w:rsidRPr="009D1E5D">
        <w:rPr>
          <w:b/>
          <w:bCs/>
        </w:rPr>
        <w:t>Instrucciones para la ciudad:</w:t>
      </w:r>
      <w:r w:rsidRPr="009D1E5D">
        <w:t xml:space="preserve"> </w:t>
      </w:r>
      <w:proofErr w:type="spellStart"/>
      <w:r w:rsidRPr="009D1E5D">
        <w:t>Nausicaa</w:t>
      </w:r>
      <w:proofErr w:type="spellEnd"/>
      <w:r w:rsidRPr="009D1E5D">
        <w:t xml:space="preserve"> instruye a Odiseo sobre cómo llegar al palacio de su padre sin causar rumores sobre su compañía.</w:t>
      </w:r>
    </w:p>
    <w:p w14:paraId="7F0E2E49" w14:textId="77777777" w:rsidR="009D1E5D" w:rsidRDefault="009D1E5D" w:rsidP="009D1E5D">
      <w:pPr>
        <w:pStyle w:val="Ttulo3"/>
      </w:pPr>
      <w:r w:rsidRPr="009D1E5D">
        <w:t xml:space="preserve">Aplicación práctica de la enseñanza: </w:t>
      </w:r>
    </w:p>
    <w:p w14:paraId="088036E0" w14:textId="63410013" w:rsidR="00A8771A" w:rsidRDefault="009D1E5D" w:rsidP="009D1E5D">
      <w:pPr>
        <w:ind w:left="720"/>
      </w:pPr>
      <w:r w:rsidRPr="009D1E5D">
        <w:t xml:space="preserve">La enseñanza principal es el valor de la </w:t>
      </w:r>
      <w:r w:rsidRPr="009D1E5D">
        <w:rPr>
          <w:b/>
          <w:bCs/>
        </w:rPr>
        <w:t>cortesía, la hospitalidad y la prudencia social</w:t>
      </w:r>
      <w:r w:rsidRPr="009D1E5D">
        <w:t xml:space="preserve">. </w:t>
      </w:r>
      <w:proofErr w:type="spellStart"/>
      <w:r w:rsidRPr="009D1E5D">
        <w:t>Nausicaa</w:t>
      </w:r>
      <w:proofErr w:type="spellEnd"/>
      <w:r w:rsidRPr="009D1E5D">
        <w:t xml:space="preserve"> demuestra que la verdadera nobleza se manifiesta en el trato compasivo hacia el forastero desvalido. Por su parte, Odiseo enseña que la </w:t>
      </w:r>
      <w:r w:rsidRPr="009D1E5D">
        <w:rPr>
          <w:b/>
          <w:bCs/>
        </w:rPr>
        <w:t xml:space="preserve">comunicación efectiva </w:t>
      </w:r>
      <w:r w:rsidRPr="009D1E5D">
        <w:rPr>
          <w:b/>
          <w:bCs/>
        </w:rPr>
        <w:lastRenderedPageBreak/>
        <w:t>y el respeto</w:t>
      </w:r>
      <w:r w:rsidRPr="009D1E5D">
        <w:t xml:space="preserve"> son herramientas fundamentales para abrir </w:t>
      </w:r>
      <w:proofErr w:type="gramStart"/>
      <w:r w:rsidRPr="009D1E5D">
        <w:t xml:space="preserve">puertas </w:t>
      </w:r>
      <w:r w:rsidR="008C56F3">
        <w:t xml:space="preserve"> </w:t>
      </w:r>
      <w:r w:rsidRPr="009D1E5D">
        <w:t>en</w:t>
      </w:r>
      <w:proofErr w:type="gramEnd"/>
      <w:r w:rsidRPr="009D1E5D">
        <w:t xml:space="preserve"> entornos desconocidos. La discreción de </w:t>
      </w:r>
      <w:proofErr w:type="spellStart"/>
      <w:r w:rsidRPr="009D1E5D">
        <w:t>Nausicaa</w:t>
      </w:r>
      <w:proofErr w:type="spellEnd"/>
      <w:r w:rsidRPr="009D1E5D">
        <w:t xml:space="preserve"> al pedirle a Odiseo que no entre con ella a la ciudad para evitar chismes subraya la importancia de cuidar la </w:t>
      </w:r>
      <w:r w:rsidR="00053512">
        <w:rPr>
          <w:noProof/>
        </w:rPr>
        <w:drawing>
          <wp:anchor distT="0" distB="0" distL="114300" distR="114300" simplePos="0" relativeHeight="251659264" behindDoc="0" locked="0" layoutInCell="1" allowOverlap="1" wp14:anchorId="659A8C9D" wp14:editId="04EE7CD0">
            <wp:simplePos x="0" y="0"/>
            <wp:positionH relativeFrom="margin">
              <wp:align>left</wp:align>
            </wp:positionH>
            <wp:positionV relativeFrom="paragraph">
              <wp:posOffset>3556000</wp:posOffset>
            </wp:positionV>
            <wp:extent cx="6832600" cy="5511800"/>
            <wp:effectExtent l="0" t="0" r="6350" b="0"/>
            <wp:wrapSquare wrapText="bothSides"/>
            <wp:docPr id="17479027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55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1E5D">
        <w:t>reputación propia y ajena en la vida pública.</w:t>
      </w:r>
    </w:p>
    <w:p w14:paraId="1B224D20" w14:textId="709D1AEF" w:rsidR="00C648C9" w:rsidRDefault="00A8771A">
      <w:pPr>
        <w:spacing w:line="278" w:lineRule="auto"/>
        <w:jc w:val="left"/>
      </w:pPr>
      <w:r>
        <w:br w:type="page"/>
      </w:r>
    </w:p>
    <w:p w14:paraId="602202CC" w14:textId="495BF4BB" w:rsidR="00A8771A" w:rsidRDefault="00C92D23">
      <w:pPr>
        <w:spacing w:line="278" w:lineRule="auto"/>
        <w:jc w:val="left"/>
      </w:pPr>
      <w:r w:rsidRPr="00C648C9">
        <w:lastRenderedPageBreak/>
        <w:drawing>
          <wp:anchor distT="0" distB="0" distL="114300" distR="114300" simplePos="0" relativeHeight="251660288" behindDoc="0" locked="0" layoutInCell="1" allowOverlap="1" wp14:anchorId="762FC4B0" wp14:editId="44C9BE7E">
            <wp:simplePos x="0" y="0"/>
            <wp:positionH relativeFrom="margin">
              <wp:align>right</wp:align>
            </wp:positionH>
            <wp:positionV relativeFrom="paragraph">
              <wp:posOffset>127000</wp:posOffset>
            </wp:positionV>
            <wp:extent cx="6832600" cy="4216400"/>
            <wp:effectExtent l="0" t="0" r="6350" b="0"/>
            <wp:wrapSquare wrapText="bothSides"/>
            <wp:docPr id="878767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7817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2" r="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421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AB405AA" wp14:editId="67C876A8">
            <wp:simplePos x="0" y="0"/>
            <wp:positionH relativeFrom="margin">
              <wp:align>left</wp:align>
            </wp:positionH>
            <wp:positionV relativeFrom="paragraph">
              <wp:posOffset>5080000</wp:posOffset>
            </wp:positionV>
            <wp:extent cx="6959600" cy="5410200"/>
            <wp:effectExtent l="0" t="0" r="0" b="0"/>
            <wp:wrapSquare wrapText="bothSides"/>
            <wp:docPr id="11467966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2" t="45782" r="372" b="21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8771A" w:rsidSect="009D1E5D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9E2"/>
    <w:multiLevelType w:val="multilevel"/>
    <w:tmpl w:val="2C0A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5657B"/>
    <w:multiLevelType w:val="multilevel"/>
    <w:tmpl w:val="C7F6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06AB2"/>
    <w:multiLevelType w:val="hybridMultilevel"/>
    <w:tmpl w:val="0A5A84A6"/>
    <w:lvl w:ilvl="0" w:tplc="5BC62F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7AE5E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BAFA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B468E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5E4B5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07E42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65ABC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FA2A0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0010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76293"/>
    <w:multiLevelType w:val="hybridMultilevel"/>
    <w:tmpl w:val="D080429A"/>
    <w:lvl w:ilvl="0" w:tplc="7D7A4F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4543A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4465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81A92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0D84A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5DA21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93C03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D1A1F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47A1D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324022">
    <w:abstractNumId w:val="1"/>
  </w:num>
  <w:num w:numId="2" w16cid:durableId="69928085">
    <w:abstractNumId w:val="3"/>
  </w:num>
  <w:num w:numId="3" w16cid:durableId="767848606">
    <w:abstractNumId w:val="0"/>
  </w:num>
  <w:num w:numId="4" w16cid:durableId="1043020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D41"/>
    <w:rsid w:val="00053512"/>
    <w:rsid w:val="00131576"/>
    <w:rsid w:val="00156D41"/>
    <w:rsid w:val="00501145"/>
    <w:rsid w:val="00545873"/>
    <w:rsid w:val="00872EAE"/>
    <w:rsid w:val="008C56F3"/>
    <w:rsid w:val="00983118"/>
    <w:rsid w:val="009D1E5D"/>
    <w:rsid w:val="00A8771A"/>
    <w:rsid w:val="00B25642"/>
    <w:rsid w:val="00C648C9"/>
    <w:rsid w:val="00C92D23"/>
    <w:rsid w:val="00FC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67531"/>
  <w15:chartTrackingRefBased/>
  <w15:docId w15:val="{D8890522-B2CD-4458-AB46-5449B88A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E5D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9D1E5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5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1E5D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1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E5D"/>
    <w:rPr>
      <w:rFonts w:ascii="Arial" w:eastAsiaTheme="majorEastAsia" w:hAnsi="Arial" w:cstheme="majorBidi"/>
      <w:color w:val="000000" w:themeColor="text1"/>
      <w:sz w:val="5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1E5D"/>
    <w:rPr>
      <w:rFonts w:ascii="Arial" w:eastAsiaTheme="majorEastAsia" w:hAnsi="Arial" w:cstheme="majorBidi"/>
      <w:color w:val="000000" w:themeColor="text1"/>
      <w:sz w:val="4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1E5D"/>
    <w:rPr>
      <w:rFonts w:ascii="Arial" w:eastAsiaTheme="majorEastAsia" w:hAnsi="Arial" w:cstheme="majorBidi"/>
      <w:color w:val="0F4761" w:themeColor="accent1" w:themeShade="BF"/>
      <w:sz w:val="4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D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D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D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D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D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D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6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D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D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D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D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521</Words>
  <Characters>3045</Characters>
  <Application>Microsoft Office Word</Application>
  <DocSecurity>0</DocSecurity>
  <Lines>92</Lines>
  <Paragraphs>35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11</cp:revision>
  <cp:lastPrinted>2026-05-03T17:55:00Z</cp:lastPrinted>
  <dcterms:created xsi:type="dcterms:W3CDTF">2026-05-03T12:32:00Z</dcterms:created>
  <dcterms:modified xsi:type="dcterms:W3CDTF">2026-05-03T20:49:00Z</dcterms:modified>
</cp:coreProperties>
</file>