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301C4" w14:textId="77777777" w:rsidR="00D75303" w:rsidRPr="00654E91" w:rsidRDefault="00D75303" w:rsidP="00D75303">
      <w:pPr>
        <w:spacing w:after="255" w:line="259" w:lineRule="auto"/>
        <w:ind w:right="4"/>
        <w:jc w:val="center"/>
        <w:rPr>
          <w:rFonts w:ascii="Arial" w:hAnsi="Arial" w:cs="Arial"/>
          <w:sz w:val="22"/>
        </w:rPr>
      </w:pPr>
      <w:r w:rsidRPr="00654E91">
        <w:rPr>
          <w:rFonts w:ascii="Arial" w:hAnsi="Arial" w:cs="Arial"/>
          <w:b/>
          <w:sz w:val="22"/>
        </w:rPr>
        <w:t xml:space="preserve">PROYECTO PEDAGÓGICO INDIVIDUAL </w:t>
      </w:r>
    </w:p>
    <w:p w14:paraId="0C0301C5" w14:textId="77777777" w:rsidR="00D75303" w:rsidRPr="00654E91" w:rsidRDefault="00D75303" w:rsidP="00D75303">
      <w:pPr>
        <w:spacing w:after="331" w:line="259" w:lineRule="auto"/>
        <w:ind w:right="9"/>
        <w:jc w:val="center"/>
        <w:rPr>
          <w:rFonts w:ascii="Arial" w:hAnsi="Arial" w:cs="Arial"/>
          <w:b/>
          <w:sz w:val="22"/>
        </w:rPr>
      </w:pPr>
      <w:r w:rsidRPr="00654E91">
        <w:rPr>
          <w:rFonts w:ascii="Arial" w:hAnsi="Arial" w:cs="Arial"/>
          <w:b/>
          <w:sz w:val="22"/>
        </w:rPr>
        <w:t xml:space="preserve">RES. Nº 311/16. Nº 2509/17 RES.536/19. RES. 314/12. RESOLUCIÓN N°1957”REGIMEN ACADEMICO DE EDUCACIÓN SECUNDARIA EN LA PROVINCIA DE FORMOSA”. </w:t>
      </w:r>
    </w:p>
    <w:p w14:paraId="0C0301C6" w14:textId="77777777" w:rsidR="00D75303" w:rsidRPr="00654E91" w:rsidRDefault="00D75303" w:rsidP="00D75303">
      <w:pPr>
        <w:spacing w:after="331" w:line="259" w:lineRule="auto"/>
        <w:ind w:right="9"/>
        <w:jc w:val="center"/>
        <w:rPr>
          <w:rFonts w:ascii="Arial" w:hAnsi="Arial" w:cs="Arial"/>
          <w:sz w:val="22"/>
        </w:rPr>
      </w:pPr>
    </w:p>
    <w:p w14:paraId="0C0301C7" w14:textId="1B04DDA6" w:rsidR="00D75303" w:rsidRPr="00654E91" w:rsidRDefault="00D75303" w:rsidP="00D75303">
      <w:pPr>
        <w:spacing w:after="185" w:line="259" w:lineRule="auto"/>
        <w:ind w:left="0" w:right="9" w:firstLine="0"/>
        <w:jc w:val="right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Formosa, </w:t>
      </w:r>
      <w:r w:rsidR="008D68A8">
        <w:rPr>
          <w:rFonts w:ascii="Arial" w:hAnsi="Arial" w:cs="Arial"/>
          <w:sz w:val="22"/>
        </w:rPr>
        <w:t>12</w:t>
      </w:r>
      <w:r w:rsidRPr="00654E91">
        <w:rPr>
          <w:rFonts w:ascii="Arial" w:hAnsi="Arial" w:cs="Arial"/>
          <w:sz w:val="22"/>
        </w:rPr>
        <w:t xml:space="preserve"> de</w:t>
      </w:r>
      <w:r w:rsidR="008D68A8">
        <w:rPr>
          <w:rFonts w:ascii="Arial" w:hAnsi="Arial" w:cs="Arial"/>
          <w:sz w:val="22"/>
        </w:rPr>
        <w:t xml:space="preserve"> Octubre</w:t>
      </w:r>
      <w:r w:rsidRPr="00654E91">
        <w:rPr>
          <w:rFonts w:ascii="Arial" w:hAnsi="Arial" w:cs="Arial"/>
          <w:sz w:val="22"/>
        </w:rPr>
        <w:t xml:space="preserve"> de</w:t>
      </w:r>
      <w:r w:rsidR="008D68A8">
        <w:rPr>
          <w:rFonts w:ascii="Arial" w:hAnsi="Arial" w:cs="Arial"/>
          <w:sz w:val="22"/>
        </w:rPr>
        <w:t>l 2026</w:t>
      </w:r>
    </w:p>
    <w:p w14:paraId="0C0301C8" w14:textId="77777777" w:rsidR="00D75303" w:rsidRPr="00654E91" w:rsidRDefault="00D75303" w:rsidP="00D75303">
      <w:pPr>
        <w:spacing w:after="274"/>
        <w:ind w:left="-5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1-Datos del estudiante </w:t>
      </w:r>
    </w:p>
    <w:p w14:paraId="0C0301C9" w14:textId="17FB9528" w:rsidR="00D75303" w:rsidRPr="00EA46D6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1F7953">
        <w:rPr>
          <w:rFonts w:ascii="Arial" w:hAnsi="Arial" w:cs="Arial"/>
          <w:b/>
          <w:bCs/>
          <w:sz w:val="22"/>
        </w:rPr>
        <w:t>Apellido y Nombres</w:t>
      </w:r>
      <w:r w:rsidRPr="00EA46D6">
        <w:rPr>
          <w:rFonts w:ascii="Arial" w:hAnsi="Arial" w:cs="Arial"/>
          <w:sz w:val="22"/>
        </w:rPr>
        <w:t xml:space="preserve">: </w:t>
      </w:r>
      <w:r w:rsidR="00EA46D6" w:rsidRPr="00EA46D6">
        <w:rPr>
          <w:rFonts w:ascii="Arial" w:hAnsi="Arial" w:cs="Arial"/>
          <w:sz w:val="24"/>
          <w:szCs w:val="24"/>
        </w:rPr>
        <w:t xml:space="preserve">Ibarra Melany Geraldine </w:t>
      </w:r>
    </w:p>
    <w:p w14:paraId="0C0301CA" w14:textId="41AB0D8A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1F7953">
        <w:rPr>
          <w:rFonts w:ascii="Arial" w:hAnsi="Arial" w:cs="Arial"/>
          <w:b/>
          <w:bCs/>
          <w:sz w:val="22"/>
        </w:rPr>
        <w:t>D.N.I</w:t>
      </w:r>
      <w:r w:rsidRPr="00654E91">
        <w:rPr>
          <w:rFonts w:ascii="Arial" w:hAnsi="Arial" w:cs="Arial"/>
          <w:sz w:val="22"/>
        </w:rPr>
        <w:t xml:space="preserve">: </w:t>
      </w:r>
      <w:r w:rsidR="005C7E71">
        <w:rPr>
          <w:rFonts w:ascii="Arial" w:hAnsi="Arial" w:cs="Arial"/>
          <w:sz w:val="24"/>
          <w:szCs w:val="24"/>
        </w:rPr>
        <w:t>51.210.204</w:t>
      </w:r>
    </w:p>
    <w:p w14:paraId="0C0301CB" w14:textId="243204EB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1F7953">
        <w:rPr>
          <w:rFonts w:ascii="Arial" w:hAnsi="Arial" w:cs="Arial"/>
          <w:b/>
          <w:bCs/>
          <w:sz w:val="22"/>
        </w:rPr>
        <w:t>Fecha</w:t>
      </w:r>
      <w:r w:rsidRPr="00654E91">
        <w:rPr>
          <w:rFonts w:ascii="Arial" w:hAnsi="Arial" w:cs="Arial"/>
          <w:sz w:val="22"/>
        </w:rPr>
        <w:t xml:space="preserve"> </w:t>
      </w:r>
      <w:r w:rsidRPr="001F7953">
        <w:rPr>
          <w:rFonts w:ascii="Arial" w:hAnsi="Arial" w:cs="Arial"/>
          <w:b/>
          <w:bCs/>
          <w:sz w:val="22"/>
        </w:rPr>
        <w:t>de</w:t>
      </w:r>
      <w:r w:rsidRPr="00654E91">
        <w:rPr>
          <w:rFonts w:ascii="Arial" w:hAnsi="Arial" w:cs="Arial"/>
          <w:sz w:val="22"/>
        </w:rPr>
        <w:t xml:space="preserve"> </w:t>
      </w:r>
      <w:r w:rsidRPr="001F7953">
        <w:rPr>
          <w:rFonts w:ascii="Arial" w:hAnsi="Arial" w:cs="Arial"/>
          <w:b/>
          <w:bCs/>
          <w:sz w:val="22"/>
        </w:rPr>
        <w:t>nacimiento</w:t>
      </w:r>
      <w:r w:rsidRPr="00654E91">
        <w:rPr>
          <w:rFonts w:ascii="Arial" w:hAnsi="Arial" w:cs="Arial"/>
          <w:sz w:val="22"/>
        </w:rPr>
        <w:t xml:space="preserve">:  </w:t>
      </w:r>
      <w:r w:rsidR="0080495D">
        <w:rPr>
          <w:rFonts w:ascii="Arial" w:hAnsi="Arial" w:cs="Arial"/>
          <w:sz w:val="24"/>
          <w:szCs w:val="24"/>
        </w:rPr>
        <w:t>07</w:t>
      </w:r>
      <w:r w:rsidR="0080495D" w:rsidRPr="00E35090">
        <w:rPr>
          <w:rFonts w:ascii="Arial" w:hAnsi="Arial" w:cs="Arial"/>
          <w:sz w:val="24"/>
          <w:szCs w:val="24"/>
        </w:rPr>
        <w:t>/</w:t>
      </w:r>
      <w:r w:rsidR="0080495D">
        <w:rPr>
          <w:rFonts w:ascii="Arial" w:hAnsi="Arial" w:cs="Arial"/>
          <w:sz w:val="24"/>
          <w:szCs w:val="24"/>
        </w:rPr>
        <w:t>06/</w:t>
      </w:r>
      <w:r w:rsidR="0080495D" w:rsidRPr="00E35090">
        <w:rPr>
          <w:rFonts w:ascii="Arial" w:hAnsi="Arial" w:cs="Arial"/>
          <w:sz w:val="24"/>
          <w:szCs w:val="24"/>
        </w:rPr>
        <w:t>201</w:t>
      </w:r>
      <w:r w:rsidR="0080495D">
        <w:rPr>
          <w:rFonts w:ascii="Arial" w:hAnsi="Arial" w:cs="Arial"/>
          <w:sz w:val="24"/>
          <w:szCs w:val="24"/>
        </w:rPr>
        <w:t>1</w:t>
      </w:r>
    </w:p>
    <w:p w14:paraId="0C0301CC" w14:textId="415A5D3F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1F7953">
        <w:rPr>
          <w:rFonts w:ascii="Arial" w:hAnsi="Arial" w:cs="Arial"/>
          <w:b/>
          <w:bCs/>
          <w:sz w:val="22"/>
        </w:rPr>
        <w:t>Diagnóstico</w:t>
      </w:r>
      <w:r w:rsidRPr="00654E91">
        <w:rPr>
          <w:rFonts w:ascii="Arial" w:hAnsi="Arial" w:cs="Arial"/>
          <w:sz w:val="22"/>
        </w:rPr>
        <w:t xml:space="preserve">:  </w:t>
      </w:r>
      <w:r w:rsidR="00384224">
        <w:rPr>
          <w:rFonts w:ascii="Arial" w:hAnsi="Arial" w:cs="Arial"/>
          <w:sz w:val="24"/>
          <w:szCs w:val="24"/>
        </w:rPr>
        <w:t>Ceguera de un ojo. Visión Subnormal del otro ojo.</w:t>
      </w:r>
    </w:p>
    <w:p w14:paraId="0C0301CD" w14:textId="78B4AA5C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1F7953">
        <w:rPr>
          <w:rFonts w:ascii="Arial" w:hAnsi="Arial" w:cs="Arial"/>
          <w:b/>
          <w:bCs/>
          <w:sz w:val="22"/>
        </w:rPr>
        <w:t>Domicilio</w:t>
      </w:r>
      <w:r w:rsidRPr="00654E91">
        <w:rPr>
          <w:rFonts w:ascii="Arial" w:hAnsi="Arial" w:cs="Arial"/>
          <w:sz w:val="22"/>
        </w:rPr>
        <w:t xml:space="preserve">: </w:t>
      </w:r>
      <w:r w:rsidR="001F7953">
        <w:rPr>
          <w:rFonts w:ascii="Arial" w:hAnsi="Arial" w:cs="Arial"/>
          <w:sz w:val="24"/>
          <w:szCs w:val="24"/>
        </w:rPr>
        <w:t>O’Higgins 267 Bº San Miguel – Formosa Capital</w:t>
      </w:r>
    </w:p>
    <w:p w14:paraId="0C0301CE" w14:textId="7558BB09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B32EBB">
        <w:rPr>
          <w:rFonts w:ascii="Arial" w:hAnsi="Arial" w:cs="Arial"/>
          <w:b/>
          <w:bCs/>
          <w:sz w:val="22"/>
        </w:rPr>
        <w:t>Responsable Legal</w:t>
      </w:r>
      <w:r w:rsidRPr="00654E91">
        <w:rPr>
          <w:rFonts w:ascii="Arial" w:hAnsi="Arial" w:cs="Arial"/>
          <w:sz w:val="22"/>
        </w:rPr>
        <w:t>:</w:t>
      </w:r>
      <w:r w:rsidR="008975DF">
        <w:rPr>
          <w:rFonts w:ascii="Arial" w:hAnsi="Arial" w:cs="Arial"/>
          <w:sz w:val="22"/>
        </w:rPr>
        <w:t xml:space="preserve"> </w:t>
      </w:r>
      <w:r w:rsidR="008975DF">
        <w:rPr>
          <w:rFonts w:ascii="Arial" w:hAnsi="Arial" w:cs="Arial"/>
          <w:sz w:val="24"/>
          <w:szCs w:val="24"/>
        </w:rPr>
        <w:t>Soledad Ana Jara</w:t>
      </w:r>
      <w:r w:rsidRPr="00654E91">
        <w:rPr>
          <w:rFonts w:ascii="Arial" w:hAnsi="Arial" w:cs="Arial"/>
          <w:sz w:val="22"/>
        </w:rPr>
        <w:t xml:space="preserve">             </w:t>
      </w:r>
      <w:r w:rsidRPr="00B32EBB">
        <w:rPr>
          <w:rFonts w:ascii="Arial" w:hAnsi="Arial" w:cs="Arial"/>
          <w:b/>
          <w:bCs/>
          <w:sz w:val="22"/>
        </w:rPr>
        <w:t>Teléfono</w:t>
      </w:r>
      <w:r w:rsidRPr="00654E91">
        <w:rPr>
          <w:rFonts w:ascii="Arial" w:hAnsi="Arial" w:cs="Arial"/>
          <w:sz w:val="22"/>
        </w:rPr>
        <w:t xml:space="preserve">: </w:t>
      </w:r>
      <w:r w:rsidR="00A03B39">
        <w:rPr>
          <w:rFonts w:ascii="Arial" w:hAnsi="Arial" w:cs="Arial"/>
          <w:sz w:val="22"/>
        </w:rPr>
        <w:t>3704-001177</w:t>
      </w:r>
    </w:p>
    <w:p w14:paraId="73EC5103" w14:textId="6AF2B77F" w:rsidR="00CA53F2" w:rsidRPr="00E35090" w:rsidRDefault="00D75303" w:rsidP="00CA53F2">
      <w:pPr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396"/>
        </w:tabs>
        <w:spacing w:after="0" w:line="240" w:lineRule="auto"/>
        <w:jc w:val="both"/>
        <w:rPr>
          <w:rFonts w:ascii="Arial" w:hAnsi="Arial" w:cs="Arial"/>
          <w:sz w:val="24"/>
          <w:szCs w:val="24"/>
        </w:rPr>
      </w:pPr>
      <w:r w:rsidRPr="00B32EBB">
        <w:rPr>
          <w:rFonts w:ascii="Arial" w:hAnsi="Arial" w:cs="Arial"/>
          <w:b/>
          <w:bCs/>
          <w:sz w:val="22"/>
        </w:rPr>
        <w:t>Escuela/s intervinientes</w:t>
      </w:r>
      <w:r w:rsidRPr="00654E91">
        <w:rPr>
          <w:rFonts w:ascii="Arial" w:hAnsi="Arial" w:cs="Arial"/>
          <w:sz w:val="22"/>
        </w:rPr>
        <w:t xml:space="preserve">: </w:t>
      </w:r>
      <w:r w:rsidR="0085301D">
        <w:rPr>
          <w:rFonts w:ascii="Arial" w:hAnsi="Arial" w:cs="Arial"/>
          <w:sz w:val="22"/>
        </w:rPr>
        <w:t>Instituto Adventista de Formosa (IAFo)</w:t>
      </w:r>
      <w:r w:rsidR="00283506">
        <w:rPr>
          <w:rFonts w:ascii="Arial" w:hAnsi="Arial" w:cs="Arial"/>
          <w:sz w:val="22"/>
        </w:rPr>
        <w:t xml:space="preserve"> </w:t>
      </w:r>
      <w:r w:rsidR="0040677E">
        <w:rPr>
          <w:rFonts w:ascii="Arial" w:hAnsi="Arial" w:cs="Arial"/>
          <w:sz w:val="22"/>
        </w:rPr>
        <w:t>Director</w:t>
      </w:r>
      <w:r w:rsidR="00E52E80">
        <w:rPr>
          <w:rFonts w:ascii="Arial" w:hAnsi="Arial" w:cs="Arial"/>
          <w:sz w:val="22"/>
        </w:rPr>
        <w:t>:</w:t>
      </w:r>
      <w:r w:rsidR="0040677E">
        <w:rPr>
          <w:rFonts w:ascii="Arial" w:hAnsi="Arial" w:cs="Arial"/>
          <w:sz w:val="22"/>
        </w:rPr>
        <w:t xml:space="preserve"> </w:t>
      </w:r>
      <w:r w:rsidR="00283506">
        <w:rPr>
          <w:rFonts w:ascii="Arial" w:hAnsi="Arial" w:cs="Arial"/>
          <w:sz w:val="22"/>
        </w:rPr>
        <w:t>Hugo Posse</w:t>
      </w:r>
      <w:r w:rsidR="00CA53F2">
        <w:rPr>
          <w:rFonts w:ascii="Arial" w:hAnsi="Arial" w:cs="Arial"/>
          <w:sz w:val="22"/>
        </w:rPr>
        <w:t xml:space="preserve">, </w:t>
      </w:r>
      <w:r w:rsidR="00CA53F2" w:rsidRPr="00E35090">
        <w:rPr>
          <w:rFonts w:ascii="Arial" w:hAnsi="Arial" w:cs="Arial"/>
          <w:sz w:val="24"/>
          <w:szCs w:val="24"/>
        </w:rPr>
        <w:t>Escuela Especial  N º 1  Directora : Mirta Gomez- Vicedirectora: Patricia Bassi</w:t>
      </w:r>
    </w:p>
    <w:p w14:paraId="0C0301CF" w14:textId="4BECCC10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</w:p>
    <w:p w14:paraId="0C0301D0" w14:textId="77777777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B32EBB">
        <w:rPr>
          <w:rFonts w:ascii="Arial" w:hAnsi="Arial" w:cs="Arial"/>
          <w:b/>
          <w:bCs/>
          <w:sz w:val="22"/>
        </w:rPr>
        <w:t>Equipo externo al sistema educativo</w:t>
      </w:r>
      <w:r w:rsidRPr="00654E91">
        <w:rPr>
          <w:rFonts w:ascii="Arial" w:hAnsi="Arial" w:cs="Arial"/>
          <w:sz w:val="22"/>
        </w:rPr>
        <w:t xml:space="preserve">: </w:t>
      </w:r>
    </w:p>
    <w:p w14:paraId="0C0301D1" w14:textId="77777777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B32EBB">
        <w:rPr>
          <w:rFonts w:ascii="Arial" w:hAnsi="Arial" w:cs="Arial"/>
          <w:b/>
          <w:bCs/>
          <w:sz w:val="22"/>
        </w:rPr>
        <w:t>Docentes/Profesores</w:t>
      </w:r>
      <w:r w:rsidRPr="00654E91">
        <w:rPr>
          <w:rFonts w:ascii="Arial" w:hAnsi="Arial" w:cs="Arial"/>
          <w:sz w:val="22"/>
        </w:rPr>
        <w:t xml:space="preserve">: </w:t>
      </w:r>
    </w:p>
    <w:p w14:paraId="0C0301D2" w14:textId="7F149BB1" w:rsidR="00D75303" w:rsidRPr="00654E91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sz w:val="22"/>
        </w:rPr>
      </w:pPr>
      <w:r w:rsidRPr="00B32EBB">
        <w:rPr>
          <w:rFonts w:ascii="Arial" w:hAnsi="Arial" w:cs="Arial"/>
          <w:b/>
          <w:bCs/>
          <w:sz w:val="22"/>
        </w:rPr>
        <w:t>Docente de apoyo</w:t>
      </w:r>
      <w:r w:rsidRPr="00654E91">
        <w:rPr>
          <w:rFonts w:ascii="Arial" w:hAnsi="Arial" w:cs="Arial"/>
          <w:sz w:val="22"/>
        </w:rPr>
        <w:t xml:space="preserve">: </w:t>
      </w:r>
      <w:r w:rsidR="000B577B">
        <w:rPr>
          <w:rFonts w:ascii="Arial" w:hAnsi="Arial" w:cs="Arial"/>
          <w:sz w:val="22"/>
        </w:rPr>
        <w:t>Raque Olmedo</w:t>
      </w:r>
    </w:p>
    <w:p w14:paraId="0C0301D3" w14:textId="77777777" w:rsidR="00D75303" w:rsidRPr="00B32EBB" w:rsidRDefault="00D75303" w:rsidP="00D75303">
      <w:pPr>
        <w:numPr>
          <w:ilvl w:val="0"/>
          <w:numId w:val="1"/>
        </w:numPr>
        <w:ind w:hanging="95"/>
        <w:rPr>
          <w:rFonts w:ascii="Arial" w:hAnsi="Arial" w:cs="Arial"/>
          <w:b/>
          <w:bCs/>
          <w:sz w:val="22"/>
        </w:rPr>
      </w:pPr>
      <w:r w:rsidRPr="00B32EBB">
        <w:rPr>
          <w:rFonts w:ascii="Arial" w:hAnsi="Arial" w:cs="Arial"/>
          <w:b/>
          <w:bCs/>
          <w:sz w:val="22"/>
        </w:rPr>
        <w:t xml:space="preserve">Acompañante: </w:t>
      </w:r>
    </w:p>
    <w:p w14:paraId="0C0301D4" w14:textId="2E6060B1" w:rsidR="00D75303" w:rsidRPr="00654E91" w:rsidRDefault="00D75303" w:rsidP="00D75303">
      <w:pPr>
        <w:numPr>
          <w:ilvl w:val="0"/>
          <w:numId w:val="1"/>
        </w:numPr>
        <w:spacing w:after="218"/>
        <w:ind w:hanging="95"/>
        <w:rPr>
          <w:rFonts w:ascii="Arial" w:hAnsi="Arial" w:cs="Arial"/>
          <w:sz w:val="22"/>
        </w:rPr>
      </w:pPr>
      <w:r w:rsidRPr="00424E17">
        <w:rPr>
          <w:rFonts w:ascii="Arial" w:hAnsi="Arial" w:cs="Arial"/>
          <w:b/>
          <w:bCs/>
          <w:sz w:val="22"/>
        </w:rPr>
        <w:t>Grado</w:t>
      </w:r>
      <w:r w:rsidRPr="00654E91">
        <w:rPr>
          <w:rFonts w:ascii="Arial" w:hAnsi="Arial" w:cs="Arial"/>
          <w:sz w:val="22"/>
        </w:rPr>
        <w:t xml:space="preserve">: </w:t>
      </w:r>
      <w:r w:rsidR="00422C9C">
        <w:rPr>
          <w:rFonts w:ascii="Arial" w:hAnsi="Arial" w:cs="Arial"/>
          <w:sz w:val="22"/>
        </w:rPr>
        <w:t>4 año</w:t>
      </w:r>
      <w:r w:rsidRPr="00654E91">
        <w:rPr>
          <w:rFonts w:ascii="Arial" w:hAnsi="Arial" w:cs="Arial"/>
          <w:sz w:val="22"/>
        </w:rPr>
        <w:t xml:space="preserve">                  </w:t>
      </w:r>
      <w:r w:rsidRPr="00424E17">
        <w:rPr>
          <w:rFonts w:ascii="Arial" w:hAnsi="Arial" w:cs="Arial"/>
          <w:b/>
          <w:bCs/>
          <w:sz w:val="22"/>
        </w:rPr>
        <w:t>Turno</w:t>
      </w:r>
      <w:r w:rsidRPr="00654E91">
        <w:rPr>
          <w:rFonts w:ascii="Arial" w:hAnsi="Arial" w:cs="Arial"/>
          <w:sz w:val="22"/>
        </w:rPr>
        <w:t xml:space="preserve">: </w:t>
      </w:r>
      <w:r w:rsidR="0040677E">
        <w:rPr>
          <w:rFonts w:ascii="Arial" w:hAnsi="Arial" w:cs="Arial"/>
          <w:sz w:val="22"/>
        </w:rPr>
        <w:t>Tarde</w:t>
      </w:r>
      <w:r w:rsidRPr="00654E91">
        <w:rPr>
          <w:rFonts w:ascii="Arial" w:hAnsi="Arial" w:cs="Arial"/>
          <w:sz w:val="22"/>
        </w:rPr>
        <w:t xml:space="preserve">            </w:t>
      </w:r>
      <w:r w:rsidRPr="00424E17">
        <w:rPr>
          <w:rFonts w:ascii="Arial" w:hAnsi="Arial" w:cs="Arial"/>
          <w:b/>
          <w:bCs/>
          <w:sz w:val="22"/>
        </w:rPr>
        <w:t>Ciclo lectivo</w:t>
      </w:r>
      <w:r w:rsidRPr="00654E91">
        <w:rPr>
          <w:rFonts w:ascii="Arial" w:hAnsi="Arial" w:cs="Arial"/>
          <w:sz w:val="22"/>
        </w:rPr>
        <w:t xml:space="preserve">: </w:t>
      </w:r>
      <w:r w:rsidR="0040677E">
        <w:rPr>
          <w:rFonts w:ascii="Arial" w:hAnsi="Arial" w:cs="Arial"/>
          <w:sz w:val="22"/>
        </w:rPr>
        <w:t>2026</w:t>
      </w:r>
    </w:p>
    <w:p w14:paraId="0C0301D5" w14:textId="77777777" w:rsidR="00D75303" w:rsidRPr="00654E91" w:rsidRDefault="00D75303" w:rsidP="00D75303">
      <w:pPr>
        <w:numPr>
          <w:ilvl w:val="0"/>
          <w:numId w:val="2"/>
        </w:numPr>
        <w:spacing w:after="64"/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Trayectoria Escolar. </w:t>
      </w:r>
    </w:p>
    <w:tbl>
      <w:tblPr>
        <w:tblStyle w:val="TableGrid"/>
        <w:tblW w:w="8474" w:type="dxa"/>
        <w:tblInd w:w="15" w:type="dxa"/>
        <w:tblCellMar>
          <w:top w:w="12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830"/>
        <w:gridCol w:w="1241"/>
        <w:gridCol w:w="1172"/>
        <w:gridCol w:w="1167"/>
        <w:gridCol w:w="1338"/>
        <w:gridCol w:w="901"/>
        <w:gridCol w:w="1825"/>
      </w:tblGrid>
      <w:tr w:rsidR="00D75303" w:rsidRPr="00654E91" w14:paraId="0C0301DD" w14:textId="77777777" w:rsidTr="006005BB">
        <w:trPr>
          <w:trHeight w:val="431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6" w14:textId="77777777" w:rsidR="00D75303" w:rsidRPr="00654E91" w:rsidRDefault="00D75303" w:rsidP="00024CE3">
            <w:pPr>
              <w:spacing w:after="0" w:line="259" w:lineRule="auto"/>
              <w:ind w:left="6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Año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7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Institución Educativa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8" w14:textId="77777777" w:rsidR="00D75303" w:rsidRPr="00654E91" w:rsidRDefault="00D75303" w:rsidP="00024CE3">
            <w:pPr>
              <w:spacing w:after="0" w:line="259" w:lineRule="auto"/>
              <w:ind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Localidad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9" w14:textId="77777777" w:rsidR="00D75303" w:rsidRPr="00654E91" w:rsidRDefault="00D75303" w:rsidP="00024CE3">
            <w:pPr>
              <w:spacing w:after="0" w:line="259" w:lineRule="auto"/>
              <w:ind w:left="6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Provincia 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A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Nivel Educativo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B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Ciclos y Años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C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Configuraciones de Apoyo </w:t>
            </w:r>
          </w:p>
        </w:tc>
      </w:tr>
      <w:tr w:rsidR="006005BB" w:rsidRPr="00654E91" w14:paraId="0C0301E5" w14:textId="77777777" w:rsidTr="006005BB">
        <w:trPr>
          <w:trHeight w:val="225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E" w14:textId="393D0590" w:rsidR="006005BB" w:rsidRPr="00654E91" w:rsidRDefault="006005BB" w:rsidP="006005BB">
            <w:pPr>
              <w:spacing w:after="0" w:line="259" w:lineRule="auto"/>
              <w:ind w:left="6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2026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DF" w14:textId="3E468FB2" w:rsidR="006005BB" w:rsidRPr="00654E91" w:rsidRDefault="006005BB" w:rsidP="006005BB">
            <w:pPr>
              <w:spacing w:after="0" w:line="259" w:lineRule="auto"/>
              <w:ind w:left="46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  <w:r>
              <w:rPr>
                <w:rFonts w:ascii="Arial" w:hAnsi="Arial" w:cs="Arial"/>
                <w:sz w:val="22"/>
              </w:rPr>
              <w:t>IAFo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0" w14:textId="377A7F4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E35090">
              <w:rPr>
                <w:rFonts w:ascii="Arial" w:hAnsi="Arial" w:cs="Arial"/>
                <w:sz w:val="24"/>
                <w:szCs w:val="24"/>
              </w:rPr>
              <w:t>Formosa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1" w14:textId="2EA7FE79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E35090">
              <w:rPr>
                <w:rFonts w:ascii="Arial" w:hAnsi="Arial" w:cs="Arial"/>
                <w:sz w:val="24"/>
                <w:szCs w:val="24"/>
              </w:rPr>
              <w:t>Formosa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2" w14:textId="535928A8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sz w:val="22"/>
              </w:rPr>
              <w:t>Secundario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3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4" w14:textId="77777777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</w:tr>
      <w:tr w:rsidR="006005BB" w:rsidRPr="00654E91" w14:paraId="0C0301ED" w14:textId="77777777" w:rsidTr="006005BB">
        <w:trPr>
          <w:trHeight w:val="220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6" w14:textId="77777777" w:rsidR="006005BB" w:rsidRPr="00654E91" w:rsidRDefault="006005BB" w:rsidP="006005BB">
            <w:pPr>
              <w:spacing w:after="0" w:line="259" w:lineRule="auto"/>
              <w:ind w:left="6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7" w14:textId="77777777" w:rsidR="006005BB" w:rsidRPr="00654E91" w:rsidRDefault="006005BB" w:rsidP="006005BB">
            <w:pPr>
              <w:spacing w:after="0" w:line="259" w:lineRule="auto"/>
              <w:ind w:left="46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8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9" w14:textId="77777777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A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B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C" w14:textId="77777777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</w:tr>
      <w:tr w:rsidR="006005BB" w:rsidRPr="00654E91" w14:paraId="0C0301F5" w14:textId="77777777" w:rsidTr="006005BB">
        <w:trPr>
          <w:trHeight w:val="220"/>
        </w:trPr>
        <w:tc>
          <w:tcPr>
            <w:tcW w:w="9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E" w14:textId="77777777" w:rsidR="006005BB" w:rsidRPr="00654E91" w:rsidRDefault="006005BB" w:rsidP="006005BB">
            <w:pPr>
              <w:spacing w:after="0" w:line="259" w:lineRule="auto"/>
              <w:ind w:left="6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EF" w14:textId="77777777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F0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1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F1" w14:textId="77777777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F2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9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F3" w14:textId="77777777" w:rsidR="006005BB" w:rsidRPr="00654E91" w:rsidRDefault="006005BB" w:rsidP="006005BB">
            <w:pPr>
              <w:spacing w:after="0" w:line="259" w:lineRule="auto"/>
              <w:ind w:left="5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1F4" w14:textId="77777777" w:rsidR="006005BB" w:rsidRPr="00654E91" w:rsidRDefault="006005BB" w:rsidP="006005BB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</w:tr>
    </w:tbl>
    <w:p w14:paraId="0C0301F6" w14:textId="77777777" w:rsidR="00D75303" w:rsidRPr="00654E91" w:rsidRDefault="00D75303" w:rsidP="00D75303">
      <w:pPr>
        <w:numPr>
          <w:ilvl w:val="0"/>
          <w:numId w:val="2"/>
        </w:numPr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Barreras al aprendizaje a la participación y a la comunicación: se identificarán las barreras de acceso físico, de la comunicación, didácticas, sociales/actitudinales. </w:t>
      </w:r>
    </w:p>
    <w:p w14:paraId="0C0301F7" w14:textId="77777777" w:rsidR="00D75303" w:rsidRDefault="00D75303" w:rsidP="00D75303">
      <w:pPr>
        <w:numPr>
          <w:ilvl w:val="0"/>
          <w:numId w:val="2"/>
        </w:numPr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Acciones para minimizar barreras: </w:t>
      </w:r>
    </w:p>
    <w:p w14:paraId="0C0301F8" w14:textId="77777777" w:rsidR="00654E91" w:rsidRDefault="00654E91" w:rsidP="00654E91">
      <w:pPr>
        <w:ind w:left="256" w:firstLine="0"/>
        <w:rPr>
          <w:rFonts w:ascii="Arial" w:hAnsi="Arial" w:cs="Arial"/>
          <w:sz w:val="22"/>
        </w:rPr>
      </w:pPr>
    </w:p>
    <w:p w14:paraId="0C0301F9" w14:textId="77777777" w:rsidR="00654E91" w:rsidRPr="00654E91" w:rsidRDefault="00654E91" w:rsidP="00654E91">
      <w:pPr>
        <w:ind w:left="256" w:firstLine="0"/>
        <w:rPr>
          <w:rFonts w:ascii="Arial" w:hAnsi="Arial" w:cs="Arial"/>
          <w:sz w:val="22"/>
        </w:rPr>
      </w:pPr>
    </w:p>
    <w:p w14:paraId="0C0301FA" w14:textId="77777777" w:rsidR="00D75303" w:rsidRPr="00654E91" w:rsidRDefault="00D75303" w:rsidP="00D75303">
      <w:pPr>
        <w:numPr>
          <w:ilvl w:val="0"/>
          <w:numId w:val="2"/>
        </w:numPr>
        <w:spacing w:after="71"/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Estilos de Aprendizajes: </w:t>
      </w:r>
    </w:p>
    <w:tbl>
      <w:tblPr>
        <w:tblStyle w:val="TableGrid"/>
        <w:tblW w:w="6908" w:type="dxa"/>
        <w:tblInd w:w="798" w:type="dxa"/>
        <w:tblCellMar>
          <w:top w:w="16" w:type="dxa"/>
          <w:bottom w:w="16" w:type="dxa"/>
          <w:right w:w="63" w:type="dxa"/>
        </w:tblCellMar>
        <w:tblLook w:val="04A0" w:firstRow="1" w:lastRow="0" w:firstColumn="1" w:lastColumn="0" w:noHBand="0" w:noVBand="1"/>
      </w:tblPr>
      <w:tblGrid>
        <w:gridCol w:w="2587"/>
        <w:gridCol w:w="1152"/>
        <w:gridCol w:w="3169"/>
      </w:tblGrid>
      <w:tr w:rsidR="00D75303" w:rsidRPr="00654E91" w14:paraId="0C0301FE" w14:textId="77777777" w:rsidTr="00024CE3">
        <w:trPr>
          <w:trHeight w:val="448"/>
        </w:trPr>
        <w:tc>
          <w:tcPr>
            <w:tcW w:w="2689" w:type="dxa"/>
            <w:tcBorders>
              <w:top w:val="single" w:sz="6" w:space="0" w:color="000000"/>
              <w:left w:val="single" w:sz="6" w:space="0" w:color="000000"/>
              <w:bottom w:val="nil"/>
              <w:right w:val="nil"/>
            </w:tcBorders>
            <w:vAlign w:val="bottom"/>
          </w:tcPr>
          <w:p w14:paraId="0C0301FB" w14:textId="77777777" w:rsidR="00D75303" w:rsidRPr="00654E91" w:rsidRDefault="00D75303" w:rsidP="00024CE3">
            <w:pPr>
              <w:tabs>
                <w:tab w:val="center" w:pos="1354"/>
                <w:tab w:val="right" w:pos="2627"/>
              </w:tabs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Aprendizaje </w:t>
            </w:r>
            <w:r w:rsidRPr="00654E91">
              <w:rPr>
                <w:rFonts w:ascii="Arial" w:hAnsi="Arial" w:cs="Arial"/>
                <w:sz w:val="22"/>
              </w:rPr>
              <w:tab/>
              <w:t xml:space="preserve">visual; </w:t>
            </w:r>
            <w:r w:rsidRPr="00654E91">
              <w:rPr>
                <w:rFonts w:ascii="Arial" w:hAnsi="Arial" w:cs="Arial"/>
                <w:sz w:val="22"/>
              </w:rPr>
              <w:tab/>
              <w:t xml:space="preserve">aprendizaje </w:t>
            </w:r>
          </w:p>
        </w:tc>
        <w:tc>
          <w:tcPr>
            <w:tcW w:w="812" w:type="dxa"/>
            <w:tcBorders>
              <w:top w:val="single" w:sz="6" w:space="0" w:color="000000"/>
              <w:left w:val="nil"/>
              <w:bottom w:val="nil"/>
              <w:right w:val="single" w:sz="6" w:space="0" w:color="000000"/>
            </w:tcBorders>
            <w:vAlign w:val="bottom"/>
          </w:tcPr>
          <w:p w14:paraId="0C0301FC" w14:textId="77777777" w:rsidR="00D75303" w:rsidRPr="00654E91" w:rsidRDefault="00D75303" w:rsidP="00024CE3">
            <w:pPr>
              <w:spacing w:after="0" w:line="259" w:lineRule="auto"/>
              <w:ind w:left="10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auditivo; </w:t>
            </w:r>
          </w:p>
        </w:tc>
        <w:tc>
          <w:tcPr>
            <w:tcW w:w="3406" w:type="dxa"/>
            <w:tcBorders>
              <w:top w:val="single" w:sz="6" w:space="0" w:color="000000"/>
              <w:left w:val="single" w:sz="6" w:space="0" w:color="000000"/>
              <w:bottom w:val="nil"/>
              <w:right w:val="single" w:sz="6" w:space="0" w:color="000000"/>
            </w:tcBorders>
            <w:vAlign w:val="bottom"/>
          </w:tcPr>
          <w:p w14:paraId="0C0301FD" w14:textId="77777777" w:rsidR="00D75303" w:rsidRPr="00654E91" w:rsidRDefault="00D75303" w:rsidP="00024CE3">
            <w:pPr>
              <w:spacing w:after="0" w:line="259" w:lineRule="auto"/>
              <w:ind w:left="108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 </w:t>
            </w:r>
          </w:p>
        </w:tc>
      </w:tr>
      <w:tr w:rsidR="00D75303" w:rsidRPr="00654E91" w14:paraId="0C030203" w14:textId="77777777" w:rsidTr="00024CE3">
        <w:trPr>
          <w:trHeight w:val="442"/>
        </w:trPr>
        <w:tc>
          <w:tcPr>
            <w:tcW w:w="2689" w:type="dxa"/>
            <w:tcBorders>
              <w:top w:val="nil"/>
              <w:left w:val="single" w:sz="6" w:space="0" w:color="000000"/>
              <w:bottom w:val="single" w:sz="6" w:space="0" w:color="000000"/>
              <w:right w:val="nil"/>
            </w:tcBorders>
          </w:tcPr>
          <w:p w14:paraId="0C0301FF" w14:textId="77777777" w:rsidR="00D75303" w:rsidRPr="00654E91" w:rsidRDefault="00D75303" w:rsidP="00024CE3">
            <w:pPr>
              <w:tabs>
                <w:tab w:val="center" w:pos="1283"/>
                <w:tab w:val="center" w:pos="2098"/>
              </w:tabs>
              <w:spacing w:after="2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aprendizaje </w:t>
            </w:r>
            <w:r w:rsidRPr="00654E91">
              <w:rPr>
                <w:rFonts w:ascii="Arial" w:hAnsi="Arial" w:cs="Arial"/>
                <w:sz w:val="22"/>
              </w:rPr>
              <w:tab/>
              <w:t xml:space="preserve">verbal; </w:t>
            </w:r>
            <w:r w:rsidRPr="00654E91">
              <w:rPr>
                <w:rFonts w:ascii="Arial" w:hAnsi="Arial" w:cs="Arial"/>
                <w:sz w:val="22"/>
              </w:rPr>
              <w:tab/>
              <w:t xml:space="preserve">aprendizaje </w:t>
            </w:r>
          </w:p>
          <w:p w14:paraId="0C030200" w14:textId="77777777" w:rsidR="00D75303" w:rsidRPr="00654E91" w:rsidRDefault="00D75303" w:rsidP="00024CE3">
            <w:pPr>
              <w:spacing w:after="0" w:line="259" w:lineRule="auto"/>
              <w:ind w:left="103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(especificar y describir). </w:t>
            </w:r>
          </w:p>
        </w:tc>
        <w:tc>
          <w:tcPr>
            <w:tcW w:w="812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</w:tcPr>
          <w:p w14:paraId="0C030201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kinestésico </w:t>
            </w:r>
          </w:p>
        </w:tc>
        <w:tc>
          <w:tcPr>
            <w:tcW w:w="3406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0202" w14:textId="77777777" w:rsidR="00D75303" w:rsidRPr="00654E91" w:rsidRDefault="00D75303" w:rsidP="00024CE3">
            <w:pPr>
              <w:spacing w:after="160" w:line="259" w:lineRule="auto"/>
              <w:ind w:left="0" w:firstLine="0"/>
              <w:rPr>
                <w:rFonts w:ascii="Arial" w:hAnsi="Arial" w:cs="Arial"/>
                <w:sz w:val="22"/>
              </w:rPr>
            </w:pPr>
          </w:p>
        </w:tc>
      </w:tr>
    </w:tbl>
    <w:p w14:paraId="0C030204" w14:textId="77777777" w:rsidR="00D75303" w:rsidRPr="00654E91" w:rsidRDefault="00D75303" w:rsidP="00D75303">
      <w:pPr>
        <w:numPr>
          <w:ilvl w:val="0"/>
          <w:numId w:val="2"/>
        </w:numPr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Participación de la familia en el proceso de inclusión: </w:t>
      </w:r>
    </w:p>
    <w:p w14:paraId="0C030205" w14:textId="77777777" w:rsidR="00D75303" w:rsidRPr="00654E91" w:rsidRDefault="00D75303" w:rsidP="00D75303">
      <w:pPr>
        <w:numPr>
          <w:ilvl w:val="0"/>
          <w:numId w:val="2"/>
        </w:numPr>
        <w:spacing w:after="64"/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Propuesta Curricular del estudiante: </w:t>
      </w:r>
    </w:p>
    <w:tbl>
      <w:tblPr>
        <w:tblStyle w:val="TableGrid"/>
        <w:tblW w:w="9020" w:type="dxa"/>
        <w:tblInd w:w="-55" w:type="dxa"/>
        <w:tblCellMar>
          <w:left w:w="115" w:type="dxa"/>
          <w:right w:w="88" w:type="dxa"/>
        </w:tblCellMar>
        <w:tblLook w:val="04A0" w:firstRow="1" w:lastRow="0" w:firstColumn="1" w:lastColumn="0" w:noHBand="0" w:noVBand="1"/>
      </w:tblPr>
      <w:tblGrid>
        <w:gridCol w:w="1492"/>
        <w:gridCol w:w="2341"/>
        <w:gridCol w:w="2044"/>
        <w:gridCol w:w="1499"/>
        <w:gridCol w:w="1644"/>
      </w:tblGrid>
      <w:tr w:rsidR="00D75303" w:rsidRPr="00654E91" w14:paraId="0C03020C" w14:textId="77777777" w:rsidTr="00A6747E">
        <w:trPr>
          <w:trHeight w:val="1180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206" w14:textId="77777777" w:rsidR="00D75303" w:rsidRPr="00654E91" w:rsidRDefault="00D75303" w:rsidP="00024CE3">
            <w:pPr>
              <w:spacing w:after="0" w:line="259" w:lineRule="auto"/>
              <w:ind w:left="0" w:right="3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lastRenderedPageBreak/>
              <w:t xml:space="preserve">Áreas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207" w14:textId="77777777" w:rsidR="00D75303" w:rsidRPr="00654E91" w:rsidRDefault="00D75303" w:rsidP="00024CE3">
            <w:pPr>
              <w:spacing w:after="0" w:line="259" w:lineRule="auto"/>
              <w:ind w:left="0" w:right="25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Objetivos 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208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Capacidades a desarrollar (Res. 314/12, Res.536/19 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209" w14:textId="77777777" w:rsidR="00D75303" w:rsidRPr="00654E91" w:rsidRDefault="00D75303" w:rsidP="00024CE3">
            <w:pPr>
              <w:spacing w:after="0" w:line="259" w:lineRule="auto"/>
              <w:ind w:left="0" w:right="36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Contenidos 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03020A" w14:textId="77777777" w:rsidR="00D75303" w:rsidRPr="00654E91" w:rsidRDefault="00D75303" w:rsidP="00024CE3">
            <w:pPr>
              <w:spacing w:after="10" w:line="259" w:lineRule="auto"/>
              <w:ind w:left="0" w:right="38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Ajustes Razonables </w:t>
            </w:r>
          </w:p>
          <w:p w14:paraId="0C03020B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(se tendrán en cuenta en todos los espacios curriculares) </w:t>
            </w:r>
          </w:p>
        </w:tc>
      </w:tr>
      <w:tr w:rsidR="00D75303" w:rsidRPr="00654E91" w14:paraId="0C030212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0D" w14:textId="157ED992" w:rsidR="00D75303" w:rsidRPr="00654E91" w:rsidRDefault="00D31DAE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Lengua</w:t>
            </w:r>
            <w:r w:rsidR="00D75303"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7C42C2" w14:textId="65916AF5" w:rsidR="00D75303" w:rsidRPr="00432F64" w:rsidRDefault="00BA6E1B" w:rsidP="00432F64">
            <w:pPr>
              <w:spacing w:after="0" w:line="259" w:lineRule="auto"/>
              <w:ind w:left="0" w:right="344" w:firstLine="0"/>
              <w:jc w:val="both"/>
              <w:rPr>
                <w:rFonts w:ascii="Arial" w:hAnsi="Arial" w:cs="Arial"/>
                <w:b/>
                <w:sz w:val="22"/>
              </w:rPr>
            </w:pPr>
            <w:r w:rsidRPr="00432F64">
              <w:rPr>
                <w:rFonts w:ascii="Arial" w:hAnsi="Arial" w:cs="Arial"/>
                <w:b/>
                <w:sz w:val="22"/>
              </w:rPr>
              <w:t>1er Trimestre</w:t>
            </w:r>
          </w:p>
          <w:p w14:paraId="5A870844" w14:textId="548CE086" w:rsidR="009514AB" w:rsidRDefault="009514AB" w:rsidP="0032405D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ind w:left="284"/>
              <w:jc w:val="both"/>
              <w:rPr>
                <w:rFonts w:ascii="Arial" w:hAnsi="Arial" w:cs="Arial"/>
                <w:sz w:val="22"/>
              </w:rPr>
            </w:pPr>
            <w:r w:rsidRPr="00432F64">
              <w:rPr>
                <w:rFonts w:ascii="Arial" w:hAnsi="Arial" w:cs="Arial"/>
                <w:sz w:val="22"/>
              </w:rPr>
              <w:t>Conoce</w:t>
            </w:r>
            <w:r w:rsidRPr="00432F64">
              <w:rPr>
                <w:rFonts w:ascii="Arial" w:hAnsi="Arial" w:cs="Arial"/>
                <w:sz w:val="22"/>
              </w:rPr>
              <w:t xml:space="preserve"> </w:t>
            </w:r>
            <w:r w:rsidRPr="00432F64">
              <w:rPr>
                <w:rFonts w:ascii="Arial" w:hAnsi="Arial" w:cs="Arial"/>
                <w:sz w:val="22"/>
              </w:rPr>
              <w:t>la</w:t>
            </w:r>
            <w:r w:rsidR="00983EED" w:rsidRPr="00432F64">
              <w:rPr>
                <w:rFonts w:ascii="Arial" w:hAnsi="Arial" w:cs="Arial"/>
                <w:sz w:val="22"/>
              </w:rPr>
              <w:t xml:space="preserve"> </w:t>
            </w:r>
            <w:r w:rsidRPr="00432F64">
              <w:rPr>
                <w:rFonts w:ascii="Arial" w:hAnsi="Arial" w:cs="Arial"/>
                <w:sz w:val="22"/>
              </w:rPr>
              <w:t>evolución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Pr="00432F64">
              <w:rPr>
                <w:rFonts w:ascii="Arial" w:hAnsi="Arial" w:cs="Arial"/>
                <w:sz w:val="22"/>
              </w:rPr>
              <w:t>semántica del término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Pr="00432F64">
              <w:rPr>
                <w:rFonts w:ascii="Arial" w:hAnsi="Arial" w:cs="Arial"/>
                <w:sz w:val="22"/>
              </w:rPr>
              <w:t>Literatura a través de una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Pr="00432F64">
              <w:rPr>
                <w:rFonts w:ascii="Arial" w:hAnsi="Arial" w:cs="Arial"/>
                <w:sz w:val="22"/>
              </w:rPr>
              <w:t>construcción personal de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Pr="00432F64">
              <w:rPr>
                <w:rFonts w:ascii="Arial" w:hAnsi="Arial" w:cs="Arial"/>
                <w:sz w:val="22"/>
              </w:rPr>
              <w:t>definición de Literatura.</w:t>
            </w:r>
          </w:p>
          <w:p w14:paraId="36CAE424" w14:textId="77777777" w:rsidR="00442D15" w:rsidRPr="00442D15" w:rsidRDefault="00442D15" w:rsidP="00442D15">
            <w:pPr>
              <w:spacing w:after="0" w:line="259" w:lineRule="auto"/>
              <w:jc w:val="both"/>
              <w:rPr>
                <w:rFonts w:ascii="Arial" w:hAnsi="Arial" w:cs="Arial"/>
                <w:sz w:val="22"/>
              </w:rPr>
            </w:pPr>
          </w:p>
          <w:p w14:paraId="0436916E" w14:textId="39007BE6" w:rsidR="009514AB" w:rsidRDefault="009514AB" w:rsidP="0032405D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ind w:left="284"/>
              <w:jc w:val="both"/>
              <w:rPr>
                <w:rFonts w:ascii="Arial" w:hAnsi="Arial" w:cs="Arial"/>
                <w:sz w:val="22"/>
              </w:rPr>
            </w:pPr>
            <w:r w:rsidRPr="00D17D81">
              <w:rPr>
                <w:rFonts w:ascii="Arial" w:hAnsi="Arial" w:cs="Arial"/>
                <w:sz w:val="22"/>
              </w:rPr>
              <w:t>Participa activamente en</w:t>
            </w:r>
            <w:r w:rsidR="00432F64" w:rsidRPr="00D17D81">
              <w:rPr>
                <w:rFonts w:ascii="Arial" w:hAnsi="Arial" w:cs="Arial"/>
                <w:sz w:val="22"/>
              </w:rPr>
              <w:t xml:space="preserve"> </w:t>
            </w:r>
            <w:r w:rsidRPr="00D17D81">
              <w:rPr>
                <w:rFonts w:ascii="Arial" w:hAnsi="Arial" w:cs="Arial"/>
                <w:sz w:val="22"/>
              </w:rPr>
              <w:t>las lecturas de mitos y</w:t>
            </w:r>
            <w:r w:rsidR="00432F64" w:rsidRPr="00D17D81">
              <w:rPr>
                <w:rFonts w:ascii="Arial" w:hAnsi="Arial" w:cs="Arial"/>
                <w:sz w:val="22"/>
              </w:rPr>
              <w:t xml:space="preserve"> </w:t>
            </w:r>
            <w:r w:rsidRPr="00D17D81">
              <w:rPr>
                <w:rFonts w:ascii="Arial" w:hAnsi="Arial" w:cs="Arial"/>
                <w:sz w:val="22"/>
              </w:rPr>
              <w:t>pasajes de la Biblia.</w:t>
            </w:r>
            <w:r w:rsidR="00432F64" w:rsidRPr="00D17D81">
              <w:rPr>
                <w:rFonts w:ascii="Arial" w:hAnsi="Arial" w:cs="Arial"/>
                <w:sz w:val="22"/>
              </w:rPr>
              <w:t xml:space="preserve"> </w:t>
            </w:r>
          </w:p>
          <w:p w14:paraId="100AC966" w14:textId="77777777" w:rsidR="00442D15" w:rsidRPr="00442D15" w:rsidRDefault="00442D15" w:rsidP="00442D15">
            <w:pPr>
              <w:spacing w:after="0" w:line="259" w:lineRule="auto"/>
              <w:jc w:val="both"/>
              <w:rPr>
                <w:rFonts w:ascii="Arial" w:hAnsi="Arial" w:cs="Arial"/>
                <w:sz w:val="22"/>
              </w:rPr>
            </w:pPr>
          </w:p>
          <w:p w14:paraId="7A61A261" w14:textId="6EAA5214" w:rsidR="009514AB" w:rsidRDefault="00BC4BCD" w:rsidP="0032405D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ind w:left="284"/>
              <w:jc w:val="both"/>
              <w:rPr>
                <w:rFonts w:ascii="Arial" w:hAnsi="Arial" w:cs="Arial"/>
                <w:sz w:val="22"/>
              </w:rPr>
            </w:pPr>
            <w:r w:rsidRPr="00D17D81">
              <w:rPr>
                <w:rFonts w:ascii="Arial" w:hAnsi="Arial" w:cs="Arial"/>
                <w:sz w:val="22"/>
              </w:rPr>
              <w:t>Interpreta las</w:t>
            </w:r>
            <w:r w:rsidRPr="00432F64">
              <w:rPr>
                <w:rFonts w:ascii="Arial" w:hAnsi="Arial" w:cs="Arial"/>
                <w:sz w:val="22"/>
              </w:rPr>
              <w:t xml:space="preserve"> </w:t>
            </w:r>
            <w:r w:rsidR="00432F64" w:rsidRPr="00432F64">
              <w:rPr>
                <w:rFonts w:ascii="Arial" w:hAnsi="Arial" w:cs="Arial"/>
                <w:sz w:val="22"/>
              </w:rPr>
              <w:t>C</w:t>
            </w:r>
            <w:r w:rsidR="009514AB" w:rsidRPr="00432F64">
              <w:rPr>
                <w:rFonts w:ascii="Arial" w:hAnsi="Arial" w:cs="Arial"/>
                <w:sz w:val="22"/>
              </w:rPr>
              <w:t>osmovisiones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="009514AB" w:rsidRPr="00432F64">
              <w:rPr>
                <w:rFonts w:ascii="Arial" w:hAnsi="Arial" w:cs="Arial"/>
                <w:sz w:val="22"/>
              </w:rPr>
              <w:t>de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="009514AB" w:rsidRPr="00432F64">
              <w:rPr>
                <w:rFonts w:ascii="Arial" w:hAnsi="Arial" w:cs="Arial"/>
                <w:sz w:val="22"/>
              </w:rPr>
              <w:t>los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="009514AB" w:rsidRPr="00432F64">
              <w:rPr>
                <w:rFonts w:ascii="Arial" w:hAnsi="Arial" w:cs="Arial"/>
                <w:sz w:val="22"/>
              </w:rPr>
              <w:t>mitos y del Génesis a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="009514AB" w:rsidRPr="00432F64">
              <w:rPr>
                <w:rFonts w:ascii="Arial" w:hAnsi="Arial" w:cs="Arial"/>
                <w:sz w:val="22"/>
              </w:rPr>
              <w:t>través de lecturas de</w:t>
            </w:r>
            <w:r w:rsidR="00432F64" w:rsidRPr="00432F64">
              <w:rPr>
                <w:rFonts w:ascii="Arial" w:hAnsi="Arial" w:cs="Arial"/>
                <w:sz w:val="22"/>
              </w:rPr>
              <w:t xml:space="preserve"> </w:t>
            </w:r>
            <w:r w:rsidR="009514AB" w:rsidRPr="00432F64">
              <w:rPr>
                <w:rFonts w:ascii="Arial" w:hAnsi="Arial" w:cs="Arial"/>
                <w:sz w:val="22"/>
              </w:rPr>
              <w:t>textos claves.</w:t>
            </w:r>
          </w:p>
          <w:p w14:paraId="37B65D64" w14:textId="77777777" w:rsidR="00442D15" w:rsidRPr="00442D15" w:rsidRDefault="00442D15" w:rsidP="00442D15">
            <w:pPr>
              <w:spacing w:after="0" w:line="259" w:lineRule="auto"/>
              <w:jc w:val="both"/>
              <w:rPr>
                <w:rFonts w:ascii="Arial" w:hAnsi="Arial" w:cs="Arial"/>
                <w:sz w:val="22"/>
              </w:rPr>
            </w:pPr>
          </w:p>
          <w:p w14:paraId="20214808" w14:textId="77777777" w:rsidR="00BA6E1B" w:rsidRDefault="009514AB" w:rsidP="0032405D">
            <w:pPr>
              <w:pStyle w:val="Prrafodelista"/>
              <w:numPr>
                <w:ilvl w:val="0"/>
                <w:numId w:val="4"/>
              </w:numPr>
              <w:spacing w:after="0" w:line="259" w:lineRule="auto"/>
              <w:ind w:left="284"/>
              <w:jc w:val="both"/>
              <w:rPr>
                <w:rFonts w:ascii="Arial" w:hAnsi="Arial" w:cs="Arial"/>
                <w:sz w:val="22"/>
              </w:rPr>
            </w:pPr>
            <w:r w:rsidRPr="00983EED">
              <w:rPr>
                <w:rFonts w:ascii="Arial" w:hAnsi="Arial" w:cs="Arial"/>
                <w:sz w:val="22"/>
              </w:rPr>
              <w:t>Comprende</w:t>
            </w:r>
            <w:r w:rsidR="00983EED">
              <w:rPr>
                <w:rFonts w:ascii="Arial" w:hAnsi="Arial" w:cs="Arial"/>
                <w:sz w:val="22"/>
              </w:rPr>
              <w:t xml:space="preserve"> </w:t>
            </w:r>
            <w:r w:rsidR="00983EED" w:rsidRPr="00983EED">
              <w:rPr>
                <w:rFonts w:ascii="Arial" w:hAnsi="Arial" w:cs="Arial"/>
                <w:sz w:val="22"/>
              </w:rPr>
              <w:t>L</w:t>
            </w:r>
            <w:r w:rsidRPr="00983EED">
              <w:rPr>
                <w:rFonts w:ascii="Arial" w:hAnsi="Arial" w:cs="Arial"/>
                <w:sz w:val="22"/>
              </w:rPr>
              <w:t>a</w:t>
            </w:r>
            <w:r w:rsidR="00983EED">
              <w:rPr>
                <w:rFonts w:ascii="Arial" w:hAnsi="Arial" w:cs="Arial"/>
                <w:sz w:val="22"/>
              </w:rPr>
              <w:t xml:space="preserve"> </w:t>
            </w:r>
            <w:r w:rsidRPr="00983EED">
              <w:rPr>
                <w:rFonts w:ascii="Arial" w:hAnsi="Arial" w:cs="Arial"/>
                <w:sz w:val="22"/>
              </w:rPr>
              <w:t>importancia de leer los</w:t>
            </w:r>
            <w:r w:rsidR="00983EED">
              <w:rPr>
                <w:rFonts w:ascii="Arial" w:hAnsi="Arial" w:cs="Arial"/>
                <w:sz w:val="22"/>
              </w:rPr>
              <w:t xml:space="preserve"> </w:t>
            </w:r>
            <w:r w:rsidRPr="00983EED">
              <w:rPr>
                <w:rFonts w:ascii="Arial" w:hAnsi="Arial" w:cs="Arial"/>
                <w:sz w:val="22"/>
              </w:rPr>
              <w:t>clásicos a partir de la</w:t>
            </w:r>
            <w:r w:rsidR="00983EED">
              <w:rPr>
                <w:rFonts w:ascii="Arial" w:hAnsi="Arial" w:cs="Arial"/>
                <w:sz w:val="22"/>
              </w:rPr>
              <w:t xml:space="preserve"> </w:t>
            </w:r>
            <w:r w:rsidRPr="00983EED">
              <w:rPr>
                <w:rFonts w:ascii="Arial" w:hAnsi="Arial" w:cs="Arial"/>
                <w:sz w:val="22"/>
              </w:rPr>
              <w:t>comparación entre Dios y</w:t>
            </w:r>
            <w:r w:rsidR="00983EED">
              <w:rPr>
                <w:rFonts w:ascii="Arial" w:hAnsi="Arial" w:cs="Arial"/>
                <w:sz w:val="22"/>
              </w:rPr>
              <w:t xml:space="preserve"> </w:t>
            </w:r>
            <w:r w:rsidRPr="00983EED">
              <w:rPr>
                <w:rFonts w:ascii="Arial" w:hAnsi="Arial" w:cs="Arial"/>
                <w:sz w:val="22"/>
              </w:rPr>
              <w:t>los dioses.</w:t>
            </w:r>
          </w:p>
          <w:p w14:paraId="6B2DD409" w14:textId="77777777" w:rsidR="00A6747E" w:rsidRDefault="00A6747E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194C0CA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23F4F0A4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2247D2E1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F023C79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38CE9D62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4EAE4C38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40DE3B4A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07DED2DB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16A91C98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462C0EB8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0C0A2B62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12552993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B1CBA4D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3C0EFF75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2823518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B4F229D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D22642E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230272C2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06FC0672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64E5D2AF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580C9823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5381693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057F5970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12D19F33" w14:textId="77777777" w:rsidR="00E17EF6" w:rsidRDefault="00E17EF6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7D4C00B8" w14:textId="3AA1C5CB" w:rsidR="00150193" w:rsidRDefault="00150193" w:rsidP="00150193">
            <w:pPr>
              <w:spacing w:after="0" w:line="259" w:lineRule="auto"/>
              <w:ind w:right="344"/>
              <w:jc w:val="both"/>
              <w:rPr>
                <w:rFonts w:ascii="Arial" w:hAnsi="Arial" w:cs="Arial"/>
                <w:b/>
                <w:bCs/>
                <w:sz w:val="22"/>
              </w:rPr>
            </w:pPr>
            <w:r w:rsidRPr="00FD6F19">
              <w:rPr>
                <w:rFonts w:ascii="Arial" w:hAnsi="Arial" w:cs="Arial"/>
                <w:b/>
                <w:bCs/>
                <w:sz w:val="22"/>
              </w:rPr>
              <w:lastRenderedPageBreak/>
              <w:t>2</w:t>
            </w:r>
            <w:r w:rsidR="00FD6F19" w:rsidRPr="00FD6F19">
              <w:rPr>
                <w:rFonts w:ascii="Arial" w:hAnsi="Arial" w:cs="Arial"/>
                <w:b/>
                <w:bCs/>
                <w:sz w:val="22"/>
              </w:rPr>
              <w:t>do Trimestre</w:t>
            </w:r>
          </w:p>
          <w:p w14:paraId="606533BC" w14:textId="4C1C97F0" w:rsidR="006F0438" w:rsidRPr="00A6747E" w:rsidRDefault="006F0438" w:rsidP="00A6747E">
            <w:pPr>
              <w:pStyle w:val="Prrafodelista"/>
              <w:numPr>
                <w:ilvl w:val="0"/>
                <w:numId w:val="5"/>
              </w:numPr>
              <w:spacing w:after="0" w:line="259" w:lineRule="auto"/>
              <w:ind w:left="284"/>
              <w:jc w:val="both"/>
              <w:rPr>
                <w:rFonts w:ascii="Arial" w:hAnsi="Arial" w:cs="Arial"/>
                <w:sz w:val="22"/>
              </w:rPr>
            </w:pPr>
            <w:r w:rsidRPr="00A6747E">
              <w:rPr>
                <w:rFonts w:ascii="Arial" w:hAnsi="Arial" w:cs="Arial"/>
                <w:sz w:val="22"/>
              </w:rPr>
              <w:t>Comprende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las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similitudes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entre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los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caballeros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medievales y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las características de la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armadura del cristiano a</w:t>
            </w:r>
            <w:r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partir de las lecturas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comparativas y trabajos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prácticos.</w:t>
            </w:r>
          </w:p>
          <w:p w14:paraId="15EEDEFD" w14:textId="77777777" w:rsidR="006F0438" w:rsidRPr="006F0438" w:rsidRDefault="006F0438" w:rsidP="006F0438">
            <w:pPr>
              <w:spacing w:after="0" w:line="259" w:lineRule="auto"/>
              <w:ind w:left="284" w:right="344"/>
              <w:jc w:val="both"/>
              <w:rPr>
                <w:rFonts w:ascii="Arial" w:hAnsi="Arial" w:cs="Arial"/>
                <w:sz w:val="22"/>
              </w:rPr>
            </w:pPr>
          </w:p>
          <w:p w14:paraId="6F4E86BF" w14:textId="03EBB5A3" w:rsidR="006F0438" w:rsidRPr="00A6747E" w:rsidRDefault="006F0438" w:rsidP="00A6747E">
            <w:pPr>
              <w:pStyle w:val="Prrafodelista"/>
              <w:numPr>
                <w:ilvl w:val="0"/>
                <w:numId w:val="5"/>
              </w:numPr>
              <w:spacing w:after="0" w:line="259" w:lineRule="auto"/>
              <w:ind w:left="284"/>
              <w:jc w:val="both"/>
              <w:rPr>
                <w:rFonts w:ascii="Arial" w:hAnsi="Arial" w:cs="Arial"/>
                <w:sz w:val="22"/>
              </w:rPr>
            </w:pPr>
            <w:r w:rsidRPr="00A6747E">
              <w:rPr>
                <w:rFonts w:ascii="Arial" w:hAnsi="Arial" w:cs="Arial"/>
                <w:sz w:val="22"/>
              </w:rPr>
              <w:t>Reconoce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las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características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del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romanticismo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en</w:t>
            </w:r>
            <w:r w:rsidR="006906EF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los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textos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mediante</w:t>
            </w:r>
            <w:r w:rsidR="00A07AA4" w:rsidRPr="00A6747E">
              <w:rPr>
                <w:rFonts w:ascii="Arial" w:hAnsi="Arial" w:cs="Arial"/>
                <w:sz w:val="22"/>
              </w:rPr>
              <w:t xml:space="preserve"> l</w:t>
            </w:r>
            <w:r w:rsidRPr="00A6747E">
              <w:rPr>
                <w:rFonts w:ascii="Arial" w:hAnsi="Arial" w:cs="Arial"/>
                <w:sz w:val="22"/>
              </w:rPr>
              <w:t>a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resolución de trabajos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prácticos y exámenes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orales.</w:t>
            </w:r>
          </w:p>
          <w:p w14:paraId="4B7A444F" w14:textId="77777777" w:rsidR="00A07AA4" w:rsidRDefault="00A07AA4" w:rsidP="006F0438">
            <w:pPr>
              <w:spacing w:after="0" w:line="259" w:lineRule="auto"/>
              <w:ind w:left="284" w:right="344"/>
              <w:jc w:val="both"/>
              <w:rPr>
                <w:rFonts w:ascii="Arial" w:hAnsi="Arial" w:cs="Arial"/>
                <w:sz w:val="22"/>
              </w:rPr>
            </w:pPr>
          </w:p>
          <w:p w14:paraId="533670D2" w14:textId="77777777" w:rsidR="00FD6F19" w:rsidRPr="00F44141" w:rsidRDefault="006F0438" w:rsidP="00A6747E">
            <w:pPr>
              <w:pStyle w:val="Prrafodelista"/>
              <w:numPr>
                <w:ilvl w:val="0"/>
                <w:numId w:val="5"/>
              </w:numPr>
              <w:spacing w:after="0" w:line="259" w:lineRule="auto"/>
              <w:ind w:left="284" w:right="-3"/>
              <w:jc w:val="both"/>
              <w:rPr>
                <w:rFonts w:ascii="Arial" w:hAnsi="Arial" w:cs="Arial"/>
                <w:b/>
                <w:bCs/>
                <w:sz w:val="22"/>
              </w:rPr>
            </w:pPr>
            <w:r w:rsidRPr="00A6747E">
              <w:rPr>
                <w:rFonts w:ascii="Arial" w:hAnsi="Arial" w:cs="Arial"/>
                <w:sz w:val="22"/>
              </w:rPr>
              <w:t>Relaciona obras y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autores a partir de la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búsqueda de relaciones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="00F47DE7" w:rsidRPr="00A6747E">
              <w:rPr>
                <w:rFonts w:ascii="Arial" w:hAnsi="Arial" w:cs="Arial"/>
                <w:sz w:val="22"/>
              </w:rPr>
              <w:t>i</w:t>
            </w:r>
            <w:r w:rsidRPr="00A6747E">
              <w:rPr>
                <w:rFonts w:ascii="Arial" w:hAnsi="Arial" w:cs="Arial"/>
                <w:sz w:val="22"/>
              </w:rPr>
              <w:t>ntertextuales con la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Biblia y el debate acerca</w:t>
            </w:r>
            <w:r w:rsidR="00A07AA4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de la libertad y el amor</w:t>
            </w:r>
            <w:r w:rsidR="00F47DE7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desde el punto de vista</w:t>
            </w:r>
            <w:r w:rsidR="00F47DE7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de Dios y de los</w:t>
            </w:r>
            <w:r w:rsidR="00A6747E" w:rsidRPr="00A6747E">
              <w:rPr>
                <w:rFonts w:ascii="Arial" w:hAnsi="Arial" w:cs="Arial"/>
                <w:sz w:val="22"/>
              </w:rPr>
              <w:t xml:space="preserve"> </w:t>
            </w:r>
            <w:r w:rsidRPr="00A6747E">
              <w:rPr>
                <w:rFonts w:ascii="Arial" w:hAnsi="Arial" w:cs="Arial"/>
                <w:sz w:val="22"/>
              </w:rPr>
              <w:t>hombres.</w:t>
            </w:r>
          </w:p>
          <w:p w14:paraId="6A930379" w14:textId="77777777" w:rsidR="00F44141" w:rsidRPr="00F44141" w:rsidRDefault="00F44141" w:rsidP="00F44141">
            <w:pPr>
              <w:pStyle w:val="Prrafodelista"/>
              <w:rPr>
                <w:rFonts w:ascii="Arial" w:hAnsi="Arial" w:cs="Arial"/>
                <w:b/>
                <w:bCs/>
                <w:sz w:val="22"/>
              </w:rPr>
            </w:pPr>
          </w:p>
          <w:p w14:paraId="478A0E95" w14:textId="77777777" w:rsidR="00F44141" w:rsidRDefault="00F44141" w:rsidP="00F44141">
            <w:pPr>
              <w:pStyle w:val="Prrafodelista"/>
              <w:spacing w:after="0" w:line="259" w:lineRule="auto"/>
              <w:ind w:left="0" w:right="-3" w:firstLine="0"/>
              <w:jc w:val="both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3er Trimestre</w:t>
            </w:r>
          </w:p>
          <w:p w14:paraId="50F34716" w14:textId="77777777" w:rsidR="00F44141" w:rsidRDefault="00905D6C" w:rsidP="005E43A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ind w:left="284" w:right="-3"/>
              <w:jc w:val="both"/>
              <w:rPr>
                <w:rFonts w:ascii="Arial" w:hAnsi="Arial" w:cs="Arial"/>
                <w:sz w:val="22"/>
              </w:rPr>
            </w:pPr>
            <w:r w:rsidRPr="00905D6C">
              <w:rPr>
                <w:rFonts w:ascii="Arial" w:hAnsi="Arial" w:cs="Arial"/>
                <w:sz w:val="22"/>
              </w:rPr>
              <w:t>Reconoce las características de la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905D6C">
              <w:rPr>
                <w:rFonts w:ascii="Arial" w:hAnsi="Arial" w:cs="Arial"/>
                <w:sz w:val="22"/>
              </w:rPr>
              <w:t>poesía gauchesca mediante la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905D6C">
              <w:rPr>
                <w:rFonts w:ascii="Arial" w:hAnsi="Arial" w:cs="Arial"/>
                <w:sz w:val="22"/>
              </w:rPr>
              <w:t>lectura comprensiva del texto y la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905D6C">
              <w:rPr>
                <w:rFonts w:ascii="Arial" w:hAnsi="Arial" w:cs="Arial"/>
                <w:sz w:val="22"/>
              </w:rPr>
              <w:t>resolución de consignas.</w:t>
            </w:r>
          </w:p>
          <w:p w14:paraId="7B1AF459" w14:textId="77777777" w:rsidR="00905D6C" w:rsidRDefault="00905D6C" w:rsidP="005E43A7">
            <w:pPr>
              <w:pStyle w:val="Prrafodelista"/>
              <w:spacing w:after="0" w:line="259" w:lineRule="auto"/>
              <w:ind w:left="284" w:right="-3" w:firstLine="0"/>
              <w:jc w:val="both"/>
              <w:rPr>
                <w:rFonts w:ascii="Arial" w:hAnsi="Arial" w:cs="Arial"/>
                <w:b/>
                <w:bCs/>
                <w:sz w:val="22"/>
              </w:rPr>
            </w:pPr>
          </w:p>
          <w:p w14:paraId="03759105" w14:textId="75A418E6" w:rsidR="00905D6C" w:rsidRPr="00ED698C" w:rsidRDefault="00ED698C" w:rsidP="005E43A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ind w:left="284" w:right="-3"/>
              <w:jc w:val="both"/>
              <w:rPr>
                <w:rFonts w:ascii="Arial" w:hAnsi="Arial" w:cs="Arial"/>
                <w:sz w:val="22"/>
              </w:rPr>
            </w:pPr>
            <w:r w:rsidRPr="00ED698C">
              <w:rPr>
                <w:rFonts w:ascii="Arial" w:hAnsi="Arial" w:cs="Arial"/>
                <w:sz w:val="22"/>
              </w:rPr>
              <w:t>cómo los cambios históricos</w:t>
            </w:r>
            <w:r w:rsidR="00C724DB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influenciaron la segunda parte de la</w:t>
            </w:r>
            <w:r w:rsidR="00C724DB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obra de Hernández a partir de la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diferenciación con la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primera parte.</w:t>
            </w:r>
          </w:p>
          <w:p w14:paraId="1DDC2C47" w14:textId="77777777" w:rsidR="00ED698C" w:rsidRPr="00ED698C" w:rsidRDefault="00ED698C" w:rsidP="005E43A7">
            <w:pPr>
              <w:pStyle w:val="Prrafodelista"/>
              <w:spacing w:after="0" w:line="259" w:lineRule="auto"/>
              <w:ind w:left="284" w:right="-3" w:firstLine="0"/>
              <w:jc w:val="both"/>
              <w:rPr>
                <w:rFonts w:ascii="Arial" w:hAnsi="Arial" w:cs="Arial"/>
                <w:sz w:val="22"/>
              </w:rPr>
            </w:pPr>
          </w:p>
          <w:p w14:paraId="0C03020E" w14:textId="20ABAF2E" w:rsidR="00ED698C" w:rsidRPr="00A6747E" w:rsidRDefault="00ED698C" w:rsidP="005E43A7">
            <w:pPr>
              <w:pStyle w:val="Prrafodelista"/>
              <w:numPr>
                <w:ilvl w:val="0"/>
                <w:numId w:val="6"/>
              </w:numPr>
              <w:spacing w:after="0" w:line="259" w:lineRule="auto"/>
              <w:ind w:left="284" w:right="-3"/>
              <w:jc w:val="both"/>
              <w:rPr>
                <w:rFonts w:ascii="Arial" w:hAnsi="Arial" w:cs="Arial"/>
                <w:b/>
                <w:bCs/>
                <w:sz w:val="22"/>
              </w:rPr>
            </w:pPr>
            <w:r w:rsidRPr="00ED698C">
              <w:rPr>
                <w:rFonts w:ascii="Arial" w:hAnsi="Arial" w:cs="Arial"/>
                <w:sz w:val="22"/>
              </w:rPr>
              <w:t>Contrasta autores, obras, temas y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argumentos de la Generación del 98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y del 27 mediante la interpretación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 xml:space="preserve">de las actitudes del </w:t>
            </w:r>
            <w:r w:rsidRPr="00ED698C">
              <w:rPr>
                <w:rFonts w:ascii="Arial" w:hAnsi="Arial" w:cs="Arial"/>
                <w:sz w:val="22"/>
              </w:rPr>
              <w:lastRenderedPageBreak/>
              <w:t>“yo lírico” y los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recursos poéticos en trabajos</w:t>
            </w:r>
            <w:r w:rsidR="00073494">
              <w:rPr>
                <w:rFonts w:ascii="Arial" w:hAnsi="Arial" w:cs="Arial"/>
                <w:sz w:val="22"/>
              </w:rPr>
              <w:t xml:space="preserve"> </w:t>
            </w:r>
            <w:r w:rsidRPr="00ED698C">
              <w:rPr>
                <w:rFonts w:ascii="Arial" w:hAnsi="Arial" w:cs="Arial"/>
                <w:sz w:val="22"/>
              </w:rPr>
              <w:t>prácticos</w:t>
            </w:r>
            <w:r w:rsidR="00073494">
              <w:rPr>
                <w:rFonts w:ascii="Arial" w:hAnsi="Arial" w:cs="Arial"/>
                <w:sz w:val="22"/>
              </w:rPr>
              <w:t>.</w:t>
            </w: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88982E" w14:textId="77777777" w:rsidR="00F0545D" w:rsidRPr="00F0545D" w:rsidRDefault="00D75303" w:rsidP="00731918">
            <w:pPr>
              <w:spacing w:after="0" w:line="259" w:lineRule="auto"/>
              <w:ind w:left="1" w:firstLine="0"/>
              <w:jc w:val="both"/>
              <w:rPr>
                <w:rFonts w:ascii="Arial" w:hAnsi="Arial" w:cs="Arial"/>
                <w:bCs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lastRenderedPageBreak/>
              <w:t xml:space="preserve"> </w:t>
            </w:r>
            <w:r w:rsidR="00F0545D" w:rsidRPr="00F0545D">
              <w:rPr>
                <w:rFonts w:ascii="Arial" w:hAnsi="Arial" w:cs="Arial"/>
                <w:bCs/>
                <w:sz w:val="22"/>
              </w:rPr>
              <w:t>PMDE</w:t>
            </w:r>
          </w:p>
          <w:p w14:paraId="02512853" w14:textId="27B4BB29" w:rsidR="00D75303" w:rsidRPr="00BC05AE" w:rsidRDefault="00F0545D" w:rsidP="00BC05AE">
            <w:pPr>
              <w:pStyle w:val="Prrafodelista"/>
              <w:numPr>
                <w:ilvl w:val="0"/>
                <w:numId w:val="8"/>
              </w:numPr>
              <w:spacing w:after="0" w:line="259" w:lineRule="auto"/>
              <w:ind w:left="324" w:hanging="395"/>
              <w:jc w:val="both"/>
              <w:rPr>
                <w:rFonts w:ascii="Arial" w:hAnsi="Arial" w:cs="Arial"/>
                <w:bCs/>
                <w:sz w:val="22"/>
              </w:rPr>
            </w:pPr>
            <w:r w:rsidRPr="00BC05AE">
              <w:rPr>
                <w:rFonts w:ascii="Arial" w:hAnsi="Arial" w:cs="Arial"/>
                <w:bCs/>
                <w:sz w:val="22"/>
              </w:rPr>
              <w:t>Desarrollar valores de fe, honor y compromiso a</w:t>
            </w:r>
            <w:r w:rsidR="008A1052" w:rsidRPr="00BC05AE">
              <w:rPr>
                <w:rFonts w:ascii="Arial" w:hAnsi="Arial" w:cs="Arial"/>
                <w:bCs/>
                <w:sz w:val="22"/>
              </w:rPr>
              <w:t xml:space="preserve"> </w:t>
            </w:r>
            <w:r w:rsidRPr="00BC05AE">
              <w:rPr>
                <w:rFonts w:ascii="Arial" w:hAnsi="Arial" w:cs="Arial"/>
                <w:bCs/>
                <w:sz w:val="22"/>
              </w:rPr>
              <w:t>partir del modelo del caballero medieval,</w:t>
            </w:r>
            <w:r w:rsidR="00BC05AE" w:rsidRPr="00BC05AE">
              <w:rPr>
                <w:rFonts w:ascii="Arial" w:hAnsi="Arial" w:cs="Arial"/>
                <w:bCs/>
                <w:sz w:val="22"/>
              </w:rPr>
              <w:t xml:space="preserve"> </w:t>
            </w:r>
            <w:r w:rsidRPr="00BC05AE">
              <w:rPr>
                <w:rFonts w:ascii="Arial" w:hAnsi="Arial" w:cs="Arial"/>
                <w:bCs/>
                <w:sz w:val="22"/>
              </w:rPr>
              <w:t>comprendiendo la necesidad de dedicar los dones</w:t>
            </w:r>
            <w:r w:rsidR="00AC6BB3" w:rsidRPr="00BC05AE">
              <w:rPr>
                <w:rFonts w:ascii="Arial" w:hAnsi="Arial" w:cs="Arial"/>
                <w:bCs/>
                <w:sz w:val="22"/>
              </w:rPr>
              <w:t xml:space="preserve"> </w:t>
            </w:r>
            <w:r w:rsidRPr="00BC05AE">
              <w:rPr>
                <w:rFonts w:ascii="Arial" w:hAnsi="Arial" w:cs="Arial"/>
                <w:bCs/>
                <w:sz w:val="22"/>
              </w:rPr>
              <w:t>personales al servicio de Dios.</w:t>
            </w:r>
          </w:p>
          <w:p w14:paraId="44DB3897" w14:textId="77777777" w:rsidR="00552BEF" w:rsidRDefault="00552BEF" w:rsidP="00731918">
            <w:pPr>
              <w:spacing w:after="0" w:line="259" w:lineRule="auto"/>
              <w:ind w:left="317" w:firstLine="0"/>
              <w:jc w:val="both"/>
              <w:rPr>
                <w:rFonts w:ascii="Arial" w:hAnsi="Arial" w:cs="Arial"/>
                <w:bCs/>
                <w:sz w:val="22"/>
              </w:rPr>
            </w:pPr>
          </w:p>
          <w:p w14:paraId="53175543" w14:textId="06DB236B" w:rsidR="00552BEF" w:rsidRPr="008A1052" w:rsidRDefault="00552BEF" w:rsidP="00552BEF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ind w:left="317"/>
              <w:jc w:val="both"/>
              <w:rPr>
                <w:rFonts w:ascii="Arial" w:hAnsi="Arial" w:cs="Arial"/>
                <w:sz w:val="22"/>
              </w:rPr>
            </w:pPr>
            <w:r w:rsidRPr="008A1052">
              <w:rPr>
                <w:rFonts w:ascii="Arial" w:hAnsi="Arial" w:cs="Arial"/>
                <w:sz w:val="22"/>
              </w:rPr>
              <w:t xml:space="preserve">Desarrollar la sensibilidad y el </w:t>
            </w:r>
            <w:r w:rsidR="008A1052">
              <w:rPr>
                <w:rFonts w:ascii="Arial" w:hAnsi="Arial" w:cs="Arial"/>
                <w:sz w:val="22"/>
              </w:rPr>
              <w:t>p</w:t>
            </w:r>
            <w:r w:rsidRPr="008A1052">
              <w:rPr>
                <w:rFonts w:ascii="Arial" w:hAnsi="Arial" w:cs="Arial"/>
                <w:sz w:val="22"/>
              </w:rPr>
              <w:t>ensamiento crítico</w:t>
            </w:r>
            <w:r w:rsidR="008A1052" w:rsidRPr="008A1052">
              <w:rPr>
                <w:rFonts w:ascii="Arial" w:hAnsi="Arial" w:cs="Arial"/>
                <w:sz w:val="22"/>
              </w:rPr>
              <w:t xml:space="preserve"> </w:t>
            </w:r>
            <w:r w:rsidRPr="008A1052">
              <w:rPr>
                <w:rFonts w:ascii="Arial" w:hAnsi="Arial" w:cs="Arial"/>
                <w:sz w:val="22"/>
              </w:rPr>
              <w:t>frente a los conflictos humanos, reflexionando</w:t>
            </w:r>
            <w:r w:rsidR="008A1052" w:rsidRPr="008A1052">
              <w:rPr>
                <w:rFonts w:ascii="Arial" w:hAnsi="Arial" w:cs="Arial"/>
                <w:sz w:val="22"/>
              </w:rPr>
              <w:t xml:space="preserve"> </w:t>
            </w:r>
            <w:r w:rsidRPr="008A1052">
              <w:rPr>
                <w:rFonts w:ascii="Arial" w:hAnsi="Arial" w:cs="Arial"/>
                <w:sz w:val="22"/>
              </w:rPr>
              <w:t>sobre cómo dedicar las decisiones personales al</w:t>
            </w:r>
            <w:r w:rsidR="008A1052" w:rsidRPr="008A1052">
              <w:rPr>
                <w:rFonts w:ascii="Arial" w:hAnsi="Arial" w:cs="Arial"/>
                <w:sz w:val="22"/>
              </w:rPr>
              <w:t xml:space="preserve"> </w:t>
            </w:r>
            <w:r w:rsidRPr="008A1052">
              <w:rPr>
                <w:rFonts w:ascii="Arial" w:hAnsi="Arial" w:cs="Arial"/>
                <w:sz w:val="22"/>
              </w:rPr>
              <w:t>bien, guiados por principios cristianos.</w:t>
            </w:r>
          </w:p>
          <w:p w14:paraId="51EFAAC3" w14:textId="77777777" w:rsidR="00552BEF" w:rsidRDefault="00552BEF" w:rsidP="00552BEF">
            <w:pPr>
              <w:spacing w:after="0" w:line="259" w:lineRule="auto"/>
              <w:ind w:left="317" w:firstLine="0"/>
              <w:jc w:val="both"/>
              <w:rPr>
                <w:rFonts w:ascii="Arial" w:hAnsi="Arial" w:cs="Arial"/>
                <w:sz w:val="22"/>
              </w:rPr>
            </w:pPr>
          </w:p>
          <w:p w14:paraId="0C03020F" w14:textId="0799AED7" w:rsidR="00552BEF" w:rsidRPr="00552BEF" w:rsidRDefault="00552BEF" w:rsidP="00552BEF">
            <w:pPr>
              <w:pStyle w:val="Prrafodelista"/>
              <w:numPr>
                <w:ilvl w:val="0"/>
                <w:numId w:val="7"/>
              </w:numPr>
              <w:spacing w:after="0" w:line="259" w:lineRule="auto"/>
              <w:ind w:left="317"/>
              <w:jc w:val="both"/>
              <w:rPr>
                <w:rFonts w:ascii="Arial" w:hAnsi="Arial" w:cs="Arial"/>
                <w:sz w:val="22"/>
              </w:rPr>
            </w:pPr>
            <w:r w:rsidRPr="00552BEF">
              <w:rPr>
                <w:rFonts w:ascii="Arial" w:hAnsi="Arial" w:cs="Arial"/>
                <w:sz w:val="22"/>
              </w:rPr>
              <w:t xml:space="preserve">Desarrollar la expresión de los </w:t>
            </w:r>
            <w:r w:rsidRPr="00552BEF">
              <w:rPr>
                <w:rFonts w:ascii="Arial" w:hAnsi="Arial" w:cs="Arial"/>
                <w:sz w:val="22"/>
              </w:rPr>
              <w:t>s</w:t>
            </w:r>
            <w:r w:rsidRPr="00552BEF">
              <w:rPr>
                <w:rFonts w:ascii="Arial" w:hAnsi="Arial" w:cs="Arial"/>
                <w:sz w:val="22"/>
              </w:rPr>
              <w:t>entimientos y</w:t>
            </w:r>
            <w:r w:rsidRPr="00552BEF">
              <w:rPr>
                <w:rFonts w:ascii="Arial" w:hAnsi="Arial" w:cs="Arial"/>
                <w:sz w:val="22"/>
              </w:rPr>
              <w:t xml:space="preserve"> </w:t>
            </w:r>
            <w:r w:rsidRPr="00552BEF">
              <w:rPr>
                <w:rFonts w:ascii="Arial" w:hAnsi="Arial" w:cs="Arial"/>
                <w:sz w:val="22"/>
              </w:rPr>
              <w:t>reconocer el amor como don fundamental,</w:t>
            </w:r>
            <w:r>
              <w:rPr>
                <w:rFonts w:ascii="Arial" w:hAnsi="Arial" w:cs="Arial"/>
                <w:sz w:val="22"/>
              </w:rPr>
              <w:t xml:space="preserve"> </w:t>
            </w:r>
            <w:r w:rsidRPr="00552BEF">
              <w:rPr>
                <w:rFonts w:ascii="Arial" w:hAnsi="Arial" w:cs="Arial"/>
                <w:sz w:val="22"/>
              </w:rPr>
              <w:t>promoviendo su dedicación en las relaciones</w:t>
            </w:r>
            <w:r w:rsidRPr="00552BEF">
              <w:rPr>
                <w:rFonts w:ascii="Arial" w:hAnsi="Arial" w:cs="Arial"/>
                <w:sz w:val="22"/>
              </w:rPr>
              <w:t xml:space="preserve"> </w:t>
            </w:r>
            <w:r w:rsidRPr="00552BEF">
              <w:rPr>
                <w:rFonts w:ascii="Arial" w:hAnsi="Arial" w:cs="Arial"/>
                <w:sz w:val="22"/>
              </w:rPr>
              <w:t>humanas conforme a los valores cristianos.</w:t>
            </w: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10" w14:textId="77777777" w:rsidR="00D75303" w:rsidRPr="00654E91" w:rsidRDefault="00D75303" w:rsidP="00024CE3">
            <w:pPr>
              <w:spacing w:after="0" w:line="259" w:lineRule="auto"/>
              <w:ind w:left="1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11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  <w:tr w:rsidR="00D31DAE" w:rsidRPr="00654E91" w14:paraId="102172F2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2E3F5" w14:textId="56587B87" w:rsidR="00D31DAE" w:rsidRPr="00654E91" w:rsidRDefault="00D31DAE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lastRenderedPageBreak/>
              <w:t>Matemática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CFD8B7" w14:textId="77777777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B9AC7D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B003E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E51348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  <w:tr w:rsidR="00D31DAE" w:rsidRPr="00654E91" w14:paraId="10D32366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1E895F6" w14:textId="4421A514" w:rsidR="00D31DAE" w:rsidRPr="00654E91" w:rsidRDefault="00D31DAE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TIC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CDB0F1" w14:textId="4407D48A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09FEB1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7CB0EF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9C7220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  <w:tr w:rsidR="00D31DAE" w:rsidRPr="00654E91" w14:paraId="3A49504D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3F48D" w14:textId="2839082D" w:rsidR="00D31DAE" w:rsidRPr="00654E91" w:rsidRDefault="00D31DAE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Geografía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E9AA13" w14:textId="77777777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2E87A0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15CE2F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3985E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  <w:tr w:rsidR="00D31DAE" w:rsidRPr="00654E91" w14:paraId="2446502C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99733" w14:textId="43B9F61B" w:rsidR="00D31DAE" w:rsidRPr="00654E91" w:rsidRDefault="00D85FAF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Inglés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7A6042" w14:textId="77777777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CBB0ED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F2BC5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4EFCD5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  <w:tr w:rsidR="00D31DAE" w:rsidRPr="00654E91" w14:paraId="1A58D7B4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C9666B" w14:textId="783D0273" w:rsidR="00D31DAE" w:rsidRPr="00654E91" w:rsidRDefault="00D85FAF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Historia Sagrada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6AE22D" w14:textId="77777777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73A0E1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EFAAFC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F57D1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  <w:tr w:rsidR="00D31DAE" w:rsidRPr="00654E91" w14:paraId="50558F4B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DF422" w14:textId="6490165A" w:rsidR="00D31DAE" w:rsidRPr="00654E91" w:rsidRDefault="00D85FAF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Ética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EB8D33" w14:textId="77777777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94B6FD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3D0378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BADA4D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  <w:tr w:rsidR="00D31DAE" w:rsidRPr="00654E91" w14:paraId="3477C26E" w14:textId="77777777" w:rsidTr="00A6747E">
        <w:trPr>
          <w:trHeight w:val="705"/>
        </w:trPr>
        <w:tc>
          <w:tcPr>
            <w:tcW w:w="14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9705D" w14:textId="61A7B2D4" w:rsidR="00D31DAE" w:rsidRPr="00654E91" w:rsidRDefault="00D85FAF" w:rsidP="00024CE3">
            <w:pPr>
              <w:spacing w:after="0" w:line="259" w:lineRule="auto"/>
              <w:ind w:left="0" w:right="89" w:firstLine="0"/>
              <w:jc w:val="center"/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Educación Física</w:t>
            </w:r>
          </w:p>
        </w:tc>
        <w:tc>
          <w:tcPr>
            <w:tcW w:w="25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C88815" w14:textId="77777777" w:rsidR="00D31DAE" w:rsidRPr="00654E91" w:rsidRDefault="00D31DAE" w:rsidP="00024CE3">
            <w:pPr>
              <w:spacing w:after="0" w:line="259" w:lineRule="auto"/>
              <w:ind w:left="0" w:right="344" w:firstLine="0"/>
              <w:jc w:val="center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6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1987D7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D0079" w14:textId="77777777" w:rsidR="00D31DAE" w:rsidRPr="00654E91" w:rsidRDefault="00D31DAE" w:rsidP="00024CE3">
            <w:pPr>
              <w:spacing w:after="0" w:line="259" w:lineRule="auto"/>
              <w:ind w:left="1" w:firstLine="0"/>
              <w:rPr>
                <w:rFonts w:ascii="Arial" w:hAnsi="Arial" w:cs="Arial"/>
                <w:b/>
                <w:sz w:val="22"/>
              </w:rPr>
            </w:pPr>
          </w:p>
        </w:tc>
        <w:tc>
          <w:tcPr>
            <w:tcW w:w="17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87F2BC" w14:textId="77777777" w:rsidR="00D31DAE" w:rsidRPr="00654E91" w:rsidRDefault="00D31DAE" w:rsidP="00024CE3">
            <w:pPr>
              <w:spacing w:after="0" w:line="259" w:lineRule="auto"/>
              <w:ind w:left="0" w:firstLine="0"/>
              <w:rPr>
                <w:rFonts w:ascii="Arial" w:hAnsi="Arial" w:cs="Arial"/>
                <w:b/>
                <w:sz w:val="22"/>
              </w:rPr>
            </w:pPr>
          </w:p>
        </w:tc>
      </w:tr>
    </w:tbl>
    <w:p w14:paraId="0C030213" w14:textId="77777777" w:rsidR="00D75303" w:rsidRPr="00654E91" w:rsidRDefault="00D75303" w:rsidP="00D75303">
      <w:pPr>
        <w:numPr>
          <w:ilvl w:val="0"/>
          <w:numId w:val="2"/>
        </w:numPr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>Acuerdos para la presentación anticipada de las actividades de enseñanza al maestro de apoyo a la inclusión y  la entrega de las adaptaciones (día, horario, frecuencia):</w:t>
      </w:r>
      <w:r w:rsidRPr="00654E91">
        <w:rPr>
          <w:rFonts w:ascii="Arial" w:hAnsi="Arial" w:cs="Arial"/>
          <w:b/>
          <w:sz w:val="22"/>
        </w:rPr>
        <w:t xml:space="preserve"> </w:t>
      </w:r>
    </w:p>
    <w:p w14:paraId="0C030214" w14:textId="77777777" w:rsidR="00D75303" w:rsidRPr="00654E91" w:rsidRDefault="00D75303" w:rsidP="00D75303">
      <w:pPr>
        <w:numPr>
          <w:ilvl w:val="0"/>
          <w:numId w:val="2"/>
        </w:numPr>
        <w:spacing w:after="71"/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Configuraciones de Apoyo: </w:t>
      </w:r>
    </w:p>
    <w:tbl>
      <w:tblPr>
        <w:tblStyle w:val="TableGrid"/>
        <w:tblW w:w="5207" w:type="dxa"/>
        <w:tblInd w:w="1649" w:type="dxa"/>
        <w:tblCellMar>
          <w:top w:w="255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3011"/>
        <w:gridCol w:w="2196"/>
      </w:tblGrid>
      <w:tr w:rsidR="00D75303" w:rsidRPr="00654E91" w14:paraId="0C030217" w14:textId="77777777" w:rsidTr="00024CE3">
        <w:trPr>
          <w:trHeight w:val="705"/>
        </w:trPr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15" w14:textId="77777777" w:rsidR="00D75303" w:rsidRPr="00654E91" w:rsidRDefault="00D75303" w:rsidP="00024CE3">
            <w:pPr>
              <w:spacing w:after="0" w:line="259" w:lineRule="auto"/>
              <w:ind w:left="6"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Configuraciones de Apoyo 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16" w14:textId="77777777" w:rsidR="00D75303" w:rsidRPr="00654E91" w:rsidRDefault="00D75303" w:rsidP="00024CE3">
            <w:pPr>
              <w:spacing w:after="0" w:line="259" w:lineRule="auto"/>
              <w:ind w:firstLine="0"/>
              <w:jc w:val="center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Acciones a implementar </w:t>
            </w:r>
          </w:p>
        </w:tc>
      </w:tr>
      <w:tr w:rsidR="00D75303" w:rsidRPr="00654E91" w14:paraId="0C03021F" w14:textId="77777777" w:rsidTr="00024CE3">
        <w:trPr>
          <w:trHeight w:val="2971"/>
        </w:trPr>
        <w:tc>
          <w:tcPr>
            <w:tcW w:w="30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18" w14:textId="77777777" w:rsidR="00D75303" w:rsidRPr="00654E91" w:rsidRDefault="00D75303" w:rsidP="00024CE3">
            <w:pPr>
              <w:spacing w:after="25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-Atención: </w:t>
            </w:r>
          </w:p>
          <w:p w14:paraId="0C030219" w14:textId="77777777" w:rsidR="00D75303" w:rsidRPr="00654E91" w:rsidRDefault="00D75303" w:rsidP="00024CE3">
            <w:pPr>
              <w:spacing w:after="25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-Asesoramiento y orientación: </w:t>
            </w:r>
          </w:p>
          <w:p w14:paraId="0C03021A" w14:textId="77777777" w:rsidR="00D75303" w:rsidRPr="00654E91" w:rsidRDefault="00D75303" w:rsidP="00024CE3">
            <w:pPr>
              <w:spacing w:after="255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-Capacitación: </w:t>
            </w:r>
          </w:p>
          <w:p w14:paraId="0C03021B" w14:textId="77777777" w:rsidR="00D75303" w:rsidRPr="00654E91" w:rsidRDefault="00D75303" w:rsidP="00024CE3">
            <w:pPr>
              <w:spacing w:after="25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-Provisión de recursos: </w:t>
            </w:r>
          </w:p>
          <w:p w14:paraId="0C03021C" w14:textId="77777777" w:rsidR="00D75303" w:rsidRPr="00654E91" w:rsidRDefault="00D75303" w:rsidP="00024CE3">
            <w:pPr>
              <w:spacing w:after="25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-Cooperación y acción -coordinada: </w:t>
            </w:r>
          </w:p>
          <w:p w14:paraId="0C03021D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-Seguimiento, investigación: </w:t>
            </w:r>
          </w:p>
        </w:tc>
        <w:tc>
          <w:tcPr>
            <w:tcW w:w="219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03021E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 </w:t>
            </w:r>
          </w:p>
        </w:tc>
      </w:tr>
    </w:tbl>
    <w:p w14:paraId="0C030220" w14:textId="77777777" w:rsidR="00D75303" w:rsidRPr="00654E91" w:rsidRDefault="00D75303" w:rsidP="00D75303">
      <w:pPr>
        <w:spacing w:after="250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b/>
          <w:sz w:val="22"/>
        </w:rPr>
        <w:t xml:space="preserve"> </w:t>
      </w:r>
    </w:p>
    <w:p w14:paraId="0C030221" w14:textId="77777777" w:rsidR="00D75303" w:rsidRPr="00654E91" w:rsidRDefault="00D75303" w:rsidP="00D75303">
      <w:pPr>
        <w:numPr>
          <w:ilvl w:val="0"/>
          <w:numId w:val="2"/>
        </w:numPr>
        <w:spacing w:after="71"/>
        <w:ind w:hanging="256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Apoyos específicos: </w:t>
      </w:r>
    </w:p>
    <w:tbl>
      <w:tblPr>
        <w:tblStyle w:val="TableGrid"/>
        <w:tblW w:w="8184" w:type="dxa"/>
        <w:tblInd w:w="159" w:type="dxa"/>
        <w:tblCellMar>
          <w:left w:w="70" w:type="dxa"/>
          <w:bottom w:w="38" w:type="dxa"/>
          <w:right w:w="115" w:type="dxa"/>
        </w:tblCellMar>
        <w:tblLook w:val="04A0" w:firstRow="1" w:lastRow="0" w:firstColumn="1" w:lastColumn="0" w:noHBand="0" w:noVBand="1"/>
      </w:tblPr>
      <w:tblGrid>
        <w:gridCol w:w="903"/>
        <w:gridCol w:w="1174"/>
        <w:gridCol w:w="1237"/>
        <w:gridCol w:w="1537"/>
        <w:gridCol w:w="1835"/>
        <w:gridCol w:w="1498"/>
      </w:tblGrid>
      <w:tr w:rsidR="00D75303" w:rsidRPr="00654E91" w14:paraId="0C030228" w14:textId="77777777" w:rsidTr="00024CE3">
        <w:trPr>
          <w:trHeight w:val="680"/>
        </w:trPr>
        <w:tc>
          <w:tcPr>
            <w:tcW w:w="10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22" w14:textId="77777777" w:rsidR="00D75303" w:rsidRPr="00654E91" w:rsidRDefault="00D75303" w:rsidP="00024CE3">
            <w:pPr>
              <w:spacing w:after="0" w:line="259" w:lineRule="auto"/>
              <w:ind w:left="56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4E91">
              <w:rPr>
                <w:rFonts w:ascii="Arial" w:hAnsi="Arial" w:cs="Arial"/>
                <w:sz w:val="20"/>
                <w:szCs w:val="20"/>
              </w:rPr>
              <w:t xml:space="preserve">Áreas 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  <w:vAlign w:val="center"/>
          </w:tcPr>
          <w:p w14:paraId="0C030223" w14:textId="77777777" w:rsidR="00D75303" w:rsidRPr="00654E91" w:rsidRDefault="00D75303" w:rsidP="00024CE3">
            <w:pPr>
              <w:spacing w:after="0" w:line="259" w:lineRule="auto"/>
              <w:ind w:left="44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4E91">
              <w:rPr>
                <w:rFonts w:ascii="Arial" w:hAnsi="Arial" w:cs="Arial"/>
                <w:sz w:val="20"/>
                <w:szCs w:val="20"/>
              </w:rPr>
              <w:t xml:space="preserve">Propósitos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vAlign w:val="bottom"/>
          </w:tcPr>
          <w:p w14:paraId="0C030224" w14:textId="77777777" w:rsidR="00D75303" w:rsidRPr="00654E91" w:rsidRDefault="00D75303" w:rsidP="00024CE3">
            <w:pPr>
              <w:spacing w:after="0" w:line="259" w:lineRule="auto"/>
              <w:ind w:left="0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4E91">
              <w:rPr>
                <w:rFonts w:ascii="Arial" w:hAnsi="Arial" w:cs="Arial"/>
                <w:sz w:val="20"/>
                <w:szCs w:val="20"/>
              </w:rPr>
              <w:t xml:space="preserve">Saberes específicos 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25" w14:textId="77777777" w:rsidR="00D75303" w:rsidRPr="00654E91" w:rsidRDefault="00D75303" w:rsidP="00024CE3">
            <w:pPr>
              <w:spacing w:after="0" w:line="259" w:lineRule="auto"/>
              <w:ind w:left="51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4E91">
              <w:rPr>
                <w:rFonts w:ascii="Arial" w:hAnsi="Arial" w:cs="Arial"/>
                <w:sz w:val="20"/>
                <w:szCs w:val="20"/>
              </w:rPr>
              <w:t xml:space="preserve">Secuenciación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26" w14:textId="77777777" w:rsidR="00D75303" w:rsidRPr="00654E91" w:rsidRDefault="00D75303" w:rsidP="00024CE3">
            <w:pPr>
              <w:spacing w:after="0" w:line="259" w:lineRule="auto"/>
              <w:ind w:left="42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4E91">
              <w:rPr>
                <w:rFonts w:ascii="Arial" w:hAnsi="Arial" w:cs="Arial"/>
                <w:sz w:val="20"/>
                <w:szCs w:val="20"/>
              </w:rPr>
              <w:t xml:space="preserve">Lugar y temporalización 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27" w14:textId="77777777" w:rsidR="00D75303" w:rsidRPr="00654E91" w:rsidRDefault="00D75303" w:rsidP="00024CE3">
            <w:pPr>
              <w:spacing w:after="0" w:line="259" w:lineRule="auto"/>
              <w:ind w:left="45" w:firstLine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54E91">
              <w:rPr>
                <w:rFonts w:ascii="Arial" w:hAnsi="Arial" w:cs="Arial"/>
                <w:sz w:val="20"/>
                <w:szCs w:val="20"/>
              </w:rPr>
              <w:t xml:space="preserve">Responsables </w:t>
            </w:r>
          </w:p>
        </w:tc>
      </w:tr>
      <w:tr w:rsidR="00D75303" w:rsidRPr="00654E91" w14:paraId="0C03022F" w14:textId="77777777" w:rsidTr="00024CE3">
        <w:trPr>
          <w:trHeight w:val="703"/>
        </w:trPr>
        <w:tc>
          <w:tcPr>
            <w:tcW w:w="100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29" w14:textId="77777777" w:rsidR="00D75303" w:rsidRPr="00654E91" w:rsidRDefault="00D75303" w:rsidP="00024CE3">
            <w:pPr>
              <w:spacing w:after="0" w:line="259" w:lineRule="auto"/>
              <w:ind w:left="7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08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2A" w14:textId="77777777" w:rsidR="00D75303" w:rsidRPr="00654E91" w:rsidRDefault="00D75303" w:rsidP="00024CE3">
            <w:pPr>
              <w:spacing w:after="0" w:line="259" w:lineRule="auto"/>
              <w:ind w:left="2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275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2B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41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2C" w14:textId="77777777" w:rsidR="00D75303" w:rsidRPr="00654E91" w:rsidRDefault="00D75303" w:rsidP="00024CE3">
            <w:pPr>
              <w:spacing w:after="0" w:line="259" w:lineRule="auto"/>
              <w:ind w:left="6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  <w:tc>
          <w:tcPr>
            <w:tcW w:w="1986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2D" w14:textId="77777777" w:rsidR="00D75303" w:rsidRPr="00654E91" w:rsidRDefault="00D75303" w:rsidP="00024CE3">
            <w:pPr>
              <w:spacing w:after="0" w:line="259" w:lineRule="auto"/>
              <w:ind w:left="7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14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03022E" w14:textId="77777777" w:rsidR="00D75303" w:rsidRPr="00654E91" w:rsidRDefault="00D75303" w:rsidP="00024CE3">
            <w:pPr>
              <w:spacing w:after="0" w:line="259" w:lineRule="auto"/>
              <w:ind w:left="2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b/>
                <w:sz w:val="22"/>
              </w:rPr>
              <w:t xml:space="preserve"> </w:t>
            </w:r>
          </w:p>
        </w:tc>
      </w:tr>
    </w:tbl>
    <w:p w14:paraId="0C030230" w14:textId="77777777" w:rsidR="00D75303" w:rsidRPr="00654E91" w:rsidRDefault="00D75303" w:rsidP="00D75303">
      <w:pPr>
        <w:spacing w:after="255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b/>
          <w:sz w:val="22"/>
        </w:rPr>
        <w:t xml:space="preserve"> </w:t>
      </w:r>
    </w:p>
    <w:p w14:paraId="0C030231" w14:textId="77777777" w:rsidR="00D75303" w:rsidRPr="00654E91" w:rsidRDefault="00D75303" w:rsidP="00D75303">
      <w:pPr>
        <w:ind w:left="-5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11-Evaluación/valoración </w:t>
      </w:r>
    </w:p>
    <w:p w14:paraId="0C030232" w14:textId="77777777" w:rsidR="00D75303" w:rsidRPr="00654E91" w:rsidRDefault="00D75303" w:rsidP="00D75303">
      <w:pPr>
        <w:spacing w:after="73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b/>
          <w:sz w:val="22"/>
        </w:rPr>
        <w:t xml:space="preserve">  </w:t>
      </w:r>
    </w:p>
    <w:tbl>
      <w:tblPr>
        <w:tblStyle w:val="TableGrid"/>
        <w:tblW w:w="8864" w:type="dxa"/>
        <w:tblInd w:w="-183" w:type="dxa"/>
        <w:tblCellMar>
          <w:top w:w="100" w:type="dxa"/>
          <w:left w:w="103" w:type="dxa"/>
          <w:right w:w="115" w:type="dxa"/>
        </w:tblCellMar>
        <w:tblLook w:val="04A0" w:firstRow="1" w:lastRow="0" w:firstColumn="1" w:lastColumn="0" w:noHBand="0" w:noVBand="1"/>
      </w:tblPr>
      <w:tblGrid>
        <w:gridCol w:w="2936"/>
        <w:gridCol w:w="2386"/>
        <w:gridCol w:w="3542"/>
      </w:tblGrid>
      <w:tr w:rsidR="00D75303" w:rsidRPr="00654E91" w14:paraId="0C030236" w14:textId="77777777" w:rsidTr="00024CE3">
        <w:trPr>
          <w:trHeight w:val="710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33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Áreas Curriculares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34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Criterios </w:t>
            </w:r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35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Instrumentos </w:t>
            </w:r>
          </w:p>
        </w:tc>
      </w:tr>
      <w:tr w:rsidR="00D75303" w:rsidRPr="00654E91" w14:paraId="0C03023A" w14:textId="77777777" w:rsidTr="00024CE3">
        <w:trPr>
          <w:trHeight w:val="885"/>
        </w:trPr>
        <w:tc>
          <w:tcPr>
            <w:tcW w:w="293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C030237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lastRenderedPageBreak/>
              <w:t xml:space="preserve">  </w:t>
            </w:r>
          </w:p>
        </w:tc>
        <w:tc>
          <w:tcPr>
            <w:tcW w:w="2386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14:paraId="0C030238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  <w:tc>
          <w:tcPr>
            <w:tcW w:w="3542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C030239" w14:textId="77777777" w:rsidR="00D75303" w:rsidRPr="00654E91" w:rsidRDefault="00D75303" w:rsidP="00024CE3">
            <w:pPr>
              <w:spacing w:after="0" w:line="259" w:lineRule="auto"/>
              <w:ind w:left="0" w:firstLine="0"/>
              <w:rPr>
                <w:rFonts w:ascii="Arial" w:hAnsi="Arial" w:cs="Arial"/>
                <w:sz w:val="22"/>
              </w:rPr>
            </w:pPr>
            <w:r w:rsidRPr="00654E91">
              <w:rPr>
                <w:rFonts w:ascii="Arial" w:hAnsi="Arial" w:cs="Arial"/>
                <w:sz w:val="22"/>
              </w:rPr>
              <w:t xml:space="preserve"> </w:t>
            </w:r>
          </w:p>
        </w:tc>
      </w:tr>
    </w:tbl>
    <w:p w14:paraId="0C03023B" w14:textId="77777777" w:rsidR="00D75303" w:rsidRPr="00654E91" w:rsidRDefault="00D75303" w:rsidP="00D75303">
      <w:pPr>
        <w:spacing w:after="255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 </w:t>
      </w:r>
    </w:p>
    <w:p w14:paraId="0C03023C" w14:textId="77777777" w:rsidR="00D75303" w:rsidRPr="00654E91" w:rsidRDefault="00D75303" w:rsidP="00D75303">
      <w:pPr>
        <w:spacing w:after="250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 </w:t>
      </w:r>
    </w:p>
    <w:p w14:paraId="0C03023D" w14:textId="77777777" w:rsidR="00D75303" w:rsidRDefault="00D75303" w:rsidP="00654E91">
      <w:pPr>
        <w:pStyle w:val="Prrafodelista"/>
        <w:numPr>
          <w:ilvl w:val="0"/>
          <w:numId w:val="2"/>
        </w:numPr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Promoción/Acreditación: </w:t>
      </w:r>
    </w:p>
    <w:p w14:paraId="0C03023E" w14:textId="77777777" w:rsidR="00654E91" w:rsidRDefault="00654E91" w:rsidP="00654E91">
      <w:pPr>
        <w:pStyle w:val="Prrafodelista"/>
        <w:ind w:left="256" w:firstLine="0"/>
        <w:rPr>
          <w:rFonts w:ascii="Arial" w:hAnsi="Arial" w:cs="Arial"/>
          <w:sz w:val="22"/>
        </w:rPr>
      </w:pPr>
    </w:p>
    <w:p w14:paraId="0C03023F" w14:textId="77777777" w:rsidR="00654E91" w:rsidRDefault="00654E91" w:rsidP="005979E8">
      <w:pPr>
        <w:pStyle w:val="Prrafodelista"/>
        <w:ind w:left="256" w:firstLine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El/la estudiante será calificado en concordancia con lo propuesto en el presente  PPI</w:t>
      </w:r>
      <w:r w:rsidRPr="00654E91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el cual dará cuenta en su trayectoria educativa</w:t>
      </w:r>
      <w:r w:rsidRPr="00654E91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enmarcados en los lineamentos de las Resoluciones N°2481</w:t>
      </w:r>
      <w:r w:rsidRPr="00654E91">
        <w:rPr>
          <w:rFonts w:ascii="Arial" w:hAnsi="Arial" w:cs="Arial"/>
          <w:sz w:val="22"/>
        </w:rPr>
        <w:t>,</w:t>
      </w:r>
      <w:r>
        <w:rPr>
          <w:rFonts w:ascii="Arial" w:hAnsi="Arial" w:cs="Arial"/>
          <w:sz w:val="22"/>
        </w:rPr>
        <w:t xml:space="preserve"> “Marco de orientaciones para la inclusión de los estudiantes con discapacidad (temporal o permanente)” en el Sistema Educativo Provincial”. Resolución N° 314/12 “Enfoque de desarrollo de capacidades y escolarización plena”. Resolución </w:t>
      </w:r>
      <w:r w:rsidR="00AD3FD3">
        <w:rPr>
          <w:rFonts w:ascii="Arial" w:hAnsi="Arial" w:cs="Arial"/>
          <w:sz w:val="22"/>
        </w:rPr>
        <w:t>N° 536/19 “Línea de política</w:t>
      </w:r>
      <w:r w:rsidR="0023584F">
        <w:rPr>
          <w:rFonts w:ascii="Arial" w:hAnsi="Arial" w:cs="Arial"/>
          <w:sz w:val="22"/>
        </w:rPr>
        <w:t xml:space="preserve"> educativa provincial para el enfoque de desarrollo de capacidades socio-afectivas y espirituales en el sistema educativo de Formosa”. Resolución N° 311/16 del Consejo Federal y Educación “</w:t>
      </w:r>
      <w:r w:rsidR="005979E8">
        <w:rPr>
          <w:rFonts w:ascii="Arial" w:hAnsi="Arial" w:cs="Arial"/>
          <w:sz w:val="22"/>
        </w:rPr>
        <w:t>Promoción</w:t>
      </w:r>
      <w:r w:rsidR="005979E8" w:rsidRPr="00654E91">
        <w:rPr>
          <w:rFonts w:ascii="Arial" w:hAnsi="Arial" w:cs="Arial"/>
          <w:sz w:val="22"/>
        </w:rPr>
        <w:t>,</w:t>
      </w:r>
      <w:r w:rsidR="005979E8">
        <w:rPr>
          <w:rFonts w:ascii="Arial" w:hAnsi="Arial" w:cs="Arial"/>
          <w:sz w:val="22"/>
        </w:rPr>
        <w:t xml:space="preserve"> acreditación</w:t>
      </w:r>
      <w:r w:rsidR="005979E8" w:rsidRPr="00654E91">
        <w:rPr>
          <w:rFonts w:ascii="Arial" w:hAnsi="Arial" w:cs="Arial"/>
          <w:sz w:val="22"/>
        </w:rPr>
        <w:t>,</w:t>
      </w:r>
      <w:r w:rsidR="005979E8">
        <w:rPr>
          <w:rFonts w:ascii="Arial" w:hAnsi="Arial" w:cs="Arial"/>
          <w:sz w:val="22"/>
        </w:rPr>
        <w:t xml:space="preserve"> certificación y titulación de estudiantes con discapacidad”. Resolución N° 1957</w:t>
      </w:r>
      <w:r w:rsidR="003C4275">
        <w:rPr>
          <w:rFonts w:ascii="Arial" w:hAnsi="Arial" w:cs="Arial"/>
          <w:sz w:val="22"/>
        </w:rPr>
        <w:t>/20</w:t>
      </w:r>
      <w:r w:rsidR="005979E8">
        <w:rPr>
          <w:rFonts w:ascii="Arial" w:hAnsi="Arial" w:cs="Arial"/>
          <w:sz w:val="22"/>
        </w:rPr>
        <w:t xml:space="preserve"> “Régimen académico de educación secundaria en la Provincia de Formosa”.</w:t>
      </w:r>
    </w:p>
    <w:p w14:paraId="0C030240" w14:textId="77777777" w:rsidR="005979E8" w:rsidRDefault="005979E8" w:rsidP="005979E8">
      <w:pPr>
        <w:pStyle w:val="Prrafodelista"/>
        <w:ind w:left="256" w:firstLine="0"/>
        <w:jc w:val="both"/>
        <w:rPr>
          <w:rFonts w:ascii="Arial" w:hAnsi="Arial" w:cs="Arial"/>
          <w:sz w:val="22"/>
        </w:rPr>
      </w:pPr>
    </w:p>
    <w:p w14:paraId="0C030241" w14:textId="77777777" w:rsidR="005979E8" w:rsidRDefault="005979E8" w:rsidP="005979E8">
      <w:pPr>
        <w:pStyle w:val="Prrafodelista"/>
        <w:ind w:left="256" w:firstLine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Se reconocerán el conjunto de saberes adquiridos en el tramo escolar cursado. De lograr lo consignado en el presente proyecto el/la estudiante promocionará al………..</w:t>
      </w:r>
    </w:p>
    <w:p w14:paraId="0C030242" w14:textId="77777777" w:rsidR="005979E8" w:rsidRPr="00654E91" w:rsidRDefault="005979E8" w:rsidP="005979E8">
      <w:pPr>
        <w:pStyle w:val="Prrafodelista"/>
        <w:ind w:left="256" w:firstLine="0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Del nivel secundario.</w:t>
      </w:r>
    </w:p>
    <w:p w14:paraId="0C030243" w14:textId="77777777" w:rsidR="00654E91" w:rsidRPr="00654E91" w:rsidRDefault="00654E91" w:rsidP="00654E91">
      <w:pPr>
        <w:pStyle w:val="Prrafodelista"/>
        <w:ind w:left="256" w:firstLine="0"/>
        <w:rPr>
          <w:rFonts w:ascii="Arial" w:hAnsi="Arial" w:cs="Arial"/>
          <w:sz w:val="22"/>
        </w:rPr>
      </w:pPr>
    </w:p>
    <w:p w14:paraId="0C030244" w14:textId="77777777" w:rsidR="00654E91" w:rsidRPr="00654E91" w:rsidRDefault="00654E91" w:rsidP="00654E91">
      <w:pPr>
        <w:pStyle w:val="Prrafodelista"/>
        <w:ind w:left="256" w:firstLine="0"/>
        <w:rPr>
          <w:rFonts w:ascii="Arial" w:hAnsi="Arial" w:cs="Arial"/>
          <w:sz w:val="22"/>
        </w:rPr>
      </w:pPr>
    </w:p>
    <w:p w14:paraId="0C030245" w14:textId="77777777" w:rsidR="00D75303" w:rsidRPr="00654E91" w:rsidRDefault="00D75303" w:rsidP="00D75303">
      <w:pPr>
        <w:spacing w:after="255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b/>
          <w:sz w:val="22"/>
        </w:rPr>
        <w:t xml:space="preserve">  </w:t>
      </w:r>
    </w:p>
    <w:p w14:paraId="0C030246" w14:textId="77777777" w:rsidR="00D75303" w:rsidRPr="00654E91" w:rsidRDefault="00D75303" w:rsidP="00D75303">
      <w:pPr>
        <w:ind w:left="-5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 Firman al pie: </w:t>
      </w:r>
    </w:p>
    <w:p w14:paraId="0C030247" w14:textId="77777777" w:rsidR="00D75303" w:rsidRPr="00654E91" w:rsidRDefault="00D75303" w:rsidP="00D75303">
      <w:pPr>
        <w:spacing w:after="255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hAnsi="Arial" w:cs="Arial"/>
          <w:sz w:val="22"/>
        </w:rPr>
        <w:t xml:space="preserve"> </w:t>
      </w:r>
    </w:p>
    <w:p w14:paraId="0C030248" w14:textId="77777777" w:rsidR="00D75303" w:rsidRDefault="00806C82" w:rsidP="00806C82">
      <w:pPr>
        <w:spacing w:after="252" w:line="259" w:lineRule="auto"/>
        <w:ind w:right="1614"/>
        <w:jc w:val="center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</w:t>
      </w:r>
      <w:r w:rsidR="00D75303" w:rsidRPr="00654E91">
        <w:rPr>
          <w:rFonts w:ascii="Arial" w:hAnsi="Arial" w:cs="Arial"/>
          <w:sz w:val="22"/>
        </w:rPr>
        <w:t>SELLO OVAL</w:t>
      </w:r>
    </w:p>
    <w:p w14:paraId="0C030249" w14:textId="77777777" w:rsidR="00806C82" w:rsidRDefault="00806C82" w:rsidP="00806C82">
      <w:pPr>
        <w:spacing w:after="252" w:line="259" w:lineRule="auto"/>
        <w:ind w:right="1614"/>
        <w:jc w:val="center"/>
        <w:rPr>
          <w:rFonts w:ascii="Arial" w:hAnsi="Arial" w:cs="Arial"/>
          <w:sz w:val="22"/>
        </w:rPr>
      </w:pPr>
    </w:p>
    <w:p w14:paraId="0C03024A" w14:textId="77777777" w:rsidR="00806C82" w:rsidRPr="00654E91" w:rsidRDefault="00806C82" w:rsidP="00806C82">
      <w:pPr>
        <w:spacing w:after="252" w:line="259" w:lineRule="auto"/>
        <w:ind w:right="1614"/>
        <w:jc w:val="both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C03025B" wp14:editId="0C03025C">
                <wp:simplePos x="0" y="0"/>
                <wp:positionH relativeFrom="column">
                  <wp:posOffset>3439111</wp:posOffset>
                </wp:positionH>
                <wp:positionV relativeFrom="paragraph">
                  <wp:posOffset>319893</wp:posOffset>
                </wp:positionV>
                <wp:extent cx="1529862" cy="0"/>
                <wp:effectExtent l="0" t="0" r="3238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986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B86E8" id="Conector recto 2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0.8pt,25.2pt" to="391.25pt,2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3025D" wp14:editId="0C03025E">
                <wp:simplePos x="0" y="0"/>
                <wp:positionH relativeFrom="column">
                  <wp:posOffset>-7473</wp:posOffset>
                </wp:positionH>
                <wp:positionV relativeFrom="paragraph">
                  <wp:posOffset>328686</wp:posOffset>
                </wp:positionV>
                <wp:extent cx="1512276" cy="8792"/>
                <wp:effectExtent l="0" t="0" r="31115" b="29845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2276" cy="87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2D379E" id="Conector recto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6pt,25.9pt" to="118.5pt,2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14:paraId="0C03024B" w14:textId="77777777" w:rsidR="00D75303" w:rsidRDefault="00806C82" w:rsidP="00806C82">
      <w:pPr>
        <w:tabs>
          <w:tab w:val="center" w:pos="4272"/>
          <w:tab w:val="right" w:pos="8511"/>
        </w:tabs>
        <w:spacing w:after="305" w:line="259" w:lineRule="auto"/>
        <w:ind w:left="33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                                           </w:t>
      </w:r>
    </w:p>
    <w:p w14:paraId="0C03024C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>Firma Docente Inclusivo                                              Firma Directora Nivel Secundario</w:t>
      </w:r>
    </w:p>
    <w:p w14:paraId="0C03024D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4E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4F" w14:textId="77777777" w:rsidR="00806C82" w:rsidRDefault="00806C82" w:rsidP="00806C82">
      <w:pPr>
        <w:tabs>
          <w:tab w:val="left" w:pos="3198"/>
          <w:tab w:val="right" w:pos="8846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03025F" wp14:editId="0C030260">
                <wp:simplePos x="0" y="0"/>
                <wp:positionH relativeFrom="column">
                  <wp:posOffset>3535827</wp:posOffset>
                </wp:positionH>
                <wp:positionV relativeFrom="paragraph">
                  <wp:posOffset>57393</wp:posOffset>
                </wp:positionV>
                <wp:extent cx="1565030" cy="17096"/>
                <wp:effectExtent l="0" t="0" r="35560" b="2159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65030" cy="17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33690C" id="Conector recto 4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4pt,4.5pt" to="401.65pt,5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030261" wp14:editId="0C030262">
                <wp:simplePos x="0" y="0"/>
                <wp:positionH relativeFrom="column">
                  <wp:posOffset>1318</wp:posOffset>
                </wp:positionH>
                <wp:positionV relativeFrom="paragraph">
                  <wp:posOffset>66235</wp:posOffset>
                </wp:positionV>
                <wp:extent cx="1512277" cy="8793"/>
                <wp:effectExtent l="0" t="0" r="31115" b="29845"/>
                <wp:wrapNone/>
                <wp:docPr id="3" name="Conector rec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12277" cy="87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68D9C99" id="Conector recto 3" o:spid="_x0000_s1026" style="position:absolute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1pt,5.2pt" to="119.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  <w:r>
        <w:rPr>
          <w:rFonts w:ascii="Arial" w:hAnsi="Arial" w:cs="Arial"/>
          <w:sz w:val="22"/>
        </w:rPr>
        <w:tab/>
        <w:t xml:space="preserve">                                       </w:t>
      </w:r>
      <w:r>
        <w:rPr>
          <w:rFonts w:ascii="Arial" w:hAnsi="Arial" w:cs="Arial"/>
          <w:sz w:val="22"/>
        </w:rPr>
        <w:tab/>
      </w:r>
    </w:p>
    <w:p w14:paraId="0C030250" w14:textId="77777777" w:rsidR="00806C82" w:rsidRDefault="00806C82" w:rsidP="00806C82">
      <w:pPr>
        <w:tabs>
          <w:tab w:val="left" w:pos="3198"/>
          <w:tab w:val="right" w:pos="8846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Firma Tutor/a                                                           Firma Directora Modalidad Educación                      </w:t>
      </w:r>
    </w:p>
    <w:p w14:paraId="0C030251" w14:textId="77777777" w:rsidR="00806C82" w:rsidRDefault="00806C82" w:rsidP="00806C82">
      <w:pPr>
        <w:tabs>
          <w:tab w:val="left" w:pos="3198"/>
          <w:tab w:val="right" w:pos="8846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                                                                                                       Especial</w:t>
      </w:r>
    </w:p>
    <w:p w14:paraId="0C030252" w14:textId="77777777" w:rsidR="00806C82" w:rsidRDefault="00806C82" w:rsidP="00806C82">
      <w:pPr>
        <w:tabs>
          <w:tab w:val="left" w:pos="3198"/>
          <w:tab w:val="right" w:pos="8846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53" w14:textId="77777777" w:rsidR="00806C82" w:rsidRDefault="00806C82" w:rsidP="00806C82">
      <w:pPr>
        <w:tabs>
          <w:tab w:val="left" w:pos="3198"/>
          <w:tab w:val="right" w:pos="8846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54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55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56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57" w14:textId="77777777" w:rsidR="00806C82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lastRenderedPageBreak/>
        <w:t xml:space="preserve">                       </w:t>
      </w:r>
    </w:p>
    <w:p w14:paraId="0C030258" w14:textId="77777777" w:rsidR="00806C82" w:rsidRPr="00654E91" w:rsidRDefault="00806C82" w:rsidP="00806C82">
      <w:pPr>
        <w:tabs>
          <w:tab w:val="center" w:pos="4272"/>
          <w:tab w:val="right" w:pos="8511"/>
        </w:tabs>
        <w:spacing w:after="305" w:line="259" w:lineRule="auto"/>
        <w:ind w:left="0" w:firstLine="0"/>
        <w:rPr>
          <w:rFonts w:ascii="Arial" w:hAnsi="Arial" w:cs="Arial"/>
          <w:sz w:val="22"/>
        </w:rPr>
      </w:pPr>
    </w:p>
    <w:p w14:paraId="0C030259" w14:textId="77777777" w:rsidR="00D75303" w:rsidRPr="00654E91" w:rsidRDefault="00D75303" w:rsidP="00D75303">
      <w:pPr>
        <w:spacing w:after="0" w:line="259" w:lineRule="auto"/>
        <w:ind w:left="0" w:firstLine="0"/>
        <w:rPr>
          <w:rFonts w:ascii="Arial" w:hAnsi="Arial" w:cs="Arial"/>
          <w:sz w:val="22"/>
        </w:rPr>
      </w:pPr>
      <w:r w:rsidRPr="00654E91">
        <w:rPr>
          <w:rFonts w:ascii="Arial" w:eastAsia="Arial" w:hAnsi="Arial" w:cs="Arial"/>
          <w:sz w:val="22"/>
        </w:rPr>
        <w:t xml:space="preserve"> </w:t>
      </w:r>
    </w:p>
    <w:p w14:paraId="0C03025A" w14:textId="77777777" w:rsidR="001B746C" w:rsidRPr="00654E91" w:rsidRDefault="001B746C">
      <w:pPr>
        <w:rPr>
          <w:rFonts w:ascii="Arial" w:hAnsi="Arial" w:cs="Arial"/>
          <w:sz w:val="22"/>
        </w:rPr>
      </w:pPr>
    </w:p>
    <w:sectPr w:rsidR="001B746C" w:rsidRPr="00654E91" w:rsidSect="00806C82">
      <w:pgSz w:w="12240" w:h="20160" w:code="5"/>
      <w:pgMar w:top="1421" w:right="1693" w:bottom="1471" w:left="1701" w:header="720" w:footer="720" w:gutter="0"/>
      <w:cols w:space="720"/>
      <w:docGrid w:linePitch="21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758CE"/>
    <w:multiLevelType w:val="hybridMultilevel"/>
    <w:tmpl w:val="61A0B4C2"/>
    <w:lvl w:ilvl="0" w:tplc="2C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1" w15:restartNumberingAfterBreak="0">
    <w:nsid w:val="1FC45401"/>
    <w:multiLevelType w:val="hybridMultilevel"/>
    <w:tmpl w:val="E8BC34C2"/>
    <w:lvl w:ilvl="0" w:tplc="85B058B0">
      <w:start w:val="1"/>
      <w:numFmt w:val="bullet"/>
      <w:lvlText w:val="•"/>
      <w:lvlJc w:val="left"/>
      <w:pPr>
        <w:ind w:left="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E2B4987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5498D7B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AA10AA8A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C78261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CB14488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DA0C0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354708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C38C5CC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A61FE3"/>
    <w:multiLevelType w:val="hybridMultilevel"/>
    <w:tmpl w:val="195C1F8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59599D"/>
    <w:multiLevelType w:val="multilevel"/>
    <w:tmpl w:val="4BC08E38"/>
    <w:lvl w:ilvl="0">
      <w:numFmt w:val="bullet"/>
      <w:lvlText w:val="•"/>
      <w:lvlJc w:val="left"/>
      <w:pPr>
        <w:ind w:left="96" w:hanging="96"/>
      </w:pPr>
      <w:rPr>
        <w:rFonts w:ascii="Times New Roman" w:eastAsia="Times New Roman" w:hAnsi="Times New Roman" w:cs="Times New Roman"/>
        <w:sz w:val="16"/>
        <w:szCs w:val="16"/>
      </w:rPr>
    </w:lvl>
    <w:lvl w:ilvl="1">
      <w:numFmt w:val="bullet"/>
      <w:lvlText w:val="•"/>
      <w:lvlJc w:val="left"/>
      <w:pPr>
        <w:ind w:left="971" w:hanging="96"/>
      </w:pPr>
    </w:lvl>
    <w:lvl w:ilvl="2">
      <w:numFmt w:val="bullet"/>
      <w:lvlText w:val="•"/>
      <w:lvlJc w:val="left"/>
      <w:pPr>
        <w:ind w:left="1842" w:hanging="96"/>
      </w:pPr>
    </w:lvl>
    <w:lvl w:ilvl="3">
      <w:numFmt w:val="bullet"/>
      <w:lvlText w:val="•"/>
      <w:lvlJc w:val="left"/>
      <w:pPr>
        <w:ind w:left="2712" w:hanging="96"/>
      </w:pPr>
    </w:lvl>
    <w:lvl w:ilvl="4">
      <w:numFmt w:val="bullet"/>
      <w:lvlText w:val="•"/>
      <w:lvlJc w:val="left"/>
      <w:pPr>
        <w:ind w:left="3583" w:hanging="96"/>
      </w:pPr>
    </w:lvl>
    <w:lvl w:ilvl="5">
      <w:numFmt w:val="bullet"/>
      <w:lvlText w:val="•"/>
      <w:lvlJc w:val="left"/>
      <w:pPr>
        <w:ind w:left="4453" w:hanging="96"/>
      </w:pPr>
    </w:lvl>
    <w:lvl w:ilvl="6">
      <w:numFmt w:val="bullet"/>
      <w:lvlText w:val="•"/>
      <w:lvlJc w:val="left"/>
      <w:pPr>
        <w:ind w:left="5324" w:hanging="96"/>
      </w:pPr>
    </w:lvl>
    <w:lvl w:ilvl="7">
      <w:numFmt w:val="bullet"/>
      <w:lvlText w:val="•"/>
      <w:lvlJc w:val="left"/>
      <w:pPr>
        <w:ind w:left="6194" w:hanging="96"/>
      </w:pPr>
    </w:lvl>
    <w:lvl w:ilvl="8">
      <w:numFmt w:val="bullet"/>
      <w:lvlText w:val="•"/>
      <w:lvlJc w:val="left"/>
      <w:pPr>
        <w:ind w:left="7065" w:hanging="96"/>
      </w:pPr>
    </w:lvl>
  </w:abstractNum>
  <w:abstractNum w:abstractNumId="4" w15:restartNumberingAfterBreak="0">
    <w:nsid w:val="37156DC0"/>
    <w:multiLevelType w:val="hybridMultilevel"/>
    <w:tmpl w:val="5B7E545A"/>
    <w:lvl w:ilvl="0" w:tplc="2C0A0001">
      <w:start w:val="1"/>
      <w:numFmt w:val="bullet"/>
      <w:lvlText w:val=""/>
      <w:lvlJc w:val="left"/>
      <w:pPr>
        <w:ind w:left="721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1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1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1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1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1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1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1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1" w:hanging="360"/>
      </w:pPr>
      <w:rPr>
        <w:rFonts w:ascii="Wingdings" w:hAnsi="Wingdings" w:hint="default"/>
      </w:rPr>
    </w:lvl>
  </w:abstractNum>
  <w:abstractNum w:abstractNumId="5" w15:restartNumberingAfterBreak="0">
    <w:nsid w:val="4AC52AE7"/>
    <w:multiLevelType w:val="hybridMultilevel"/>
    <w:tmpl w:val="4E8821B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A54A37"/>
    <w:multiLevelType w:val="hybridMultilevel"/>
    <w:tmpl w:val="943AF5E0"/>
    <w:lvl w:ilvl="0" w:tplc="53020262">
      <w:start w:val="2"/>
      <w:numFmt w:val="decimal"/>
      <w:lvlText w:val="%1-"/>
      <w:lvlJc w:val="left"/>
      <w:pPr>
        <w:ind w:left="25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9006D6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A7E02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945E82E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5EA0E9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137E198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1338A52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279AC5C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CFE223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6915A40"/>
    <w:multiLevelType w:val="hybridMultilevel"/>
    <w:tmpl w:val="3D7E7EB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56921">
    <w:abstractNumId w:val="1"/>
  </w:num>
  <w:num w:numId="2" w16cid:durableId="1533835651">
    <w:abstractNumId w:val="6"/>
  </w:num>
  <w:num w:numId="3" w16cid:durableId="97915508">
    <w:abstractNumId w:val="3"/>
  </w:num>
  <w:num w:numId="4" w16cid:durableId="978993719">
    <w:abstractNumId w:val="7"/>
  </w:num>
  <w:num w:numId="5" w16cid:durableId="1075591450">
    <w:abstractNumId w:val="5"/>
  </w:num>
  <w:num w:numId="6" w16cid:durableId="1465196142">
    <w:abstractNumId w:val="2"/>
  </w:num>
  <w:num w:numId="7" w16cid:durableId="2069373781">
    <w:abstractNumId w:val="4"/>
  </w:num>
  <w:num w:numId="8" w16cid:durableId="182997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5303"/>
    <w:rsid w:val="00073494"/>
    <w:rsid w:val="000B577B"/>
    <w:rsid w:val="00150193"/>
    <w:rsid w:val="001A4688"/>
    <w:rsid w:val="001B746C"/>
    <w:rsid w:val="001F7953"/>
    <w:rsid w:val="0023584F"/>
    <w:rsid w:val="00283506"/>
    <w:rsid w:val="0032405D"/>
    <w:rsid w:val="00384224"/>
    <w:rsid w:val="003C4275"/>
    <w:rsid w:val="0040677E"/>
    <w:rsid w:val="00422C9C"/>
    <w:rsid w:val="00424E17"/>
    <w:rsid w:val="00432F64"/>
    <w:rsid w:val="00442D15"/>
    <w:rsid w:val="004749E0"/>
    <w:rsid w:val="004A778C"/>
    <w:rsid w:val="00527879"/>
    <w:rsid w:val="00552BEF"/>
    <w:rsid w:val="005838ED"/>
    <w:rsid w:val="005979E8"/>
    <w:rsid w:val="005C7E71"/>
    <w:rsid w:val="005E43A7"/>
    <w:rsid w:val="006005BB"/>
    <w:rsid w:val="00654E91"/>
    <w:rsid w:val="006906EF"/>
    <w:rsid w:val="006F0438"/>
    <w:rsid w:val="00731918"/>
    <w:rsid w:val="0080495D"/>
    <w:rsid w:val="00806C82"/>
    <w:rsid w:val="0085301D"/>
    <w:rsid w:val="008975DF"/>
    <w:rsid w:val="008A1052"/>
    <w:rsid w:val="008B540F"/>
    <w:rsid w:val="008D68A8"/>
    <w:rsid w:val="00905D6C"/>
    <w:rsid w:val="00936AEA"/>
    <w:rsid w:val="009514AB"/>
    <w:rsid w:val="00983EED"/>
    <w:rsid w:val="00A03B39"/>
    <w:rsid w:val="00A07AA4"/>
    <w:rsid w:val="00A6747E"/>
    <w:rsid w:val="00AC6BB3"/>
    <w:rsid w:val="00AD3FD3"/>
    <w:rsid w:val="00B317B1"/>
    <w:rsid w:val="00B32EBB"/>
    <w:rsid w:val="00BA6E1B"/>
    <w:rsid w:val="00BC05AE"/>
    <w:rsid w:val="00BC4BCD"/>
    <w:rsid w:val="00C70C53"/>
    <w:rsid w:val="00C724DB"/>
    <w:rsid w:val="00CA53F2"/>
    <w:rsid w:val="00D17D81"/>
    <w:rsid w:val="00D31DAE"/>
    <w:rsid w:val="00D75303"/>
    <w:rsid w:val="00D85FAF"/>
    <w:rsid w:val="00E0429D"/>
    <w:rsid w:val="00E17EF6"/>
    <w:rsid w:val="00E52E80"/>
    <w:rsid w:val="00E73C39"/>
    <w:rsid w:val="00EA46D6"/>
    <w:rsid w:val="00EC39AE"/>
    <w:rsid w:val="00ED698C"/>
    <w:rsid w:val="00F0545D"/>
    <w:rsid w:val="00F44141"/>
    <w:rsid w:val="00F47DE7"/>
    <w:rsid w:val="00F65C5B"/>
    <w:rsid w:val="00FD6D8D"/>
    <w:rsid w:val="00FD6F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301C4"/>
  <w15:chartTrackingRefBased/>
  <w15:docId w15:val="{0B07D1B7-0D98-4FC5-AB30-2943DB26F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5303"/>
    <w:pPr>
      <w:spacing w:after="246" w:line="269" w:lineRule="auto"/>
      <w:ind w:left="10" w:hanging="10"/>
    </w:pPr>
    <w:rPr>
      <w:rFonts w:ascii="Times New Roman" w:eastAsia="Times New Roman" w:hAnsi="Times New Roman" w:cs="Times New Roman"/>
      <w:color w:val="000000"/>
      <w:sz w:val="16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">
    <w:name w:val="TableGrid"/>
    <w:rsid w:val="00D75303"/>
    <w:pPr>
      <w:spacing w:after="0" w:line="240" w:lineRule="auto"/>
    </w:pPr>
    <w:rPr>
      <w:rFonts w:eastAsiaTheme="minorEastAsia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654E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6</Pages>
  <Words>910</Words>
  <Characters>5005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BGH</dc:creator>
  <cp:keywords/>
  <dc:description/>
  <cp:lastModifiedBy>Ivana Raquel Olmedo</cp:lastModifiedBy>
  <cp:revision>59</cp:revision>
  <dcterms:created xsi:type="dcterms:W3CDTF">2026-03-13T17:54:00Z</dcterms:created>
  <dcterms:modified xsi:type="dcterms:W3CDTF">2026-10-12T15:43:00Z</dcterms:modified>
</cp:coreProperties>
</file>