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6469" w:rsidRPr="000F42AC" w:rsidRDefault="002E6469" w:rsidP="002E6469">
      <w:pPr>
        <w:spacing w:after="0"/>
        <w:jc w:val="both"/>
        <w:rPr>
          <w:rFonts w:cstheme="minorHAnsi"/>
          <w:b/>
          <w:u w:val="single"/>
        </w:rPr>
      </w:pPr>
      <w:r w:rsidRPr="000F42AC">
        <w:rPr>
          <w:rFonts w:cstheme="minorHAnsi"/>
          <w:b/>
          <w:u w:val="single"/>
        </w:rPr>
        <w:t>Curs</w:t>
      </w:r>
      <w:r w:rsidR="003622D5">
        <w:rPr>
          <w:rFonts w:cstheme="minorHAnsi"/>
          <w:b/>
          <w:u w:val="single"/>
        </w:rPr>
        <w:t>o: 4</w:t>
      </w:r>
      <w:r>
        <w:rPr>
          <w:rFonts w:cstheme="minorHAnsi"/>
          <w:b/>
          <w:u w:val="single"/>
        </w:rPr>
        <w:t>°</w:t>
      </w:r>
      <w:r w:rsidR="00903376">
        <w:rPr>
          <w:rFonts w:cstheme="minorHAnsi"/>
          <w:b/>
          <w:u w:val="single"/>
        </w:rPr>
        <w:t xml:space="preserve"> </w:t>
      </w:r>
      <w:r w:rsidR="00195C58">
        <w:rPr>
          <w:rFonts w:cstheme="minorHAnsi"/>
          <w:b/>
          <w:u w:val="single"/>
        </w:rPr>
        <w:t>“</w:t>
      </w:r>
      <w:r w:rsidR="00903376">
        <w:rPr>
          <w:rFonts w:cstheme="minorHAnsi"/>
          <w:b/>
          <w:u w:val="single"/>
        </w:rPr>
        <w:t>A</w:t>
      </w:r>
      <w:r w:rsidR="00195C58">
        <w:rPr>
          <w:rFonts w:cstheme="minorHAnsi"/>
          <w:b/>
          <w:u w:val="single"/>
        </w:rPr>
        <w:t>”</w:t>
      </w:r>
      <w:r>
        <w:rPr>
          <w:rFonts w:cstheme="minorHAnsi"/>
          <w:b/>
          <w:u w:val="single"/>
        </w:rPr>
        <w:t xml:space="preserve"> año </w:t>
      </w:r>
      <w:r w:rsidRPr="000F42AC">
        <w:rPr>
          <w:rFonts w:cstheme="minorHAnsi"/>
          <w:b/>
        </w:rPr>
        <w:t xml:space="preserve"> </w:t>
      </w:r>
      <w:r w:rsidRPr="000F42AC">
        <w:rPr>
          <w:rFonts w:cstheme="minorHAnsi"/>
          <w:b/>
          <w:u w:val="single"/>
        </w:rPr>
        <w:t>Fecha:</w:t>
      </w:r>
      <w:r w:rsidR="00903376">
        <w:rPr>
          <w:rFonts w:cstheme="minorHAnsi"/>
          <w:b/>
        </w:rPr>
        <w:t xml:space="preserve"> 1-04</w:t>
      </w:r>
      <w:r w:rsidR="003622D5">
        <w:rPr>
          <w:rFonts w:cstheme="minorHAnsi"/>
          <w:b/>
        </w:rPr>
        <w:t xml:space="preserve">-26 </w:t>
      </w:r>
      <w:r w:rsidRPr="000F42AC">
        <w:rPr>
          <w:rFonts w:cstheme="minorHAnsi"/>
          <w:b/>
        </w:rPr>
        <w:t xml:space="preserve"> </w:t>
      </w:r>
      <w:r w:rsidR="00A16EAA">
        <w:rPr>
          <w:rFonts w:cstheme="minorHAnsi"/>
          <w:b/>
        </w:rPr>
        <w:t xml:space="preserve">                                                                 </w:t>
      </w:r>
      <w:r w:rsidR="00195C58">
        <w:rPr>
          <w:rFonts w:cstheme="minorHAnsi"/>
          <w:b/>
        </w:rPr>
        <w:t xml:space="preserve">                          </w:t>
      </w:r>
      <w:r w:rsidR="00000C67">
        <w:rPr>
          <w:rFonts w:cstheme="minorHAnsi"/>
          <w:b/>
        </w:rPr>
        <w:t>Profe: Roxana Quintana</w:t>
      </w:r>
    </w:p>
    <w:p w:rsidR="002E6469" w:rsidRDefault="002E6469" w:rsidP="002E6469">
      <w:pPr>
        <w:spacing w:after="0" w:line="240" w:lineRule="auto"/>
        <w:jc w:val="center"/>
        <w:rPr>
          <w:rFonts w:cstheme="minorHAnsi"/>
          <w:b/>
          <w:u w:val="single"/>
        </w:rPr>
      </w:pPr>
      <w:r w:rsidRPr="000F42AC">
        <w:rPr>
          <w:rFonts w:cstheme="minorHAnsi"/>
          <w:b/>
          <w:u w:val="single"/>
        </w:rPr>
        <w:t>BIOLOGÍA</w:t>
      </w:r>
    </w:p>
    <w:p w:rsidR="00EC1C22" w:rsidRDefault="001E5B03" w:rsidP="001E5B03">
      <w:pPr>
        <w:spacing w:after="0" w:line="240" w:lineRule="auto"/>
        <w:jc w:val="center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TIPOS</w:t>
      </w:r>
      <w:r w:rsidR="00C21CDC">
        <w:rPr>
          <w:rFonts w:cstheme="minorHAnsi"/>
          <w:b/>
          <w:u w:val="single"/>
        </w:rPr>
        <w:t xml:space="preserve"> DE</w:t>
      </w:r>
      <w:r>
        <w:rPr>
          <w:rFonts w:cstheme="minorHAnsi"/>
          <w:b/>
          <w:u w:val="single"/>
        </w:rPr>
        <w:t xml:space="preserve"> </w:t>
      </w:r>
      <w:r w:rsidR="00C21CDC">
        <w:rPr>
          <w:rFonts w:cstheme="minorHAnsi"/>
          <w:b/>
          <w:u w:val="single"/>
        </w:rPr>
        <w:t>MUTACIONES</w:t>
      </w:r>
    </w:p>
    <w:p w:rsidR="001E5B03" w:rsidRDefault="001E5B03" w:rsidP="001E5B03">
      <w:pPr>
        <w:spacing w:after="0" w:line="240" w:lineRule="auto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MARCO TEÓRICO:</w:t>
      </w:r>
    </w:p>
    <w:p w:rsidR="001E5B03" w:rsidRPr="001E5B03" w:rsidRDefault="001E5B03" w:rsidP="001E5B03">
      <w:pPr>
        <w:spacing w:after="0" w:line="240" w:lineRule="auto"/>
        <w:rPr>
          <w:rFonts w:cstheme="minorHAnsi"/>
        </w:rPr>
      </w:pPr>
    </w:p>
    <w:p w:rsidR="001E5B03" w:rsidRPr="001E5B03" w:rsidRDefault="001E5B03" w:rsidP="001E5B03">
      <w:pPr>
        <w:spacing w:after="0" w:line="240" w:lineRule="auto"/>
        <w:rPr>
          <w:rFonts w:cstheme="minorHAnsi"/>
        </w:rPr>
      </w:pPr>
      <w:r w:rsidRPr="001E5B03">
        <w:rPr>
          <w:rFonts w:cstheme="minorHAnsi"/>
        </w:rPr>
        <w:t>Las mutaciones son cambios que ocurren en el material genético (ADN) de los seres vivos. Estos cambios pueden producirse de manera espontánea o por la acción de factores del ambiente como radiaciones o sustancias químicas.</w:t>
      </w:r>
    </w:p>
    <w:p w:rsidR="001E5B03" w:rsidRPr="001E5B03" w:rsidRDefault="001E5B03" w:rsidP="001E5B03">
      <w:pPr>
        <w:spacing w:after="0" w:line="240" w:lineRule="auto"/>
        <w:rPr>
          <w:rFonts w:cstheme="minorHAnsi"/>
        </w:rPr>
      </w:pPr>
    </w:p>
    <w:p w:rsidR="001E5B03" w:rsidRPr="001E5B03" w:rsidRDefault="001E5B03" w:rsidP="001E5B03">
      <w:pPr>
        <w:spacing w:after="0" w:line="240" w:lineRule="auto"/>
        <w:rPr>
          <w:rFonts w:cstheme="minorHAnsi"/>
          <w:b/>
        </w:rPr>
      </w:pPr>
      <w:r w:rsidRPr="001E5B03">
        <w:rPr>
          <w:rFonts w:cstheme="minorHAnsi"/>
          <w:b/>
        </w:rPr>
        <w:t>Según el nivel en el que ocurren, las mutaciones pueden clasificarse en:</w:t>
      </w:r>
    </w:p>
    <w:p w:rsidR="001E5B03" w:rsidRPr="001E5B03" w:rsidRDefault="001E5B03" w:rsidP="001E5B03">
      <w:pPr>
        <w:spacing w:after="0" w:line="240" w:lineRule="auto"/>
        <w:rPr>
          <w:rFonts w:cstheme="minorHAnsi"/>
        </w:rPr>
      </w:pPr>
    </w:p>
    <w:p w:rsidR="001E5B03" w:rsidRPr="001E5B03" w:rsidRDefault="001E5B03" w:rsidP="001E5B03">
      <w:pPr>
        <w:pStyle w:val="Prrafodelista"/>
        <w:numPr>
          <w:ilvl w:val="0"/>
          <w:numId w:val="9"/>
        </w:numPr>
        <w:spacing w:after="0" w:line="240" w:lineRule="auto"/>
        <w:rPr>
          <w:rFonts w:cstheme="minorHAnsi"/>
          <w:b/>
          <w:color w:val="7030A0"/>
          <w:u w:val="single"/>
        </w:rPr>
      </w:pPr>
      <w:r w:rsidRPr="001E5B03">
        <w:rPr>
          <w:rFonts w:cstheme="minorHAnsi"/>
          <w:b/>
          <w:color w:val="7030A0"/>
          <w:u w:val="single"/>
        </w:rPr>
        <w:t>Mutaciones génicas</w:t>
      </w:r>
    </w:p>
    <w:p w:rsidR="001E5B03" w:rsidRPr="001E5B03" w:rsidRDefault="001E5B03" w:rsidP="001E5B03">
      <w:pPr>
        <w:spacing w:after="0" w:line="240" w:lineRule="auto"/>
        <w:rPr>
          <w:rFonts w:cstheme="minorHAnsi"/>
        </w:rPr>
      </w:pPr>
    </w:p>
    <w:p w:rsidR="001E5B03" w:rsidRPr="001E5B03" w:rsidRDefault="001E5B03" w:rsidP="001E5B03">
      <w:pPr>
        <w:spacing w:after="0" w:line="240" w:lineRule="auto"/>
        <w:rPr>
          <w:rFonts w:cstheme="minorHAnsi"/>
        </w:rPr>
      </w:pPr>
      <w:r w:rsidRPr="001E5B03">
        <w:rPr>
          <w:rFonts w:cstheme="minorHAnsi"/>
        </w:rPr>
        <w:t>Son cambios que ocurren en la secuencia de nucleótidos de un gen, es decir, en una pequeña parte del ADN.</w:t>
      </w:r>
    </w:p>
    <w:p w:rsidR="001E5B03" w:rsidRPr="001E5B03" w:rsidRDefault="001E5B03" w:rsidP="001E5B03">
      <w:pPr>
        <w:spacing w:after="0" w:line="240" w:lineRule="auto"/>
        <w:rPr>
          <w:rFonts w:cstheme="minorHAnsi"/>
        </w:rPr>
      </w:pPr>
      <w:r w:rsidRPr="001E5B03">
        <w:rPr>
          <w:rFonts w:cstheme="minorHAnsi"/>
        </w:rPr>
        <w:t>Pueden ocurrir de diferentes maneras:</w:t>
      </w:r>
      <w:r>
        <w:rPr>
          <w:rFonts w:cstheme="minorHAnsi"/>
        </w:rPr>
        <w:t xml:space="preserve"> </w:t>
      </w:r>
      <w:r w:rsidRPr="001654CB">
        <w:rPr>
          <w:rFonts w:cstheme="minorHAnsi"/>
          <w:b/>
          <w:color w:val="7030A0"/>
        </w:rPr>
        <w:t>sustitución</w:t>
      </w:r>
      <w:r>
        <w:rPr>
          <w:rFonts w:cstheme="minorHAnsi"/>
        </w:rPr>
        <w:t>;</w:t>
      </w:r>
      <w:r w:rsidRPr="001E5B03">
        <w:rPr>
          <w:rFonts w:cstheme="minorHAnsi"/>
        </w:rPr>
        <w:t xml:space="preserve"> una base nitrogenada es reemplazada por otra.</w:t>
      </w:r>
      <w:r>
        <w:rPr>
          <w:rFonts w:cstheme="minorHAnsi"/>
        </w:rPr>
        <w:t xml:space="preserve"> </w:t>
      </w:r>
      <w:r w:rsidRPr="001654CB">
        <w:rPr>
          <w:rFonts w:cstheme="minorHAnsi"/>
          <w:b/>
          <w:color w:val="7030A0"/>
        </w:rPr>
        <w:t>Inserción</w:t>
      </w:r>
      <w:r>
        <w:rPr>
          <w:rFonts w:cstheme="minorHAnsi"/>
        </w:rPr>
        <w:t>;</w:t>
      </w:r>
      <w:r w:rsidRPr="001E5B03">
        <w:rPr>
          <w:rFonts w:cstheme="minorHAnsi"/>
        </w:rPr>
        <w:t xml:space="preserve"> se agrega una base extra en la secuencia.</w:t>
      </w:r>
      <w:r w:rsidR="001654CB">
        <w:rPr>
          <w:rFonts w:cstheme="minorHAnsi"/>
        </w:rPr>
        <w:t xml:space="preserve"> </w:t>
      </w:r>
      <w:r w:rsidR="001654CB" w:rsidRPr="001654CB">
        <w:rPr>
          <w:rFonts w:cstheme="minorHAnsi"/>
          <w:b/>
          <w:color w:val="7030A0"/>
        </w:rPr>
        <w:t>Deleción</w:t>
      </w:r>
      <w:r w:rsidR="001654CB">
        <w:rPr>
          <w:rFonts w:cstheme="minorHAnsi"/>
        </w:rPr>
        <w:t>;</w:t>
      </w:r>
      <w:r w:rsidRPr="001E5B03">
        <w:rPr>
          <w:rFonts w:cstheme="minorHAnsi"/>
        </w:rPr>
        <w:t xml:space="preserve"> se pierde una base de la secuencia.</w:t>
      </w:r>
      <w:r w:rsidR="001654CB">
        <w:rPr>
          <w:rFonts w:cstheme="minorHAnsi"/>
        </w:rPr>
        <w:t xml:space="preserve"> </w:t>
      </w:r>
      <w:r w:rsidRPr="001E5B03">
        <w:rPr>
          <w:rFonts w:cstheme="minorHAnsi"/>
        </w:rPr>
        <w:t>Estas mutaciones pueden modificar la información que el gen contiene.</w:t>
      </w:r>
    </w:p>
    <w:p w:rsidR="001E5B03" w:rsidRPr="001E5B03" w:rsidRDefault="001E5B03" w:rsidP="001E5B03">
      <w:pPr>
        <w:spacing w:after="0" w:line="240" w:lineRule="auto"/>
        <w:rPr>
          <w:rFonts w:cstheme="minorHAnsi"/>
        </w:rPr>
      </w:pPr>
    </w:p>
    <w:p w:rsidR="001E5B03" w:rsidRPr="001654CB" w:rsidRDefault="001E5B03" w:rsidP="001654CB">
      <w:pPr>
        <w:pStyle w:val="Prrafodelista"/>
        <w:numPr>
          <w:ilvl w:val="0"/>
          <w:numId w:val="11"/>
        </w:numPr>
        <w:spacing w:after="0" w:line="240" w:lineRule="auto"/>
        <w:rPr>
          <w:rFonts w:cstheme="minorHAnsi"/>
          <w:b/>
          <w:color w:val="E36C0A" w:themeColor="accent6" w:themeShade="BF"/>
          <w:u w:val="single"/>
        </w:rPr>
      </w:pPr>
      <w:r w:rsidRPr="001654CB">
        <w:rPr>
          <w:rFonts w:cstheme="minorHAnsi"/>
          <w:b/>
          <w:color w:val="E36C0A" w:themeColor="accent6" w:themeShade="BF"/>
          <w:u w:val="single"/>
        </w:rPr>
        <w:t>Mutaciones cromosómicas estructurales</w:t>
      </w:r>
    </w:p>
    <w:p w:rsidR="001E5B03" w:rsidRPr="001E5B03" w:rsidRDefault="001E5B03" w:rsidP="001E5B03">
      <w:pPr>
        <w:spacing w:after="0" w:line="240" w:lineRule="auto"/>
        <w:rPr>
          <w:rFonts w:cstheme="minorHAnsi"/>
        </w:rPr>
      </w:pPr>
    </w:p>
    <w:p w:rsidR="001E5B03" w:rsidRPr="001E5B03" w:rsidRDefault="001E5B03" w:rsidP="001E5B03">
      <w:pPr>
        <w:spacing w:after="0" w:line="240" w:lineRule="auto"/>
        <w:rPr>
          <w:rFonts w:cstheme="minorHAnsi"/>
        </w:rPr>
      </w:pPr>
      <w:r w:rsidRPr="001E5B03">
        <w:rPr>
          <w:rFonts w:cstheme="minorHAnsi"/>
        </w:rPr>
        <w:t>Afectan la estructura de los cromosomas, es decir, cómo están organizados sus fragmentos.</w:t>
      </w:r>
      <w:r w:rsidR="001654CB">
        <w:rPr>
          <w:rFonts w:cstheme="minorHAnsi"/>
        </w:rPr>
        <w:t xml:space="preserve"> </w:t>
      </w:r>
      <w:r w:rsidRPr="001E5B03">
        <w:rPr>
          <w:rFonts w:cstheme="minorHAnsi"/>
        </w:rPr>
        <w:t>Algunos tipos son:</w:t>
      </w:r>
    </w:p>
    <w:p w:rsidR="001E5B03" w:rsidRPr="001E5B03" w:rsidRDefault="001654CB" w:rsidP="001E5B03">
      <w:pPr>
        <w:spacing w:after="0" w:line="240" w:lineRule="auto"/>
        <w:rPr>
          <w:rFonts w:cstheme="minorHAnsi"/>
        </w:rPr>
      </w:pPr>
      <w:r w:rsidRPr="001654CB">
        <w:rPr>
          <w:rFonts w:cstheme="minorHAnsi"/>
          <w:b/>
          <w:color w:val="E36C0A" w:themeColor="accent6" w:themeShade="BF"/>
        </w:rPr>
        <w:t>D</w:t>
      </w:r>
      <w:r w:rsidR="001E5B03" w:rsidRPr="001654CB">
        <w:rPr>
          <w:rFonts w:cstheme="minorHAnsi"/>
          <w:b/>
          <w:color w:val="E36C0A" w:themeColor="accent6" w:themeShade="BF"/>
        </w:rPr>
        <w:t>eleción</w:t>
      </w:r>
      <w:r>
        <w:rPr>
          <w:rFonts w:cstheme="minorHAnsi"/>
        </w:rPr>
        <w:t>;</w:t>
      </w:r>
      <w:r w:rsidR="001E5B03" w:rsidRPr="001E5B03">
        <w:rPr>
          <w:rFonts w:cstheme="minorHAnsi"/>
        </w:rPr>
        <w:t xml:space="preserve"> se pierde un fragmento del cromosoma.</w:t>
      </w:r>
      <w:r>
        <w:rPr>
          <w:rFonts w:cstheme="minorHAnsi"/>
        </w:rPr>
        <w:t xml:space="preserve"> </w:t>
      </w:r>
      <w:r w:rsidR="001E5B03" w:rsidRPr="001654CB">
        <w:rPr>
          <w:rFonts w:cstheme="minorHAnsi"/>
          <w:b/>
          <w:color w:val="F79646" w:themeColor="accent6"/>
        </w:rPr>
        <w:t>Duplicación</w:t>
      </w:r>
      <w:r>
        <w:rPr>
          <w:rFonts w:cstheme="minorHAnsi"/>
          <w:b/>
          <w:color w:val="F79646" w:themeColor="accent6"/>
        </w:rPr>
        <w:t>;</w:t>
      </w:r>
      <w:r w:rsidR="001E5B03" w:rsidRPr="001E5B03">
        <w:rPr>
          <w:rFonts w:cstheme="minorHAnsi"/>
        </w:rPr>
        <w:t xml:space="preserve"> un fragmento se repite.</w:t>
      </w:r>
      <w:r>
        <w:rPr>
          <w:rFonts w:cstheme="minorHAnsi"/>
        </w:rPr>
        <w:t xml:space="preserve"> </w:t>
      </w:r>
      <w:r w:rsidR="001E5B03" w:rsidRPr="001654CB">
        <w:rPr>
          <w:rFonts w:cstheme="minorHAnsi"/>
          <w:b/>
          <w:color w:val="F79646" w:themeColor="accent6"/>
        </w:rPr>
        <w:t>Inversión</w:t>
      </w:r>
      <w:r>
        <w:rPr>
          <w:rFonts w:cstheme="minorHAnsi"/>
        </w:rPr>
        <w:t xml:space="preserve">: un fragmento se </w:t>
      </w:r>
      <w:r w:rsidR="001E5B03" w:rsidRPr="001E5B03">
        <w:rPr>
          <w:rFonts w:cstheme="minorHAnsi"/>
        </w:rPr>
        <w:t>queda en sentido contrario.</w:t>
      </w:r>
      <w:r>
        <w:rPr>
          <w:rFonts w:cstheme="minorHAnsi"/>
        </w:rPr>
        <w:t xml:space="preserve"> </w:t>
      </w:r>
      <w:r w:rsidRPr="001654CB">
        <w:rPr>
          <w:rFonts w:cstheme="minorHAnsi"/>
          <w:b/>
          <w:color w:val="F79646" w:themeColor="accent6"/>
        </w:rPr>
        <w:t>Translocación</w:t>
      </w:r>
      <w:r>
        <w:rPr>
          <w:rFonts w:cstheme="minorHAnsi"/>
        </w:rPr>
        <w:t>;</w:t>
      </w:r>
      <w:r w:rsidR="001E5B03" w:rsidRPr="001E5B03">
        <w:rPr>
          <w:rFonts w:cstheme="minorHAnsi"/>
        </w:rPr>
        <w:t xml:space="preserve"> un fragmento de un cromosoma se une a otro cromosoma.</w:t>
      </w:r>
    </w:p>
    <w:p w:rsidR="001E5B03" w:rsidRPr="001E5B03" w:rsidRDefault="001E5B03" w:rsidP="001E5B03">
      <w:pPr>
        <w:spacing w:after="0" w:line="240" w:lineRule="auto"/>
        <w:rPr>
          <w:rFonts w:cstheme="minorHAnsi"/>
        </w:rPr>
      </w:pPr>
    </w:p>
    <w:p w:rsidR="001E5B03" w:rsidRPr="001654CB" w:rsidRDefault="001E5B03" w:rsidP="001654CB">
      <w:pPr>
        <w:pStyle w:val="Prrafodelista"/>
        <w:numPr>
          <w:ilvl w:val="0"/>
          <w:numId w:val="12"/>
        </w:numPr>
        <w:spacing w:after="0" w:line="240" w:lineRule="auto"/>
        <w:rPr>
          <w:rFonts w:cstheme="minorHAnsi"/>
          <w:b/>
          <w:color w:val="FF0000"/>
        </w:rPr>
      </w:pPr>
      <w:r w:rsidRPr="001654CB">
        <w:rPr>
          <w:rFonts w:cstheme="minorHAnsi"/>
          <w:b/>
          <w:color w:val="FF0000"/>
        </w:rPr>
        <w:t>Mutaciones cromosómicas numéricas</w:t>
      </w:r>
    </w:p>
    <w:p w:rsidR="001E5B03" w:rsidRPr="001E5B03" w:rsidRDefault="001E5B03" w:rsidP="001E5B03">
      <w:pPr>
        <w:spacing w:after="0" w:line="240" w:lineRule="auto"/>
        <w:rPr>
          <w:rFonts w:cstheme="minorHAnsi"/>
        </w:rPr>
      </w:pPr>
    </w:p>
    <w:p w:rsidR="001E5B03" w:rsidRPr="001E5B03" w:rsidRDefault="001E5B03" w:rsidP="001E5B03">
      <w:pPr>
        <w:spacing w:after="0" w:line="240" w:lineRule="auto"/>
        <w:rPr>
          <w:rFonts w:cstheme="minorHAnsi"/>
        </w:rPr>
      </w:pPr>
      <w:r w:rsidRPr="001E5B03">
        <w:rPr>
          <w:rFonts w:cstheme="minorHAnsi"/>
        </w:rPr>
        <w:t>Se producen cuando cambia el núme</w:t>
      </w:r>
      <w:r w:rsidR="001654CB">
        <w:rPr>
          <w:rFonts w:cstheme="minorHAnsi"/>
        </w:rPr>
        <w:t>ro de cromosomas de una célula.</w:t>
      </w:r>
      <w:r w:rsidRPr="001E5B03">
        <w:rPr>
          <w:rFonts w:cstheme="minorHAnsi"/>
        </w:rPr>
        <w:t>Por ejemplo, puede haber un cromosoma extra o faltar uno. Esto suele ocurrir por error</w:t>
      </w:r>
      <w:r w:rsidR="001654CB">
        <w:rPr>
          <w:rFonts w:cstheme="minorHAnsi"/>
        </w:rPr>
        <w:t xml:space="preserve">es durante la división celular. </w:t>
      </w:r>
      <w:r w:rsidRPr="001E5B03">
        <w:rPr>
          <w:rFonts w:cstheme="minorHAnsi"/>
        </w:rPr>
        <w:t>Un ejemplo conocido es el síndrome de Down, que ocurre cuando hay tres copias del cromosoma 21.</w:t>
      </w:r>
    </w:p>
    <w:p w:rsidR="001E5B03" w:rsidRPr="001E5B03" w:rsidRDefault="001E5B03" w:rsidP="001E5B03">
      <w:pPr>
        <w:spacing w:after="0" w:line="240" w:lineRule="auto"/>
        <w:rPr>
          <w:rFonts w:cstheme="minorHAnsi"/>
        </w:rPr>
      </w:pPr>
    </w:p>
    <w:p w:rsidR="002B0706" w:rsidRPr="00ED2600" w:rsidRDefault="001654CB" w:rsidP="002B0706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1654CB">
        <w:rPr>
          <w:rFonts w:cstheme="minorHAnsi"/>
          <w:b/>
          <w:sz w:val="24"/>
          <w:szCs w:val="24"/>
          <w:u w:val="single"/>
        </w:rPr>
        <w:t>Actividades:</w:t>
      </w:r>
    </w:p>
    <w:p w:rsidR="00ED2600" w:rsidRPr="00A81D01" w:rsidRDefault="00ED2600" w:rsidP="00ED2600">
      <w:pPr>
        <w:pStyle w:val="Prrafodelista"/>
        <w:numPr>
          <w:ilvl w:val="0"/>
          <w:numId w:val="17"/>
        </w:numPr>
        <w:spacing w:after="0" w:line="240" w:lineRule="auto"/>
        <w:ind w:left="284" w:hanging="284"/>
        <w:rPr>
          <w:rFonts w:cstheme="minorHAnsi"/>
          <w:b/>
        </w:rPr>
      </w:pPr>
      <w:r w:rsidRPr="00A81D01">
        <w:rPr>
          <w:rFonts w:cstheme="minorHAnsi"/>
          <w:b/>
        </w:rPr>
        <w:t>Leer</w:t>
      </w:r>
      <w:r w:rsidR="002B0706" w:rsidRPr="00A81D01">
        <w:rPr>
          <w:rFonts w:cstheme="minorHAnsi"/>
          <w:b/>
        </w:rPr>
        <w:t xml:space="preserve"> el tex</w:t>
      </w:r>
      <w:r w:rsidRPr="00A81D01">
        <w:rPr>
          <w:rFonts w:cstheme="minorHAnsi"/>
          <w:b/>
        </w:rPr>
        <w:t>to sobre los tipos de mutaciones, luego responder:</w:t>
      </w:r>
    </w:p>
    <w:p w:rsidR="002B0706" w:rsidRPr="00ED2600" w:rsidRDefault="002B0706" w:rsidP="002B0706">
      <w:pPr>
        <w:pStyle w:val="Prrafodelista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ED2600">
        <w:rPr>
          <w:rFonts w:cstheme="minorHAnsi"/>
        </w:rPr>
        <w:t>¿Qué son las mutaciones?</w:t>
      </w:r>
    </w:p>
    <w:p w:rsidR="002B0706" w:rsidRPr="00ED2600" w:rsidRDefault="002B0706" w:rsidP="002B0706">
      <w:pPr>
        <w:pStyle w:val="Prrafodelista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ED2600">
        <w:rPr>
          <w:rFonts w:cstheme="minorHAnsi"/>
        </w:rPr>
        <w:t>¿Qué factores pueden provocar mutaciones?</w:t>
      </w:r>
    </w:p>
    <w:p w:rsidR="002B0706" w:rsidRPr="00ED2600" w:rsidRDefault="002B0706" w:rsidP="00ED2600">
      <w:pPr>
        <w:pStyle w:val="Prrafodelista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ED2600">
        <w:rPr>
          <w:rFonts w:cstheme="minorHAnsi"/>
        </w:rPr>
        <w:t>¿En qué se diferencian las mutaciones génicas de las cromosómicas?</w:t>
      </w:r>
    </w:p>
    <w:p w:rsidR="002B0706" w:rsidRPr="002B0706" w:rsidRDefault="002B0706" w:rsidP="002B0706">
      <w:pPr>
        <w:spacing w:after="0" w:line="240" w:lineRule="auto"/>
        <w:rPr>
          <w:rFonts w:cstheme="minorHAnsi"/>
        </w:rPr>
      </w:pPr>
    </w:p>
    <w:p w:rsidR="002B0706" w:rsidRPr="002B0706" w:rsidRDefault="002B0706" w:rsidP="002B0706">
      <w:pPr>
        <w:spacing w:after="0" w:line="240" w:lineRule="auto"/>
        <w:rPr>
          <w:rFonts w:cstheme="minorHAnsi"/>
        </w:rPr>
      </w:pPr>
      <w:r w:rsidRPr="002B0706">
        <w:rPr>
          <w:rFonts w:cstheme="minorHAnsi"/>
        </w:rPr>
        <w:t>2</w:t>
      </w:r>
      <w:r w:rsidR="00ED2600">
        <w:rPr>
          <w:rFonts w:cstheme="minorHAnsi"/>
        </w:rPr>
        <w:t xml:space="preserve">) </w:t>
      </w:r>
      <w:r w:rsidR="00ED2600" w:rsidRPr="00A81D01">
        <w:rPr>
          <w:rFonts w:cstheme="minorHAnsi"/>
          <w:b/>
        </w:rPr>
        <w:t>Buscar</w:t>
      </w:r>
      <w:r w:rsidRPr="00A81D01">
        <w:rPr>
          <w:rFonts w:cstheme="minorHAnsi"/>
          <w:b/>
        </w:rPr>
        <w:t xml:space="preserve"> en el texto y escriban:</w:t>
      </w:r>
    </w:p>
    <w:p w:rsidR="002B0706" w:rsidRPr="00ED2600" w:rsidRDefault="002B0706" w:rsidP="002B0706">
      <w:pPr>
        <w:pStyle w:val="Prrafodelista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ED2600">
        <w:rPr>
          <w:rFonts w:cstheme="minorHAnsi"/>
        </w:rPr>
        <w:t>Dos tipos de mutaciones génicas.</w:t>
      </w:r>
    </w:p>
    <w:p w:rsidR="002B0706" w:rsidRPr="00ED2600" w:rsidRDefault="002B0706" w:rsidP="002B0706">
      <w:pPr>
        <w:pStyle w:val="Prrafodelista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ED2600">
        <w:rPr>
          <w:rFonts w:cstheme="minorHAnsi"/>
        </w:rPr>
        <w:t>Dos tipos de mutaciones cromosómicas estructurales.</w:t>
      </w:r>
    </w:p>
    <w:p w:rsidR="002B0706" w:rsidRPr="00ED2600" w:rsidRDefault="002B0706" w:rsidP="00ED2600">
      <w:pPr>
        <w:pStyle w:val="Prrafodelista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ED2600">
        <w:rPr>
          <w:rFonts w:cstheme="minorHAnsi"/>
        </w:rPr>
        <w:t>Un ejemplo de mutación cromosómica numérica.</w:t>
      </w:r>
    </w:p>
    <w:p w:rsidR="002B0706" w:rsidRPr="002B0706" w:rsidRDefault="002B0706" w:rsidP="002B0706">
      <w:pPr>
        <w:spacing w:after="0" w:line="240" w:lineRule="auto"/>
        <w:rPr>
          <w:rFonts w:cstheme="minorHAnsi"/>
        </w:rPr>
      </w:pPr>
    </w:p>
    <w:p w:rsidR="002B0706" w:rsidRPr="002B0706" w:rsidRDefault="002B0706" w:rsidP="002B0706">
      <w:pPr>
        <w:spacing w:after="0" w:line="240" w:lineRule="auto"/>
        <w:rPr>
          <w:rFonts w:cstheme="minorHAnsi"/>
        </w:rPr>
      </w:pPr>
      <w:r w:rsidRPr="002B0706">
        <w:rPr>
          <w:rFonts w:cstheme="minorHAnsi"/>
        </w:rPr>
        <w:t>3</w:t>
      </w:r>
      <w:r w:rsidR="00ED2600">
        <w:rPr>
          <w:rFonts w:cstheme="minorHAnsi"/>
        </w:rPr>
        <w:t xml:space="preserve">) </w:t>
      </w:r>
      <w:r w:rsidR="00ED2600" w:rsidRPr="00A81D01">
        <w:rPr>
          <w:rFonts w:cstheme="minorHAnsi"/>
          <w:b/>
        </w:rPr>
        <w:t xml:space="preserve">Completar </w:t>
      </w:r>
      <w:r w:rsidRPr="00A81D01">
        <w:rPr>
          <w:rFonts w:cstheme="minorHAnsi"/>
          <w:b/>
        </w:rPr>
        <w:t>el siguiente cuadro utilizando la información del texto</w:t>
      </w:r>
      <w:r w:rsidR="00A81D01">
        <w:rPr>
          <w:rFonts w:cstheme="minorHAnsi"/>
          <w:b/>
        </w:rPr>
        <w:t>:</w:t>
      </w:r>
    </w:p>
    <w:p w:rsidR="002B0706" w:rsidRPr="002B0706" w:rsidRDefault="002B0706" w:rsidP="002B0706">
      <w:pPr>
        <w:spacing w:after="0" w:line="240" w:lineRule="auto"/>
        <w:rPr>
          <w:rFonts w:cstheme="minorHAnsi"/>
        </w:rPr>
      </w:pPr>
    </w:p>
    <w:tbl>
      <w:tblPr>
        <w:tblStyle w:val="Tablaconcuadrcula"/>
        <w:tblpPr w:leftFromText="141" w:rightFromText="141" w:vertAnchor="text" w:horzAnchor="margin" w:tblpY="105"/>
        <w:tblW w:w="0" w:type="auto"/>
        <w:tblLook w:val="04A0"/>
      </w:tblPr>
      <w:tblGrid>
        <w:gridCol w:w="3535"/>
        <w:gridCol w:w="3535"/>
        <w:gridCol w:w="3536"/>
      </w:tblGrid>
      <w:tr w:rsidR="00ED2600" w:rsidTr="00ED2600">
        <w:tc>
          <w:tcPr>
            <w:tcW w:w="3535" w:type="dxa"/>
          </w:tcPr>
          <w:p w:rsidR="00ED2600" w:rsidRPr="002B0706" w:rsidRDefault="00ED2600" w:rsidP="00ED2600">
            <w:pPr>
              <w:jc w:val="center"/>
              <w:rPr>
                <w:rFonts w:cstheme="minorHAnsi"/>
                <w:b/>
              </w:rPr>
            </w:pPr>
            <w:r w:rsidRPr="002B0706">
              <w:rPr>
                <w:rFonts w:cstheme="minorHAnsi"/>
                <w:b/>
              </w:rPr>
              <w:t>Tipo de mutación</w:t>
            </w:r>
          </w:p>
        </w:tc>
        <w:tc>
          <w:tcPr>
            <w:tcW w:w="3535" w:type="dxa"/>
          </w:tcPr>
          <w:p w:rsidR="00ED2600" w:rsidRPr="002B0706" w:rsidRDefault="00ED2600" w:rsidP="00ED2600">
            <w:pPr>
              <w:jc w:val="center"/>
              <w:rPr>
                <w:rFonts w:cstheme="minorHAnsi"/>
                <w:b/>
              </w:rPr>
            </w:pPr>
            <w:r w:rsidRPr="002B0706">
              <w:rPr>
                <w:rFonts w:cstheme="minorHAnsi"/>
                <w:b/>
              </w:rPr>
              <w:t>¿Qué cambia?</w:t>
            </w:r>
          </w:p>
        </w:tc>
        <w:tc>
          <w:tcPr>
            <w:tcW w:w="3536" w:type="dxa"/>
          </w:tcPr>
          <w:p w:rsidR="00ED2600" w:rsidRPr="002B0706" w:rsidRDefault="00ED2600" w:rsidP="00ED2600">
            <w:pPr>
              <w:jc w:val="center"/>
              <w:rPr>
                <w:rFonts w:cstheme="minorHAnsi"/>
                <w:b/>
              </w:rPr>
            </w:pPr>
            <w:r w:rsidRPr="002B0706">
              <w:rPr>
                <w:rFonts w:cstheme="minorHAnsi"/>
                <w:b/>
              </w:rPr>
              <w:t>Ejemplo</w:t>
            </w:r>
          </w:p>
        </w:tc>
      </w:tr>
      <w:tr w:rsidR="00ED2600" w:rsidTr="00ED2600">
        <w:tc>
          <w:tcPr>
            <w:tcW w:w="3535" w:type="dxa"/>
          </w:tcPr>
          <w:p w:rsidR="00ED2600" w:rsidRDefault="00ED2600" w:rsidP="00ED260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Génica </w:t>
            </w:r>
          </w:p>
        </w:tc>
        <w:tc>
          <w:tcPr>
            <w:tcW w:w="3535" w:type="dxa"/>
          </w:tcPr>
          <w:p w:rsidR="00ED2600" w:rsidRDefault="00ED2600" w:rsidP="00ED2600">
            <w:pPr>
              <w:rPr>
                <w:rFonts w:cstheme="minorHAnsi"/>
              </w:rPr>
            </w:pPr>
          </w:p>
        </w:tc>
        <w:tc>
          <w:tcPr>
            <w:tcW w:w="3536" w:type="dxa"/>
          </w:tcPr>
          <w:p w:rsidR="00ED2600" w:rsidRDefault="00ED2600" w:rsidP="00ED2600">
            <w:pPr>
              <w:rPr>
                <w:rFonts w:cstheme="minorHAnsi"/>
              </w:rPr>
            </w:pPr>
          </w:p>
        </w:tc>
      </w:tr>
      <w:tr w:rsidR="00ED2600" w:rsidTr="00ED2600">
        <w:tc>
          <w:tcPr>
            <w:tcW w:w="3535" w:type="dxa"/>
          </w:tcPr>
          <w:p w:rsidR="00ED2600" w:rsidRDefault="00ED2600" w:rsidP="00ED2600">
            <w:pPr>
              <w:rPr>
                <w:rFonts w:cstheme="minorHAnsi"/>
              </w:rPr>
            </w:pPr>
            <w:r>
              <w:rPr>
                <w:rFonts w:cstheme="minorHAnsi"/>
              </w:rPr>
              <w:t>Cromosómica estructural</w:t>
            </w:r>
          </w:p>
        </w:tc>
        <w:tc>
          <w:tcPr>
            <w:tcW w:w="3535" w:type="dxa"/>
          </w:tcPr>
          <w:p w:rsidR="00ED2600" w:rsidRDefault="00ED2600" w:rsidP="00ED2600">
            <w:pPr>
              <w:rPr>
                <w:rFonts w:cstheme="minorHAnsi"/>
              </w:rPr>
            </w:pPr>
          </w:p>
        </w:tc>
        <w:tc>
          <w:tcPr>
            <w:tcW w:w="3536" w:type="dxa"/>
          </w:tcPr>
          <w:p w:rsidR="00ED2600" w:rsidRDefault="00ED2600" w:rsidP="00ED2600">
            <w:pPr>
              <w:rPr>
                <w:rFonts w:cstheme="minorHAnsi"/>
              </w:rPr>
            </w:pPr>
          </w:p>
        </w:tc>
      </w:tr>
      <w:tr w:rsidR="00ED2600" w:rsidTr="00ED2600">
        <w:tc>
          <w:tcPr>
            <w:tcW w:w="3535" w:type="dxa"/>
          </w:tcPr>
          <w:p w:rsidR="00ED2600" w:rsidRDefault="00ED2600" w:rsidP="00ED2600">
            <w:pPr>
              <w:rPr>
                <w:rFonts w:cstheme="minorHAnsi"/>
              </w:rPr>
            </w:pPr>
            <w:r>
              <w:rPr>
                <w:rFonts w:cstheme="minorHAnsi"/>
              </w:rPr>
              <w:t>Cromosómica numérica</w:t>
            </w:r>
          </w:p>
        </w:tc>
        <w:tc>
          <w:tcPr>
            <w:tcW w:w="3535" w:type="dxa"/>
          </w:tcPr>
          <w:p w:rsidR="00ED2600" w:rsidRDefault="00ED2600" w:rsidP="00ED2600">
            <w:pPr>
              <w:rPr>
                <w:rFonts w:cstheme="minorHAnsi"/>
              </w:rPr>
            </w:pPr>
          </w:p>
        </w:tc>
        <w:tc>
          <w:tcPr>
            <w:tcW w:w="3536" w:type="dxa"/>
          </w:tcPr>
          <w:p w:rsidR="00ED2600" w:rsidRDefault="00ED2600" w:rsidP="00ED2600">
            <w:pPr>
              <w:rPr>
                <w:rFonts w:cstheme="minorHAnsi"/>
              </w:rPr>
            </w:pPr>
          </w:p>
        </w:tc>
      </w:tr>
    </w:tbl>
    <w:p w:rsidR="002B0706" w:rsidRPr="002B0706" w:rsidRDefault="002B0706" w:rsidP="002B0706">
      <w:pPr>
        <w:spacing w:after="0" w:line="240" w:lineRule="auto"/>
        <w:rPr>
          <w:rFonts w:cstheme="minorHAnsi"/>
        </w:rPr>
      </w:pPr>
    </w:p>
    <w:p w:rsidR="002B0706" w:rsidRPr="002B0706" w:rsidRDefault="002B0706" w:rsidP="002B0706">
      <w:pPr>
        <w:spacing w:after="0" w:line="240" w:lineRule="auto"/>
        <w:rPr>
          <w:rFonts w:cstheme="minorHAnsi"/>
        </w:rPr>
      </w:pPr>
    </w:p>
    <w:p w:rsidR="002B0706" w:rsidRPr="002B0706" w:rsidRDefault="002B0706" w:rsidP="002B0706">
      <w:pPr>
        <w:spacing w:after="0" w:line="240" w:lineRule="auto"/>
        <w:rPr>
          <w:rFonts w:cstheme="minorHAnsi"/>
        </w:rPr>
      </w:pPr>
    </w:p>
    <w:p w:rsidR="002B0706" w:rsidRPr="002B0706" w:rsidRDefault="002B0706" w:rsidP="002B0706">
      <w:pPr>
        <w:spacing w:after="0" w:line="240" w:lineRule="auto"/>
        <w:rPr>
          <w:rFonts w:cstheme="minorHAnsi"/>
        </w:rPr>
      </w:pPr>
    </w:p>
    <w:p w:rsidR="001E5B03" w:rsidRPr="001E5B03" w:rsidRDefault="001E5B03" w:rsidP="002B0706">
      <w:pPr>
        <w:spacing w:after="0" w:line="240" w:lineRule="auto"/>
        <w:rPr>
          <w:rFonts w:cstheme="minorHAnsi"/>
        </w:rPr>
      </w:pPr>
    </w:p>
    <w:sectPr w:rsidR="001E5B03" w:rsidRPr="001E5B03" w:rsidSect="002E6469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081F" w:rsidRDefault="00B5081F" w:rsidP="002E6469">
      <w:pPr>
        <w:spacing w:after="0" w:line="240" w:lineRule="auto"/>
      </w:pPr>
      <w:r>
        <w:separator/>
      </w:r>
    </w:p>
  </w:endnote>
  <w:endnote w:type="continuationSeparator" w:id="1">
    <w:p w:rsidR="00B5081F" w:rsidRDefault="00B5081F" w:rsidP="002E6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081F" w:rsidRDefault="00B5081F" w:rsidP="002E6469">
      <w:pPr>
        <w:spacing w:after="0" w:line="240" w:lineRule="auto"/>
      </w:pPr>
      <w:r>
        <w:separator/>
      </w:r>
    </w:p>
  </w:footnote>
  <w:footnote w:type="continuationSeparator" w:id="1">
    <w:p w:rsidR="00B5081F" w:rsidRDefault="00B5081F" w:rsidP="002E6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6469" w:rsidRDefault="002E6469" w:rsidP="002E6469">
    <w:pPr>
      <w:pStyle w:val="Encabezado"/>
      <w:rPr>
        <w:rFonts w:ascii="Arial" w:hAnsi="Arial" w:cs="Arial"/>
        <w:b/>
        <w:iCs/>
        <w:color w:val="365F91" w:themeColor="accent1" w:themeShade="BF"/>
        <w:sz w:val="24"/>
        <w:szCs w:val="24"/>
      </w:rPr>
    </w:pPr>
    <w:r w:rsidRPr="00BB760E">
      <w:rPr>
        <w:noProof/>
        <w:lang w:eastAsia="es-E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-34290</wp:posOffset>
          </wp:positionH>
          <wp:positionV relativeFrom="paragraph">
            <wp:posOffset>-327660</wp:posOffset>
          </wp:positionV>
          <wp:extent cx="651510" cy="594360"/>
          <wp:effectExtent l="19050" t="0" r="0" b="0"/>
          <wp:wrapSquare wrapText="bothSides"/>
          <wp:docPr id="4" name="0 Imagen" descr="EDUCACIÓN ADVENTIST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UCACIÓN ADVENTISTA.jpg"/>
                  <pic:cNvPicPr/>
                </pic:nvPicPr>
                <pic:blipFill>
                  <a:blip r:embed="rId1"/>
                  <a:srcRect l="19322" t="16593" r="17841" b="21041"/>
                  <a:stretch>
                    <a:fillRect/>
                  </a:stretch>
                </pic:blipFill>
                <pic:spPr>
                  <a:xfrm>
                    <a:off x="0" y="0"/>
                    <a:ext cx="648970" cy="594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                   </w:t>
    </w:r>
    <w:r w:rsidRPr="00D2033B">
      <w:rPr>
        <w:rFonts w:ascii="Arial" w:hAnsi="Arial" w:cs="Arial"/>
        <w:b/>
        <w:iCs/>
        <w:color w:val="365F91" w:themeColor="accent1" w:themeShade="BF"/>
        <w:sz w:val="24"/>
        <w:szCs w:val="24"/>
      </w:rPr>
      <w:t>Instituto Adventista de Formosa</w:t>
    </w:r>
  </w:p>
  <w:p w:rsidR="002E6469" w:rsidRPr="002E6469" w:rsidRDefault="002E6469" w:rsidP="002E6469">
    <w:pPr>
      <w:pStyle w:val="Encabezado"/>
    </w:pPr>
    <w:r>
      <w:rPr>
        <w:rFonts w:ascii="Arial" w:hAnsi="Arial" w:cs="Arial"/>
        <w:b/>
        <w:iCs/>
        <w:color w:val="365F91" w:themeColor="accent1" w:themeShade="BF"/>
        <w:sz w:val="24"/>
        <w:szCs w:val="24"/>
      </w:rPr>
      <w:t xml:space="preserve">                             </w:t>
    </w:r>
    <w:r w:rsidRPr="002E6469">
      <w:rPr>
        <w:rFonts w:ascii="Arial" w:hAnsi="Arial" w:cs="Arial"/>
        <w:iCs/>
        <w:color w:val="365F91" w:themeColor="accent1" w:themeShade="BF"/>
      </w:rPr>
      <w:t xml:space="preserve">Nivel </w:t>
    </w:r>
    <w:r>
      <w:rPr>
        <w:rFonts w:ascii="Arial" w:hAnsi="Arial" w:cs="Arial"/>
        <w:iCs/>
        <w:color w:val="365F91" w:themeColor="accent1" w:themeShade="BF"/>
      </w:rPr>
      <w:t>S</w:t>
    </w:r>
    <w:r w:rsidRPr="002E6469">
      <w:rPr>
        <w:rFonts w:ascii="Arial" w:hAnsi="Arial" w:cs="Arial"/>
        <w:iCs/>
        <w:color w:val="365F91" w:themeColor="accent1" w:themeShade="BF"/>
      </w:rPr>
      <w:t xml:space="preserve">ecundario </w:t>
    </w:r>
  </w:p>
  <w:p w:rsidR="002E6469" w:rsidRDefault="002E6469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21C0B"/>
    <w:multiLevelType w:val="hybridMultilevel"/>
    <w:tmpl w:val="EFD67A5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2B2BBD"/>
    <w:multiLevelType w:val="hybridMultilevel"/>
    <w:tmpl w:val="B66498B4"/>
    <w:lvl w:ilvl="0" w:tplc="B69CEEC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24645AF"/>
    <w:multiLevelType w:val="hybridMultilevel"/>
    <w:tmpl w:val="C6DA420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3B5465"/>
    <w:multiLevelType w:val="hybridMultilevel"/>
    <w:tmpl w:val="6AEC711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6834C7"/>
    <w:multiLevelType w:val="hybridMultilevel"/>
    <w:tmpl w:val="FEC4407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BF60DA"/>
    <w:multiLevelType w:val="hybridMultilevel"/>
    <w:tmpl w:val="ACE09D1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D26D1B"/>
    <w:multiLevelType w:val="hybridMultilevel"/>
    <w:tmpl w:val="480689FC"/>
    <w:lvl w:ilvl="0" w:tplc="0D0CD5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7082763"/>
    <w:multiLevelType w:val="hybridMultilevel"/>
    <w:tmpl w:val="6B842BA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A7704F"/>
    <w:multiLevelType w:val="hybridMultilevel"/>
    <w:tmpl w:val="B1A0D28E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D1046D1"/>
    <w:multiLevelType w:val="hybridMultilevel"/>
    <w:tmpl w:val="6EE8499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FD44D3D"/>
    <w:multiLevelType w:val="hybridMultilevel"/>
    <w:tmpl w:val="8DBE27E6"/>
    <w:lvl w:ilvl="0" w:tplc="25E299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3785A19"/>
    <w:multiLevelType w:val="hybridMultilevel"/>
    <w:tmpl w:val="C3D09140"/>
    <w:lvl w:ilvl="0" w:tplc="01127B76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B9641D3"/>
    <w:multiLevelType w:val="hybridMultilevel"/>
    <w:tmpl w:val="F04E838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B6E21B4"/>
    <w:multiLevelType w:val="hybridMultilevel"/>
    <w:tmpl w:val="5F76A0F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22848D9"/>
    <w:multiLevelType w:val="hybridMultilevel"/>
    <w:tmpl w:val="522E1870"/>
    <w:lvl w:ilvl="0" w:tplc="CCF0D0F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B8C0682"/>
    <w:multiLevelType w:val="hybridMultilevel"/>
    <w:tmpl w:val="A896068C"/>
    <w:lvl w:ilvl="0" w:tplc="084A47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F3F5D23"/>
    <w:multiLevelType w:val="hybridMultilevel"/>
    <w:tmpl w:val="B2E47038"/>
    <w:lvl w:ilvl="0" w:tplc="BE4E616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10"/>
  </w:num>
  <w:num w:numId="4">
    <w:abstractNumId w:val="0"/>
  </w:num>
  <w:num w:numId="5">
    <w:abstractNumId w:val="11"/>
  </w:num>
  <w:num w:numId="6">
    <w:abstractNumId w:val="14"/>
  </w:num>
  <w:num w:numId="7">
    <w:abstractNumId w:val="8"/>
  </w:num>
  <w:num w:numId="8">
    <w:abstractNumId w:val="6"/>
  </w:num>
  <w:num w:numId="9">
    <w:abstractNumId w:val="5"/>
  </w:num>
  <w:num w:numId="10">
    <w:abstractNumId w:val="3"/>
  </w:num>
  <w:num w:numId="11">
    <w:abstractNumId w:val="4"/>
  </w:num>
  <w:num w:numId="12">
    <w:abstractNumId w:val="12"/>
  </w:num>
  <w:num w:numId="13">
    <w:abstractNumId w:val="7"/>
  </w:num>
  <w:num w:numId="14">
    <w:abstractNumId w:val="9"/>
  </w:num>
  <w:num w:numId="15">
    <w:abstractNumId w:val="13"/>
  </w:num>
  <w:num w:numId="16">
    <w:abstractNumId w:val="15"/>
  </w:num>
  <w:num w:numId="17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E6469"/>
    <w:rsid w:val="00000C67"/>
    <w:rsid w:val="000A1066"/>
    <w:rsid w:val="001466AD"/>
    <w:rsid w:val="001654CB"/>
    <w:rsid w:val="00195C58"/>
    <w:rsid w:val="001C09F8"/>
    <w:rsid w:val="001E5B03"/>
    <w:rsid w:val="00205EF8"/>
    <w:rsid w:val="0021381D"/>
    <w:rsid w:val="002B0706"/>
    <w:rsid w:val="002E6469"/>
    <w:rsid w:val="003622D5"/>
    <w:rsid w:val="00392065"/>
    <w:rsid w:val="003A45DD"/>
    <w:rsid w:val="004405ED"/>
    <w:rsid w:val="004478FF"/>
    <w:rsid w:val="007715DB"/>
    <w:rsid w:val="00783860"/>
    <w:rsid w:val="007968CF"/>
    <w:rsid w:val="00903376"/>
    <w:rsid w:val="00A16EAA"/>
    <w:rsid w:val="00A81D01"/>
    <w:rsid w:val="00B247B7"/>
    <w:rsid w:val="00B5081F"/>
    <w:rsid w:val="00C21CDC"/>
    <w:rsid w:val="00CF3068"/>
    <w:rsid w:val="00D00636"/>
    <w:rsid w:val="00D37555"/>
    <w:rsid w:val="00EC1C22"/>
    <w:rsid w:val="00ED2600"/>
    <w:rsid w:val="00F81A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646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2E64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E6469"/>
  </w:style>
  <w:style w:type="paragraph" w:styleId="Piedepgina">
    <w:name w:val="footer"/>
    <w:basedOn w:val="Normal"/>
    <w:link w:val="PiedepginaCar"/>
    <w:uiPriority w:val="99"/>
    <w:semiHidden/>
    <w:unhideWhenUsed/>
    <w:rsid w:val="002E64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E6469"/>
  </w:style>
  <w:style w:type="paragraph" w:styleId="Prrafodelista">
    <w:name w:val="List Paragraph"/>
    <w:basedOn w:val="Normal"/>
    <w:uiPriority w:val="34"/>
    <w:qFormat/>
    <w:rsid w:val="00D37555"/>
    <w:pPr>
      <w:ind w:left="720"/>
      <w:contextualSpacing/>
    </w:pPr>
  </w:style>
  <w:style w:type="table" w:styleId="Tablaconcuadrcula">
    <w:name w:val="Table Grid"/>
    <w:basedOn w:val="Tablanormal"/>
    <w:uiPriority w:val="59"/>
    <w:rsid w:val="002B070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324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Enzo Quintana</dc:creator>
  <cp:lastModifiedBy>Enzo Quintana</cp:lastModifiedBy>
  <cp:revision>20</cp:revision>
  <dcterms:created xsi:type="dcterms:W3CDTF">2026-03-09T19:57:00Z</dcterms:created>
  <dcterms:modified xsi:type="dcterms:W3CDTF">2026-04-01T06:30:00Z</dcterms:modified>
</cp:coreProperties>
</file>