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4869" w14:textId="04F92D12" w:rsidR="006C7965" w:rsidRPr="000C3FF0" w:rsidRDefault="0039144F">
      <w:pPr>
        <w:pStyle w:val="a3"/>
        <w:wordWrap/>
        <w:jc w:val="center"/>
        <w:rPr>
          <w:rFonts w:eastAsia="함초롬바탕" w:hAnsi="함초롬바탕" w:cs="함초롬바탕"/>
        </w:rPr>
      </w:pPr>
      <w:r w:rsidRPr="000C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1주차 예비보고서</w:t>
      </w:r>
    </w:p>
    <w:p w14:paraId="156F9035" w14:textId="77777777" w:rsidR="006C7965" w:rsidRPr="000C3FF0" w:rsidRDefault="006C7965">
      <w:pPr>
        <w:pStyle w:val="a3"/>
        <w:rPr>
          <w:rFonts w:eastAsia="함초롬바탕" w:hAnsi="함초롬바탕" w:cs="함초롬바탕"/>
        </w:rPr>
      </w:pPr>
    </w:p>
    <w:p w14:paraId="73FBED3C" w14:textId="394134A2" w:rsidR="006C7965" w:rsidRPr="000C3FF0" w:rsidRDefault="00000000">
      <w:pPr>
        <w:pStyle w:val="a3"/>
        <w:rPr>
          <w:rFonts w:eastAsia="함초롬바탕" w:hAnsi="함초롬바탕" w:cs="함초롬바탕"/>
        </w:rPr>
      </w:pPr>
      <w:r w:rsidRPr="000C3FF0">
        <w:rPr>
          <w:rFonts w:eastAsia="함초롬바탕" w:hAnsi="함초롬바탕" w:cs="함초롬바탕" w:hint="eastAsia"/>
          <w:sz w:val="22"/>
          <w:szCs w:val="22"/>
        </w:rPr>
        <w:t>전공</w:t>
      </w:r>
      <w:r w:rsidRPr="000C3FF0">
        <w:rPr>
          <w:rFonts w:eastAsia="함초롬바탕" w:hAnsi="함초롬바탕" w:cs="함초롬바탕"/>
          <w:sz w:val="22"/>
          <w:szCs w:val="22"/>
        </w:rPr>
        <w:t xml:space="preserve">: </w:t>
      </w:r>
      <w:r w:rsidRPr="000C3FF0"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 w:rsidRPr="000C3FF0">
        <w:rPr>
          <w:rFonts w:eastAsia="함초롬바탕" w:hAnsi="함초롬바탕" w:cs="함초롬바탕"/>
          <w:sz w:val="22"/>
          <w:szCs w:val="22"/>
        </w:rPr>
        <w:t xml:space="preserve">    </w:t>
      </w:r>
      <w:r w:rsidRPr="000C3FF0">
        <w:rPr>
          <w:rFonts w:eastAsia="함초롬바탕" w:hAnsi="함초롬바탕" w:cs="함초롬바탕" w:hint="eastAsia"/>
          <w:sz w:val="22"/>
          <w:szCs w:val="22"/>
        </w:rPr>
        <w:t>학년</w:t>
      </w:r>
      <w:r w:rsidRPr="000C3FF0">
        <w:rPr>
          <w:rFonts w:eastAsia="함초롬바탕" w:hAnsi="함초롬바탕" w:cs="함초롬바탕"/>
          <w:sz w:val="22"/>
          <w:szCs w:val="22"/>
        </w:rPr>
        <w:t xml:space="preserve">: </w:t>
      </w:r>
      <w:r w:rsidR="0039144F" w:rsidRPr="000C3FF0">
        <w:rPr>
          <w:rFonts w:eastAsia="함초롬바탕" w:hAnsi="함초롬바탕" w:cs="함초롬바탕"/>
          <w:sz w:val="22"/>
          <w:szCs w:val="22"/>
        </w:rPr>
        <w:t>4</w:t>
      </w:r>
      <w:r w:rsidRPr="000C3FF0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0C3FF0">
        <w:rPr>
          <w:rFonts w:eastAsia="함초롬바탕" w:hAnsi="함초롬바탕" w:cs="함초롬바탕"/>
          <w:sz w:val="22"/>
          <w:szCs w:val="22"/>
        </w:rPr>
        <w:t xml:space="preserve">           </w:t>
      </w:r>
      <w:r w:rsidRPr="000C3FF0">
        <w:rPr>
          <w:rFonts w:eastAsia="함초롬바탕" w:hAnsi="함초롬바탕" w:cs="함초롬바탕" w:hint="eastAsia"/>
          <w:sz w:val="22"/>
          <w:szCs w:val="22"/>
        </w:rPr>
        <w:t>학번</w:t>
      </w:r>
      <w:r w:rsidRPr="000C3FF0">
        <w:rPr>
          <w:rFonts w:eastAsia="함초롬바탕" w:hAnsi="함초롬바탕" w:cs="함초롬바탕"/>
          <w:sz w:val="22"/>
          <w:szCs w:val="22"/>
        </w:rPr>
        <w:t xml:space="preserve">: </w:t>
      </w:r>
      <w:r w:rsidR="0039144F" w:rsidRPr="000C3FF0">
        <w:rPr>
          <w:rFonts w:eastAsia="함초롬바탕" w:hAnsi="함초롬바탕" w:cs="함초롬바탕"/>
          <w:sz w:val="22"/>
          <w:szCs w:val="22"/>
        </w:rPr>
        <w:t>20191583</w:t>
      </w:r>
      <w:r w:rsidRPr="000C3FF0">
        <w:rPr>
          <w:rFonts w:eastAsia="함초롬바탕" w:hAnsi="함초롬바탕" w:cs="함초롬바탕"/>
          <w:sz w:val="22"/>
          <w:szCs w:val="22"/>
        </w:rPr>
        <w:t xml:space="preserve">          </w:t>
      </w:r>
      <w:r w:rsidRPr="000C3FF0">
        <w:rPr>
          <w:rFonts w:eastAsia="함초롬바탕" w:hAnsi="함초롬바탕" w:cs="함초롬바탕" w:hint="eastAsia"/>
          <w:sz w:val="22"/>
          <w:szCs w:val="22"/>
        </w:rPr>
        <w:t>이름</w:t>
      </w:r>
      <w:r w:rsidRPr="000C3FF0">
        <w:rPr>
          <w:rFonts w:eastAsia="함초롬바탕" w:hAnsi="함초롬바탕" w:cs="함초롬바탕"/>
          <w:sz w:val="22"/>
          <w:szCs w:val="22"/>
        </w:rPr>
        <w:t xml:space="preserve">: </w:t>
      </w:r>
      <w:r w:rsidR="0039144F" w:rsidRPr="000C3FF0">
        <w:rPr>
          <w:rFonts w:eastAsia="함초롬바탕" w:hAnsi="함초롬바탕" w:cs="함초롬바탕" w:hint="eastAsia"/>
          <w:sz w:val="22"/>
          <w:szCs w:val="22"/>
        </w:rPr>
        <w:t>김태곤</w:t>
      </w:r>
    </w:p>
    <w:p w14:paraId="22C91F8B" w14:textId="77777777" w:rsidR="006C7965" w:rsidRPr="000C3FF0" w:rsidRDefault="006C7965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18CBDE02" w14:textId="6E360FFA" w:rsidR="006C7965" w:rsidRPr="000C3FF0" w:rsidRDefault="00000000">
      <w:pPr>
        <w:pStyle w:val="a3"/>
        <w:rPr>
          <w:rFonts w:eastAsia="함초롬바탕" w:hAnsi="함초롬바탕" w:cs="함초롬바탕"/>
        </w:rPr>
      </w:pPr>
      <w:r w:rsidRPr="000C3FF0"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39144F" w:rsidRPr="000C3FF0">
        <w:rPr>
          <w:rFonts w:eastAsia="함초롬바탕" w:hAnsi="함초롬바탕" w:cs="함초롬바탕" w:hint="eastAsia"/>
          <w:b/>
          <w:sz w:val="24"/>
          <w:szCs w:val="24"/>
        </w:rPr>
        <w:t>F</w:t>
      </w:r>
      <w:r w:rsidR="0039144F" w:rsidRPr="000C3FF0">
        <w:rPr>
          <w:rFonts w:eastAsia="함초롬바탕" w:hAnsi="함초롬바탕" w:cs="함초롬바탕"/>
          <w:b/>
          <w:sz w:val="24"/>
          <w:szCs w:val="24"/>
        </w:rPr>
        <w:t>PGA</w:t>
      </w:r>
      <w:r w:rsidR="0039144F" w:rsidRPr="000C3FF0">
        <w:rPr>
          <w:rFonts w:eastAsia="함초롬바탕" w:hAnsi="함초롬바탕" w:cs="함초롬바탕" w:hint="eastAsia"/>
          <w:b/>
          <w:sz w:val="24"/>
          <w:szCs w:val="24"/>
        </w:rPr>
        <w:t xml:space="preserve">란 무엇인지 </w:t>
      </w:r>
      <w:proofErr w:type="spellStart"/>
      <w:r w:rsidR="0039144F" w:rsidRPr="000C3FF0">
        <w:rPr>
          <w:rFonts w:eastAsia="함초롬바탕" w:hAnsi="함초롬바탕" w:cs="함초롬바탕" w:hint="eastAsia"/>
          <w:b/>
          <w:sz w:val="24"/>
          <w:szCs w:val="24"/>
        </w:rPr>
        <w:t>조사하시오</w:t>
      </w:r>
      <w:proofErr w:type="spellEnd"/>
      <w:r w:rsidR="0039144F" w:rsidRPr="000C3FF0">
        <w:rPr>
          <w:rFonts w:eastAsia="함초롬바탕" w:hAnsi="함초롬바탕" w:cs="함초롬바탕" w:hint="eastAsia"/>
          <w:b/>
          <w:sz w:val="24"/>
          <w:szCs w:val="24"/>
        </w:rPr>
        <w:t>.</w:t>
      </w:r>
      <w:r w:rsidR="0039144F" w:rsidRPr="000C3FF0">
        <w:rPr>
          <w:rFonts w:eastAsia="함초롬바탕" w:hAnsi="함초롬바탕" w:cs="함초롬바탕"/>
          <w:b/>
          <w:sz w:val="24"/>
          <w:szCs w:val="24"/>
        </w:rPr>
        <w:t>(</w:t>
      </w:r>
      <w:r w:rsidR="0039144F" w:rsidRPr="000C3FF0">
        <w:rPr>
          <w:rFonts w:eastAsia="함초롬바탕" w:hAnsi="함초롬바탕" w:cs="함초롬바탕" w:hint="eastAsia"/>
          <w:b/>
          <w:sz w:val="24"/>
          <w:szCs w:val="24"/>
        </w:rPr>
        <w:t>활용법 사용법 포함</w:t>
      </w:r>
      <w:r w:rsidR="0039144F" w:rsidRPr="000C3FF0">
        <w:rPr>
          <w:rFonts w:eastAsia="함초롬바탕" w:hAnsi="함초롬바탕" w:cs="함초롬바탕"/>
          <w:b/>
          <w:sz w:val="24"/>
          <w:szCs w:val="24"/>
        </w:rPr>
        <w:t>)</w:t>
      </w:r>
    </w:p>
    <w:p w14:paraId="423457B3" w14:textId="4D5ED36F" w:rsidR="00D01D1C" w:rsidRPr="00D01D1C" w:rsidRDefault="000C3FF0" w:rsidP="00D01D1C">
      <w:pPr>
        <w:pStyle w:val="a3"/>
        <w:ind w:firstLineChars="100" w:firstLine="220"/>
        <w:rPr>
          <w:rFonts w:eastAsia="함초롬바탕" w:hAnsi="함초롬바탕" w:cs="함초롬바탕" w:hint="eastAsia"/>
          <w:sz w:val="22"/>
          <w:szCs w:val="22"/>
        </w:rPr>
      </w:pPr>
      <w:r w:rsidRPr="000C3FF0">
        <w:rPr>
          <w:rFonts w:eastAsia="함초롬바탕" w:hAnsi="함초롬바탕" w:cs="함초롬바탕" w:hint="eastAsia"/>
          <w:sz w:val="22"/>
          <w:szCs w:val="22"/>
        </w:rPr>
        <w:t>1</w:t>
      </w:r>
      <w:r w:rsidRPr="000C3FF0">
        <w:rPr>
          <w:rFonts w:eastAsia="함초롬바탕" w:hAnsi="함초롬바탕" w:cs="함초롬바탕"/>
          <w:sz w:val="22"/>
          <w:szCs w:val="22"/>
        </w:rPr>
        <w:t>) FPGA</w:t>
      </w:r>
      <w:r w:rsidR="004D7922">
        <w:rPr>
          <w:rFonts w:eastAsia="함초롬바탕" w:hAnsi="함초롬바탕" w:cs="함초롬바탕" w:hint="eastAsia"/>
          <w:sz w:val="22"/>
          <w:szCs w:val="22"/>
        </w:rPr>
        <w:t>란?</w:t>
      </w:r>
    </w:p>
    <w:p w14:paraId="6658AB76" w14:textId="49E21779" w:rsidR="00D01D1C" w:rsidRPr="00D01D1C" w:rsidRDefault="00D01D1C" w:rsidP="00D01D1C">
      <w:pPr>
        <w:pStyle w:val="a3"/>
        <w:ind w:firstLineChars="100" w:firstLine="200"/>
        <w:rPr>
          <w:rFonts w:eastAsia="함초롬바탕" w:hAnsi="함초롬바탕" w:cs="함초롬바탕" w:hint="eastAsia"/>
        </w:rPr>
      </w:pPr>
      <w:r w:rsidRPr="00D01D1C">
        <w:rPr>
          <w:rFonts w:eastAsia="함초롬바탕" w:hAnsi="함초롬바탕" w:cs="함초롬바탕"/>
        </w:rPr>
        <w:t xml:space="preserve">FPGA는 Field Programmable Gate Array의 약어로, 사용자가 특정 목적에 맞게 현장에서 직접 프로그래밍할 수 있는 집적 회로 반도체이다. FPGA는 기본 논리 게이트와 같은 기능을 수행할 수 있는 설계 가능한 논리 소자를 포함하며, </w:t>
      </w:r>
      <w:proofErr w:type="spellStart"/>
      <w:r w:rsidRPr="00D01D1C">
        <w:rPr>
          <w:rFonts w:eastAsia="함초롬바탕" w:hAnsi="함초롬바탕" w:cs="함초롬바탕"/>
        </w:rPr>
        <w:t>플립플롭부터</w:t>
      </w:r>
      <w:proofErr w:type="spellEnd"/>
      <w:r w:rsidRPr="00D01D1C">
        <w:rPr>
          <w:rFonts w:eastAsia="함초롬바탕" w:hAnsi="함초롬바탕" w:cs="함초롬바탕"/>
        </w:rPr>
        <w:t xml:space="preserve"> 복잡한 메모리 블록까지 다양한 메모리 요소를 포함한다. 내부선의 계층 구조가 프로그래밍 가능해 설계자는 내부 연결을 마음대로 구성할 수 있어, 실질적으로 프로그래밍 가능한 </w:t>
      </w:r>
      <w:proofErr w:type="spellStart"/>
      <w:r w:rsidRPr="00D01D1C">
        <w:rPr>
          <w:rFonts w:eastAsia="함초롬바탕" w:hAnsi="함초롬바탕" w:cs="함초롬바탕"/>
        </w:rPr>
        <w:t>브레드보드처럼</w:t>
      </w:r>
      <w:proofErr w:type="spellEnd"/>
      <w:r w:rsidRPr="00D01D1C">
        <w:rPr>
          <w:rFonts w:eastAsia="함초롬바탕" w:hAnsi="함초롬바탕" w:cs="함초롬바탕"/>
        </w:rPr>
        <w:t xml:space="preserve"> 작동한다.</w:t>
      </w:r>
    </w:p>
    <w:p w14:paraId="691AE512" w14:textId="01AB681C" w:rsidR="00D01D1C" w:rsidRPr="00D01D1C" w:rsidRDefault="00D01D1C" w:rsidP="00D01D1C">
      <w:pPr>
        <w:pStyle w:val="a3"/>
        <w:ind w:firstLineChars="100" w:firstLine="200"/>
        <w:rPr>
          <w:rFonts w:eastAsia="함초롬바탕" w:hAnsi="함초롬바탕" w:cs="함초롬바탕" w:hint="eastAsia"/>
        </w:rPr>
      </w:pPr>
      <w:r w:rsidRPr="00D01D1C">
        <w:rPr>
          <w:rFonts w:eastAsia="함초롬바탕" w:hAnsi="함초롬바탕" w:cs="함초롬바탕"/>
        </w:rPr>
        <w:t>FPGA는 ASIC과 대조적으로, 내부 로직을 사용자가 필요에 맞게 여러 번 재구성할 수 있는 유연성을 가진다. ASIC은 특정 목적을 위해 설계된 회로로 한번 만들어지면 수정할 수 없지만, FPGA는 설계자가 비트 파일이라는 구성 파일을 통해 필요에 따라 재구성할 수 있다. 이러한 유연성은 개발 시간을 단축하고 현장에서의 수정을 가능하게 하며, 초기 개발 비용을 줄인다.</w:t>
      </w:r>
    </w:p>
    <w:p w14:paraId="008900EC" w14:textId="27C5A3E9" w:rsidR="00D01D1C" w:rsidRPr="00D01D1C" w:rsidRDefault="00D01D1C" w:rsidP="00D01D1C">
      <w:pPr>
        <w:pStyle w:val="a3"/>
        <w:ind w:firstLineChars="100" w:firstLine="200"/>
        <w:rPr>
          <w:rFonts w:eastAsia="함초롬바탕" w:hAnsi="함초롬바탕" w:cs="함초롬바탕" w:hint="eastAsia"/>
        </w:rPr>
      </w:pPr>
      <w:r w:rsidRPr="00D01D1C">
        <w:rPr>
          <w:rFonts w:eastAsia="함초롬바탕" w:hAnsi="함초롬바탕" w:cs="함초롬바탕"/>
        </w:rPr>
        <w:t>FPGA는 하드웨어 설명 언어인 VHDL이나 Verilog</w:t>
      </w:r>
      <w:proofErr w:type="spellStart"/>
      <w:r w:rsidRPr="00D01D1C">
        <w:rPr>
          <w:rFonts w:eastAsia="함초롬바탕" w:hAnsi="함초롬바탕" w:cs="함초롬바탕"/>
        </w:rPr>
        <w:t>를</w:t>
      </w:r>
      <w:proofErr w:type="spellEnd"/>
      <w:r w:rsidRPr="00D01D1C">
        <w:rPr>
          <w:rFonts w:eastAsia="함초롬바탕" w:hAnsi="함초롬바탕" w:cs="함초롬바탕"/>
        </w:rPr>
        <w:t xml:space="preserve"> 사용하여 </w:t>
      </w:r>
      <w:proofErr w:type="spellStart"/>
      <w:r w:rsidRPr="00D01D1C">
        <w:rPr>
          <w:rFonts w:eastAsia="함초롬바탕" w:hAnsi="함초롬바탕" w:cs="함초롬바탕"/>
        </w:rPr>
        <w:t>프로그래밍되며</w:t>
      </w:r>
      <w:proofErr w:type="spellEnd"/>
      <w:r w:rsidRPr="00D01D1C">
        <w:rPr>
          <w:rFonts w:eastAsia="함초롬바탕" w:hAnsi="함초롬바탕" w:cs="함초롬바탕"/>
        </w:rPr>
        <w:t>, Synthesis</w:t>
      </w:r>
      <w:proofErr w:type="spellStart"/>
      <w:r w:rsidRPr="00D01D1C">
        <w:rPr>
          <w:rFonts w:eastAsia="함초롬바탕" w:hAnsi="함초롬바탕" w:cs="함초롬바탕"/>
        </w:rPr>
        <w:t>를</w:t>
      </w:r>
      <w:proofErr w:type="spellEnd"/>
      <w:r w:rsidRPr="00D01D1C">
        <w:rPr>
          <w:rFonts w:eastAsia="함초롬바탕" w:hAnsi="함초롬바탕" w:cs="함초롬바탕"/>
        </w:rPr>
        <w:t xml:space="preserve"> 통해 하드웨어 내부의 논리 연산과 배선이 재조정된다. 프로그램이 실행되는 것이 아니라 하드웨어적으로 회로가 구성되기 때문에 신뢰성이 높으며, 기존 기능에 간섭하지 않고 새로운 기능을 병렬적으로 추가하거나 수정할 수 있다는 특징이 있다. 또한 모든 에러와 지연 시간을 실제 동작이 아닌 합성 및 시뮬레이션 단계에서부터 예측할 수 있다.</w:t>
      </w:r>
    </w:p>
    <w:p w14:paraId="309BFF88" w14:textId="642DDBCA" w:rsidR="00D01D1C" w:rsidRPr="00D01D1C" w:rsidRDefault="00D01D1C" w:rsidP="00D01D1C">
      <w:pPr>
        <w:pStyle w:val="a3"/>
        <w:ind w:firstLineChars="100" w:firstLine="200"/>
        <w:rPr>
          <w:rFonts w:eastAsia="함초롬바탕" w:hAnsi="함초롬바탕" w:cs="함초롬바탕" w:hint="eastAsia"/>
        </w:rPr>
      </w:pPr>
      <w:r w:rsidRPr="00D01D1C">
        <w:rPr>
          <w:rFonts w:eastAsia="함초롬바탕" w:hAnsi="함초롬바탕" w:cs="함초롬바탕"/>
        </w:rPr>
        <w:t xml:space="preserve">FPGA의 발전은 1980년대 초 CPLD에서 시작되어 </w:t>
      </w:r>
      <w:proofErr w:type="spellStart"/>
      <w:r w:rsidRPr="00D01D1C">
        <w:rPr>
          <w:rFonts w:eastAsia="함초롬바탕" w:hAnsi="함초롬바탕" w:cs="함초롬바탕"/>
        </w:rPr>
        <w:t>자일링스의</w:t>
      </w:r>
      <w:proofErr w:type="spellEnd"/>
      <w:r w:rsidRPr="00D01D1C">
        <w:rPr>
          <w:rFonts w:eastAsia="함초롬바탕" w:hAnsi="함초롬바탕" w:cs="함초롬바탕"/>
        </w:rPr>
        <w:t xml:space="preserve"> 공동 창립자 로스 </w:t>
      </w:r>
      <w:proofErr w:type="spellStart"/>
      <w:r w:rsidRPr="00D01D1C">
        <w:rPr>
          <w:rFonts w:eastAsia="함초롬바탕" w:hAnsi="함초롬바탕" w:cs="함초롬바탕"/>
        </w:rPr>
        <w:t>프리맨에</w:t>
      </w:r>
      <w:proofErr w:type="spellEnd"/>
      <w:r w:rsidRPr="00D01D1C">
        <w:rPr>
          <w:rFonts w:eastAsia="함초롬바탕" w:hAnsi="함초롬바탕" w:cs="함초롬바탕"/>
        </w:rPr>
        <w:t xml:space="preserve"> 의해 1984년에 발명되었다. CPLD에 비해 많은 수의 프로그램 가능 논리 요소를 포함하며, 고급 내장 기능과 내장 메모리를 갖추고 있다. 시스템상에서 전체 또는 부분적으로 재설정을 지원해 설계를 동적으로 변경할 수 있으며, 시스템의 다른 부분이 작동하는 동안 일부만을 </w:t>
      </w:r>
      <w:proofErr w:type="spellStart"/>
      <w:r w:rsidRPr="00D01D1C">
        <w:rPr>
          <w:rFonts w:eastAsia="함초롬바탕" w:hAnsi="함초롬바탕" w:cs="함초롬바탕"/>
        </w:rPr>
        <w:t>재프로그램하는</w:t>
      </w:r>
      <w:proofErr w:type="spellEnd"/>
      <w:r w:rsidRPr="00D01D1C">
        <w:rPr>
          <w:rFonts w:eastAsia="함초롬바탕" w:hAnsi="함초롬바탕" w:cs="함초롬바탕"/>
        </w:rPr>
        <w:t xml:space="preserve"> 부분적 재설정 기능도 있다.</w:t>
      </w:r>
    </w:p>
    <w:p w14:paraId="4B370DC7" w14:textId="77777777" w:rsidR="00D01D1C" w:rsidRDefault="00D01D1C" w:rsidP="00D01D1C">
      <w:pPr>
        <w:pStyle w:val="a3"/>
        <w:ind w:firstLineChars="100" w:firstLine="200"/>
        <w:rPr>
          <w:rFonts w:eastAsia="함초롬바탕" w:hAnsi="함초롬바탕" w:cs="함초롬바탕"/>
        </w:rPr>
      </w:pPr>
      <w:r w:rsidRPr="00D01D1C">
        <w:rPr>
          <w:rFonts w:eastAsia="함초롬바탕" w:hAnsi="함초롬바탕" w:cs="함초롬바탕"/>
        </w:rPr>
        <w:t>이처럼 FPGA는 설계의 유연성, 빠른 개발 가능성, 그리고 현장에서의 수정 용이성을 제공하는 반도체 소자로, 복잡한 디지털 회로 설계에 널리 활용된다.</w:t>
      </w:r>
    </w:p>
    <w:p w14:paraId="7B7DE072" w14:textId="77777777" w:rsidR="00791800" w:rsidRPr="00D01D1C" w:rsidRDefault="00791800" w:rsidP="00D01D1C">
      <w:pPr>
        <w:pStyle w:val="a3"/>
        <w:ind w:firstLineChars="100" w:firstLine="200"/>
        <w:rPr>
          <w:rFonts w:eastAsia="함초롬바탕" w:hAnsi="함초롬바탕" w:cs="함초롬바탕"/>
        </w:rPr>
      </w:pPr>
    </w:p>
    <w:p w14:paraId="768D3D73" w14:textId="4E55C36D" w:rsidR="000C3FF0" w:rsidRDefault="000C3FF0" w:rsidP="00D01D1C">
      <w:pPr>
        <w:pStyle w:val="a3"/>
        <w:ind w:firstLineChars="100" w:firstLine="220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2</w:t>
      </w:r>
      <w:r>
        <w:rPr>
          <w:rFonts w:eastAsia="함초롬바탕" w:hAnsi="함초롬바탕" w:cs="함초롬바탕"/>
          <w:sz w:val="22"/>
          <w:szCs w:val="22"/>
        </w:rPr>
        <w:t>) FPGA</w:t>
      </w:r>
      <w:r>
        <w:rPr>
          <w:rFonts w:eastAsia="함초롬바탕" w:hAnsi="함초롬바탕" w:cs="함초롬바탕" w:hint="eastAsia"/>
          <w:sz w:val="22"/>
          <w:szCs w:val="22"/>
        </w:rPr>
        <w:t>의 활용</w:t>
      </w:r>
      <w:r w:rsidR="004D7922">
        <w:rPr>
          <w:rFonts w:eastAsia="함초롬바탕" w:hAnsi="함초롬바탕" w:cs="함초롬바탕" w:hint="eastAsia"/>
          <w:sz w:val="22"/>
          <w:szCs w:val="22"/>
        </w:rPr>
        <w:t>법</w:t>
      </w:r>
      <w:r w:rsidR="004D7922">
        <w:rPr>
          <w:rFonts w:eastAsia="함초롬바탕" w:hAnsi="함초롬바탕" w:cs="함초롬바탕"/>
          <w:sz w:val="22"/>
          <w:szCs w:val="22"/>
        </w:rPr>
        <w:t xml:space="preserve"> </w:t>
      </w:r>
      <w:r w:rsidR="004D7922">
        <w:rPr>
          <w:rFonts w:eastAsia="함초롬바탕" w:hAnsi="함초롬바탕" w:cs="함초롬바탕" w:hint="eastAsia"/>
          <w:sz w:val="22"/>
          <w:szCs w:val="22"/>
        </w:rPr>
        <w:t>및 사용법</w:t>
      </w:r>
    </w:p>
    <w:p w14:paraId="11A3C11E" w14:textId="575390E9" w:rsidR="000B3420" w:rsidRPr="000B3420" w:rsidRDefault="000B3420" w:rsidP="000B3420">
      <w:pPr>
        <w:pStyle w:val="a3"/>
        <w:ind w:firstLineChars="100" w:firstLine="200"/>
        <w:rPr>
          <w:rFonts w:eastAsia="함초롬바탕" w:hAnsi="함초롬바탕" w:cs="함초롬바탕" w:hint="eastAsia"/>
        </w:rPr>
      </w:pPr>
      <w:r w:rsidRPr="000B3420">
        <w:rPr>
          <w:rFonts w:eastAsia="함초롬바탕" w:hAnsi="함초롬바탕" w:cs="함초롬바탕"/>
        </w:rPr>
        <w:t>FPGA는 다양한 상황에 맞춰 프로그래밍하여 다른 기능을 수행할 수 있는 높은 적응성을 가진 장치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프로</w:t>
      </w:r>
      <w:r w:rsidRPr="000B3420">
        <w:rPr>
          <w:rFonts w:eastAsia="함초롬바탕" w:hAnsi="함초롬바탕" w:cs="함초롬바탕"/>
        </w:rPr>
        <w:t>토타이핑부터 신호 처리, 산업 자동화에 이르기까지 광범위하며, 특히 실시간 처리가 중요한 애플리케이션에서 그 가치를 발휘한다.</w:t>
      </w:r>
    </w:p>
    <w:p w14:paraId="3E9347FE" w14:textId="3382E064" w:rsidR="000B3420" w:rsidRPr="000B3420" w:rsidRDefault="000B3420" w:rsidP="000B3420">
      <w:pPr>
        <w:pStyle w:val="a3"/>
        <w:ind w:firstLineChars="100" w:firstLine="200"/>
        <w:rPr>
          <w:rFonts w:eastAsia="함초롬바탕" w:hAnsi="함초롬바탕" w:cs="함초롬바탕" w:hint="eastAsia"/>
        </w:rPr>
      </w:pPr>
      <w:r w:rsidRPr="000B3420">
        <w:rPr>
          <w:rFonts w:eastAsia="함초롬바탕" w:hAnsi="함초롬바탕" w:cs="함초롬바탕"/>
        </w:rPr>
        <w:lastRenderedPageBreak/>
        <w:t>FPGA</w:t>
      </w:r>
      <w:proofErr w:type="spellStart"/>
      <w:r w:rsidRPr="000B3420">
        <w:rPr>
          <w:rFonts w:eastAsia="함초롬바탕" w:hAnsi="함초롬바탕" w:cs="함초롬바탕"/>
        </w:rPr>
        <w:t>를</w:t>
      </w:r>
      <w:proofErr w:type="spellEnd"/>
      <w:r w:rsidRPr="000B3420">
        <w:rPr>
          <w:rFonts w:eastAsia="함초롬바탕" w:hAnsi="함초롬바탕" w:cs="함초롬바탕"/>
        </w:rPr>
        <w:t xml:space="preserve"> 사용하는 과정은 초기 설계에서부터 설계 검증 및 성능 추정에 이르기까지 여러 단계를 포함한다. 초기 설계 입력 단계에서는 </w:t>
      </w:r>
      <w:proofErr w:type="spellStart"/>
      <w:r w:rsidRPr="000B3420">
        <w:rPr>
          <w:rFonts w:eastAsia="함초롬바탕" w:hAnsi="함초롬바탕" w:cs="함초롬바탕"/>
        </w:rPr>
        <w:t>그래픽적인</w:t>
      </w:r>
      <w:proofErr w:type="spellEnd"/>
      <w:r w:rsidRPr="000B3420">
        <w:rPr>
          <w:rFonts w:eastAsia="함초롬바탕" w:hAnsi="함초롬바탕" w:cs="함초롬바탕"/>
        </w:rPr>
        <w:t xml:space="preserve"> 입력과 문자적인 입력이 가능하다. Schematic capture tool을 활용한 그래픽적 입력은 라이브러리에 기반한 안정적인 회로 구성을 제공한다. 반면, HDL(Hardware Description Language)을 통한 문자적 입력은 더 세밀한 논리 설계를 가능하게 한다.</w:t>
      </w:r>
    </w:p>
    <w:p w14:paraId="601239F3" w14:textId="3EE720D0" w:rsidR="000B3420" w:rsidRPr="000B3420" w:rsidRDefault="000B3420" w:rsidP="000B3420">
      <w:pPr>
        <w:pStyle w:val="a3"/>
        <w:ind w:firstLineChars="100" w:firstLine="200"/>
        <w:rPr>
          <w:rFonts w:eastAsia="함초롬바탕" w:hAnsi="함초롬바탕" w:cs="함초롬바탕" w:hint="eastAsia"/>
        </w:rPr>
      </w:pPr>
      <w:r w:rsidRPr="000B3420">
        <w:rPr>
          <w:rFonts w:eastAsia="함초롬바탕" w:hAnsi="함초롬바탕" w:cs="함초롬바탕"/>
        </w:rPr>
        <w:t>RTL(register-transfer level) 시뮬레이션 단계에서는 HDL로 구현된 회로가 의도한대로 동작하는지를 검증한다. 이 시뮬레이션은 실제 하드웨어에 업로드하기 전에 이루어지므로, 시간과 자원을 절약하는 중요한 과정이다.</w:t>
      </w:r>
    </w:p>
    <w:p w14:paraId="36CBB60D" w14:textId="43E2A627" w:rsidR="000B3420" w:rsidRPr="000B3420" w:rsidRDefault="000B3420" w:rsidP="000B3420">
      <w:pPr>
        <w:pStyle w:val="a3"/>
        <w:ind w:firstLineChars="100" w:firstLine="200"/>
        <w:rPr>
          <w:rFonts w:eastAsia="함초롬바탕" w:hAnsi="함초롬바탕" w:cs="함초롬바탕" w:hint="eastAsia"/>
        </w:rPr>
      </w:pPr>
      <w:r w:rsidRPr="000B3420">
        <w:rPr>
          <w:rFonts w:eastAsia="함초롬바탕" w:hAnsi="함초롬바탕" w:cs="함초롬바탕"/>
        </w:rPr>
        <w:t xml:space="preserve">합성 단계는 사용자가 구현한 고수준 디자인을 FPGA 보드가 이해할 수 있는 </w:t>
      </w:r>
      <w:proofErr w:type="spellStart"/>
      <w:r w:rsidRPr="000B3420">
        <w:rPr>
          <w:rFonts w:eastAsia="함초롬바탕" w:hAnsi="함초롬바탕" w:cs="함초롬바탕"/>
        </w:rPr>
        <w:t>저수준</w:t>
      </w:r>
      <w:proofErr w:type="spellEnd"/>
      <w:r w:rsidRPr="000B3420">
        <w:rPr>
          <w:rFonts w:eastAsia="함초롬바탕" w:hAnsi="함초롬바탕" w:cs="함초롬바탕"/>
        </w:rPr>
        <w:t xml:space="preserve"> 디지털 회로로 변환한다. 이 과정을 통해 HDL 코드는 netlist 형태로 만들어지며, 실제 디지털 회로로 구현되는 기초가 된다.</w:t>
      </w:r>
    </w:p>
    <w:p w14:paraId="57AA2184" w14:textId="690CF0CB" w:rsidR="000B3420" w:rsidRPr="000B3420" w:rsidRDefault="000B3420" w:rsidP="000B3420">
      <w:pPr>
        <w:pStyle w:val="a3"/>
        <w:ind w:firstLineChars="100" w:firstLine="200"/>
        <w:rPr>
          <w:rFonts w:eastAsia="함초롬바탕" w:hAnsi="함초롬바탕" w:cs="함초롬바탕" w:hint="eastAsia"/>
        </w:rPr>
      </w:pPr>
      <w:r w:rsidRPr="000B3420">
        <w:rPr>
          <w:rFonts w:eastAsia="함초롬바탕" w:hAnsi="함초롬바탕" w:cs="함초롬바탕"/>
        </w:rPr>
        <w:t>Place &amp; Route 단계는 합성된 netlist</w:t>
      </w:r>
      <w:proofErr w:type="spellStart"/>
      <w:r w:rsidRPr="000B3420">
        <w:rPr>
          <w:rFonts w:eastAsia="함초롬바탕" w:hAnsi="함초롬바탕" w:cs="함초롬바탕"/>
        </w:rPr>
        <w:t>를</w:t>
      </w:r>
      <w:proofErr w:type="spellEnd"/>
      <w:r w:rsidRPr="000B3420">
        <w:rPr>
          <w:rFonts w:eastAsia="함초롬바탕" w:hAnsi="함초롬바탕" w:cs="함초롬바탕"/>
        </w:rPr>
        <w:t xml:space="preserve"> 바탕으로 실제 회로를 FPGA 칩 상에 구현한다. 논리 블록의 특정 위치에 배치하고, 이를 연결선과 전기적 스위치를 사용하여 서로 연결한다.</w:t>
      </w:r>
    </w:p>
    <w:p w14:paraId="5F68FA8D" w14:textId="307E98A7" w:rsidR="000B3420" w:rsidRPr="000B3420" w:rsidRDefault="000B3420" w:rsidP="000B3420">
      <w:pPr>
        <w:pStyle w:val="a3"/>
        <w:ind w:firstLineChars="100" w:firstLine="200"/>
        <w:rPr>
          <w:rFonts w:eastAsia="함초롬바탕" w:hAnsi="함초롬바탕" w:cs="함초롬바탕" w:hint="eastAsia"/>
        </w:rPr>
      </w:pPr>
      <w:r w:rsidRPr="000B3420">
        <w:rPr>
          <w:rFonts w:eastAsia="함초롬바탕" w:hAnsi="함초롬바탕" w:cs="함초롬바탕"/>
        </w:rPr>
        <w:t>마지막으로, 설계 검증 및 성능 추정 단계에서는 실제 회로의 형태를 가진 FPGA의 timing simulation을 진행한다. 여기서는 delay 문제와 같은 타이밍 에러가 없는지를 확인하고, 성능을 측정하여 향후 성능을 추정한다.</w:t>
      </w:r>
    </w:p>
    <w:p w14:paraId="6F8F3851" w14:textId="5960CEB5" w:rsidR="00D01D1C" w:rsidRPr="000B3420" w:rsidRDefault="000B3420" w:rsidP="000B3420">
      <w:pPr>
        <w:pStyle w:val="a3"/>
        <w:ind w:firstLineChars="100" w:firstLine="200"/>
        <w:rPr>
          <w:rFonts w:eastAsia="함초롬바탕" w:hAnsi="함초롬바탕" w:cs="함초롬바탕"/>
        </w:rPr>
      </w:pPr>
      <w:r w:rsidRPr="000B3420">
        <w:rPr>
          <w:rFonts w:eastAsia="함초롬바탕" w:hAnsi="함초롬바탕" w:cs="함초롬바탕"/>
        </w:rPr>
        <w:t>이러한 과정을 거쳐, FPGA는 특정 애플리케이션에 최적화된 로직 설계를 실시간으로 처리할 수 있는 매우 강력한 도구가 된다. 재프로그래밍 가능한 특성으로 인해, 수정이 필요할 때마다 회로를 재구성할 수 있으며, 이는 시스템을 업그레이드하거나 새로운 기능을 추가하는 데 있어 큰 유연성을 제공한다. 따라서, FPGA는 고성능과 유연한 프로그래밍 가능성을 필요로 하는 다양한 분야에서 중요한 역할을 수행한다.</w:t>
      </w:r>
    </w:p>
    <w:p w14:paraId="6D48E268" w14:textId="77777777" w:rsidR="000B3420" w:rsidRPr="000C3FF0" w:rsidRDefault="000B3420" w:rsidP="000B3420">
      <w:pPr>
        <w:pStyle w:val="a3"/>
        <w:ind w:firstLineChars="100" w:firstLine="220"/>
        <w:rPr>
          <w:rFonts w:eastAsia="함초롬바탕" w:hAnsi="함초롬바탕" w:cs="함초롬바탕" w:hint="eastAsia"/>
          <w:sz w:val="22"/>
          <w:szCs w:val="22"/>
        </w:rPr>
      </w:pPr>
    </w:p>
    <w:p w14:paraId="23F0DDC8" w14:textId="61A4B473" w:rsidR="006C7965" w:rsidRPr="000C3FF0" w:rsidRDefault="00000000">
      <w:pPr>
        <w:pStyle w:val="a3"/>
        <w:rPr>
          <w:rFonts w:eastAsia="함초롬바탕" w:hAnsi="함초롬바탕" w:cs="함초롬바탕"/>
        </w:rPr>
      </w:pPr>
      <w:r w:rsidRPr="000C3FF0">
        <w:rPr>
          <w:rFonts w:eastAsia="함초롬바탕" w:hAnsi="함초롬바탕" w:cs="함초롬바탕"/>
          <w:b/>
          <w:sz w:val="24"/>
          <w:szCs w:val="24"/>
        </w:rPr>
        <w:t xml:space="preserve">2. </w:t>
      </w:r>
      <w:r w:rsidR="0039144F" w:rsidRPr="000C3FF0">
        <w:rPr>
          <w:rFonts w:eastAsia="함초롬바탕" w:hAnsi="함초롬바탕" w:cs="함초롬바탕" w:hint="eastAsia"/>
          <w:b/>
          <w:sz w:val="24"/>
          <w:szCs w:val="24"/>
        </w:rPr>
        <w:t>F</w:t>
      </w:r>
      <w:r w:rsidR="0039144F" w:rsidRPr="000C3FF0">
        <w:rPr>
          <w:rFonts w:eastAsia="함초롬바탕" w:hAnsi="함초롬바탕" w:cs="함초롬바탕"/>
          <w:b/>
          <w:sz w:val="24"/>
          <w:szCs w:val="24"/>
        </w:rPr>
        <w:t>PGA</w:t>
      </w:r>
      <w:r w:rsidR="0039144F" w:rsidRPr="000C3FF0">
        <w:rPr>
          <w:rFonts w:eastAsia="함초롬바탕" w:hAnsi="함초롬바탕" w:cs="함초롬바탕" w:hint="eastAsia"/>
          <w:b/>
          <w:sz w:val="24"/>
          <w:szCs w:val="24"/>
        </w:rPr>
        <w:t>의 장</w:t>
      </w:r>
      <w:r w:rsidR="003744B2" w:rsidRPr="000C3FF0">
        <w:rPr>
          <w:rFonts w:eastAsia="함초롬바탕" w:hAnsi="함초롬바탕" w:cs="함초롬바탕" w:hint="eastAsia"/>
          <w:b/>
          <w:sz w:val="24"/>
          <w:szCs w:val="24"/>
        </w:rPr>
        <w:t>단</w:t>
      </w:r>
      <w:r w:rsidR="0039144F" w:rsidRPr="000C3FF0">
        <w:rPr>
          <w:rFonts w:eastAsia="함초롬바탕" w:hAnsi="함초롬바탕" w:cs="함초롬바탕" w:hint="eastAsia"/>
          <w:b/>
          <w:sz w:val="24"/>
          <w:szCs w:val="24"/>
        </w:rPr>
        <w:t xml:space="preserve">점 및 활용 분야를 </w:t>
      </w:r>
      <w:proofErr w:type="spellStart"/>
      <w:r w:rsidR="0039144F" w:rsidRPr="000C3FF0">
        <w:rPr>
          <w:rFonts w:eastAsia="함초롬바탕" w:hAnsi="함초롬바탕" w:cs="함초롬바탕" w:hint="eastAsia"/>
          <w:b/>
          <w:sz w:val="24"/>
          <w:szCs w:val="24"/>
        </w:rPr>
        <w:t>조사하시오</w:t>
      </w:r>
      <w:proofErr w:type="spellEnd"/>
      <w:r w:rsidR="0039144F" w:rsidRPr="000C3FF0">
        <w:rPr>
          <w:rFonts w:eastAsia="함초롬바탕" w:hAnsi="함초롬바탕" w:cs="함초롬바탕" w:hint="eastAsia"/>
          <w:b/>
          <w:sz w:val="24"/>
          <w:szCs w:val="24"/>
        </w:rPr>
        <w:t>.</w:t>
      </w:r>
    </w:p>
    <w:p w14:paraId="2F5C5FFF" w14:textId="04ECEEAF" w:rsidR="006C7965" w:rsidRDefault="004D7922" w:rsidP="004D7922">
      <w:pPr>
        <w:pStyle w:val="a3"/>
        <w:ind w:firstLineChars="100" w:firstLine="220"/>
        <w:rPr>
          <w:rFonts w:eastAsia="함초롬바탕" w:hAnsi="함초롬바탕" w:cs="함초롬바탕"/>
          <w:sz w:val="22"/>
          <w:szCs w:val="22"/>
        </w:rPr>
      </w:pPr>
      <w:r w:rsidRPr="004D7922">
        <w:rPr>
          <w:rFonts w:eastAsia="함초롬바탕" w:hAnsi="함초롬바탕" w:cs="함초롬바탕" w:hint="eastAsia"/>
          <w:sz w:val="22"/>
          <w:szCs w:val="22"/>
        </w:rPr>
        <w:t>1</w:t>
      </w:r>
      <w:r w:rsidRPr="004D7922">
        <w:rPr>
          <w:rFonts w:eastAsia="함초롬바탕" w:hAnsi="함초롬바탕" w:cs="함초롬바탕"/>
          <w:sz w:val="22"/>
          <w:szCs w:val="22"/>
        </w:rPr>
        <w:t>) FPGA</w:t>
      </w:r>
      <w:r w:rsidRPr="004D7922">
        <w:rPr>
          <w:rFonts w:eastAsia="함초롬바탕" w:hAnsi="함초롬바탕" w:cs="함초롬바탕" w:hint="eastAsia"/>
          <w:sz w:val="22"/>
          <w:szCs w:val="22"/>
        </w:rPr>
        <w:t>의 장단점</w:t>
      </w:r>
    </w:p>
    <w:p w14:paraId="2F450904" w14:textId="068B7362" w:rsidR="004D7922" w:rsidRDefault="004D7922" w:rsidP="004D7922">
      <w:pPr>
        <w:pStyle w:val="a3"/>
        <w:ind w:firstLineChars="200" w:firstLine="440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(1) </w:t>
      </w:r>
      <w:r>
        <w:rPr>
          <w:rFonts w:eastAsia="함초롬바탕" w:hAnsi="함초롬바탕" w:cs="함초롬바탕" w:hint="eastAsia"/>
          <w:sz w:val="22"/>
          <w:szCs w:val="22"/>
        </w:rPr>
        <w:t>장점</w:t>
      </w:r>
    </w:p>
    <w:p w14:paraId="37588C3E" w14:textId="6600EAF4" w:rsidR="001B39AD" w:rsidRPr="001B39AD" w:rsidRDefault="001B39AD" w:rsidP="001B39AD">
      <w:pPr>
        <w:pStyle w:val="a3"/>
        <w:ind w:left="400" w:firstLineChars="70" w:firstLine="14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1</w:t>
      </w:r>
      <w:r>
        <w:rPr>
          <w:rFonts w:eastAsia="함초롬바탕" w:hAnsi="함초롬바탕" w:cs="함초롬바탕"/>
        </w:rPr>
        <w:t xml:space="preserve">)) </w:t>
      </w:r>
      <w:r w:rsidRPr="001B39AD">
        <w:rPr>
          <w:rFonts w:eastAsia="함초롬바탕" w:hAnsi="함초롬바탕" w:cs="함초롬바탕"/>
        </w:rPr>
        <w:t>유연성: FPGA는 재프로그래밍이 가능하여 다양한 용도로 재사용성이 높다. 이로 인해 사용자는 다목적으로 하나의 칩을 여러 프로젝트에 걸쳐 사용할 수 있으며, 이는 칩 하나에 다양한 기능을 통합할 수 있는 능력을 의미한다.</w:t>
      </w:r>
    </w:p>
    <w:p w14:paraId="02740C11" w14:textId="059EEACD" w:rsidR="001B39AD" w:rsidRPr="001B39AD" w:rsidRDefault="001B39AD" w:rsidP="001B39AD">
      <w:pPr>
        <w:pStyle w:val="a3"/>
        <w:ind w:left="400" w:firstLineChars="50" w:firstLine="1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2</w:t>
      </w:r>
      <w:r>
        <w:rPr>
          <w:rFonts w:eastAsia="함초롬바탕" w:hAnsi="함초롬바탕" w:cs="함초롬바탕"/>
        </w:rPr>
        <w:t xml:space="preserve">)) </w:t>
      </w:r>
      <w:r w:rsidRPr="001B39AD">
        <w:rPr>
          <w:rFonts w:eastAsia="함초롬바탕" w:hAnsi="함초롬바탕" w:cs="함초롬바탕"/>
        </w:rPr>
        <w:t>처리 속도: 하드웨어 레벨에서 연산을 수행함으로써, FPGA는 고속 데이터 처리에 매우 적합하다. 특히, FPGA의 병렬 처리 구조는 대규모 데이터를 동시에 처리할 수 있는 뛰어난 능력을 보여준다.</w:t>
      </w:r>
    </w:p>
    <w:p w14:paraId="3FD834CB" w14:textId="4E5887E4" w:rsidR="001B39AD" w:rsidRPr="001B39AD" w:rsidRDefault="001B39AD" w:rsidP="001B39AD">
      <w:pPr>
        <w:pStyle w:val="a3"/>
        <w:ind w:left="400" w:firstLineChars="50" w:firstLine="1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3</w:t>
      </w:r>
      <w:r>
        <w:rPr>
          <w:rFonts w:eastAsia="함초롬바탕" w:hAnsi="함초롬바탕" w:cs="함초롬바탕"/>
        </w:rPr>
        <w:t xml:space="preserve">)) </w:t>
      </w:r>
      <w:r w:rsidRPr="001B39AD">
        <w:rPr>
          <w:rFonts w:eastAsia="함초롬바탕" w:hAnsi="함초롬바탕" w:cs="함초롬바탕"/>
        </w:rPr>
        <w:t xml:space="preserve">저전력: FPGA는 다른 반도체 디바이스에 비해 상대적으로 적은 전력을 소비한다. 이는 </w:t>
      </w:r>
      <w:r w:rsidRPr="001B39AD">
        <w:rPr>
          <w:rFonts w:eastAsia="함초롬바탕" w:hAnsi="함초롬바탕" w:cs="함초롬바탕"/>
        </w:rPr>
        <w:lastRenderedPageBreak/>
        <w:t>에너지 효율적인 설계를 가능하게 하여, 장기적으로 비용 절감에 기여할 수 있다.</w:t>
      </w:r>
    </w:p>
    <w:p w14:paraId="646E205E" w14:textId="7696BB06" w:rsidR="001B39AD" w:rsidRPr="001B39AD" w:rsidRDefault="001B39AD" w:rsidP="001B39AD">
      <w:pPr>
        <w:pStyle w:val="a3"/>
        <w:ind w:left="400" w:firstLineChars="50" w:firstLine="1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4</w:t>
      </w:r>
      <w:r>
        <w:rPr>
          <w:rFonts w:eastAsia="함초롬바탕" w:hAnsi="함초롬바탕" w:cs="함초롬바탕"/>
        </w:rPr>
        <w:t xml:space="preserve">)) </w:t>
      </w:r>
      <w:r w:rsidRPr="001B39AD">
        <w:rPr>
          <w:rFonts w:eastAsia="함초롬바탕" w:hAnsi="함초롬바탕" w:cs="함초롬바탕"/>
        </w:rPr>
        <w:t>시스템 통합: 복잡한 시스템 요구 사항을 만족시킬 수 있는 다양한 기능의 통합이 가능하다. 이는 하드웨어 설계에 있어 중대한 이점을 제공한다.</w:t>
      </w:r>
    </w:p>
    <w:p w14:paraId="3D568C26" w14:textId="1E0B2D0D" w:rsidR="004D7922" w:rsidRDefault="004D7922" w:rsidP="004D7922">
      <w:pPr>
        <w:pStyle w:val="a3"/>
        <w:ind w:firstLineChars="200" w:firstLine="440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(</w:t>
      </w:r>
      <w:r>
        <w:rPr>
          <w:rFonts w:eastAsia="함초롬바탕" w:hAnsi="함초롬바탕" w:cs="함초롬바탕"/>
          <w:sz w:val="22"/>
          <w:szCs w:val="22"/>
        </w:rPr>
        <w:t xml:space="preserve">2) </w:t>
      </w:r>
      <w:r>
        <w:rPr>
          <w:rFonts w:eastAsia="함초롬바탕" w:hAnsi="함초롬바탕" w:cs="함초롬바탕" w:hint="eastAsia"/>
          <w:sz w:val="22"/>
          <w:szCs w:val="22"/>
        </w:rPr>
        <w:t>단점</w:t>
      </w:r>
    </w:p>
    <w:p w14:paraId="528D285C" w14:textId="05F8A138" w:rsidR="001B39AD" w:rsidRPr="001E1353" w:rsidRDefault="001B39AD" w:rsidP="001B39AD">
      <w:pPr>
        <w:pStyle w:val="a3"/>
        <w:ind w:left="438" w:firstLine="110"/>
        <w:rPr>
          <w:rFonts w:eastAsia="함초롬바탕" w:hAnsi="함초롬바탕" w:cs="함초롬바탕" w:hint="eastAsia"/>
        </w:rPr>
      </w:pPr>
      <w:r w:rsidRPr="001E1353">
        <w:rPr>
          <w:rFonts w:eastAsia="함초롬바탕" w:hAnsi="함초롬바탕" w:cs="함초롬바탕" w:hint="eastAsia"/>
        </w:rPr>
        <w:t>1</w:t>
      </w:r>
      <w:r w:rsidRPr="001E1353">
        <w:rPr>
          <w:rFonts w:eastAsia="함초롬바탕" w:hAnsi="함초롬바탕" w:cs="함초롬바탕"/>
        </w:rPr>
        <w:t xml:space="preserve">)) </w:t>
      </w:r>
      <w:r w:rsidRPr="001E1353">
        <w:rPr>
          <w:rFonts w:eastAsia="함초롬바탕" w:hAnsi="함초롬바탕" w:cs="함초롬바탕"/>
        </w:rPr>
        <w:t>설계 난이도: 하드웨어 프로그래밍 과정은 복잡하며, 깊은 전문 지식을 요구한다. 이는 설계 단계가 길어지고, 개발 과정에서의 어려움을 초래할 수 있다.</w:t>
      </w:r>
    </w:p>
    <w:p w14:paraId="45F0EAEB" w14:textId="2C13604B" w:rsidR="001B39AD" w:rsidRPr="001E1353" w:rsidRDefault="001B39AD" w:rsidP="001B39AD">
      <w:pPr>
        <w:pStyle w:val="a3"/>
        <w:ind w:left="438" w:firstLine="110"/>
        <w:rPr>
          <w:rFonts w:eastAsia="함초롬바탕" w:hAnsi="함초롬바탕" w:cs="함초롬바탕" w:hint="eastAsia"/>
        </w:rPr>
      </w:pPr>
      <w:r w:rsidRPr="001E1353">
        <w:rPr>
          <w:rFonts w:eastAsia="함초롬바탕" w:hAnsi="함초롬바탕" w:cs="함초롬바탕" w:hint="eastAsia"/>
        </w:rPr>
        <w:t>2</w:t>
      </w:r>
      <w:r w:rsidRPr="001E1353">
        <w:rPr>
          <w:rFonts w:eastAsia="함초롬바탕" w:hAnsi="함초롬바탕" w:cs="함초롬바탕"/>
        </w:rPr>
        <w:t xml:space="preserve">)) </w:t>
      </w:r>
      <w:r w:rsidRPr="001E1353">
        <w:rPr>
          <w:rFonts w:eastAsia="함초롬바탕" w:hAnsi="함초롬바탕" w:cs="함초롬바탕"/>
        </w:rPr>
        <w:t>비용: 초기 투자 비용이 높으며, 대량 생산 시 ASIC에 비해 비용 효율성이 낮을 수 있다. 이는 특히 대규모 프로젝트에 있어 중요한 고려 사항이 될 수 있다.</w:t>
      </w:r>
    </w:p>
    <w:p w14:paraId="7C22E2F7" w14:textId="79DF4EA8" w:rsidR="001B39AD" w:rsidRPr="001E1353" w:rsidRDefault="001B39AD" w:rsidP="001B39AD">
      <w:pPr>
        <w:pStyle w:val="a3"/>
        <w:ind w:left="438" w:firstLine="110"/>
        <w:rPr>
          <w:rFonts w:eastAsia="함초롬바탕" w:hAnsi="함초롬바탕" w:cs="함초롬바탕" w:hint="eastAsia"/>
        </w:rPr>
      </w:pPr>
      <w:r w:rsidRPr="001E1353">
        <w:rPr>
          <w:rFonts w:eastAsia="함초롬바탕" w:hAnsi="함초롬바탕" w:cs="함초롬바탕" w:hint="eastAsia"/>
        </w:rPr>
        <w:t>3</w:t>
      </w:r>
      <w:r w:rsidRPr="001E1353">
        <w:rPr>
          <w:rFonts w:eastAsia="함초롬바탕" w:hAnsi="함초롬바탕" w:cs="함초롬바탕"/>
        </w:rPr>
        <w:t xml:space="preserve">)) </w:t>
      </w:r>
      <w:r w:rsidRPr="001E1353">
        <w:rPr>
          <w:rFonts w:eastAsia="함초롬바탕" w:hAnsi="함초롬바탕" w:cs="함초롬바탕"/>
        </w:rPr>
        <w:t>유연성의 한계: FPGA는 소프트웨어와 같은 수준의 빠른 수정이 어렵다. 따라서 변경이 필요할 때 추가적인 시간과 노력이 필요하다.</w:t>
      </w:r>
    </w:p>
    <w:p w14:paraId="25EF05AF" w14:textId="1C29823D" w:rsidR="001542E4" w:rsidRPr="001E1353" w:rsidRDefault="001B39AD" w:rsidP="001B39AD">
      <w:pPr>
        <w:pStyle w:val="a3"/>
        <w:ind w:left="438" w:firstLine="110"/>
        <w:rPr>
          <w:rFonts w:eastAsia="함초롬바탕" w:hAnsi="함초롬바탕" w:cs="함초롬바탕"/>
        </w:rPr>
      </w:pPr>
      <w:r w:rsidRPr="001E1353">
        <w:rPr>
          <w:rFonts w:eastAsia="함초롬바탕" w:hAnsi="함초롬바탕" w:cs="함초롬바탕" w:hint="eastAsia"/>
        </w:rPr>
        <w:t>4</w:t>
      </w:r>
      <w:r w:rsidRPr="001E1353">
        <w:rPr>
          <w:rFonts w:eastAsia="함초롬바탕" w:hAnsi="함초롬바탕" w:cs="함초롬바탕"/>
        </w:rPr>
        <w:t xml:space="preserve">)) </w:t>
      </w:r>
      <w:r w:rsidRPr="001E1353">
        <w:rPr>
          <w:rFonts w:eastAsia="함초롬바탕" w:hAnsi="함초롬바탕" w:cs="함초롬바탕"/>
        </w:rPr>
        <w:t>특수성: 맞춤형 설계가 필요한 특수한 용도로 개발된다는 점에서 일반적인 목적으로는 널리 사용되지 않는다. 이는 FPGA의 범용성에 제한을 두는 요소로 작용할 수 있다.</w:t>
      </w:r>
    </w:p>
    <w:p w14:paraId="1F4494E0" w14:textId="77777777" w:rsidR="002A4744" w:rsidRPr="001B39AD" w:rsidRDefault="002A4744" w:rsidP="001B39AD">
      <w:pPr>
        <w:pStyle w:val="a3"/>
        <w:ind w:left="438" w:firstLine="110"/>
        <w:rPr>
          <w:rFonts w:eastAsia="함초롬바탕" w:hAnsi="함초롬바탕" w:cs="함초롬바탕" w:hint="eastAsia"/>
          <w:sz w:val="22"/>
          <w:szCs w:val="22"/>
        </w:rPr>
      </w:pPr>
    </w:p>
    <w:p w14:paraId="1A576452" w14:textId="3F23A7DE" w:rsidR="004D7922" w:rsidRDefault="004D7922" w:rsidP="004D7922">
      <w:pPr>
        <w:pStyle w:val="a3"/>
        <w:ind w:firstLineChars="100" w:firstLine="220"/>
        <w:rPr>
          <w:rFonts w:eastAsia="함초롬바탕" w:hAnsi="함초롬바탕" w:cs="함초롬바탕"/>
          <w:sz w:val="22"/>
          <w:szCs w:val="22"/>
        </w:rPr>
      </w:pPr>
      <w:r w:rsidRPr="004D7922">
        <w:rPr>
          <w:rFonts w:eastAsia="함초롬바탕" w:hAnsi="함초롬바탕" w:cs="함초롬바탕" w:hint="eastAsia"/>
          <w:sz w:val="22"/>
          <w:szCs w:val="22"/>
        </w:rPr>
        <w:t>2</w:t>
      </w:r>
      <w:r w:rsidRPr="004D7922">
        <w:rPr>
          <w:rFonts w:eastAsia="함초롬바탕" w:hAnsi="함초롬바탕" w:cs="함초롬바탕"/>
          <w:sz w:val="22"/>
          <w:szCs w:val="22"/>
        </w:rPr>
        <w:t>) FPGA</w:t>
      </w:r>
      <w:r w:rsidRPr="004D7922">
        <w:rPr>
          <w:rFonts w:eastAsia="함초롬바탕" w:hAnsi="함초롬바탕" w:cs="함초롬바탕" w:hint="eastAsia"/>
          <w:sz w:val="22"/>
          <w:szCs w:val="22"/>
        </w:rPr>
        <w:t>의 활용 분야</w:t>
      </w:r>
    </w:p>
    <w:p w14:paraId="4FEB42CD" w14:textId="7D5915BB" w:rsidR="00AF52B4" w:rsidRPr="006505FE" w:rsidRDefault="00AF52B4" w:rsidP="00AF52B4">
      <w:pPr>
        <w:pStyle w:val="a3"/>
        <w:ind w:firstLineChars="100" w:firstLine="200"/>
        <w:rPr>
          <w:rFonts w:eastAsia="함초롬바탕" w:hAnsi="함초롬바탕" w:cs="함초롬바탕"/>
        </w:rPr>
      </w:pPr>
      <w:r w:rsidRPr="006505FE">
        <w:rPr>
          <w:rFonts w:eastAsia="함초롬바탕" w:hAnsi="함초롬바탕" w:cs="함초롬바탕"/>
        </w:rPr>
        <w:t xml:space="preserve">FPGA는 그 </w:t>
      </w:r>
      <w:proofErr w:type="spellStart"/>
      <w:r w:rsidRPr="006505FE">
        <w:rPr>
          <w:rFonts w:eastAsia="함초롬바탕" w:hAnsi="함초롬바탕" w:cs="함초롬바탕"/>
        </w:rPr>
        <w:t>다재다능성과</w:t>
      </w:r>
      <w:proofErr w:type="spellEnd"/>
      <w:r w:rsidRPr="006505FE">
        <w:rPr>
          <w:rFonts w:eastAsia="함초롬바탕" w:hAnsi="함초롬바탕" w:cs="함초롬바탕"/>
        </w:rPr>
        <w:t xml:space="preserve"> 고유한 특성 덕분에 다양한 분야에서 점점 더 많이 활용되고 있다. 이 장치의 유연한 프로그래밍 가능성, 빠른 처리 속도, 저전력 소비는 여러 산업에서 중요한 이점을 제공한다.</w:t>
      </w:r>
    </w:p>
    <w:p w14:paraId="0F6E8FD6" w14:textId="77777777" w:rsidR="00AF52B4" w:rsidRPr="006505FE" w:rsidRDefault="00AF52B4" w:rsidP="00AF52B4">
      <w:pPr>
        <w:pStyle w:val="a3"/>
        <w:ind w:firstLineChars="100" w:firstLine="200"/>
        <w:rPr>
          <w:rFonts w:eastAsia="함초롬바탕" w:hAnsi="함초롬바탕" w:cs="함초롬바탕"/>
        </w:rPr>
      </w:pPr>
      <w:r w:rsidRPr="006505FE">
        <w:rPr>
          <w:rFonts w:eastAsia="함초롬바탕" w:hAnsi="함초롬바탕" w:cs="함초롬바탕"/>
        </w:rPr>
        <w:t>자동차 분야에서 FPGA는 특히 혁신적인 기술을 가능하게 한다. 운전자 지원 시스템과 자율 주행 기술에서는 FPGA가 실시간 데이터 처리와 센서 통합, 안전한 의사 결정을 위한 핵심 역할을 수행한다. 전기 및 하이브리드 차량에서는 배터리 관리 시스템과 전기 모터 제어에 사용되어, 차량의 효율성과 성능을 개선하는 데 기여한다.</w:t>
      </w:r>
    </w:p>
    <w:p w14:paraId="1F90C4A9" w14:textId="77777777" w:rsidR="00AF52B4" w:rsidRPr="006505FE" w:rsidRDefault="00AF52B4" w:rsidP="00AF52B4">
      <w:pPr>
        <w:pStyle w:val="a3"/>
        <w:ind w:firstLineChars="100" w:firstLine="200"/>
        <w:rPr>
          <w:rFonts w:eastAsia="함초롬바탕" w:hAnsi="함초롬바탕" w:cs="함초롬바탕"/>
        </w:rPr>
      </w:pPr>
      <w:r w:rsidRPr="006505FE">
        <w:rPr>
          <w:rFonts w:eastAsia="함초롬바탕" w:hAnsi="함초롬바탕" w:cs="함초롬바탕"/>
        </w:rPr>
        <w:t>의료 기기 분야에서는 의료 진단 장비, 특히 MRI나 CT 스캐너와 같은 고해상도 영상의 빠른 처리와 분석을 위해 FPGA가 활용된다. 또한, 휴대용 의료 장비와 같은 임베디드 시스템에서 저전력으로 복잡한 연산을 수행할 수 있는 이점을 제공하여, 의료 분야의 기술 발전에 기여한다.</w:t>
      </w:r>
    </w:p>
    <w:p w14:paraId="0FD5388D" w14:textId="77777777" w:rsidR="00AF52B4" w:rsidRPr="006505FE" w:rsidRDefault="00AF52B4" w:rsidP="00AF52B4">
      <w:pPr>
        <w:pStyle w:val="a3"/>
        <w:ind w:firstLineChars="100" w:firstLine="200"/>
        <w:rPr>
          <w:rFonts w:eastAsia="함초롬바탕" w:hAnsi="함초롬바탕" w:cs="함초롬바탕"/>
        </w:rPr>
      </w:pPr>
      <w:r w:rsidRPr="006505FE">
        <w:rPr>
          <w:rFonts w:eastAsia="함초롬바탕" w:hAnsi="함초롬바탕" w:cs="함초롬바탕"/>
        </w:rPr>
        <w:t>통신 분야에서는 FPGA가 데이터 암호화, 변조, 디지털 신호 처리 등 고속 신호 처리가 필수적인 작업에 주로 사용된다. 라우터, 스위치, 기지국 등 네트워크 장비에서 데이터 전송의 효율성과 속도를 개선하는 데 중요한 기여를 한다.</w:t>
      </w:r>
    </w:p>
    <w:p w14:paraId="7859EE2A" w14:textId="01E732B2" w:rsidR="00AF52B4" w:rsidRDefault="00AF52B4" w:rsidP="00AF52B4">
      <w:pPr>
        <w:pStyle w:val="a3"/>
        <w:ind w:firstLineChars="100" w:firstLine="200"/>
        <w:rPr>
          <w:rFonts w:eastAsia="함초롬바탕" w:hAnsi="함초롬바탕" w:cs="함초롬바탕"/>
        </w:rPr>
      </w:pPr>
      <w:r w:rsidRPr="006505FE">
        <w:rPr>
          <w:rFonts w:eastAsia="함초롬바탕" w:hAnsi="함초롬바탕" w:cs="함초롬바탕"/>
        </w:rPr>
        <w:t xml:space="preserve">산업 자동화 분야에서는 </w:t>
      </w:r>
      <w:proofErr w:type="spellStart"/>
      <w:r w:rsidRPr="006505FE">
        <w:rPr>
          <w:rFonts w:eastAsia="함초롬바탕" w:hAnsi="함초롬바탕" w:cs="함초롬바탕"/>
        </w:rPr>
        <w:t>로봇팔</w:t>
      </w:r>
      <w:proofErr w:type="spellEnd"/>
      <w:r w:rsidRPr="006505FE">
        <w:rPr>
          <w:rFonts w:eastAsia="함초롬바탕" w:hAnsi="함초롬바탕" w:cs="함초롬바탕"/>
        </w:rPr>
        <w:t>, CNC 기계 등의 정밀 제어에 FPGA가 필수적이다. 이들은 빠른 응답 시간과 복잡한 알고리즘 실행을 요구하는 작업에 적합하며, 생산 라인의 효율성을 높이고 제조 공정을 최적화한다.</w:t>
      </w:r>
    </w:p>
    <w:p w14:paraId="70B3E76E" w14:textId="37A46957" w:rsidR="00682785" w:rsidRPr="006505FE" w:rsidRDefault="00682785" w:rsidP="00AF52B4">
      <w:pPr>
        <w:pStyle w:val="a3"/>
        <w:ind w:firstLineChars="100" w:firstLine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이처럼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는 다양한 산업 분야에서 광범위하게 사용되고 있다.</w:t>
      </w:r>
    </w:p>
    <w:sectPr w:rsidR="00682785" w:rsidRPr="006505FE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965"/>
    <w:rsid w:val="000B3420"/>
    <w:rsid w:val="000C3FF0"/>
    <w:rsid w:val="001542E4"/>
    <w:rsid w:val="001B39AD"/>
    <w:rsid w:val="001E1353"/>
    <w:rsid w:val="002A4744"/>
    <w:rsid w:val="003744B2"/>
    <w:rsid w:val="0039144F"/>
    <w:rsid w:val="0044403C"/>
    <w:rsid w:val="004D7922"/>
    <w:rsid w:val="006505FE"/>
    <w:rsid w:val="00682785"/>
    <w:rsid w:val="006C7965"/>
    <w:rsid w:val="00791800"/>
    <w:rsid w:val="0097229B"/>
    <w:rsid w:val="00AF52B4"/>
    <w:rsid w:val="00D01D1C"/>
    <w:rsid w:val="00FE2DA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CCE29"/>
  <w15:docId w15:val="{0E242705-3C44-4611-8FA1-E701F81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575</Words>
  <Characters>3284</Characters>
  <Application>Microsoft Office Word</Application>
  <DocSecurity>0</DocSecurity>
  <Lines>27</Lines>
  <Paragraphs>7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TaeGon Kim</cp:lastModifiedBy>
  <cp:revision>15</cp:revision>
  <dcterms:created xsi:type="dcterms:W3CDTF">2024-03-09T12:01:00Z</dcterms:created>
  <dcterms:modified xsi:type="dcterms:W3CDTF">2024-03-09T13:32:00Z</dcterms:modified>
  <cp:version>9.104.180.50690</cp:version>
</cp:coreProperties>
</file>