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D0CB" w14:textId="76C6BD51" w:rsidR="005F22F8" w:rsidRDefault="0012193A" w:rsidP="005F22F8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10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22F8">
        <w:rPr>
          <w:rFonts w:eastAsia="함초롬바탕" w:hint="eastAsia"/>
          <w:sz w:val="32"/>
          <w:szCs w:val="32"/>
          <w:u w:val="single" w:color="000000"/>
        </w:rPr>
        <w:t>예비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FCBD03" w14:textId="77777777" w:rsidR="005F22F8" w:rsidRDefault="005F22F8" w:rsidP="005F22F8">
      <w:pPr>
        <w:pStyle w:val="a3"/>
      </w:pPr>
    </w:p>
    <w:p w14:paraId="03EBD796" w14:textId="7044E343" w:rsidR="005F22F8" w:rsidRDefault="005F22F8" w:rsidP="005F22F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20191583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김태곤</w:t>
      </w:r>
    </w:p>
    <w:p w14:paraId="09BA5183" w14:textId="269D1D61" w:rsidR="005F22F8" w:rsidRDefault="005F22F8" w:rsidP="005F22F8">
      <w:pPr>
        <w:pStyle w:val="a3"/>
        <w:rPr>
          <w:sz w:val="22"/>
          <w:szCs w:val="22"/>
        </w:rPr>
      </w:pPr>
    </w:p>
    <w:p w14:paraId="44788617" w14:textId="77777777" w:rsidR="0012193A" w:rsidRPr="0012193A" w:rsidRDefault="00AC6D60" w:rsidP="0012193A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t>1</w:t>
      </w:r>
      <w:r w:rsidR="00372508" w:rsidRPr="00372508">
        <w:rPr>
          <w:rFonts w:eastAsia="함초롬바탕" w:hAnsi="함초롬바탕" w:cs="함초롬바탕"/>
          <w:b/>
          <w:sz w:val="24"/>
          <w:szCs w:val="24"/>
        </w:rPr>
        <w:t xml:space="preserve">. </w:t>
      </w:r>
      <w:r w:rsidR="0012193A" w:rsidRPr="0012193A">
        <w:rPr>
          <w:rFonts w:eastAsia="함초롬바탕" w:hAnsi="함초롬바탕" w:cs="함초롬바탕"/>
          <w:b/>
          <w:sz w:val="24"/>
          <w:szCs w:val="24"/>
        </w:rPr>
        <w:t xml:space="preserve">4-Bit Adder 및 </w:t>
      </w:r>
      <w:proofErr w:type="spellStart"/>
      <w:r w:rsidR="0012193A" w:rsidRPr="0012193A">
        <w:rPr>
          <w:rFonts w:eastAsia="함초롬바탕" w:hAnsi="함초롬바탕" w:cs="함초롬바탕"/>
          <w:b/>
          <w:sz w:val="24"/>
          <w:szCs w:val="24"/>
        </w:rPr>
        <w:t>Substractor</w:t>
      </w:r>
      <w:proofErr w:type="spellEnd"/>
      <w:r w:rsidR="0012193A" w:rsidRPr="0012193A">
        <w:rPr>
          <w:rFonts w:eastAsia="함초롬바탕" w:hAnsi="함초롬바탕" w:cs="함초롬바탕"/>
          <w:b/>
          <w:sz w:val="24"/>
          <w:szCs w:val="24"/>
        </w:rPr>
        <w:t xml:space="preserve"> 이진 병렬 연산 기능에 대하여 </w:t>
      </w:r>
      <w:proofErr w:type="spellStart"/>
      <w:r w:rsidR="0012193A" w:rsidRPr="0012193A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="0012193A" w:rsidRPr="0012193A">
        <w:rPr>
          <w:rFonts w:eastAsia="함초롬바탕" w:hAnsi="함초롬바탕" w:cs="함초롬바탕"/>
          <w:b/>
          <w:sz w:val="24"/>
          <w:szCs w:val="24"/>
        </w:rPr>
        <w:t>.</w:t>
      </w:r>
    </w:p>
    <w:p w14:paraId="5EBCEB65" w14:textId="01BF92FE" w:rsidR="0012193A" w:rsidRPr="00C65C38" w:rsidRDefault="0012193A" w:rsidP="0012193A">
      <w:pPr>
        <w:pStyle w:val="a3"/>
        <w:rPr>
          <w:rFonts w:eastAsia="함초롬바탕" w:hAnsi="함초롬바탕" w:cs="함초롬바탕"/>
          <w:bCs/>
        </w:rPr>
      </w:pPr>
      <w:r w:rsidRPr="00C65C38">
        <w:rPr>
          <w:rFonts w:eastAsia="함초롬바탕" w:hAnsi="함초롬바탕" w:cs="함초롬바탕"/>
          <w:bCs/>
        </w:rPr>
        <w:t xml:space="preserve"> </w:t>
      </w:r>
      <w:r w:rsidR="00C427C8" w:rsidRPr="00C65C38">
        <w:rPr>
          <w:rFonts w:eastAsia="함초롬바탕" w:hAnsi="함초롬바탕" w:cs="함초롬바탕"/>
          <w:bCs/>
        </w:rPr>
        <w:t xml:space="preserve">4-Bit Adder와 </w:t>
      </w:r>
      <w:proofErr w:type="spellStart"/>
      <w:r w:rsidR="00C427C8" w:rsidRPr="00C65C38">
        <w:rPr>
          <w:rFonts w:eastAsia="함초롬바탕" w:hAnsi="함초롬바탕" w:cs="함초롬바탕"/>
          <w:bCs/>
        </w:rPr>
        <w:t>Substractor</w:t>
      </w:r>
      <w:proofErr w:type="spellEnd"/>
      <w:r w:rsidR="00C427C8" w:rsidRPr="00C65C38">
        <w:rPr>
          <w:rFonts w:eastAsia="함초롬바탕" w:hAnsi="함초롬바탕" w:cs="함초롬바탕"/>
          <w:bCs/>
        </w:rPr>
        <w:t>는 디지털 시스템에서 기본적인 산술 연산을 수행하는 데 사용되는 회로</w:t>
      </w:r>
      <w:r w:rsidR="00C427C8" w:rsidRPr="00C65C38">
        <w:rPr>
          <w:rFonts w:eastAsia="함초롬바탕" w:hAnsi="함초롬바탕" w:cs="함초롬바탕" w:hint="eastAsia"/>
          <w:bCs/>
        </w:rPr>
        <w:t>이</w:t>
      </w:r>
      <w:r w:rsidR="00C427C8" w:rsidRPr="00C65C38">
        <w:rPr>
          <w:rFonts w:eastAsia="함초롬바탕" w:hAnsi="함초롬바탕" w:cs="함초롬바탕"/>
          <w:bCs/>
        </w:rPr>
        <w:t>다. 이들은 이진수 체계에서 숫자들을 더하거나 빼는 데 필요한 논리 회로를 포함</w:t>
      </w:r>
      <w:r w:rsidR="00C427C8" w:rsidRPr="00C65C38">
        <w:rPr>
          <w:rFonts w:eastAsia="함초롬바탕" w:hAnsi="함초롬바탕" w:cs="함초롬바탕" w:hint="eastAsia"/>
          <w:bCs/>
        </w:rPr>
        <w:t>한</w:t>
      </w:r>
      <w:r w:rsidR="00C427C8" w:rsidRPr="00C65C38">
        <w:rPr>
          <w:rFonts w:eastAsia="함초롬바탕" w:hAnsi="함초롬바탕" w:cs="함초롬바탕"/>
          <w:bCs/>
        </w:rPr>
        <w:t>다.</w:t>
      </w:r>
    </w:p>
    <w:p w14:paraId="41641490" w14:textId="71F06B7D" w:rsidR="00C427C8" w:rsidRPr="00C65C38" w:rsidRDefault="00C427C8" w:rsidP="0012193A">
      <w:pPr>
        <w:pStyle w:val="a3"/>
        <w:rPr>
          <w:rFonts w:eastAsia="함초롬바탕" w:hAnsi="함초롬바탕" w:cs="함초롬바탕"/>
          <w:b/>
          <w:sz w:val="21"/>
          <w:szCs w:val="21"/>
        </w:rPr>
      </w:pPr>
      <w:r w:rsidRPr="00C65C38">
        <w:rPr>
          <w:rFonts w:eastAsia="함초롬바탕" w:hAnsi="함초롬바탕" w:cs="함초롬바탕"/>
          <w:b/>
          <w:sz w:val="21"/>
          <w:szCs w:val="21"/>
        </w:rPr>
        <w:t xml:space="preserve"> 1) 4-Bit Binary Parallel Adder</w:t>
      </w:r>
    </w:p>
    <w:p w14:paraId="062E9D5E" w14:textId="4034E290" w:rsidR="00C427C8" w:rsidRPr="00C65C38" w:rsidRDefault="00C427C8" w:rsidP="00C427C8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C65C38">
        <w:rPr>
          <w:rFonts w:eastAsia="함초롬바탕" w:hAnsi="함초롬바탕" w:cs="함초롬바탕"/>
          <w:bCs/>
        </w:rPr>
        <w:t>4 bit Binary Parallel Adder는 네 개의 비트를 가진 두 이진수를 동시에 더할 수 있는 디지털 회로</w:t>
      </w:r>
      <w:r w:rsidRPr="00C65C38">
        <w:rPr>
          <w:rFonts w:eastAsia="함초롬바탕" w:hAnsi="함초롬바탕" w:cs="함초롬바탕" w:hint="eastAsia"/>
          <w:bCs/>
        </w:rPr>
        <w:t>이</w:t>
      </w:r>
      <w:r w:rsidRPr="00C65C38">
        <w:rPr>
          <w:rFonts w:eastAsia="함초롬바탕" w:hAnsi="함초롬바탕" w:cs="함초롬바탕"/>
          <w:bCs/>
        </w:rPr>
        <w:t>다. 이 회로는 복수의 1-bit adder</w:t>
      </w:r>
      <w:proofErr w:type="spellStart"/>
      <w:r w:rsidRPr="00C65C38">
        <w:rPr>
          <w:rFonts w:eastAsia="함초롬바탕" w:hAnsi="함초롬바탕" w:cs="함초롬바탕"/>
          <w:bCs/>
        </w:rPr>
        <w:t>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연결하여 구성되며, 각각의 1-bit adder는 두 비트의 합과 캐리를 출력</w:t>
      </w:r>
      <w:r w:rsidRPr="00C65C38">
        <w:rPr>
          <w:rFonts w:eastAsia="함초롬바탕" w:hAnsi="함초롬바탕" w:cs="함초롬바탕" w:hint="eastAsia"/>
          <w:bCs/>
        </w:rPr>
        <w:t>한</w:t>
      </w:r>
      <w:r w:rsidRPr="00C65C38">
        <w:rPr>
          <w:rFonts w:eastAsia="함초롬바탕" w:hAnsi="함초롬바탕" w:cs="함초롬바탕"/>
          <w:bCs/>
        </w:rPr>
        <w:t>다. 이러한 병렬 처리 방식은 빠른 연산 속도를 가능하게 하며, 각 비트의 계산이 독립적으로 이루어짐에도 불구하고 전체적으로는 연속적인 결과를 생성</w:t>
      </w:r>
      <w:r w:rsidRPr="00C65C38">
        <w:rPr>
          <w:rFonts w:eastAsia="함초롬바탕" w:hAnsi="함초롬바탕" w:cs="함초롬바탕" w:hint="eastAsia"/>
          <w:bCs/>
        </w:rPr>
        <w:t>한</w:t>
      </w:r>
      <w:r w:rsidRPr="00C65C38">
        <w:rPr>
          <w:rFonts w:eastAsia="함초롬바탕" w:hAnsi="함초롬바탕" w:cs="함초롬바탕"/>
          <w:bCs/>
        </w:rPr>
        <w:t>다.</w:t>
      </w:r>
      <w:r w:rsidRPr="00C65C38">
        <w:rPr>
          <w:rFonts w:eastAsia="함초롬바탕" w:hAnsi="함초롬바탕" w:cs="함초롬바탕"/>
          <w:bCs/>
        </w:rPr>
        <w:t xml:space="preserve"> </w:t>
      </w:r>
    </w:p>
    <w:p w14:paraId="220AC731" w14:textId="6B67364E" w:rsidR="00C427C8" w:rsidRPr="00C65C38" w:rsidRDefault="00C427C8" w:rsidP="00C427C8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C65C38">
        <w:rPr>
          <w:rFonts w:eastAsia="함초롬바탕" w:hAnsi="함초롬바탕" w:cs="함초롬바탕"/>
          <w:bCs/>
        </w:rPr>
        <w:t>4 bit Binary Parallel Adder는 네 개의 비트를 가진 두 이진수 A와 B</w:t>
      </w:r>
      <w:proofErr w:type="spellStart"/>
      <w:r w:rsidRPr="00C65C38">
        <w:rPr>
          <w:rFonts w:eastAsia="함초롬바탕" w:hAnsi="함초롬바탕" w:cs="함초롬바탕"/>
          <w:bCs/>
        </w:rPr>
        <w:t>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더하는 과정을 통해 작동</w:t>
      </w:r>
      <w:r w:rsidRPr="00C65C38">
        <w:rPr>
          <w:rFonts w:eastAsia="함초롬바탕" w:hAnsi="함초롬바탕" w:cs="함초롬바탕" w:hint="eastAsia"/>
          <w:bCs/>
        </w:rPr>
        <w:t>한</w:t>
      </w:r>
      <w:r w:rsidRPr="00C65C38">
        <w:rPr>
          <w:rFonts w:eastAsia="함초롬바탕" w:hAnsi="함초롬바탕" w:cs="함초롬바탕"/>
          <w:bCs/>
        </w:rPr>
        <w:t>다. 각 수는 네 개의 비트로 구성되며, 이를 각각 A3, A2, A1, A0 및 B3, B2, B1, B0으로 표현</w:t>
      </w:r>
      <w:r w:rsidRPr="00C65C38">
        <w:rPr>
          <w:rFonts w:eastAsia="함초롬바탕" w:hAnsi="함초롬바탕" w:cs="함초롬바탕" w:hint="eastAsia"/>
          <w:bCs/>
        </w:rPr>
        <w:t>한</w:t>
      </w:r>
      <w:r w:rsidRPr="00C65C38">
        <w:rPr>
          <w:rFonts w:eastAsia="함초롬바탕" w:hAnsi="함초롬바탕" w:cs="함초롬바탕"/>
          <w:bCs/>
        </w:rPr>
        <w:t>다. 이 덧셈 과정은 네 개의 1-bit full adders</w:t>
      </w:r>
      <w:proofErr w:type="spellStart"/>
      <w:r w:rsidRPr="00C65C38">
        <w:rPr>
          <w:rFonts w:eastAsia="함초롬바탕" w:hAnsi="함초롬바탕" w:cs="함초롬바탕"/>
          <w:bCs/>
        </w:rPr>
        <w:t>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사용하여 수행</w:t>
      </w:r>
      <w:r w:rsidRPr="00C65C38">
        <w:rPr>
          <w:rFonts w:eastAsia="함초롬바탕" w:hAnsi="함초롬바탕" w:cs="함초롬바탕" w:hint="eastAsia"/>
          <w:bCs/>
        </w:rPr>
        <w:t>된</w:t>
      </w:r>
      <w:r w:rsidRPr="00C65C38">
        <w:rPr>
          <w:rFonts w:eastAsia="함초롬바탕" w:hAnsi="함초롬바탕" w:cs="함초롬바탕"/>
          <w:bCs/>
        </w:rPr>
        <w:t>다. 각 1-bit full adder는 독립적으로 비트 쌍을 처리하며, 예를 들어, 첫 번째 adder는 A0과 B0을 처리</w:t>
      </w:r>
      <w:r w:rsidRPr="00C65C38">
        <w:rPr>
          <w:rFonts w:eastAsia="함초롬바탕" w:hAnsi="함초롬바탕" w:cs="함초롬바탕" w:hint="eastAsia"/>
          <w:bCs/>
        </w:rPr>
        <w:t>한</w:t>
      </w:r>
      <w:r w:rsidRPr="00C65C38">
        <w:rPr>
          <w:rFonts w:eastAsia="함초롬바탕" w:hAnsi="함초롬바탕" w:cs="함초롬바탕"/>
          <w:bCs/>
        </w:rPr>
        <w:t>다.</w:t>
      </w:r>
      <w:r w:rsidRPr="00C65C38">
        <w:rPr>
          <w:rFonts w:eastAsia="함초롬바탕" w:hAnsi="함초롬바탕" w:cs="함초롬바탕" w:hint="eastAsia"/>
          <w:bCs/>
        </w:rPr>
        <w:t xml:space="preserve"> </w:t>
      </w:r>
      <w:r w:rsidRPr="00C65C38">
        <w:rPr>
          <w:rFonts w:eastAsia="함초롬바탕" w:hAnsi="함초롬바탕" w:cs="함초롬바탕"/>
          <w:bCs/>
        </w:rPr>
        <w:t xml:space="preserve">덧셈 작업을 시작하기 위해 가장 낮은 자리의 adder (A0와 B0을 처리하는)는 초기 캐리 </w:t>
      </w:r>
      <w:proofErr w:type="spellStart"/>
      <w:r w:rsidRPr="00C65C38">
        <w:rPr>
          <w:rFonts w:eastAsia="함초롬바탕" w:hAnsi="함초롬바탕" w:cs="함초롬바탕"/>
          <w:bCs/>
        </w:rPr>
        <w:t>입력값으로</w:t>
      </w:r>
      <w:proofErr w:type="spellEnd"/>
      <w:r w:rsidRPr="00C65C38">
        <w:rPr>
          <w:rFonts w:eastAsia="함초롬바탕" w:hAnsi="함초롬바탕" w:cs="함초롬바탕"/>
          <w:bCs/>
        </w:rPr>
        <w:t xml:space="preserve"> 0을 받</w:t>
      </w:r>
      <w:r w:rsidRPr="00C65C38">
        <w:rPr>
          <w:rFonts w:eastAsia="함초롬바탕" w:hAnsi="함초롬바탕" w:cs="함초롬바탕" w:hint="eastAsia"/>
          <w:bCs/>
        </w:rPr>
        <w:t>는</w:t>
      </w:r>
      <w:r w:rsidRPr="00C65C38">
        <w:rPr>
          <w:rFonts w:eastAsia="함초롬바탕" w:hAnsi="함초롬바탕" w:cs="함초롬바탕"/>
          <w:bCs/>
        </w:rPr>
        <w:t>다. 모든 1-bit adders는 동시에 동작을 시작하여, 각 비트의 합과 해당 비트의 연산에서 발생하는 캐리를 즉각적으로 계산</w:t>
      </w:r>
      <w:r w:rsidRPr="00C65C38">
        <w:rPr>
          <w:rFonts w:eastAsia="함초롬바탕" w:hAnsi="함초롬바탕" w:cs="함초롬바탕" w:hint="eastAsia"/>
          <w:bCs/>
        </w:rPr>
        <w:t>한</w:t>
      </w:r>
      <w:r w:rsidRPr="00C65C38">
        <w:rPr>
          <w:rFonts w:eastAsia="함초롬바탕" w:hAnsi="함초롬바탕" w:cs="함초롬바탕"/>
          <w:bCs/>
        </w:rPr>
        <w:t xml:space="preserve">다. 이렇게 </w:t>
      </w:r>
      <w:proofErr w:type="spellStart"/>
      <w:r w:rsidRPr="00C65C38">
        <w:rPr>
          <w:rFonts w:eastAsia="함초롬바탕" w:hAnsi="함초롬바탕" w:cs="함초롬바탕"/>
          <w:bCs/>
        </w:rPr>
        <w:t>연산된</w:t>
      </w:r>
      <w:proofErr w:type="spellEnd"/>
      <w:r w:rsidRPr="00C65C38">
        <w:rPr>
          <w:rFonts w:eastAsia="함초롬바탕" w:hAnsi="함초롬바탕" w:cs="함초롬바탕"/>
          <w:bCs/>
        </w:rPr>
        <w:t xml:space="preserve"> 캐리는 다음 자리수의 계산에 전달되어 연쇄적으로 다음 비트의 연산에 영향을 미</w:t>
      </w:r>
      <w:r w:rsidRPr="00C65C38">
        <w:rPr>
          <w:rFonts w:eastAsia="함초롬바탕" w:hAnsi="함초롬바탕" w:cs="함초롬바탕" w:hint="eastAsia"/>
          <w:bCs/>
        </w:rPr>
        <w:t>친</w:t>
      </w:r>
      <w:r w:rsidRPr="00C65C38">
        <w:rPr>
          <w:rFonts w:eastAsia="함초롬바탕" w:hAnsi="함초롬바탕" w:cs="함초롬바탕"/>
          <w:bCs/>
        </w:rPr>
        <w:t>다.</w:t>
      </w:r>
      <w:r w:rsidRPr="00C65C38">
        <w:rPr>
          <w:rFonts w:eastAsia="함초롬바탕" w:hAnsi="함초롬바탕" w:cs="함초롬바탕"/>
          <w:bCs/>
        </w:rPr>
        <w:t xml:space="preserve"> </w:t>
      </w:r>
      <w:r w:rsidRPr="00C65C38">
        <w:rPr>
          <w:rFonts w:eastAsia="함초롬바탕" w:hAnsi="함초롬바탕" w:cs="함초롬바탕"/>
          <w:bCs/>
        </w:rPr>
        <w:t xml:space="preserve">최종적으로, 각 1-bit full adder에서 계산된 합은 최종 결과 이진수의 해당 </w:t>
      </w:r>
      <w:proofErr w:type="spellStart"/>
      <w:r w:rsidRPr="00C65C38">
        <w:rPr>
          <w:rFonts w:eastAsia="함초롬바탕" w:hAnsi="함초롬바탕" w:cs="함초롬바탕"/>
          <w:bCs/>
        </w:rPr>
        <w:t>자리수를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형성하고, 마지막 adder에서 발생한 캐리 아웃은 최종 캐리로 처리</w:t>
      </w:r>
      <w:r w:rsidRPr="00C65C38">
        <w:rPr>
          <w:rFonts w:eastAsia="함초롬바탕" w:hAnsi="함초롬바탕" w:cs="함초롬바탕" w:hint="eastAsia"/>
          <w:bCs/>
        </w:rPr>
        <w:t>된</w:t>
      </w:r>
      <w:r w:rsidRPr="00C65C38">
        <w:rPr>
          <w:rFonts w:eastAsia="함초롬바탕" w:hAnsi="함초롬바탕" w:cs="함초롬바탕"/>
          <w:bCs/>
        </w:rPr>
        <w:t>다. 이렇게 병렬 방식으로 구성된 adder들은 각각의 연산을 동시에 수행함으로써 전체적인 덧셈 과정을 매우 빠르고 효율적으로 완료할 수 있다.</w:t>
      </w:r>
    </w:p>
    <w:p w14:paraId="4557CB6E" w14:textId="13C01E97" w:rsidR="00C427C8" w:rsidRPr="00C65C38" w:rsidRDefault="00C427C8" w:rsidP="00C427C8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C65C38">
        <w:rPr>
          <w:rFonts w:eastAsia="함초롬바탕" w:hAnsi="함초롬바탕" w:cs="함초롬바탕"/>
          <w:bCs/>
        </w:rPr>
        <w:lastRenderedPageBreak/>
        <w:drawing>
          <wp:inline distT="0" distB="0" distL="0" distR="0" wp14:anchorId="4C62492B" wp14:editId="0F879407">
            <wp:extent cx="5731510" cy="1940560"/>
            <wp:effectExtent l="0" t="0" r="0" b="2540"/>
            <wp:docPr id="1364775433" name="그림 1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5433" name="그림 1" descr="도표, 라인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203F" w14:textId="5F468B0F" w:rsidR="00C427C8" w:rsidRPr="00C65C38" w:rsidRDefault="00C427C8" w:rsidP="00C427C8">
      <w:pPr>
        <w:pStyle w:val="a3"/>
        <w:ind w:firstLineChars="50" w:firstLine="105"/>
        <w:rPr>
          <w:rFonts w:eastAsia="함초롬바탕" w:hAnsi="함초롬바탕" w:cs="함초롬바탕"/>
          <w:b/>
          <w:sz w:val="21"/>
          <w:szCs w:val="21"/>
        </w:rPr>
      </w:pPr>
      <w:r w:rsidRPr="00C65C38">
        <w:rPr>
          <w:rFonts w:eastAsia="함초롬바탕" w:hAnsi="함초롬바탕" w:cs="함초롬바탕"/>
          <w:b/>
          <w:sz w:val="21"/>
          <w:szCs w:val="21"/>
        </w:rPr>
        <w:t>2) 4-Bit Binary Parallel Subtractor</w:t>
      </w:r>
    </w:p>
    <w:p w14:paraId="7D3CC650" w14:textId="479D0CD2" w:rsidR="00C427C8" w:rsidRPr="00C65C38" w:rsidRDefault="00C427C8" w:rsidP="00C427C8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C65C38">
        <w:rPr>
          <w:rFonts w:eastAsia="함초롬바탕" w:hAnsi="함초롬바탕" w:cs="함초롬바탕"/>
          <w:bCs/>
        </w:rPr>
        <w:t>4-bit Binary Parallel Subtractor는 네 개의 비트를 가진 두 이진수 사이의 차를 계산하는 디지털 회로</w:t>
      </w:r>
      <w:r w:rsidRPr="00C65C38">
        <w:rPr>
          <w:rFonts w:eastAsia="함초롬바탕" w:hAnsi="함초롬바탕" w:cs="함초롬바탕" w:hint="eastAsia"/>
          <w:bCs/>
        </w:rPr>
        <w:t>이</w:t>
      </w:r>
      <w:r w:rsidRPr="00C65C38">
        <w:rPr>
          <w:rFonts w:eastAsia="함초롬바탕" w:hAnsi="함초롬바탕" w:cs="함초롬바탕"/>
          <w:bCs/>
        </w:rPr>
        <w:t>다. 이 회로는 여러 1-bit subtractor</w:t>
      </w:r>
      <w:proofErr w:type="spellStart"/>
      <w:r w:rsidRPr="00C65C38">
        <w:rPr>
          <w:rFonts w:eastAsia="함초롬바탕" w:hAnsi="함초롬바탕" w:cs="함초롬바탕"/>
          <w:bCs/>
        </w:rPr>
        <w:t>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병렬로 연결하여 구성되며, 각 1-bit subtractor는 두 비트의 차와 해당 비트의 연산에서 발생하는 borrow</w:t>
      </w:r>
      <w:proofErr w:type="spellStart"/>
      <w:r w:rsidRPr="00C65C38">
        <w:rPr>
          <w:rFonts w:eastAsia="함초롬바탕" w:hAnsi="함초롬바탕" w:cs="함초롬바탕" w:hint="eastAsia"/>
          <w:bCs/>
        </w:rPr>
        <w:t>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계산</w:t>
      </w:r>
      <w:r w:rsidRPr="00C65C38">
        <w:rPr>
          <w:rFonts w:eastAsia="함초롬바탕" w:hAnsi="함초롬바탕" w:cs="함초롬바탕" w:hint="eastAsia"/>
          <w:bCs/>
        </w:rPr>
        <w:t>한</w:t>
      </w:r>
      <w:r w:rsidRPr="00C65C38">
        <w:rPr>
          <w:rFonts w:eastAsia="함초롬바탕" w:hAnsi="함초롬바탕" w:cs="함초롬바탕"/>
          <w:bCs/>
        </w:rPr>
        <w:t>다.</w:t>
      </w:r>
    </w:p>
    <w:p w14:paraId="30596474" w14:textId="73436C24" w:rsidR="00C427C8" w:rsidRPr="00C65C38" w:rsidRDefault="00C427C8" w:rsidP="00C427C8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C65C38">
        <w:rPr>
          <w:rFonts w:eastAsia="함초롬바탕" w:hAnsi="함초롬바탕" w:cs="함초롬바탕"/>
          <w:bCs/>
        </w:rPr>
        <w:t>4-bit Binary Parallel Subtractor는 네 개의 비트로 구성된 두 수를 입력으로 받</w:t>
      </w:r>
      <w:r w:rsidRPr="00C65C38">
        <w:rPr>
          <w:rFonts w:eastAsia="함초롬바탕" w:hAnsi="함초롬바탕" w:cs="함초롬바탕" w:hint="eastAsia"/>
          <w:bCs/>
        </w:rPr>
        <w:t>는</w:t>
      </w:r>
      <w:r w:rsidRPr="00C65C38">
        <w:rPr>
          <w:rFonts w:eastAsia="함초롬바탕" w:hAnsi="함초롬바탕" w:cs="함초롬바탕"/>
          <w:bCs/>
        </w:rPr>
        <w:t>다. 이 비트들은 A3, A2, A1, A0와 B3, B2, B1, B0로 각각 표현</w:t>
      </w:r>
      <w:r w:rsidRPr="00C65C38">
        <w:rPr>
          <w:rFonts w:eastAsia="함초롬바탕" w:hAnsi="함초롬바탕" w:cs="함초롬바탕" w:hint="eastAsia"/>
          <w:bCs/>
        </w:rPr>
        <w:t>된</w:t>
      </w:r>
      <w:r w:rsidRPr="00C65C38">
        <w:rPr>
          <w:rFonts w:eastAsia="함초롬바탕" w:hAnsi="함초롬바탕" w:cs="함초롬바탕"/>
          <w:bCs/>
        </w:rPr>
        <w:t>다. 이 뺄셈 과정은 각 비트 쌍을 독립적으로 처리하는 네 개의 1-bit full subtractor</w:t>
      </w:r>
      <w:proofErr w:type="spellStart"/>
      <w:r w:rsidRPr="00C65C38">
        <w:rPr>
          <w:rFonts w:eastAsia="함초롬바탕" w:hAnsi="함초롬바탕" w:cs="함초롬바탕"/>
          <w:bCs/>
        </w:rPr>
        <w:t>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사용하여 수행</w:t>
      </w:r>
      <w:r w:rsidRPr="00C65C38">
        <w:rPr>
          <w:rFonts w:eastAsia="함초롬바탕" w:hAnsi="함초롬바탕" w:cs="함초롬바탕" w:hint="eastAsia"/>
          <w:bCs/>
        </w:rPr>
        <w:t>된</w:t>
      </w:r>
      <w:r w:rsidRPr="00C65C38">
        <w:rPr>
          <w:rFonts w:eastAsia="함초롬바탕" w:hAnsi="함초롬바탕" w:cs="함초롬바탕"/>
          <w:bCs/>
        </w:rPr>
        <w:t>다.</w:t>
      </w:r>
      <w:r w:rsidRPr="00C65C38">
        <w:rPr>
          <w:rFonts w:eastAsia="함초롬바탕" w:hAnsi="함초롬바탕" w:cs="함초롬바탕"/>
          <w:bCs/>
        </w:rPr>
        <w:t xml:space="preserve"> </w:t>
      </w:r>
      <w:r w:rsidRPr="00C65C38">
        <w:rPr>
          <w:rFonts w:eastAsia="함초롬바탕" w:hAnsi="함초롬바탕" w:cs="함초롬바탕"/>
          <w:bCs/>
        </w:rPr>
        <w:t>뺄셈 연산을 시작하기 위해, 가장 낮은 자리의 subtractor (A0과 B0을 처리하는 subtractor)에는 borrow i</w:t>
      </w:r>
      <w:r w:rsidRPr="00C65C38">
        <w:rPr>
          <w:rFonts w:eastAsia="함초롬바탕" w:hAnsi="함초롬바탕" w:cs="함초롬바탕"/>
          <w:bCs/>
        </w:rPr>
        <w:t>n</w:t>
      </w:r>
      <w:proofErr w:type="spellStart"/>
      <w:r w:rsidRPr="00C65C38">
        <w:rPr>
          <w:rFonts w:eastAsia="함초롬바탕" w:hAnsi="함초롬바탕" w:cs="함초롬바탕"/>
          <w:bCs/>
        </w:rPr>
        <w:t>으로</w:t>
      </w:r>
      <w:proofErr w:type="spellEnd"/>
      <w:r w:rsidRPr="00C65C38">
        <w:rPr>
          <w:rFonts w:eastAsia="함초롬바탕" w:hAnsi="함초롬바탕" w:cs="함초롬바탕"/>
          <w:bCs/>
        </w:rPr>
        <w:t xml:space="preserve"> 0이 설정</w:t>
      </w:r>
      <w:r w:rsidRPr="00C65C38">
        <w:rPr>
          <w:rFonts w:eastAsia="함초롬바탕" w:hAnsi="함초롬바탕" w:cs="함초롬바탕" w:hint="eastAsia"/>
          <w:bCs/>
        </w:rPr>
        <w:t>된</w:t>
      </w:r>
      <w:r w:rsidRPr="00C65C38">
        <w:rPr>
          <w:rFonts w:eastAsia="함초롬바탕" w:hAnsi="함초롬바탕" w:cs="함초롬바탕"/>
          <w:bCs/>
        </w:rPr>
        <w:t xml:space="preserve">다. 이 초기 값은 뺄셈 과정에서 연쇄적으로 발생할 수 있는 </w:t>
      </w:r>
      <w:r w:rsidRPr="00C65C38">
        <w:rPr>
          <w:rFonts w:eastAsia="함초롬바탕" w:hAnsi="함초롬바탕" w:cs="함초롬바탕"/>
          <w:bCs/>
        </w:rPr>
        <w:t>borrow</w:t>
      </w:r>
      <w:proofErr w:type="spellStart"/>
      <w:r w:rsidRPr="00C65C38">
        <w:rPr>
          <w:rFonts w:eastAsia="함초롬바탕" w:hAnsi="함초롬바탕" w:cs="함초롬바탕" w:hint="eastAsia"/>
          <w:bCs/>
        </w:rPr>
        <w:t>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계산하는 데 기초가 </w:t>
      </w:r>
      <w:r w:rsidRPr="00C65C38">
        <w:rPr>
          <w:rFonts w:eastAsia="함초롬바탕" w:hAnsi="함초롬바탕" w:cs="함초롬바탕" w:hint="eastAsia"/>
          <w:bCs/>
        </w:rPr>
        <w:t>된</w:t>
      </w:r>
      <w:r w:rsidRPr="00C65C38">
        <w:rPr>
          <w:rFonts w:eastAsia="함초롬바탕" w:hAnsi="함초롬바탕" w:cs="함초롬바탕"/>
          <w:bCs/>
        </w:rPr>
        <w:t xml:space="preserve">다. 각 1-bit subtractor는 입력된 두 비트와, 이전 자리에서 전달된 </w:t>
      </w:r>
      <w:r w:rsidRPr="00C65C38">
        <w:rPr>
          <w:rFonts w:eastAsia="함초롬바탕" w:hAnsi="함초롬바탕" w:cs="함초롬바탕" w:hint="eastAsia"/>
          <w:bCs/>
        </w:rPr>
        <w:t>b</w:t>
      </w:r>
      <w:r w:rsidRPr="00C65C38">
        <w:rPr>
          <w:rFonts w:eastAsia="함초롬바탕" w:hAnsi="함초롬바탕" w:cs="함초롬바탕"/>
          <w:bCs/>
        </w:rPr>
        <w:t>orrow</w:t>
      </w:r>
      <w:proofErr w:type="spellStart"/>
      <w:r w:rsidRPr="00C65C38">
        <w:rPr>
          <w:rFonts w:eastAsia="함초롬바탕" w:hAnsi="함초롬바탕" w:cs="함초롬바탕" w:hint="eastAsia"/>
          <w:bCs/>
        </w:rPr>
        <w:t>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사용하여 해당 위치의 차와 새로운 </w:t>
      </w:r>
      <w:r w:rsidRPr="00C65C38">
        <w:rPr>
          <w:rFonts w:eastAsia="함초롬바탕" w:hAnsi="함초롬바탕" w:cs="함초롬바탕" w:hint="eastAsia"/>
          <w:bCs/>
        </w:rPr>
        <w:t>b</w:t>
      </w:r>
      <w:r w:rsidRPr="00C65C38">
        <w:rPr>
          <w:rFonts w:eastAsia="함초롬바탕" w:hAnsi="함초롬바탕" w:cs="함초롬바탕"/>
          <w:bCs/>
        </w:rPr>
        <w:t>orrow</w:t>
      </w:r>
      <w:proofErr w:type="spellStart"/>
      <w:r w:rsidRPr="00C65C38">
        <w:rPr>
          <w:rFonts w:eastAsia="함초롬바탕" w:hAnsi="함초롬바탕" w:cs="함초롬바탕" w:hint="eastAsia"/>
          <w:bCs/>
        </w:rPr>
        <w:t>를</w:t>
      </w:r>
      <w:proofErr w:type="spellEnd"/>
      <w:r w:rsidRPr="00C65C38">
        <w:rPr>
          <w:rFonts w:eastAsia="함초롬바탕" w:hAnsi="함초롬바탕" w:cs="함초롬바탕"/>
          <w:bCs/>
        </w:rPr>
        <w:t xml:space="preserve"> 계산</w:t>
      </w:r>
      <w:r w:rsidRPr="00C65C38">
        <w:rPr>
          <w:rFonts w:eastAsia="함초롬바탕" w:hAnsi="함초롬바탕" w:cs="함초롬바탕" w:hint="eastAsia"/>
          <w:bCs/>
        </w:rPr>
        <w:t>한</w:t>
      </w:r>
      <w:r w:rsidRPr="00C65C38">
        <w:rPr>
          <w:rFonts w:eastAsia="함초롬바탕" w:hAnsi="함초롬바탕" w:cs="함초롬바탕"/>
          <w:bCs/>
        </w:rPr>
        <w:t>다. 이 연산은 동시에 실행되어 각 비트 위치에서의 뺄셈이 동시에 처리</w:t>
      </w:r>
      <w:r w:rsidRPr="00C65C38">
        <w:rPr>
          <w:rFonts w:eastAsia="함초롬바탕" w:hAnsi="함초롬바탕" w:cs="함초롬바탕" w:hint="eastAsia"/>
          <w:bCs/>
        </w:rPr>
        <w:t>된</w:t>
      </w:r>
      <w:r w:rsidRPr="00C65C38">
        <w:rPr>
          <w:rFonts w:eastAsia="함초롬바탕" w:hAnsi="함초롬바탕" w:cs="함초롬바탕"/>
          <w:bCs/>
        </w:rPr>
        <w:t>다.</w:t>
      </w:r>
      <w:r w:rsidRPr="00C65C38">
        <w:rPr>
          <w:rFonts w:eastAsia="함초롬바탕" w:hAnsi="함초롬바탕" w:cs="함초롬바탕"/>
          <w:bCs/>
        </w:rPr>
        <w:t xml:space="preserve"> </w:t>
      </w:r>
      <w:r w:rsidRPr="00C65C38">
        <w:rPr>
          <w:rFonts w:eastAsia="함초롬바탕" w:hAnsi="함초롬바탕" w:cs="함초롬바탕"/>
          <w:bCs/>
        </w:rPr>
        <w:t xml:space="preserve">결과적으로, 각 1-bit full subtractor에서 계산된 차는 최종 결과 이진수의 해당 비트를 형성하고, 마지막 subtractor에서 발생한 </w:t>
      </w:r>
      <w:r w:rsidRPr="00C65C38">
        <w:rPr>
          <w:rFonts w:eastAsia="함초롬바탕" w:hAnsi="함초롬바탕" w:cs="함초롬바탕" w:hint="eastAsia"/>
          <w:bCs/>
        </w:rPr>
        <w:t>b</w:t>
      </w:r>
      <w:r w:rsidRPr="00C65C38">
        <w:rPr>
          <w:rFonts w:eastAsia="함초롬바탕" w:hAnsi="함초롬바탕" w:cs="함초롬바탕"/>
          <w:bCs/>
        </w:rPr>
        <w:t>orrow</w:t>
      </w:r>
      <w:r w:rsidRPr="00C65C38">
        <w:rPr>
          <w:rFonts w:eastAsia="함초롬바탕" w:hAnsi="함초롬바탕" w:cs="함초롬바탕" w:hint="eastAsia"/>
          <w:bCs/>
        </w:rPr>
        <w:t>는</w:t>
      </w:r>
      <w:r w:rsidRPr="00C65C38">
        <w:rPr>
          <w:rFonts w:eastAsia="함초롬바탕" w:hAnsi="함초롬바탕" w:cs="함초롬바탕"/>
          <w:bCs/>
        </w:rPr>
        <w:t xml:space="preserve"> 최종 </w:t>
      </w:r>
      <w:r w:rsidRPr="00C65C38">
        <w:rPr>
          <w:rFonts w:eastAsia="함초롬바탕" w:hAnsi="함초롬바탕" w:cs="함초롬바탕"/>
          <w:bCs/>
        </w:rPr>
        <w:t>borrow</w:t>
      </w:r>
      <w:r w:rsidRPr="00C65C38">
        <w:rPr>
          <w:rFonts w:eastAsia="함초롬바탕" w:hAnsi="함초롬바탕" w:cs="함초롬바탕"/>
          <w:bCs/>
        </w:rPr>
        <w:t>로 기록</w:t>
      </w:r>
      <w:r w:rsidRPr="00C65C38">
        <w:rPr>
          <w:rFonts w:eastAsia="함초롬바탕" w:hAnsi="함초롬바탕" w:cs="함초롬바탕" w:hint="eastAsia"/>
          <w:bCs/>
        </w:rPr>
        <w:t>된</w:t>
      </w:r>
      <w:r w:rsidRPr="00C65C38">
        <w:rPr>
          <w:rFonts w:eastAsia="함초롬바탕" w:hAnsi="함초롬바탕" w:cs="함초롬바탕"/>
          <w:bCs/>
        </w:rPr>
        <w:t>다. 이 회로의 병렬 구성 덕분에 모든 비트의 뺄셈이 동시에 수행되어 빠르고 효율적인 연산이 가능</w:t>
      </w:r>
      <w:r w:rsidRPr="00C65C38">
        <w:rPr>
          <w:rFonts w:eastAsia="함초롬바탕" w:hAnsi="함초롬바탕" w:cs="함초롬바탕" w:hint="eastAsia"/>
          <w:bCs/>
        </w:rPr>
        <w:t>하</w:t>
      </w:r>
      <w:r w:rsidRPr="00C65C38">
        <w:rPr>
          <w:rFonts w:eastAsia="함초롬바탕" w:hAnsi="함초롬바탕" w:cs="함초롬바탕"/>
          <w:bCs/>
        </w:rPr>
        <w:t>다. 이와 같은 방식으로 4-bit Binary Parallel Subtractor는 두 이진수 간의 뺄셈을 정확하게 계산하며, 디지털 시스템 내에서 중요한 역할을 수행</w:t>
      </w:r>
      <w:r w:rsidRPr="00C65C38">
        <w:rPr>
          <w:rFonts w:eastAsia="함초롬바탕" w:hAnsi="함초롬바탕" w:cs="함초롬바탕" w:hint="eastAsia"/>
          <w:bCs/>
        </w:rPr>
        <w:t>한</w:t>
      </w:r>
      <w:r w:rsidRPr="00C65C38">
        <w:rPr>
          <w:rFonts w:eastAsia="함초롬바탕" w:hAnsi="함초롬바탕" w:cs="함초롬바탕"/>
          <w:bCs/>
        </w:rPr>
        <w:t>다.</w:t>
      </w:r>
    </w:p>
    <w:p w14:paraId="4A3FC786" w14:textId="66F47510" w:rsidR="00C427C8" w:rsidRPr="00C427C8" w:rsidRDefault="00C427C8" w:rsidP="00C427C8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C427C8">
        <w:rPr>
          <w:rFonts w:eastAsia="함초롬바탕" w:hAnsi="함초롬바탕" w:cs="함초롬바탕"/>
          <w:bCs/>
          <w:sz w:val="22"/>
          <w:szCs w:val="22"/>
        </w:rPr>
        <w:lastRenderedPageBreak/>
        <w:drawing>
          <wp:inline distT="0" distB="0" distL="0" distR="0" wp14:anchorId="4B3BD315" wp14:editId="01E42E8E">
            <wp:extent cx="5731510" cy="2149475"/>
            <wp:effectExtent l="0" t="0" r="0" b="0"/>
            <wp:docPr id="1444362318" name="그림 1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62318" name="그림 1" descr="도표, 라인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2AD0" w14:textId="77777777" w:rsidR="00CB401E" w:rsidRDefault="00CB401E" w:rsidP="0012193A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109F6B6B" w14:textId="06624A04" w:rsidR="0012193A" w:rsidRPr="0012193A" w:rsidRDefault="0012193A" w:rsidP="0012193A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12193A">
        <w:rPr>
          <w:rFonts w:eastAsia="함초롬바탕" w:hAnsi="함초롬바탕" w:cs="함초롬바탕"/>
          <w:b/>
          <w:sz w:val="24"/>
          <w:szCs w:val="24"/>
        </w:rPr>
        <w:t xml:space="preserve">2. Look ahead carry 대하여 </w:t>
      </w:r>
      <w:proofErr w:type="spellStart"/>
      <w:r w:rsidRPr="0012193A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12193A">
        <w:rPr>
          <w:rFonts w:eastAsia="함초롬바탕" w:hAnsi="함초롬바탕" w:cs="함초롬바탕"/>
          <w:b/>
          <w:sz w:val="24"/>
          <w:szCs w:val="24"/>
        </w:rPr>
        <w:t>.</w:t>
      </w:r>
    </w:p>
    <w:p w14:paraId="4EE8A6A9" w14:textId="4B8AB788" w:rsidR="0012193A" w:rsidRDefault="0012193A" w:rsidP="0012193A">
      <w:pPr>
        <w:pStyle w:val="a3"/>
        <w:rPr>
          <w:rFonts w:eastAsia="함초롬바탕" w:hAnsi="함초롬바탕" w:cs="함초롬바탕"/>
          <w:bCs/>
        </w:rPr>
      </w:pPr>
      <w:r w:rsidRPr="00880D67">
        <w:rPr>
          <w:rFonts w:eastAsia="함초롬바탕" w:hAnsi="함초롬바탕" w:cs="함초롬바탕"/>
          <w:bCs/>
        </w:rPr>
        <w:t xml:space="preserve"> </w:t>
      </w:r>
      <w:r w:rsidR="00880D67" w:rsidRPr="00880D67">
        <w:rPr>
          <w:rFonts w:eastAsia="함초롬바탕" w:hAnsi="함초롬바탕" w:cs="함초롬바탕"/>
          <w:bCs/>
        </w:rPr>
        <w:t>Look-ahead carry generator는 덧셈 연산을 수행할 때 발생할 수 있는 캐리를 빠르게 계산하는 회로로, 덧셈 과정의 속도를 크게 향상시</w:t>
      </w:r>
      <w:r w:rsidR="00880D67">
        <w:rPr>
          <w:rFonts w:eastAsia="함초롬바탕" w:hAnsi="함초롬바탕" w:cs="함초롬바탕" w:hint="eastAsia"/>
          <w:bCs/>
        </w:rPr>
        <w:t>킨</w:t>
      </w:r>
      <w:r w:rsidR="00880D67" w:rsidRPr="00880D67">
        <w:rPr>
          <w:rFonts w:eastAsia="함초롬바탕" w:hAnsi="함초롬바탕" w:cs="함초롬바탕"/>
          <w:bCs/>
        </w:rPr>
        <w:t>다. 기본적인 4-bit adder의 경우, 각 1-bit full adder의 캐리 출력은 다음 adder의 캐리 입력으로 전달되는데, 이로 인해 각 adder는 이전 adder의 연산이 완료될 때까지 기다려야 하며, 이는 전체 연산의 지연(delay)을 발생시</w:t>
      </w:r>
      <w:r w:rsidR="00880D67">
        <w:rPr>
          <w:rFonts w:eastAsia="함초롬바탕" w:hAnsi="함초롬바탕" w:cs="함초롬바탕" w:hint="eastAsia"/>
          <w:bCs/>
        </w:rPr>
        <w:t>킨</w:t>
      </w:r>
      <w:r w:rsidR="00880D67" w:rsidRPr="00880D67">
        <w:rPr>
          <w:rFonts w:eastAsia="함초롬바탕" w:hAnsi="함초롬바탕" w:cs="함초롬바탕"/>
          <w:bCs/>
        </w:rPr>
        <w:t xml:space="preserve">다. Look-ahead carry logic은 이런 지연을 최소화하여 더 빠른 덧셈을 가능하게 </w:t>
      </w:r>
      <w:r w:rsidR="00880D67">
        <w:rPr>
          <w:rFonts w:eastAsia="함초롬바탕" w:hAnsi="함초롬바탕" w:cs="함초롬바탕" w:hint="eastAsia"/>
          <w:bCs/>
        </w:rPr>
        <w:t>한</w:t>
      </w:r>
      <w:r w:rsidR="00880D67" w:rsidRPr="00880D67">
        <w:rPr>
          <w:rFonts w:eastAsia="함초롬바탕" w:hAnsi="함초롬바탕" w:cs="함초롬바탕"/>
          <w:bCs/>
        </w:rPr>
        <w:t>다.</w:t>
      </w:r>
    </w:p>
    <w:p w14:paraId="253A7438" w14:textId="7707E7F6" w:rsidR="00880D67" w:rsidRDefault="00880D67" w:rsidP="00880D67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880D67">
        <w:rPr>
          <w:rFonts w:eastAsia="함초롬바탕" w:hAnsi="함초롬바탕" w:cs="함초롬바탕"/>
          <w:bCs/>
        </w:rPr>
        <w:t>Look-ahead carry generator는 덧셈 연산의 각 비트에서 발생할 수 있는 캐리를 사전에 예측</w:t>
      </w:r>
      <w:r>
        <w:rPr>
          <w:rFonts w:eastAsia="함초롬바탕" w:hAnsi="함초롬바탕" w:cs="함초롬바탕" w:hint="eastAsia"/>
          <w:bCs/>
        </w:rPr>
        <w:t>한</w:t>
      </w:r>
      <w:r w:rsidRPr="00880D67">
        <w:rPr>
          <w:rFonts w:eastAsia="함초롬바탕" w:hAnsi="함초롬바탕" w:cs="함초롬바탕"/>
          <w:bCs/>
        </w:rPr>
        <w:t>다. 이 회로는 각 비트의 캐리가 어떻게 발생하는지 논리적으로 분석하여, 각 비트의 연산을 기다리지 않고 캐리를 미리 계산</w:t>
      </w:r>
      <w:r>
        <w:rPr>
          <w:rFonts w:eastAsia="함초롬바탕" w:hAnsi="함초롬바탕" w:cs="함초롬바탕" w:hint="eastAsia"/>
          <w:bCs/>
        </w:rPr>
        <w:t>한</w:t>
      </w:r>
      <w:r w:rsidRPr="00880D67">
        <w:rPr>
          <w:rFonts w:eastAsia="함초롬바탕" w:hAnsi="함초롬바탕" w:cs="함초롬바탕"/>
          <w:bCs/>
        </w:rPr>
        <w:t>다. 이를 위해 두 가지 주요 신호, 즉 generate(G)와 propagate(P) 신호를 사용</w:t>
      </w:r>
      <w:r>
        <w:rPr>
          <w:rFonts w:eastAsia="함초롬바탕" w:hAnsi="함초롬바탕" w:cs="함초롬바탕" w:hint="eastAsia"/>
          <w:bCs/>
        </w:rPr>
        <w:t>한</w:t>
      </w:r>
      <w:r w:rsidRPr="00880D67">
        <w:rPr>
          <w:rFonts w:eastAsia="함초롬바탕" w:hAnsi="함초롬바탕" w:cs="함초롬바탕"/>
          <w:bCs/>
        </w:rPr>
        <w:t>다</w:t>
      </w:r>
      <w:r>
        <w:rPr>
          <w:rFonts w:eastAsia="함초롬바탕" w:hAnsi="함초롬바탕" w:cs="함초롬바탕" w:hint="eastAsia"/>
          <w:bCs/>
        </w:rPr>
        <w:t>.</w:t>
      </w:r>
      <w:r>
        <w:rPr>
          <w:rFonts w:eastAsia="함초롬바탕" w:hAnsi="함초롬바탕" w:cs="함초롬바탕"/>
          <w:bCs/>
        </w:rPr>
        <w:t xml:space="preserve"> Generate</w:t>
      </w:r>
      <w:r>
        <w:rPr>
          <w:rFonts w:eastAsia="함초롬바탕" w:hAnsi="함초롬바탕" w:cs="함초롬바탕" w:hint="eastAsia"/>
          <w:bCs/>
        </w:rPr>
        <w:t>는 해</w:t>
      </w:r>
      <w:r w:rsidRPr="00880D67">
        <w:rPr>
          <w:rFonts w:eastAsia="함초롬바탕" w:hAnsi="함초롬바탕" w:cs="함초롬바탕"/>
          <w:bCs/>
        </w:rPr>
        <w:t xml:space="preserve">당 비트 위치에서 캐리가 발생하면 G는 참이 </w:t>
      </w:r>
      <w:r>
        <w:rPr>
          <w:rFonts w:eastAsia="함초롬바탕" w:hAnsi="함초롬바탕" w:cs="함초롬바탕" w:hint="eastAsia"/>
          <w:bCs/>
        </w:rPr>
        <w:t>된</w:t>
      </w:r>
      <w:r w:rsidRPr="00880D67">
        <w:rPr>
          <w:rFonts w:eastAsia="함초롬바탕" w:hAnsi="함초롬바탕" w:cs="함초롬바탕"/>
          <w:bCs/>
        </w:rPr>
        <w:t>다. 이는 해당 비트의 두 입력이 모두 1일 경우</w:t>
      </w:r>
      <w:r>
        <w:rPr>
          <w:rFonts w:eastAsia="함초롬바탕" w:hAnsi="함초롬바탕" w:cs="함초롬바탕" w:hint="eastAsia"/>
          <w:bCs/>
        </w:rPr>
        <w:t>이</w:t>
      </w:r>
      <w:r w:rsidRPr="00880D67">
        <w:rPr>
          <w:rFonts w:eastAsia="함초롬바탕" w:hAnsi="함초롬바탕" w:cs="함초롬바탕"/>
          <w:bCs/>
        </w:rPr>
        <w:t>다.</w:t>
      </w:r>
      <w:r>
        <w:rPr>
          <w:rFonts w:eastAsia="함초롬바탕" w:hAnsi="함초롬바탕" w:cs="함초롬바탕"/>
          <w:bCs/>
        </w:rPr>
        <w:t xml:space="preserve"> Propagate</w:t>
      </w:r>
      <w:r>
        <w:rPr>
          <w:rFonts w:eastAsia="함초롬바탕" w:hAnsi="함초롬바탕" w:cs="함초롬바탕" w:hint="eastAsia"/>
          <w:bCs/>
        </w:rPr>
        <w:t>는 해</w:t>
      </w:r>
      <w:r w:rsidRPr="00880D67">
        <w:rPr>
          <w:rFonts w:eastAsia="함초롬바탕" w:hAnsi="함초롬바탕" w:cs="함초롬바탕"/>
          <w:bCs/>
        </w:rPr>
        <w:t xml:space="preserve">당 비트 위치의 입력이 캐리를 다음 비트로 전파할 수 있으면 P는 참이 </w:t>
      </w:r>
      <w:r>
        <w:rPr>
          <w:rFonts w:eastAsia="함초롬바탕" w:hAnsi="함초롬바탕" w:cs="함초롬바탕" w:hint="eastAsia"/>
          <w:bCs/>
        </w:rPr>
        <w:t>된</w:t>
      </w:r>
      <w:r w:rsidRPr="00880D67">
        <w:rPr>
          <w:rFonts w:eastAsia="함초롬바탕" w:hAnsi="함초롬바탕" w:cs="함초롬바탕"/>
          <w:bCs/>
        </w:rPr>
        <w:t>다. 이는 두 입력 중 적어도 하나가 1일 경우</w:t>
      </w:r>
      <w:r>
        <w:rPr>
          <w:rFonts w:eastAsia="함초롬바탕" w:hAnsi="함초롬바탕" w:cs="함초롬바탕" w:hint="eastAsia"/>
          <w:bCs/>
        </w:rPr>
        <w:t>이</w:t>
      </w:r>
      <w:r w:rsidRPr="00880D67">
        <w:rPr>
          <w:rFonts w:eastAsia="함초롬바탕" w:hAnsi="함초롬바탕" w:cs="함초롬바탕"/>
          <w:bCs/>
        </w:rPr>
        <w:t>다.</w:t>
      </w:r>
      <w:r>
        <w:rPr>
          <w:rFonts w:eastAsia="함초롬바탕" w:hAnsi="함초롬바탕" w:cs="함초롬바탕"/>
          <w:bCs/>
        </w:rPr>
        <w:t xml:space="preserve"> </w:t>
      </w:r>
      <w:r w:rsidRPr="00880D67">
        <w:rPr>
          <w:rFonts w:eastAsia="함초롬바탕" w:hAnsi="함초롬바탕" w:cs="함초롬바탕"/>
          <w:bCs/>
        </w:rPr>
        <w:t>이러한 G와 P 신호를 사용하여, 덧셈의 각 단계에서 캐리가 어떻게 전파될지를 미리 계산하고, 전체 덧셈 과정을 가속화</w:t>
      </w:r>
      <w:r>
        <w:rPr>
          <w:rFonts w:eastAsia="함초롬바탕" w:hAnsi="함초롬바탕" w:cs="함초롬바탕" w:hint="eastAsia"/>
          <w:bCs/>
        </w:rPr>
        <w:t>한</w:t>
      </w:r>
      <w:r w:rsidRPr="00880D67">
        <w:rPr>
          <w:rFonts w:eastAsia="함초롬바탕" w:hAnsi="함초롬바탕" w:cs="함초롬바탕"/>
          <w:bCs/>
        </w:rPr>
        <w:t>다.</w:t>
      </w:r>
    </w:p>
    <w:p w14:paraId="08544934" w14:textId="1E63C651" w:rsidR="00880D67" w:rsidRDefault="00880D67" w:rsidP="00880D67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/>
          <w:bCs/>
        </w:rPr>
        <w:t>Look-ahead carry</w:t>
      </w:r>
      <w:r>
        <w:rPr>
          <w:rFonts w:eastAsia="함초롬바탕" w:hAnsi="함초롬바탕" w:cs="함초롬바탕" w:hint="eastAsia"/>
          <w:bCs/>
        </w:rPr>
        <w:t xml:space="preserve">의 기본적 논리는 </w:t>
      </w:r>
      <m:oMath>
        <m:sSub>
          <m:sSubPr>
            <m:ctrlPr>
              <w:rPr>
                <w:rFonts w:ascii="Cambria Math" w:eastAsia="함초롬바탕" w:hAnsi="Cambria Math" w:cs="함초롬바탕"/>
                <w:bCs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out</m:t>
            </m:r>
          </m:sub>
        </m:sSub>
        <m:r>
          <w:rPr>
            <w:rFonts w:ascii="Cambria Math" w:eastAsia="함초롬바탕" w:hAnsi="Cambria Math" w:cs="함초롬바탕"/>
          </w:rPr>
          <m:t>=G+P*</m:t>
        </m:r>
        <m:sSub>
          <m:sSubPr>
            <m:ctrlPr>
              <w:rPr>
                <w:rFonts w:ascii="Cambria Math" w:eastAsia="함초롬바탕" w:hAnsi="Cambria Math" w:cs="함초롬바탕"/>
                <w:bCs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</w:rPr>
              <m:t>in</m:t>
            </m:r>
          </m:sub>
        </m:sSub>
      </m:oMath>
      <w:r>
        <w:rPr>
          <w:rFonts w:eastAsia="함초롬바탕" w:hAnsi="함초롬바탕" w:cs="함초롬바탕" w:hint="eastAsia"/>
          <w:bCs/>
        </w:rPr>
        <w:t>이다.</w:t>
      </w:r>
      <w:r>
        <w:rPr>
          <w:rFonts w:eastAsia="함초롬바탕" w:hAnsi="함초롬바탕" w:cs="함초롬바탕"/>
          <w:bCs/>
        </w:rPr>
        <w:t xml:space="preserve"> </w:t>
      </w:r>
      <w:r w:rsidRPr="00880D67">
        <w:rPr>
          <w:rFonts w:eastAsia="함초롬바탕" w:hAnsi="함초롬바탕" w:cs="함초롬바탕"/>
          <w:bCs/>
        </w:rPr>
        <w:t xml:space="preserve">4-bit </w:t>
      </w:r>
      <w:r>
        <w:rPr>
          <w:rFonts w:eastAsia="함초롬바탕" w:hAnsi="함초롬바탕" w:cs="함초롬바탕" w:hint="eastAsia"/>
          <w:bCs/>
        </w:rPr>
        <w:t>A</w:t>
      </w:r>
      <w:r>
        <w:rPr>
          <w:rFonts w:eastAsia="함초롬바탕" w:hAnsi="함초롬바탕" w:cs="함초롬바탕"/>
          <w:bCs/>
        </w:rPr>
        <w:t>dder</w:t>
      </w:r>
      <w:r w:rsidRPr="00880D67">
        <w:rPr>
          <w:rFonts w:eastAsia="함초롬바탕" w:hAnsi="함초롬바탕" w:cs="함초롬바탕"/>
          <w:bCs/>
        </w:rPr>
        <w:t>에서, look-ahead carry generator는 각 비트의 G와 P 값을 계산하고, 이를 사용하여 모든 비트의 캐리를 빠르게 계산할 수 있도록 설계되어 있</w:t>
      </w:r>
      <w:r>
        <w:rPr>
          <w:rFonts w:eastAsia="함초롬바탕" w:hAnsi="함초롬바탕" w:cs="함초롬바탕" w:hint="eastAsia"/>
          <w:bCs/>
        </w:rPr>
        <w:t>다.</w:t>
      </w:r>
    </w:p>
    <w:p w14:paraId="260B16B0" w14:textId="654398D4" w:rsidR="00880D67" w:rsidRDefault="00880D67" w:rsidP="00880D67">
      <w:pPr>
        <w:pStyle w:val="a3"/>
        <w:ind w:firstLineChars="50" w:firstLine="100"/>
        <w:rPr>
          <w:rFonts w:eastAsia="함초롬바탕" w:hAnsi="함초롬바탕" w:cs="함초롬바탕"/>
          <w:bCs/>
          <w:iCs/>
        </w:rPr>
      </w:pPr>
      <w:r w:rsidRPr="00880D67">
        <w:rPr>
          <w:rFonts w:eastAsia="함초롬바탕" w:hAnsi="함초롬바탕" w:cs="함초롬바탕"/>
          <w:bCs/>
          <w:iCs/>
        </w:rPr>
        <w:lastRenderedPageBreak/>
        <w:t>Look-ahead carry generator의 주요 이점은 연산 속도의 향상</w:t>
      </w:r>
      <w:r>
        <w:rPr>
          <w:rFonts w:eastAsia="함초롬바탕" w:hAnsi="함초롬바탕" w:cs="함초롬바탕" w:hint="eastAsia"/>
          <w:bCs/>
          <w:iCs/>
        </w:rPr>
        <w:t>이</w:t>
      </w:r>
      <w:r w:rsidRPr="00880D67">
        <w:rPr>
          <w:rFonts w:eastAsia="함초롬바탕" w:hAnsi="함초롬바탕" w:cs="함초롬바탕"/>
          <w:bCs/>
          <w:iCs/>
        </w:rPr>
        <w:t>다. 기존의 연쇄적 캐리 전달 방식에 비해 훨씬 빠르게 캐리를 결정하고, 따라서 전체 덧셈 연산을 가속화할 수 있다. 이는 특히 고성능 컴퓨팅이나 대규모 데이터 처리를 요구하는 응용에서 매우 중요</w:t>
      </w:r>
      <w:r>
        <w:rPr>
          <w:rFonts w:eastAsia="함초롬바탕" w:hAnsi="함초롬바탕" w:cs="함초롬바탕" w:hint="eastAsia"/>
          <w:bCs/>
          <w:iCs/>
        </w:rPr>
        <w:t>하</w:t>
      </w:r>
      <w:r w:rsidRPr="00880D67">
        <w:rPr>
          <w:rFonts w:eastAsia="함초롬바탕" w:hAnsi="함초롬바탕" w:cs="함초롬바탕"/>
          <w:bCs/>
          <w:iCs/>
        </w:rPr>
        <w:t>다.</w:t>
      </w:r>
    </w:p>
    <w:p w14:paraId="7090A2A2" w14:textId="75C7A663" w:rsidR="00880D67" w:rsidRDefault="00697B08" w:rsidP="00880D67">
      <w:pPr>
        <w:pStyle w:val="a3"/>
        <w:ind w:firstLineChars="50" w:firstLine="100"/>
        <w:rPr>
          <w:rFonts w:eastAsia="함초롬바탕" w:hAnsi="함초롬바탕" w:cs="함초롬바탕"/>
          <w:bCs/>
          <w:iCs/>
        </w:rPr>
      </w:pPr>
      <w:r w:rsidRPr="00697B08">
        <w:rPr>
          <w:rFonts w:eastAsia="함초롬바탕" w:hAnsi="함초롬바탕" w:cs="함초롬바탕"/>
          <w:bCs/>
          <w:iCs/>
        </w:rPr>
        <w:drawing>
          <wp:inline distT="0" distB="0" distL="0" distR="0" wp14:anchorId="36205BB3" wp14:editId="73F19893">
            <wp:extent cx="5731510" cy="3364865"/>
            <wp:effectExtent l="0" t="0" r="0" b="635"/>
            <wp:docPr id="68442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2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CED" w14:textId="77777777" w:rsidR="00697B08" w:rsidRPr="00880D67" w:rsidRDefault="00697B08" w:rsidP="00880D67">
      <w:pPr>
        <w:pStyle w:val="a3"/>
        <w:ind w:firstLineChars="50" w:firstLine="100"/>
        <w:rPr>
          <w:rFonts w:eastAsia="함초롬바탕" w:hAnsi="함초롬바탕" w:cs="함초롬바탕" w:hint="eastAsia"/>
          <w:bCs/>
          <w:iCs/>
        </w:rPr>
      </w:pPr>
    </w:p>
    <w:p w14:paraId="4E4E837A" w14:textId="77777777" w:rsidR="0012193A" w:rsidRPr="0012193A" w:rsidRDefault="0012193A" w:rsidP="0012193A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12193A">
        <w:rPr>
          <w:rFonts w:eastAsia="함초롬바탕" w:hAnsi="함초롬바탕" w:cs="함초롬바탕"/>
          <w:b/>
          <w:sz w:val="24"/>
          <w:szCs w:val="24"/>
        </w:rPr>
        <w:t xml:space="preserve">3. XOR을 활용한 2‘s complement 가감산에 대하여 </w:t>
      </w:r>
      <w:proofErr w:type="spellStart"/>
      <w:r w:rsidRPr="0012193A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12193A">
        <w:rPr>
          <w:rFonts w:eastAsia="함초롬바탕" w:hAnsi="함초롬바탕" w:cs="함초롬바탕"/>
          <w:b/>
          <w:sz w:val="24"/>
          <w:szCs w:val="24"/>
        </w:rPr>
        <w:t>.</w:t>
      </w:r>
    </w:p>
    <w:p w14:paraId="3516B03E" w14:textId="5586EFE9" w:rsidR="0012193A" w:rsidRDefault="0012193A" w:rsidP="0012193A">
      <w:pPr>
        <w:pStyle w:val="a3"/>
        <w:rPr>
          <w:rFonts w:eastAsia="함초롬바탕" w:hAnsi="함초롬바탕" w:cs="함초롬바탕"/>
          <w:bCs/>
        </w:rPr>
      </w:pPr>
      <w:r w:rsidRPr="008F04E0">
        <w:rPr>
          <w:rFonts w:eastAsia="함초롬바탕" w:hAnsi="함초롬바탕" w:cs="함초롬바탕"/>
          <w:bCs/>
        </w:rPr>
        <w:t xml:space="preserve"> </w:t>
      </w:r>
      <w:r w:rsidR="008F04E0" w:rsidRPr="008F04E0">
        <w:rPr>
          <w:rFonts w:eastAsia="함초롬바탕" w:hAnsi="함초롬바탕" w:cs="함초롬바탕"/>
          <w:bCs/>
        </w:rPr>
        <w:t>2's complement 가감산에 XOR 게이트를 활용하는 방법은 이진 뺄셈을 덧셈 연산으로 변환하여 수행하는 효율적인 방식</w:t>
      </w:r>
      <w:r w:rsidR="008F04E0">
        <w:rPr>
          <w:rFonts w:eastAsia="함초롬바탕" w:hAnsi="함초롬바탕" w:cs="함초롬바탕" w:hint="eastAsia"/>
          <w:bCs/>
        </w:rPr>
        <w:t>이</w:t>
      </w:r>
      <w:r w:rsidR="008F04E0" w:rsidRPr="008F04E0">
        <w:rPr>
          <w:rFonts w:eastAsia="함초롬바탕" w:hAnsi="함초롬바탕" w:cs="함초롬바탕"/>
          <w:bCs/>
        </w:rPr>
        <w:t>다. 2's complement 시스템은 이진수에서 음수를 표현하는 표준 방법으로, 어떤 수의 2's complement</w:t>
      </w:r>
      <w:proofErr w:type="spellStart"/>
      <w:r w:rsidR="008F04E0" w:rsidRPr="008F04E0">
        <w:rPr>
          <w:rFonts w:eastAsia="함초롬바탕" w:hAnsi="함초롬바탕" w:cs="함초롬바탕"/>
          <w:bCs/>
        </w:rPr>
        <w:t>를</w:t>
      </w:r>
      <w:proofErr w:type="spellEnd"/>
      <w:r w:rsidR="008F04E0" w:rsidRPr="008F04E0">
        <w:rPr>
          <w:rFonts w:eastAsia="함초롬바탕" w:hAnsi="함초롬바탕" w:cs="함초롬바탕"/>
          <w:bCs/>
        </w:rPr>
        <w:t xml:space="preserve"> 얻기 위해선 모든 비트를 반전시킨 후 1을 더하면 </w:t>
      </w:r>
      <w:r w:rsidR="008F04E0">
        <w:rPr>
          <w:rFonts w:eastAsia="함초롬바탕" w:hAnsi="함초롬바탕" w:cs="함초롬바탕" w:hint="eastAsia"/>
          <w:bCs/>
        </w:rPr>
        <w:t>된</w:t>
      </w:r>
      <w:r w:rsidR="008F04E0" w:rsidRPr="008F04E0">
        <w:rPr>
          <w:rFonts w:eastAsia="함초롬바탕" w:hAnsi="함초롬바탕" w:cs="함초롬바탕"/>
          <w:bCs/>
        </w:rPr>
        <w:t xml:space="preserve">다. 이 과정에서 XOR 게이트는 비트 반전 과정에서 핵심적인 역할을 </w:t>
      </w:r>
      <w:r w:rsidR="008F04E0">
        <w:rPr>
          <w:rFonts w:eastAsia="함초롬바탕" w:hAnsi="함초롬바탕" w:cs="함초롬바탕" w:hint="eastAsia"/>
          <w:bCs/>
        </w:rPr>
        <w:t>한</w:t>
      </w:r>
      <w:r w:rsidR="008F04E0" w:rsidRPr="008F04E0">
        <w:rPr>
          <w:rFonts w:eastAsia="함초롬바탕" w:hAnsi="함초롬바탕" w:cs="함초롬바탕"/>
          <w:bCs/>
        </w:rPr>
        <w:t>다.</w:t>
      </w:r>
    </w:p>
    <w:p w14:paraId="5D6365C8" w14:textId="77777777" w:rsidR="00297D06" w:rsidRDefault="00297D06" w:rsidP="00297D06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297D06">
        <w:rPr>
          <w:rFonts w:eastAsia="함초롬바탕" w:hAnsi="함초롬바탕" w:cs="함초롬바탕"/>
          <w:bCs/>
        </w:rPr>
        <w:t>구체적으로, 수 B에서 A</w:t>
      </w:r>
      <w:proofErr w:type="spellStart"/>
      <w:r w:rsidRPr="00297D06">
        <w:rPr>
          <w:rFonts w:eastAsia="함초롬바탕" w:hAnsi="함초롬바탕" w:cs="함초롬바탕"/>
          <w:bCs/>
        </w:rPr>
        <w:t>를</w:t>
      </w:r>
      <w:proofErr w:type="spellEnd"/>
      <w:r w:rsidRPr="00297D06">
        <w:rPr>
          <w:rFonts w:eastAsia="함초롬바탕" w:hAnsi="함초롬바탕" w:cs="함초롬바탕"/>
          <w:bCs/>
        </w:rPr>
        <w:t xml:space="preserve"> 뺄 경우, B의 2's complement</w:t>
      </w:r>
      <w:proofErr w:type="spellStart"/>
      <w:r w:rsidRPr="00297D06">
        <w:rPr>
          <w:rFonts w:eastAsia="함초롬바탕" w:hAnsi="함초롬바탕" w:cs="함초롬바탕"/>
          <w:bCs/>
        </w:rPr>
        <w:t>를</w:t>
      </w:r>
      <w:proofErr w:type="spellEnd"/>
      <w:r w:rsidRPr="00297D06">
        <w:rPr>
          <w:rFonts w:eastAsia="함초롬바탕" w:hAnsi="함초롬바탕" w:cs="함초롬바탕"/>
          <w:bCs/>
        </w:rPr>
        <w:t xml:space="preserve"> A에 더함으로써 뺄셈을 덧셈으로 변환할 수 있다. 이는 B의 모든 비트를 반전시킨 후 1을 추가함으로써 B의 음수를 형성하는 과정을 포함</w:t>
      </w:r>
      <w:r>
        <w:rPr>
          <w:rFonts w:eastAsia="함초롬바탕" w:hAnsi="함초롬바탕" w:cs="함초롬바탕" w:hint="eastAsia"/>
          <w:bCs/>
        </w:rPr>
        <w:t>한</w:t>
      </w:r>
      <w:r w:rsidRPr="00297D06">
        <w:rPr>
          <w:rFonts w:eastAsia="함초롬바탕" w:hAnsi="함초롬바탕" w:cs="함초롬바탕"/>
          <w:bCs/>
        </w:rPr>
        <w:t>다.</w:t>
      </w:r>
      <w:r>
        <w:rPr>
          <w:rFonts w:eastAsia="함초롬바탕" w:hAnsi="함초롬바탕" w:cs="함초롬바탕" w:hint="eastAsia"/>
          <w:bCs/>
        </w:rPr>
        <w:t xml:space="preserve"> </w:t>
      </w:r>
      <w:r w:rsidRPr="00297D06">
        <w:rPr>
          <w:rFonts w:eastAsia="함초롬바탕" w:hAnsi="함초롬바탕" w:cs="함초롬바탕"/>
          <w:bCs/>
        </w:rPr>
        <w:t xml:space="preserve">XOR 게이트는 이 과정에서 핵심적인 역할을 </w:t>
      </w:r>
      <w:r>
        <w:rPr>
          <w:rFonts w:eastAsia="함초롬바탕" w:hAnsi="함초롬바탕" w:cs="함초롬바탕" w:hint="eastAsia"/>
          <w:bCs/>
        </w:rPr>
        <w:t>한</w:t>
      </w:r>
      <w:r w:rsidRPr="00297D06">
        <w:rPr>
          <w:rFonts w:eastAsia="함초롬바탕" w:hAnsi="함초롬바탕" w:cs="함초롬바탕"/>
          <w:bCs/>
        </w:rPr>
        <w:t>다. XOR 게이트는 두 입력 비트가 서로 다를 때만 1을 출력</w:t>
      </w:r>
      <w:r>
        <w:rPr>
          <w:rFonts w:eastAsia="함초롬바탕" w:hAnsi="함초롬바탕" w:cs="함초롬바탕" w:hint="eastAsia"/>
          <w:bCs/>
        </w:rPr>
        <w:t>한</w:t>
      </w:r>
      <w:r w:rsidRPr="00297D06">
        <w:rPr>
          <w:rFonts w:eastAsia="함초롬바탕" w:hAnsi="함초롬바탕" w:cs="함초롬바탕"/>
          <w:bCs/>
        </w:rPr>
        <w:t>다. 이 특성을 이용하여 B의 각 비트를 반전할 수 있다. 예를 들어, B의 각 비트에 1을 XOR 연산하면, 0은 1로, 1은 0으로 바</w:t>
      </w:r>
      <w:r>
        <w:rPr>
          <w:rFonts w:eastAsia="함초롬바탕" w:hAnsi="함초롬바탕" w:cs="함초롬바탕" w:hint="eastAsia"/>
          <w:bCs/>
        </w:rPr>
        <w:t>뀐</w:t>
      </w:r>
      <w:r w:rsidRPr="00297D06">
        <w:rPr>
          <w:rFonts w:eastAsia="함초롬바탕" w:hAnsi="함초롬바탕" w:cs="함초롬바탕"/>
          <w:bCs/>
        </w:rPr>
        <w:t xml:space="preserve">다. 이렇게 반전된 B에 1을 추가하면 B의 2's </w:t>
      </w:r>
      <w:r w:rsidRPr="00297D06">
        <w:rPr>
          <w:rFonts w:eastAsia="함초롬바탕" w:hAnsi="함초롬바탕" w:cs="함초롬바탕"/>
          <w:bCs/>
        </w:rPr>
        <w:lastRenderedPageBreak/>
        <w:t>complement가 완성</w:t>
      </w:r>
      <w:r>
        <w:rPr>
          <w:rFonts w:eastAsia="함초롬바탕" w:hAnsi="함초롬바탕" w:cs="함초롬바탕" w:hint="eastAsia"/>
          <w:bCs/>
        </w:rPr>
        <w:t>된</w:t>
      </w:r>
      <w:r w:rsidRPr="00297D06">
        <w:rPr>
          <w:rFonts w:eastAsia="함초롬바탕" w:hAnsi="함초롬바탕" w:cs="함초롬바탕"/>
          <w:bCs/>
        </w:rPr>
        <w:t>다.</w:t>
      </w:r>
      <w:r>
        <w:rPr>
          <w:rFonts w:eastAsia="함초롬바탕" w:hAnsi="함초롬바탕" w:cs="함초롬바탕" w:hint="eastAsia"/>
          <w:bCs/>
        </w:rPr>
        <w:t xml:space="preserve"> </w:t>
      </w:r>
      <w:r w:rsidRPr="00297D06">
        <w:rPr>
          <w:rFonts w:eastAsia="함초롬바탕" w:hAnsi="함초롬바탕" w:cs="함초롬바탕"/>
          <w:bCs/>
        </w:rPr>
        <w:t>이어서, 이 결과를 A와 더</w:t>
      </w:r>
      <w:r>
        <w:rPr>
          <w:rFonts w:eastAsia="함초롬바탕" w:hAnsi="함초롬바탕" w:cs="함초롬바탕" w:hint="eastAsia"/>
          <w:bCs/>
        </w:rPr>
        <w:t>한</w:t>
      </w:r>
      <w:r w:rsidRPr="00297D06">
        <w:rPr>
          <w:rFonts w:eastAsia="함초롬바탕" w:hAnsi="함초롬바탕" w:cs="함초롬바탕"/>
          <w:bCs/>
        </w:rPr>
        <w:t>다. 이 덧셈은 XOR, AND, OR 게이트를 사용하여 수행될 수 있으며, 각 단계에서 발생하는 캐리를 다음 비트의 연산으로 전달하면서 계속 진행</w:t>
      </w:r>
      <w:r>
        <w:rPr>
          <w:rFonts w:eastAsia="함초롬바탕" w:hAnsi="함초롬바탕" w:cs="함초롬바탕" w:hint="eastAsia"/>
          <w:bCs/>
        </w:rPr>
        <w:t>된</w:t>
      </w:r>
      <w:r w:rsidRPr="00297D06">
        <w:rPr>
          <w:rFonts w:eastAsia="함초롬바탕" w:hAnsi="함초롬바탕" w:cs="함초롬바탕"/>
          <w:bCs/>
        </w:rPr>
        <w:t>다. 이 방식을 통해, 복잡한 뺄셈 연산을 단순하고 빠른 덧셈 연산으로 대체할 수 있으며, XOR 게이트를 이용한 비트 반전은 이 과정을 더욱 효율적으로 만</w:t>
      </w:r>
      <w:r>
        <w:rPr>
          <w:rFonts w:eastAsia="함초롬바탕" w:hAnsi="함초롬바탕" w:cs="함초롬바탕" w:hint="eastAsia"/>
          <w:bCs/>
        </w:rPr>
        <w:t>든</w:t>
      </w:r>
      <w:r w:rsidRPr="00297D06">
        <w:rPr>
          <w:rFonts w:eastAsia="함초롬바탕" w:hAnsi="함초롬바탕" w:cs="함초롬바탕"/>
          <w:bCs/>
        </w:rPr>
        <w:t>다. 따라서, 2's complement와 XOR 게이트를 사용하는 이 방법은 디지털 회로 설계에서 뺄셈을 수행하는 데 있어 매우 중요하며 널리 사용</w:t>
      </w:r>
      <w:r>
        <w:rPr>
          <w:rFonts w:eastAsia="함초롬바탕" w:hAnsi="함초롬바탕" w:cs="함초롬바탕" w:hint="eastAsia"/>
          <w:bCs/>
        </w:rPr>
        <w:t>된</w:t>
      </w:r>
      <w:r w:rsidRPr="00297D06">
        <w:rPr>
          <w:rFonts w:eastAsia="함초롬바탕" w:hAnsi="함초롬바탕" w:cs="함초롬바탕"/>
          <w:bCs/>
        </w:rPr>
        <w:t>다</w:t>
      </w:r>
    </w:p>
    <w:p w14:paraId="291BA00A" w14:textId="08A0D083" w:rsidR="008F04E0" w:rsidRDefault="004A37A0" w:rsidP="00297D06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4A37A0">
        <w:rPr>
          <w:rFonts w:eastAsia="함초롬바탕" w:hAnsi="함초롬바탕" w:cs="함초롬바탕"/>
          <w:bCs/>
        </w:rPr>
        <w:drawing>
          <wp:inline distT="0" distB="0" distL="0" distR="0" wp14:anchorId="1C6BF780" wp14:editId="5EC5FD39">
            <wp:extent cx="5731510" cy="1800860"/>
            <wp:effectExtent l="0" t="0" r="0" b="2540"/>
            <wp:docPr id="1062467923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7923" name="그림 1" descr="도표, 라인, 평면도, 기술 도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C587" w14:textId="77777777" w:rsidR="004A37A0" w:rsidRPr="00297D06" w:rsidRDefault="004A37A0" w:rsidP="00297D06">
      <w:pPr>
        <w:pStyle w:val="a3"/>
        <w:ind w:firstLineChars="50" w:firstLine="100"/>
        <w:rPr>
          <w:rFonts w:eastAsia="함초롬바탕" w:hAnsi="함초롬바탕" w:cs="함초롬바탕" w:hint="eastAsia"/>
          <w:bCs/>
        </w:rPr>
      </w:pPr>
    </w:p>
    <w:p w14:paraId="42741AF5" w14:textId="77777777" w:rsidR="0012193A" w:rsidRPr="0012193A" w:rsidRDefault="0012193A" w:rsidP="0012193A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12193A">
        <w:rPr>
          <w:rFonts w:eastAsia="함초롬바탕" w:hAnsi="함초롬바탕" w:cs="함초롬바탕"/>
          <w:b/>
          <w:sz w:val="24"/>
          <w:szCs w:val="24"/>
        </w:rPr>
        <w:t xml:space="preserve">4. BCD 연산에 대하여 </w:t>
      </w:r>
      <w:proofErr w:type="spellStart"/>
      <w:r w:rsidRPr="0012193A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12193A">
        <w:rPr>
          <w:rFonts w:eastAsia="함초롬바탕" w:hAnsi="함초롬바탕" w:cs="함초롬바탕"/>
          <w:b/>
          <w:sz w:val="24"/>
          <w:szCs w:val="24"/>
        </w:rPr>
        <w:t>.</w:t>
      </w:r>
    </w:p>
    <w:p w14:paraId="7B3AFA13" w14:textId="295F7A72" w:rsidR="0012193A" w:rsidRDefault="004F7E3D" w:rsidP="004F7E3D">
      <w:pPr>
        <w:pStyle w:val="a3"/>
        <w:tabs>
          <w:tab w:val="left" w:pos="2547"/>
        </w:tabs>
        <w:ind w:firstLineChars="50" w:firstLine="100"/>
        <w:rPr>
          <w:rFonts w:eastAsia="함초롬바탕" w:hAnsi="함초롬바탕" w:cs="함초롬바탕"/>
          <w:bCs/>
        </w:rPr>
      </w:pPr>
      <w:r w:rsidRPr="004F7E3D">
        <w:rPr>
          <w:rFonts w:eastAsia="함초롬바탕" w:hAnsi="함초롬바탕" w:cs="함초롬바탕"/>
          <w:bCs/>
        </w:rPr>
        <w:t>BCD(Binary Coded Decimal) 연산은 컴퓨터 시스템 내에서 십진수(Decimal)</w:t>
      </w:r>
      <w:proofErr w:type="spellStart"/>
      <w:r w:rsidRPr="004F7E3D">
        <w:rPr>
          <w:rFonts w:eastAsia="함초롬바탕" w:hAnsi="함초롬바탕" w:cs="함초롬바탕"/>
          <w:bCs/>
        </w:rPr>
        <w:t>를</w:t>
      </w:r>
      <w:proofErr w:type="spellEnd"/>
      <w:r w:rsidRPr="004F7E3D">
        <w:rPr>
          <w:rFonts w:eastAsia="함초롬바탕" w:hAnsi="함초롬바탕" w:cs="함초롬바탕"/>
          <w:bCs/>
        </w:rPr>
        <w:t xml:space="preserve"> 이진 코드(Binary)로 표현하고 처리하는 방법 중 하나</w:t>
      </w:r>
      <w:r>
        <w:rPr>
          <w:rFonts w:eastAsia="함초롬바탕" w:hAnsi="함초롬바탕" w:cs="함초롬바탕" w:hint="eastAsia"/>
          <w:bCs/>
        </w:rPr>
        <w:t>이</w:t>
      </w:r>
      <w:r w:rsidRPr="004F7E3D">
        <w:rPr>
          <w:rFonts w:eastAsia="함초롬바탕" w:hAnsi="함초롬바탕" w:cs="함초롬바탕"/>
          <w:bCs/>
        </w:rPr>
        <w:t>다. BCD는 각 십진수 자릿수를 4비트 이진수로 표현하여, 십진수의 숫자 0에서 9까지를 0000부터 1001까지의 이진 코드로 변환</w:t>
      </w:r>
      <w:r>
        <w:rPr>
          <w:rFonts w:eastAsia="함초롬바탕" w:hAnsi="함초롬바탕" w:cs="함초롬바탕" w:hint="eastAsia"/>
          <w:bCs/>
        </w:rPr>
        <w:t>한</w:t>
      </w:r>
      <w:r w:rsidRPr="004F7E3D">
        <w:rPr>
          <w:rFonts w:eastAsia="함초롬바탕" w:hAnsi="함초롬바탕" w:cs="함초롬바탕"/>
          <w:bCs/>
        </w:rPr>
        <w:t>다.</w:t>
      </w:r>
    </w:p>
    <w:p w14:paraId="60B6631E" w14:textId="5898E3B2" w:rsidR="004F7E3D" w:rsidRDefault="004F7E3D" w:rsidP="004F7E3D">
      <w:pPr>
        <w:pStyle w:val="a3"/>
        <w:tabs>
          <w:tab w:val="left" w:pos="2547"/>
        </w:tabs>
        <w:ind w:firstLineChars="50" w:firstLine="10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/>
          <w:bCs/>
        </w:rPr>
        <w:t>BCD</w:t>
      </w:r>
      <w:r>
        <w:rPr>
          <w:rFonts w:eastAsia="함초롬바탕" w:hAnsi="함초롬바탕" w:cs="함초롬바탕" w:hint="eastAsia"/>
          <w:bCs/>
        </w:rPr>
        <w:t xml:space="preserve"> 덧셈의 경우</w:t>
      </w:r>
      <w:r w:rsidRPr="004F7E3D">
        <w:rPr>
          <w:rFonts w:eastAsia="함초롬바탕" w:hAnsi="함초롬바탕" w:cs="함초롬바탕"/>
          <w:bCs/>
        </w:rPr>
        <w:t xml:space="preserve"> 각 자리의 십진수를 별도로 더한 다음, 결과가 9를 초과하는 경우 6을 더해서 조정</w:t>
      </w:r>
      <w:r>
        <w:rPr>
          <w:rFonts w:eastAsia="함초롬바탕" w:hAnsi="함초롬바탕" w:cs="함초롬바탕" w:hint="eastAsia"/>
          <w:bCs/>
        </w:rPr>
        <w:t>한</w:t>
      </w:r>
      <w:r w:rsidRPr="004F7E3D">
        <w:rPr>
          <w:rFonts w:eastAsia="함초롬바탕" w:hAnsi="함초롬바탕" w:cs="함초롬바탕"/>
          <w:bCs/>
        </w:rPr>
        <w:t>다. 이 과정은 캐리를 발생시킬 수 있으며, 다음 높은 자리로 전달</w:t>
      </w:r>
      <w:r>
        <w:rPr>
          <w:rFonts w:eastAsia="함초롬바탕" w:hAnsi="함초롬바탕" w:cs="함초롬바탕" w:hint="eastAsia"/>
          <w:bCs/>
        </w:rPr>
        <w:t>된</w:t>
      </w:r>
      <w:r w:rsidRPr="004F7E3D">
        <w:rPr>
          <w:rFonts w:eastAsia="함초롬바탕" w:hAnsi="함초롬바탕" w:cs="함초롬바탕"/>
          <w:bCs/>
        </w:rPr>
        <w:t>다.</w:t>
      </w:r>
      <w:r>
        <w:rPr>
          <w:rFonts w:eastAsia="함초롬바탕" w:hAnsi="함초롬바탕" w:cs="함초롬바탕"/>
          <w:bCs/>
        </w:rPr>
        <w:t xml:space="preserve"> </w:t>
      </w:r>
      <w:r w:rsidRPr="004F7E3D">
        <w:rPr>
          <w:rFonts w:eastAsia="함초롬바탕" w:hAnsi="함초롬바탕" w:cs="함초롬바탕"/>
          <w:bCs/>
        </w:rPr>
        <w:t>BCD 뺄셈은 덧셈과 유사한 방식으로 수행되지만, 보정을 위해 10의 보수를 사용</w:t>
      </w:r>
      <w:r>
        <w:rPr>
          <w:rFonts w:eastAsia="함초롬바탕" w:hAnsi="함초롬바탕" w:cs="함초롬바탕" w:hint="eastAsia"/>
          <w:bCs/>
        </w:rPr>
        <w:t>한</w:t>
      </w:r>
      <w:r w:rsidRPr="004F7E3D">
        <w:rPr>
          <w:rFonts w:eastAsia="함초롬바탕" w:hAnsi="함초롬바탕" w:cs="함초롬바탕"/>
          <w:bCs/>
        </w:rPr>
        <w:t xml:space="preserve">다. 결과가 음수가 될 경우, 높은 자리에서 </w:t>
      </w:r>
      <w:r>
        <w:rPr>
          <w:rFonts w:eastAsia="함초롬바탕" w:hAnsi="함초롬바탕" w:cs="함초롬바탕"/>
          <w:bCs/>
        </w:rPr>
        <w:t>borrow</w:t>
      </w:r>
      <w:r>
        <w:rPr>
          <w:rFonts w:eastAsia="함초롬바탕" w:hAnsi="함초롬바탕" w:cs="함초롬바탕" w:hint="eastAsia"/>
          <w:bCs/>
        </w:rPr>
        <w:t>가</w:t>
      </w:r>
      <w:r w:rsidRPr="004F7E3D">
        <w:rPr>
          <w:rFonts w:eastAsia="함초롬바탕" w:hAnsi="함초롬바탕" w:cs="함초롬바탕"/>
          <w:bCs/>
        </w:rPr>
        <w:t xml:space="preserve"> 발생할 수 있다.</w:t>
      </w:r>
      <w:r>
        <w:rPr>
          <w:rFonts w:eastAsia="함초롬바탕" w:hAnsi="함초롬바탕" w:cs="함초롬바탕"/>
          <w:bCs/>
        </w:rPr>
        <w:t xml:space="preserve"> </w:t>
      </w:r>
      <w:r w:rsidRPr="004F7E3D">
        <w:rPr>
          <w:rFonts w:eastAsia="함초롬바탕" w:hAnsi="함초롬바탕" w:cs="함초롬바탕"/>
          <w:bCs/>
        </w:rPr>
        <w:t>BCD에서의 곱셈과 나눗셈은 기본적인 이진 곱셈 및 나눗셈을 사용하되, 각 단계 후에 결과를 BCD 형식으로 조정해야 할 수 있다. 이는 과정이 복잡하고, 추가적인 조정 단계가 필요하다</w:t>
      </w:r>
      <w:r>
        <w:rPr>
          <w:rFonts w:eastAsia="함초롬바탕" w:hAnsi="함초롬바탕" w:cs="함초롬바탕" w:hint="eastAsia"/>
          <w:bCs/>
        </w:rPr>
        <w:t>.</w:t>
      </w:r>
    </w:p>
    <w:p w14:paraId="25DB2EB0" w14:textId="16516973" w:rsidR="004F7E3D" w:rsidRDefault="004F7E3D" w:rsidP="004F7E3D">
      <w:pPr>
        <w:pStyle w:val="a3"/>
        <w:tabs>
          <w:tab w:val="left" w:pos="2547"/>
        </w:tabs>
        <w:ind w:firstLineChars="50" w:firstLine="100"/>
        <w:rPr>
          <w:rFonts w:eastAsia="함초롬바탕" w:hAnsi="함초롬바탕" w:cs="함초롬바탕" w:hint="eastAsia"/>
          <w:bCs/>
        </w:rPr>
      </w:pPr>
      <w:r w:rsidRPr="004F7E3D">
        <w:rPr>
          <w:rFonts w:eastAsia="함초롬바탕" w:hAnsi="함초롬바탕" w:cs="함초롬바탕"/>
          <w:bCs/>
        </w:rPr>
        <w:t>BCD는 계산의 정확성을 유지하면서 직접적으로 십진수를 다룰 수 있어, 금융 계산에 적합</w:t>
      </w:r>
      <w:r>
        <w:rPr>
          <w:rFonts w:eastAsia="함초롬바탕" w:hAnsi="함초롬바탕" w:cs="함초롬바탕" w:hint="eastAsia"/>
          <w:bCs/>
        </w:rPr>
        <w:t>하</w:t>
      </w:r>
      <w:r w:rsidRPr="004F7E3D">
        <w:rPr>
          <w:rFonts w:eastAsia="함초롬바탕" w:hAnsi="함초롬바탕" w:cs="함초롬바탕"/>
          <w:bCs/>
        </w:rPr>
        <w:t>다</w:t>
      </w:r>
      <w:r>
        <w:rPr>
          <w:rFonts w:eastAsia="함초롬바탕" w:hAnsi="함초롬바탕" w:cs="함초롬바탕"/>
          <w:bCs/>
        </w:rPr>
        <w:t xml:space="preserve">. </w:t>
      </w:r>
      <w:r>
        <w:rPr>
          <w:rFonts w:eastAsia="함초롬바탕" w:hAnsi="함초롬바탕" w:cs="함초롬바탕" w:hint="eastAsia"/>
          <w:bCs/>
        </w:rPr>
        <w:t>또한,</w:t>
      </w:r>
      <w:r>
        <w:rPr>
          <w:rFonts w:eastAsia="함초롬바탕" w:hAnsi="함초롬바탕" w:cs="함초롬바탕"/>
          <w:bCs/>
        </w:rPr>
        <w:t xml:space="preserve"> </w:t>
      </w:r>
      <w:r w:rsidRPr="004F7E3D">
        <w:rPr>
          <w:rFonts w:eastAsia="함초롬바탕" w:hAnsi="함초롬바탕" w:cs="함초롬바탕"/>
          <w:bCs/>
        </w:rPr>
        <w:t>십진수와 BCD 간의 변환은 단순하며, 사람이 이해하기 쉽다.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 xml:space="preserve">하지만 </w:t>
      </w:r>
      <w:r>
        <w:rPr>
          <w:rFonts w:eastAsia="함초롬바탕" w:hAnsi="함초롬바탕" w:cs="함초롬바탕"/>
          <w:bCs/>
        </w:rPr>
        <w:t>B</w:t>
      </w:r>
      <w:r w:rsidRPr="004F7E3D">
        <w:rPr>
          <w:rFonts w:eastAsia="함초롬바탕" w:hAnsi="함초롬바탕" w:cs="함초롬바탕"/>
          <w:bCs/>
        </w:rPr>
        <w:t xml:space="preserve">CD는 이진 표현보다 </w:t>
      </w:r>
      <w:r w:rsidRPr="004F7E3D">
        <w:rPr>
          <w:rFonts w:eastAsia="함초롬바탕" w:hAnsi="함초롬바탕" w:cs="함초롬바탕"/>
          <w:bCs/>
        </w:rPr>
        <w:lastRenderedPageBreak/>
        <w:t>더 많은 메모리 공간을 사용</w:t>
      </w:r>
      <w:r>
        <w:rPr>
          <w:rFonts w:eastAsia="함초롬바탕" w:hAnsi="함초롬바탕" w:cs="함초롬바탕" w:hint="eastAsia"/>
          <w:bCs/>
        </w:rPr>
        <w:t>한</w:t>
      </w:r>
      <w:r w:rsidRPr="004F7E3D">
        <w:rPr>
          <w:rFonts w:eastAsia="함초롬바탕" w:hAnsi="함초롬바탕" w:cs="함초롬바탕"/>
          <w:bCs/>
        </w:rPr>
        <w:t>다. 예를 들어, 최대 9의 값을 나타내는 데 4비트가 필요한 반면, 이진 표현은 이보다 적은 비트를 사용할 수 있다.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 xml:space="preserve">그리고 </w:t>
      </w:r>
      <w:r w:rsidRPr="004F7E3D">
        <w:rPr>
          <w:rFonts w:eastAsia="함초롬바탕" w:hAnsi="함초롬바탕" w:cs="함초롬바탕"/>
          <w:bCs/>
        </w:rPr>
        <w:t xml:space="preserve">BCD 연산은 보통 이진 연산보다 </w:t>
      </w:r>
      <w:r>
        <w:rPr>
          <w:rFonts w:eastAsia="함초롬바탕" w:hAnsi="함초롬바탕" w:cs="함초롬바탕" w:hint="eastAsia"/>
          <w:bCs/>
        </w:rPr>
        <w:t>느리다.</w:t>
      </w:r>
      <w:r w:rsidRPr="004F7E3D">
        <w:rPr>
          <w:rFonts w:eastAsia="함초롬바탕" w:hAnsi="함초롬바탕" w:cs="함초롬바탕"/>
          <w:bCs/>
        </w:rPr>
        <w:t xml:space="preserve"> 특히 복잡한 수학적 연산을 수행할 때 </w:t>
      </w:r>
      <w:r>
        <w:rPr>
          <w:rFonts w:eastAsia="함초롬바탕" w:hAnsi="함초롬바탕" w:cs="함초롬바탕" w:hint="eastAsia"/>
          <w:bCs/>
        </w:rPr>
        <w:t>더 잘 드러난다.</w:t>
      </w:r>
    </w:p>
    <w:p w14:paraId="2569B685" w14:textId="77777777" w:rsidR="004F7E3D" w:rsidRPr="004F7E3D" w:rsidRDefault="004F7E3D" w:rsidP="004F7E3D">
      <w:pPr>
        <w:pStyle w:val="a3"/>
        <w:tabs>
          <w:tab w:val="left" w:pos="2547"/>
        </w:tabs>
        <w:rPr>
          <w:rFonts w:eastAsia="함초롬바탕" w:hAnsi="함초롬바탕" w:cs="함초롬바탕" w:hint="eastAsia"/>
          <w:bCs/>
        </w:rPr>
      </w:pPr>
    </w:p>
    <w:p w14:paraId="20989946" w14:textId="77777777" w:rsidR="0012193A" w:rsidRPr="0012193A" w:rsidRDefault="0012193A" w:rsidP="0012193A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12193A">
        <w:rPr>
          <w:rFonts w:eastAsia="함초롬바탕" w:hAnsi="함초롬바탕" w:cs="함초롬바탕"/>
          <w:b/>
          <w:sz w:val="24"/>
          <w:szCs w:val="24"/>
        </w:rPr>
        <w:t xml:space="preserve">5. ALU의 기능에 대하여 </w:t>
      </w:r>
      <w:proofErr w:type="spellStart"/>
      <w:r w:rsidRPr="0012193A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12193A">
        <w:rPr>
          <w:rFonts w:eastAsia="함초롬바탕" w:hAnsi="함초롬바탕" w:cs="함초롬바탕"/>
          <w:b/>
          <w:sz w:val="24"/>
          <w:szCs w:val="24"/>
        </w:rPr>
        <w:t>.</w:t>
      </w:r>
    </w:p>
    <w:p w14:paraId="193CDB56" w14:textId="4D8DADA4" w:rsidR="0012193A" w:rsidRDefault="009B1561" w:rsidP="00E40E5B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9B1561">
        <w:rPr>
          <w:rFonts w:eastAsia="함초롬바탕" w:hAnsi="함초롬바탕" w:cs="함초롬바탕"/>
          <w:bCs/>
        </w:rPr>
        <w:t>ALU(Arithmetic Logic Unit, 산술 논리 연산 장치)는 컴퓨터의 CPU 내에 있는 핵심 구성 요소로, 다양한 산술 연산(덧셈, 뺄셈, 곱셈, 나눗셈 등)과 논리 연산(AND, OR, XOR, NOT 등)을 수행</w:t>
      </w:r>
      <w:r>
        <w:rPr>
          <w:rFonts w:eastAsia="함초롬바탕" w:hAnsi="함초롬바탕" w:cs="함초롬바탕" w:hint="eastAsia"/>
          <w:bCs/>
        </w:rPr>
        <w:t>한</w:t>
      </w:r>
      <w:r w:rsidRPr="009B1561">
        <w:rPr>
          <w:rFonts w:eastAsia="함초롬바탕" w:hAnsi="함초롬바탕" w:cs="함초롬바탕"/>
          <w:bCs/>
        </w:rPr>
        <w:t>다. ALU는 CPU가 프로그램의 명령을 실행할 때 필요한 데이터 처리 작업의 대부분을 담당</w:t>
      </w:r>
      <w:r>
        <w:rPr>
          <w:rFonts w:eastAsia="함초롬바탕" w:hAnsi="함초롬바탕" w:cs="함초롬바탕" w:hint="eastAsia"/>
          <w:bCs/>
        </w:rPr>
        <w:t>한</w:t>
      </w:r>
      <w:r w:rsidRPr="009B1561">
        <w:rPr>
          <w:rFonts w:eastAsia="함초롬바탕" w:hAnsi="함초롬바탕" w:cs="함초롬바탕"/>
          <w:bCs/>
        </w:rPr>
        <w:t>다.</w:t>
      </w:r>
    </w:p>
    <w:p w14:paraId="5ECEC77D" w14:textId="131BD561" w:rsidR="009B1561" w:rsidRDefault="00E40E5B" w:rsidP="00E40E5B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E40E5B">
        <w:rPr>
          <w:rFonts w:eastAsia="함초롬바탕" w:hAnsi="함초롬바탕" w:cs="함초롬바탕"/>
          <w:bCs/>
        </w:rPr>
        <w:t>ALU는 기본적인 산술 연산을 수행</w:t>
      </w:r>
      <w:r>
        <w:rPr>
          <w:rFonts w:eastAsia="함초롬바탕" w:hAnsi="함초롬바탕" w:cs="함초롬바탕" w:hint="eastAsia"/>
          <w:bCs/>
        </w:rPr>
        <w:t>한</w:t>
      </w:r>
      <w:r w:rsidRPr="00E40E5B">
        <w:rPr>
          <w:rFonts w:eastAsia="함초롬바탕" w:hAnsi="함초롬바탕" w:cs="함초롬바탕"/>
          <w:bCs/>
        </w:rPr>
        <w:t>다. 이에는 덧셈, 뺄셈, 곱셈, 나눗셈 등이 포함되며, 덧셈은 ALU의 가장 기본적인 연산 중 하나</w:t>
      </w:r>
      <w:r>
        <w:rPr>
          <w:rFonts w:eastAsia="함초롬바탕" w:hAnsi="함초롬바탕" w:cs="함초롬바탕" w:hint="eastAsia"/>
          <w:bCs/>
        </w:rPr>
        <w:t>이</w:t>
      </w:r>
      <w:r w:rsidRPr="00E40E5B">
        <w:rPr>
          <w:rFonts w:eastAsia="함초롬바탕" w:hAnsi="함초롬바탕" w:cs="함초롬바탕"/>
          <w:bCs/>
        </w:rPr>
        <w:t>다. 곱셈과 나눗셈은 더 복잡한 연산으로, 때로는 여러 단계의 덧셈, 뺄셈 및 시프트 연산을 포함할 수 있다.</w:t>
      </w:r>
    </w:p>
    <w:p w14:paraId="787D56BA" w14:textId="20161E32" w:rsidR="00E40E5B" w:rsidRDefault="00E40E5B" w:rsidP="00E40E5B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E40E5B">
        <w:rPr>
          <w:rFonts w:eastAsia="함초롬바탕" w:hAnsi="함초롬바탕" w:cs="함초롬바탕"/>
          <w:bCs/>
        </w:rPr>
        <w:t>ALU는 논리 연산을 통해 데이터의 비트 단위 처리를 수행합니다. 이러한 연산에는 AND, OR, XOR, NOT이 포함</w:t>
      </w:r>
      <w:r>
        <w:rPr>
          <w:rFonts w:eastAsia="함초롬바탕" w:hAnsi="함초롬바탕" w:cs="함초롬바탕" w:hint="eastAsia"/>
          <w:bCs/>
        </w:rPr>
        <w:t>된</w:t>
      </w:r>
      <w:r w:rsidRPr="00E40E5B">
        <w:rPr>
          <w:rFonts w:eastAsia="함초롬바탕" w:hAnsi="함초롬바탕" w:cs="함초롬바탕"/>
          <w:bCs/>
        </w:rPr>
        <w:t>다.</w:t>
      </w:r>
      <w:r>
        <w:rPr>
          <w:rFonts w:eastAsia="함초롬바탕" w:hAnsi="함초롬바탕" w:cs="함초롬바탕" w:hint="eastAsia"/>
          <w:bCs/>
        </w:rPr>
        <w:t xml:space="preserve"> </w:t>
      </w:r>
      <w:r w:rsidRPr="00E40E5B">
        <w:rPr>
          <w:rFonts w:eastAsia="함초롬바탕" w:hAnsi="함초롬바탕" w:cs="함초롬바탕"/>
          <w:bCs/>
        </w:rPr>
        <w:t xml:space="preserve">논리 연산은 비트 </w:t>
      </w:r>
      <w:proofErr w:type="spellStart"/>
      <w:r w:rsidRPr="00E40E5B">
        <w:rPr>
          <w:rFonts w:eastAsia="함초롬바탕" w:hAnsi="함초롬바탕" w:cs="함초롬바탕"/>
          <w:bCs/>
        </w:rPr>
        <w:t>마스킹</w:t>
      </w:r>
      <w:proofErr w:type="spellEnd"/>
      <w:r w:rsidRPr="00E40E5B">
        <w:rPr>
          <w:rFonts w:eastAsia="함초롬바탕" w:hAnsi="함초롬바탕" w:cs="함초롬바탕"/>
          <w:bCs/>
        </w:rPr>
        <w:t>, 비트 설정 또는 클리어, 비트 테스트 등의 작업에서 중요하게 사용</w:t>
      </w:r>
      <w:r>
        <w:rPr>
          <w:rFonts w:eastAsia="함초롬바탕" w:hAnsi="함초롬바탕" w:cs="함초롬바탕" w:hint="eastAsia"/>
          <w:bCs/>
        </w:rPr>
        <w:t>된</w:t>
      </w:r>
      <w:r w:rsidRPr="00E40E5B">
        <w:rPr>
          <w:rFonts w:eastAsia="함초롬바탕" w:hAnsi="함초롬바탕" w:cs="함초롬바탕"/>
          <w:bCs/>
        </w:rPr>
        <w:t>다.</w:t>
      </w:r>
    </w:p>
    <w:p w14:paraId="59F123FB" w14:textId="60BC31E0" w:rsidR="00E40E5B" w:rsidRDefault="00E40E5B" w:rsidP="00E40E5B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E40E5B">
        <w:rPr>
          <w:rFonts w:eastAsia="함초롬바탕" w:hAnsi="함초롬바탕" w:cs="함초롬바탕"/>
          <w:bCs/>
        </w:rPr>
        <w:t xml:space="preserve">ALU는 데이터를 왼쪽이나 오른쪽으로 </w:t>
      </w:r>
      <w:proofErr w:type="spellStart"/>
      <w:r w:rsidRPr="00E40E5B">
        <w:rPr>
          <w:rFonts w:eastAsia="함초롬바탕" w:hAnsi="함초롬바탕" w:cs="함초롬바탕"/>
          <w:bCs/>
        </w:rPr>
        <w:t>시프트하는</w:t>
      </w:r>
      <w:proofErr w:type="spellEnd"/>
      <w:r w:rsidRPr="00E40E5B">
        <w:rPr>
          <w:rFonts w:eastAsia="함초롬바탕" w:hAnsi="함초롬바탕" w:cs="함초롬바탕"/>
          <w:bCs/>
        </w:rPr>
        <w:t xml:space="preserve"> 연산을 수행할 수 있다. 이러한 시프트 연산은 데이터의 비트 패턴을 조정하여, 곱셈이나 나눗셈을 효과적으로 수행하는 데 도움을 </w:t>
      </w:r>
      <w:r>
        <w:rPr>
          <w:rFonts w:eastAsia="함초롬바탕" w:hAnsi="함초롬바탕" w:cs="함초롬바탕" w:hint="eastAsia"/>
          <w:bCs/>
        </w:rPr>
        <w:t>준</w:t>
      </w:r>
      <w:r w:rsidRPr="00E40E5B">
        <w:rPr>
          <w:rFonts w:eastAsia="함초롬바탕" w:hAnsi="함초롬바탕" w:cs="함초롬바탕"/>
          <w:bCs/>
        </w:rPr>
        <w:t>다.</w:t>
      </w:r>
    </w:p>
    <w:p w14:paraId="54640964" w14:textId="66D9891B" w:rsidR="00E40E5B" w:rsidRDefault="00E40E5B" w:rsidP="00E40E5B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E40E5B">
        <w:rPr>
          <w:rFonts w:eastAsia="함초롬바탕" w:hAnsi="함초롬바탕" w:cs="함초롬바탕"/>
          <w:bCs/>
        </w:rPr>
        <w:t>ALU는 두 데이터 값의 비교를 통해 크기 비교, 등등</w:t>
      </w:r>
      <w:r>
        <w:rPr>
          <w:rFonts w:eastAsia="함초롬바탕" w:hAnsi="함초롬바탕" w:cs="함초롬바탕"/>
          <w:bCs/>
        </w:rPr>
        <w:t xml:space="preserve"> </w:t>
      </w:r>
      <w:r w:rsidRPr="00E40E5B">
        <w:rPr>
          <w:rFonts w:eastAsia="함초롬바탕" w:hAnsi="함초롬바탕" w:cs="함초롬바탕"/>
          <w:bCs/>
        </w:rPr>
        <w:t>비교 같은 조건적 연산을 수행할 수 있다. 이는 분기 명령이나 반복 구조의 조건 검사에 필수적</w:t>
      </w:r>
      <w:r>
        <w:rPr>
          <w:rFonts w:eastAsia="함초롬바탕" w:hAnsi="함초롬바탕" w:cs="함초롬바탕" w:hint="eastAsia"/>
          <w:bCs/>
        </w:rPr>
        <w:t>이</w:t>
      </w:r>
      <w:r w:rsidRPr="00E40E5B">
        <w:rPr>
          <w:rFonts w:eastAsia="함초롬바탕" w:hAnsi="함초롬바탕" w:cs="함초롬바탕"/>
          <w:bCs/>
        </w:rPr>
        <w:t>다.</w:t>
      </w:r>
      <w:r>
        <w:rPr>
          <w:rFonts w:eastAsia="함초롬바탕" w:hAnsi="함초롬바탕" w:cs="함초롬바탕" w:hint="eastAsia"/>
          <w:bCs/>
        </w:rPr>
        <w:t xml:space="preserve"> </w:t>
      </w:r>
      <w:r w:rsidRPr="00E40E5B">
        <w:rPr>
          <w:rFonts w:eastAsia="함초롬바탕" w:hAnsi="함초롬바탕" w:cs="함초롬바탕"/>
          <w:bCs/>
        </w:rPr>
        <w:t>비교 결과는 종종 프로세서의 상태 플래그에 저장되며, 이는 후속 조건 명령의 실행 흐름을 결정하는 데 사용</w:t>
      </w:r>
      <w:r>
        <w:rPr>
          <w:rFonts w:eastAsia="함초롬바탕" w:hAnsi="함초롬바탕" w:cs="함초롬바탕" w:hint="eastAsia"/>
          <w:bCs/>
        </w:rPr>
        <w:t>된</w:t>
      </w:r>
      <w:r w:rsidRPr="00E40E5B">
        <w:rPr>
          <w:rFonts w:eastAsia="함초롬바탕" w:hAnsi="함초롬바탕" w:cs="함초롬바탕"/>
          <w:bCs/>
        </w:rPr>
        <w:t>다.</w:t>
      </w:r>
    </w:p>
    <w:p w14:paraId="09B8F49C" w14:textId="0F2D2283" w:rsidR="00E40E5B" w:rsidRDefault="00E40E5B" w:rsidP="00E40E5B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E40E5B">
        <w:rPr>
          <w:rFonts w:eastAsia="함초롬바탕" w:hAnsi="함초롬바탕" w:cs="함초롬바탕"/>
          <w:bCs/>
        </w:rPr>
        <w:t>ALU는 컴퓨터 아키텍처의 필수적인 부분으로, CPU의 성능과 효율성에 큰 영향을 미</w:t>
      </w:r>
      <w:r>
        <w:rPr>
          <w:rFonts w:eastAsia="함초롬바탕" w:hAnsi="함초롬바탕" w:cs="함초롬바탕" w:hint="eastAsia"/>
          <w:bCs/>
        </w:rPr>
        <w:t>친</w:t>
      </w:r>
      <w:r w:rsidRPr="00E40E5B">
        <w:rPr>
          <w:rFonts w:eastAsia="함초롬바탕" w:hAnsi="함초롬바탕" w:cs="함초롬바탕"/>
          <w:bCs/>
        </w:rPr>
        <w:t xml:space="preserve">다. 프로그램의 명령을 신속하고 정확하게 수행하기 위해 ALU는 최적화된 연산 능력을 제공해야 하며, 현대의 ALU는 더 빠른 속도와 복잡한 기능을 지원하기 위해 지속적으로 발전하고 있다. ALU의 설계와 성능은 CPU의 전반적인 처리 능력과 직접적으로 관련이 있으며, 컴퓨터의 일반적인 작업 처리 속도에 결정적인 역할을 </w:t>
      </w:r>
      <w:r>
        <w:rPr>
          <w:rFonts w:eastAsia="함초롬바탕" w:hAnsi="함초롬바탕" w:cs="함초롬바탕" w:hint="eastAsia"/>
          <w:bCs/>
        </w:rPr>
        <w:t>한</w:t>
      </w:r>
      <w:r w:rsidRPr="00E40E5B">
        <w:rPr>
          <w:rFonts w:eastAsia="함초롬바탕" w:hAnsi="함초롬바탕" w:cs="함초롬바탕"/>
          <w:bCs/>
        </w:rPr>
        <w:t>다.</w:t>
      </w:r>
    </w:p>
    <w:p w14:paraId="11AE9957" w14:textId="13011A4B" w:rsidR="00220308" w:rsidRDefault="00220308" w:rsidP="00E40E5B">
      <w:pPr>
        <w:pStyle w:val="a3"/>
        <w:ind w:firstLineChars="50" w:firstLine="100"/>
        <w:rPr>
          <w:rFonts w:eastAsia="함초롬바탕" w:hAnsi="함초롬바탕" w:cs="함초롬바탕"/>
          <w:bCs/>
        </w:rPr>
      </w:pPr>
      <w:r w:rsidRPr="00220308">
        <w:rPr>
          <w:rFonts w:eastAsia="함초롬바탕" w:hAnsi="함초롬바탕" w:cs="함초롬바탕"/>
          <w:bCs/>
        </w:rPr>
        <w:lastRenderedPageBreak/>
        <w:drawing>
          <wp:inline distT="0" distB="0" distL="0" distR="0" wp14:anchorId="2C5A5CBB" wp14:editId="2D340937">
            <wp:extent cx="5731510" cy="2463800"/>
            <wp:effectExtent l="0" t="0" r="0" b="0"/>
            <wp:docPr id="1183223451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23451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9FA9" w14:textId="77777777" w:rsidR="00490C20" w:rsidRPr="00220308" w:rsidRDefault="00490C20" w:rsidP="00E40E5B">
      <w:pPr>
        <w:pStyle w:val="a3"/>
        <w:ind w:firstLineChars="50" w:firstLine="100"/>
        <w:rPr>
          <w:rFonts w:eastAsia="함초롬바탕" w:hAnsi="함초롬바탕" w:cs="함초롬바탕" w:hint="eastAsia"/>
          <w:bCs/>
        </w:rPr>
      </w:pPr>
    </w:p>
    <w:p w14:paraId="3F5C1261" w14:textId="4EB741F7" w:rsidR="000D34AE" w:rsidRDefault="0012193A" w:rsidP="0012193A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12193A">
        <w:rPr>
          <w:rFonts w:eastAsia="함초롬바탕" w:hAnsi="함초롬바탕" w:cs="함초롬바탕"/>
          <w:b/>
          <w:sz w:val="24"/>
          <w:szCs w:val="24"/>
        </w:rPr>
        <w:t>6.  기타 이론.</w:t>
      </w:r>
    </w:p>
    <w:p w14:paraId="41477499" w14:textId="54CCF6ED" w:rsidR="000D34AE" w:rsidRPr="00C46AB1" w:rsidRDefault="00F0748D" w:rsidP="000D34AE">
      <w:pPr>
        <w:pStyle w:val="a3"/>
        <w:ind w:firstLineChars="100" w:firstLine="200"/>
        <w:rPr>
          <w:rFonts w:eastAsia="함초롬바탕" w:hAnsi="함초롬바탕" w:cs="함초롬바탕"/>
          <w:bCs/>
        </w:rPr>
      </w:pPr>
      <w:r w:rsidRPr="00C46AB1">
        <w:rPr>
          <w:rFonts w:eastAsia="함초롬바탕" w:hAnsi="함초롬바탕" w:cs="함초롬바탕"/>
          <w:bCs/>
        </w:rPr>
        <w:t>ALU</w:t>
      </w:r>
      <w:r w:rsidRPr="00C46AB1">
        <w:rPr>
          <w:rFonts w:eastAsia="함초롬바탕" w:hAnsi="함초롬바탕" w:cs="함초롬바탕" w:hint="eastAsia"/>
          <w:bCs/>
        </w:rPr>
        <w:t xml:space="preserve">는 </w:t>
      </w:r>
      <w:r w:rsidRPr="00C46AB1">
        <w:rPr>
          <w:rFonts w:eastAsia="함초롬바탕" w:hAnsi="함초롬바탕" w:cs="함초롬바탕"/>
          <w:bCs/>
        </w:rPr>
        <w:t xml:space="preserve">컴퓨터의 중앙 처리 장치(CPU)에서 매우 중요한 역할을 </w:t>
      </w:r>
      <w:r w:rsidRPr="00C46AB1">
        <w:rPr>
          <w:rFonts w:eastAsia="함초롬바탕" w:hAnsi="함초롬바탕" w:cs="함초롬바탕" w:hint="eastAsia"/>
          <w:bCs/>
        </w:rPr>
        <w:t>한다.</w:t>
      </w:r>
      <w:r w:rsidRPr="00C46AB1">
        <w:rPr>
          <w:rFonts w:eastAsia="함초롬바탕" w:hAnsi="함초롬바탕" w:cs="함초롬바탕"/>
          <w:bCs/>
        </w:rPr>
        <w:t xml:space="preserve"> </w:t>
      </w:r>
      <w:r w:rsidRPr="00C46AB1">
        <w:rPr>
          <w:rFonts w:eastAsia="함초롬바탕" w:hAnsi="함초롬바탕" w:cs="함초롬바탕"/>
          <w:bCs/>
        </w:rPr>
        <w:t>데이터 처리와 복잡한 연산을 수행</w:t>
      </w:r>
      <w:r w:rsidRPr="00C46AB1">
        <w:rPr>
          <w:rFonts w:eastAsia="함초롬바탕" w:hAnsi="함초롬바탕" w:cs="함초롬바탕" w:hint="eastAsia"/>
          <w:bCs/>
        </w:rPr>
        <w:t xml:space="preserve">하는 역할로 </w:t>
      </w:r>
      <w:r w:rsidRPr="00C46AB1">
        <w:rPr>
          <w:rFonts w:eastAsia="함초롬바탕" w:hAnsi="함초롬바탕" w:cs="함초롬바탕"/>
          <w:bCs/>
        </w:rPr>
        <w:t>ALU</w:t>
      </w:r>
      <w:r w:rsidRPr="00C46AB1">
        <w:rPr>
          <w:rFonts w:eastAsia="함초롬바탕" w:hAnsi="함초롬바탕" w:cs="함초롬바탕" w:hint="eastAsia"/>
          <w:bCs/>
        </w:rPr>
        <w:t xml:space="preserve"> 외에도 </w:t>
      </w:r>
      <w:r w:rsidRPr="00C46AB1">
        <w:rPr>
          <w:rFonts w:eastAsia="함초롬바탕" w:hAnsi="함초롬바탕" w:cs="함초롬바탕"/>
          <w:bCs/>
        </w:rPr>
        <w:t>FPU</w:t>
      </w:r>
      <w:r w:rsidRPr="00C46AB1">
        <w:rPr>
          <w:rFonts w:eastAsia="함초롬바탕" w:hAnsi="함초롬바탕" w:cs="함초롬바탕"/>
          <w:bCs/>
        </w:rPr>
        <w:t>(Floating Point Unit)</w:t>
      </w:r>
      <w:r w:rsidRPr="00C46AB1">
        <w:rPr>
          <w:rFonts w:eastAsia="함초롬바탕" w:hAnsi="함초롬바탕" w:cs="함초롬바탕" w:hint="eastAsia"/>
          <w:bCs/>
        </w:rPr>
        <w:t>가 있다.</w:t>
      </w:r>
      <w:r w:rsidRPr="00C46AB1">
        <w:rPr>
          <w:rFonts w:eastAsia="함초롬바탕" w:hAnsi="함초롬바탕" w:cs="함초롬바탕"/>
          <w:bCs/>
        </w:rPr>
        <w:t xml:space="preserve"> </w:t>
      </w:r>
      <w:r w:rsidRPr="00C46AB1">
        <w:rPr>
          <w:rFonts w:eastAsia="함초롬바탕" w:hAnsi="함초롬바탕" w:cs="함초롬바탕"/>
          <w:bCs/>
        </w:rPr>
        <w:t>ALU와 FPU는 CPU 내에서 다소 다른 역할을 수행하지만, 이 둘은 현대 컴퓨팅 작업에서 서로 보완적인 기능을 제공</w:t>
      </w:r>
      <w:r w:rsidRPr="00C46AB1">
        <w:rPr>
          <w:rFonts w:eastAsia="함초롬바탕" w:hAnsi="함초롬바탕" w:cs="함초롬바탕" w:hint="eastAsia"/>
          <w:bCs/>
        </w:rPr>
        <w:t>한</w:t>
      </w:r>
      <w:r w:rsidRPr="00C46AB1">
        <w:rPr>
          <w:rFonts w:eastAsia="함초롬바탕" w:hAnsi="함초롬바탕" w:cs="함초롬바탕"/>
          <w:bCs/>
        </w:rPr>
        <w:t>다. ALU가 주로 정수 및 논리 연산을 담당하는 반면, FPU는 부동소수점 연산, 즉 소수점이 포함된 수의 연산을 전문적으로 처리</w:t>
      </w:r>
      <w:r w:rsidRPr="00C46AB1">
        <w:rPr>
          <w:rFonts w:eastAsia="함초롬바탕" w:hAnsi="함초롬바탕" w:cs="함초롬바탕" w:hint="eastAsia"/>
          <w:bCs/>
        </w:rPr>
        <w:t>한</w:t>
      </w:r>
      <w:r w:rsidRPr="00C46AB1">
        <w:rPr>
          <w:rFonts w:eastAsia="함초롬바탕" w:hAnsi="함초롬바탕" w:cs="함초롬바탕"/>
          <w:bCs/>
        </w:rPr>
        <w:t>다. 이는 과학적 계산, 엔지니어링 모델링, 금융 분석, 그리고 복잡한 그래픽 처리와 같이 높은 수치 정밀도를 요구하는 작업에 특히 중요</w:t>
      </w:r>
      <w:r w:rsidRPr="00C46AB1">
        <w:rPr>
          <w:rFonts w:eastAsia="함초롬바탕" w:hAnsi="함초롬바탕" w:cs="함초롬바탕" w:hint="eastAsia"/>
          <w:bCs/>
        </w:rPr>
        <w:t>하</w:t>
      </w:r>
      <w:r w:rsidRPr="00C46AB1">
        <w:rPr>
          <w:rFonts w:eastAsia="함초롬바탕" w:hAnsi="함초롬바탕" w:cs="함초롬바탕"/>
          <w:bCs/>
        </w:rPr>
        <w:t>다.</w:t>
      </w:r>
    </w:p>
    <w:p w14:paraId="1CD35891" w14:textId="75DC6330" w:rsidR="00F0748D" w:rsidRPr="00C46AB1" w:rsidRDefault="00F0748D" w:rsidP="00F0748D">
      <w:pPr>
        <w:pStyle w:val="a3"/>
        <w:ind w:firstLineChars="100" w:firstLine="200"/>
        <w:rPr>
          <w:rFonts w:eastAsia="함초롬바탕" w:hAnsi="함초롬바탕" w:cs="함초롬바탕" w:hint="eastAsia"/>
          <w:bCs/>
        </w:rPr>
      </w:pPr>
      <w:r w:rsidRPr="00C46AB1">
        <w:rPr>
          <w:rFonts w:eastAsia="함초롬바탕" w:hAnsi="함초롬바탕" w:cs="함초롬바탕"/>
          <w:bCs/>
        </w:rPr>
        <w:t>FPU는 고정밀도를 필요로 하는 복잡한 수학 연산을 효과적으로 수행</w:t>
      </w:r>
      <w:r w:rsidRPr="00C46AB1">
        <w:rPr>
          <w:rFonts w:eastAsia="함초롬바탕" w:hAnsi="함초롬바탕" w:cs="함초롬바탕" w:hint="eastAsia"/>
          <w:bCs/>
        </w:rPr>
        <w:t>한</w:t>
      </w:r>
      <w:r w:rsidRPr="00C46AB1">
        <w:rPr>
          <w:rFonts w:eastAsia="함초롬바탕" w:hAnsi="함초롬바탕" w:cs="함초롬바탕"/>
          <w:bCs/>
        </w:rPr>
        <w:t>다. 이는 일반적인 ALU가 처리하기 어려운 고도의 연산 정밀도를 요구하는 작업</w:t>
      </w:r>
      <w:r w:rsidRPr="00C46AB1">
        <w:rPr>
          <w:rFonts w:eastAsia="함초롬바탕" w:hAnsi="함초롬바탕" w:cs="함초롬바탕" w:hint="eastAsia"/>
          <w:bCs/>
        </w:rPr>
        <w:t>이</w:t>
      </w:r>
      <w:r w:rsidRPr="00C46AB1">
        <w:rPr>
          <w:rFonts w:eastAsia="함초롬바탕" w:hAnsi="함초롬바탕" w:cs="함초롬바탕"/>
          <w:bCs/>
        </w:rPr>
        <w:t>다.</w:t>
      </w:r>
      <w:r w:rsidRPr="00C46AB1">
        <w:rPr>
          <w:rFonts w:eastAsia="함초롬바탕" w:hAnsi="함초롬바탕" w:cs="함초롬바탕" w:hint="eastAsia"/>
          <w:bCs/>
        </w:rPr>
        <w:t xml:space="preserve"> 또한,</w:t>
      </w:r>
      <w:r w:rsidRPr="00C46AB1">
        <w:rPr>
          <w:rFonts w:eastAsia="함초롬바탕" w:hAnsi="함초롬바탕" w:cs="함초롬바탕"/>
          <w:bCs/>
        </w:rPr>
        <w:t xml:space="preserve"> 덧셈, 뺄셈, 곱셈, 나눗셈과 같은 기본적인 산술 </w:t>
      </w:r>
      <w:proofErr w:type="spellStart"/>
      <w:r w:rsidRPr="00C46AB1">
        <w:rPr>
          <w:rFonts w:eastAsia="함초롬바탕" w:hAnsi="함초롬바탕" w:cs="함초롬바탕"/>
          <w:bCs/>
        </w:rPr>
        <w:t>연산뿐만</w:t>
      </w:r>
      <w:proofErr w:type="spellEnd"/>
      <w:r w:rsidRPr="00C46AB1">
        <w:rPr>
          <w:rFonts w:eastAsia="함초롬바탕" w:hAnsi="함초롬바탕" w:cs="함초롬바탕"/>
          <w:bCs/>
        </w:rPr>
        <w:t xml:space="preserve"> 아니라 제곱근 계산, 지수 연산, 로그 연산 등의 보다 복잡한 수학적 함수를 처리할 수 있다.</w:t>
      </w:r>
      <w:r w:rsidRPr="00C46AB1">
        <w:rPr>
          <w:rFonts w:eastAsia="함초롬바탕" w:hAnsi="함초롬바탕" w:cs="함초롬바탕" w:hint="eastAsia"/>
          <w:bCs/>
        </w:rPr>
        <w:t xml:space="preserve"> </w:t>
      </w:r>
      <w:r w:rsidRPr="00C46AB1">
        <w:rPr>
          <w:rFonts w:eastAsia="함초롬바탕" w:hAnsi="함초롬바탕" w:cs="함초롬바탕"/>
          <w:bCs/>
        </w:rPr>
        <w:t>특히 복잡한 부동소수점 연산을 빠르게 처리함으로써 프로그램의 실행 속도를 크게 향상시</w:t>
      </w:r>
      <w:r w:rsidRPr="00C46AB1">
        <w:rPr>
          <w:rFonts w:eastAsia="함초롬바탕" w:hAnsi="함초롬바탕" w:cs="함초롬바탕" w:hint="eastAsia"/>
          <w:bCs/>
        </w:rPr>
        <w:t>킨</w:t>
      </w:r>
      <w:r w:rsidRPr="00C46AB1">
        <w:rPr>
          <w:rFonts w:eastAsia="함초롬바탕" w:hAnsi="함초롬바탕" w:cs="함초롬바탕"/>
          <w:bCs/>
        </w:rPr>
        <w:t xml:space="preserve">다. 이는 연산 중 자주 발생할 수 있는 </w:t>
      </w:r>
      <w:proofErr w:type="spellStart"/>
      <w:r w:rsidRPr="00C46AB1">
        <w:rPr>
          <w:rFonts w:eastAsia="함초롬바탕" w:hAnsi="함초롬바탕" w:cs="함초롬바탕"/>
          <w:bCs/>
        </w:rPr>
        <w:t>오버플로우나</w:t>
      </w:r>
      <w:proofErr w:type="spellEnd"/>
      <w:r w:rsidRPr="00C46AB1">
        <w:rPr>
          <w:rFonts w:eastAsia="함초롬바탕" w:hAnsi="함초롬바탕" w:cs="함초롬바탕"/>
          <w:bCs/>
        </w:rPr>
        <w:t xml:space="preserve"> </w:t>
      </w:r>
      <w:proofErr w:type="spellStart"/>
      <w:r w:rsidRPr="00C46AB1">
        <w:rPr>
          <w:rFonts w:eastAsia="함초롬바탕" w:hAnsi="함초롬바탕" w:cs="함초롬바탕"/>
          <w:bCs/>
        </w:rPr>
        <w:t>언더플로우를</w:t>
      </w:r>
      <w:proofErr w:type="spellEnd"/>
      <w:r w:rsidRPr="00C46AB1">
        <w:rPr>
          <w:rFonts w:eastAsia="함초롬바탕" w:hAnsi="함초롬바탕" w:cs="함초롬바탕"/>
          <w:bCs/>
        </w:rPr>
        <w:t xml:space="preserve"> 방지하고, 정확도를 유지하는 데도 기여</w:t>
      </w:r>
      <w:r w:rsidRPr="00C46AB1">
        <w:rPr>
          <w:rFonts w:eastAsia="함초롬바탕" w:hAnsi="함초롬바탕" w:cs="함초롬바탕" w:hint="eastAsia"/>
          <w:bCs/>
        </w:rPr>
        <w:t>한</w:t>
      </w:r>
      <w:r w:rsidRPr="00C46AB1">
        <w:rPr>
          <w:rFonts w:eastAsia="함초롬바탕" w:hAnsi="함초롬바탕" w:cs="함초롬바탕"/>
          <w:bCs/>
        </w:rPr>
        <w:t>다.</w:t>
      </w:r>
      <w:r w:rsidR="00124D99" w:rsidRPr="00C46AB1">
        <w:rPr>
          <w:rFonts w:eastAsia="함초롬바탕" w:hAnsi="함초롬바탕" w:cs="함초롬바탕"/>
          <w:bCs/>
        </w:rPr>
        <w:t xml:space="preserve"> </w:t>
      </w:r>
      <w:r w:rsidR="00124D99" w:rsidRPr="00C46AB1">
        <w:rPr>
          <w:rFonts w:eastAsia="함초롬바탕" w:hAnsi="함초롬바탕" w:cs="함초롬바탕"/>
          <w:bCs/>
        </w:rPr>
        <w:t>다음사진은 FPU구조사진</w:t>
      </w:r>
      <w:r w:rsidR="00124D99" w:rsidRPr="00C46AB1">
        <w:rPr>
          <w:rFonts w:eastAsia="함초롬바탕" w:hAnsi="함초롬바탕" w:cs="함초롬바탕" w:hint="eastAsia"/>
          <w:bCs/>
        </w:rPr>
        <w:t>이다.</w:t>
      </w:r>
      <w:r w:rsidR="00124D99" w:rsidRPr="00C46AB1">
        <w:rPr>
          <w:rFonts w:eastAsia="함초롬바탕" w:hAnsi="함초롬바탕" w:cs="함초롬바탕"/>
          <w:bCs/>
        </w:rPr>
        <w:t xml:space="preserve"> FPU</w:t>
      </w:r>
      <w:r w:rsidR="00124D99" w:rsidRPr="00C46AB1">
        <w:rPr>
          <w:rFonts w:eastAsia="함초롬바탕" w:hAnsi="함초롬바탕" w:cs="함초롬바탕" w:hint="eastAsia"/>
          <w:bCs/>
        </w:rPr>
        <w:t xml:space="preserve">는 </w:t>
      </w:r>
      <w:r w:rsidR="00124D99" w:rsidRPr="00C46AB1">
        <w:rPr>
          <w:rFonts w:eastAsia="함초롬바탕" w:hAnsi="함초롬바탕" w:cs="함초롬바탕"/>
          <w:bCs/>
        </w:rPr>
        <w:t xml:space="preserve">ALU옆에 </w:t>
      </w:r>
      <w:proofErr w:type="spellStart"/>
      <w:r w:rsidR="00124D99" w:rsidRPr="00C46AB1">
        <w:rPr>
          <w:rFonts w:eastAsia="함초롬바탕" w:hAnsi="함초롬바탕" w:cs="함초롬바탕"/>
          <w:bCs/>
        </w:rPr>
        <w:t>부착되어있어</w:t>
      </w:r>
      <w:proofErr w:type="spellEnd"/>
      <w:r w:rsidR="00124D99" w:rsidRPr="00C46AB1">
        <w:rPr>
          <w:rFonts w:eastAsia="함초롬바탕" w:hAnsi="함초롬바탕" w:cs="함초롬바탕"/>
          <w:bCs/>
        </w:rPr>
        <w:t xml:space="preserve"> ALU의 지원을 극복한 계산을 해준</w:t>
      </w:r>
      <w:r w:rsidR="00124D99" w:rsidRPr="00C46AB1">
        <w:rPr>
          <w:rFonts w:eastAsia="함초롬바탕" w:hAnsi="함초롬바탕" w:cs="함초롬바탕" w:hint="eastAsia"/>
          <w:bCs/>
        </w:rPr>
        <w:t>다.</w:t>
      </w:r>
    </w:p>
    <w:p w14:paraId="1D887CFE" w14:textId="72E9951A" w:rsidR="00F0748D" w:rsidRPr="00F0748D" w:rsidRDefault="00F0748D" w:rsidP="00F0748D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 w:rsidRPr="00F0748D">
        <w:rPr>
          <w:rFonts w:eastAsia="함초롬바탕" w:hAnsi="함초롬바탕" w:cs="함초롬바탕"/>
          <w:bCs/>
          <w:sz w:val="22"/>
          <w:szCs w:val="22"/>
        </w:rPr>
        <w:lastRenderedPageBreak/>
        <w:drawing>
          <wp:inline distT="0" distB="0" distL="0" distR="0" wp14:anchorId="060A0B12" wp14:editId="27AD4B5B">
            <wp:extent cx="3845584" cy="3589867"/>
            <wp:effectExtent l="0" t="0" r="2540" b="4445"/>
            <wp:docPr id="979830432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30432" name="그림 1" descr="텍스트, 도표, 평면도, 기술 도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002" cy="35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48D" w:rsidRPr="00F0748D" w:rsidSect="00FF17A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9B39" w14:textId="77777777" w:rsidR="00126296" w:rsidRDefault="00126296" w:rsidP="007C39AF">
      <w:pPr>
        <w:spacing w:after="0" w:line="240" w:lineRule="auto"/>
      </w:pPr>
      <w:r>
        <w:separator/>
      </w:r>
    </w:p>
  </w:endnote>
  <w:endnote w:type="continuationSeparator" w:id="0">
    <w:p w14:paraId="1DBE7A46" w14:textId="77777777" w:rsidR="00126296" w:rsidRDefault="00126296" w:rsidP="007C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C24E" w14:textId="77777777" w:rsidR="00126296" w:rsidRDefault="00126296" w:rsidP="007C39AF">
      <w:pPr>
        <w:spacing w:after="0" w:line="240" w:lineRule="auto"/>
      </w:pPr>
      <w:r>
        <w:separator/>
      </w:r>
    </w:p>
  </w:footnote>
  <w:footnote w:type="continuationSeparator" w:id="0">
    <w:p w14:paraId="6AF13704" w14:textId="77777777" w:rsidR="00126296" w:rsidRDefault="00126296" w:rsidP="007C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36D"/>
    <w:multiLevelType w:val="hybridMultilevel"/>
    <w:tmpl w:val="E64EC148"/>
    <w:lvl w:ilvl="0" w:tplc="7CBE0E7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82A07"/>
    <w:multiLevelType w:val="hybridMultilevel"/>
    <w:tmpl w:val="4A5658AA"/>
    <w:lvl w:ilvl="0" w:tplc="F1A4E59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B91C69"/>
    <w:multiLevelType w:val="hybridMultilevel"/>
    <w:tmpl w:val="DE9CBC6C"/>
    <w:lvl w:ilvl="0" w:tplc="7BA612AE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5F517C"/>
    <w:multiLevelType w:val="hybridMultilevel"/>
    <w:tmpl w:val="0E4E2A60"/>
    <w:lvl w:ilvl="0" w:tplc="0EE0E678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D6DC2"/>
    <w:multiLevelType w:val="hybridMultilevel"/>
    <w:tmpl w:val="8244DC92"/>
    <w:lvl w:ilvl="0" w:tplc="B00E800A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C538F4"/>
    <w:multiLevelType w:val="hybridMultilevel"/>
    <w:tmpl w:val="5DD4F4CC"/>
    <w:lvl w:ilvl="0" w:tplc="1DAC9060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022188">
    <w:abstractNumId w:val="2"/>
  </w:num>
  <w:num w:numId="2" w16cid:durableId="604533150">
    <w:abstractNumId w:val="5"/>
  </w:num>
  <w:num w:numId="3" w16cid:durableId="1875575996">
    <w:abstractNumId w:val="0"/>
  </w:num>
  <w:num w:numId="4" w16cid:durableId="792481332">
    <w:abstractNumId w:val="4"/>
  </w:num>
  <w:num w:numId="5" w16cid:durableId="1438985852">
    <w:abstractNumId w:val="1"/>
  </w:num>
  <w:num w:numId="6" w16cid:durableId="141223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B6"/>
    <w:rsid w:val="00005CD6"/>
    <w:rsid w:val="00022C5A"/>
    <w:rsid w:val="00026717"/>
    <w:rsid w:val="00051FF1"/>
    <w:rsid w:val="00063655"/>
    <w:rsid w:val="00076EEC"/>
    <w:rsid w:val="000A5A28"/>
    <w:rsid w:val="000C01EE"/>
    <w:rsid w:val="000C6BE7"/>
    <w:rsid w:val="000D34AE"/>
    <w:rsid w:val="0012193A"/>
    <w:rsid w:val="00124D99"/>
    <w:rsid w:val="00126296"/>
    <w:rsid w:val="00142EEB"/>
    <w:rsid w:val="00173C5C"/>
    <w:rsid w:val="001A110A"/>
    <w:rsid w:val="001B26A1"/>
    <w:rsid w:val="001D0C30"/>
    <w:rsid w:val="00207A22"/>
    <w:rsid w:val="00214A03"/>
    <w:rsid w:val="00220308"/>
    <w:rsid w:val="00235C0C"/>
    <w:rsid w:val="00244007"/>
    <w:rsid w:val="00247373"/>
    <w:rsid w:val="002563D4"/>
    <w:rsid w:val="002644D9"/>
    <w:rsid w:val="002973EB"/>
    <w:rsid w:val="00297D06"/>
    <w:rsid w:val="002A3377"/>
    <w:rsid w:val="002B7773"/>
    <w:rsid w:val="002F553E"/>
    <w:rsid w:val="00304309"/>
    <w:rsid w:val="00372508"/>
    <w:rsid w:val="003811F6"/>
    <w:rsid w:val="00393FB9"/>
    <w:rsid w:val="003957BA"/>
    <w:rsid w:val="003A3FFE"/>
    <w:rsid w:val="003A6C4B"/>
    <w:rsid w:val="003D1796"/>
    <w:rsid w:val="004047CA"/>
    <w:rsid w:val="00405134"/>
    <w:rsid w:val="0040762B"/>
    <w:rsid w:val="004232A3"/>
    <w:rsid w:val="00430A65"/>
    <w:rsid w:val="00457BD4"/>
    <w:rsid w:val="004732DD"/>
    <w:rsid w:val="00486C6F"/>
    <w:rsid w:val="00490C20"/>
    <w:rsid w:val="004A11C7"/>
    <w:rsid w:val="004A37A0"/>
    <w:rsid w:val="004A7510"/>
    <w:rsid w:val="004B1FDC"/>
    <w:rsid w:val="004C26DA"/>
    <w:rsid w:val="004C6A31"/>
    <w:rsid w:val="004E1529"/>
    <w:rsid w:val="004F7E3D"/>
    <w:rsid w:val="005362E3"/>
    <w:rsid w:val="0055514C"/>
    <w:rsid w:val="00564BB6"/>
    <w:rsid w:val="005676D6"/>
    <w:rsid w:val="00570F03"/>
    <w:rsid w:val="00591CB0"/>
    <w:rsid w:val="00592049"/>
    <w:rsid w:val="005B072C"/>
    <w:rsid w:val="005C2393"/>
    <w:rsid w:val="005E6D4D"/>
    <w:rsid w:val="005F22F8"/>
    <w:rsid w:val="0060302B"/>
    <w:rsid w:val="0062278D"/>
    <w:rsid w:val="006375FB"/>
    <w:rsid w:val="00654239"/>
    <w:rsid w:val="00697B08"/>
    <w:rsid w:val="006B2D20"/>
    <w:rsid w:val="006B5C5D"/>
    <w:rsid w:val="006C7477"/>
    <w:rsid w:val="006D5C9A"/>
    <w:rsid w:val="0071349C"/>
    <w:rsid w:val="00714CA0"/>
    <w:rsid w:val="007159DE"/>
    <w:rsid w:val="0073606A"/>
    <w:rsid w:val="00785F44"/>
    <w:rsid w:val="0079658D"/>
    <w:rsid w:val="00796AFE"/>
    <w:rsid w:val="007A1EB5"/>
    <w:rsid w:val="007A46E5"/>
    <w:rsid w:val="007C39AF"/>
    <w:rsid w:val="007D6B19"/>
    <w:rsid w:val="007E06F0"/>
    <w:rsid w:val="008331E0"/>
    <w:rsid w:val="00850975"/>
    <w:rsid w:val="0087162C"/>
    <w:rsid w:val="00880D67"/>
    <w:rsid w:val="00881CB2"/>
    <w:rsid w:val="00881F58"/>
    <w:rsid w:val="00897FBF"/>
    <w:rsid w:val="008C383E"/>
    <w:rsid w:val="008F04E0"/>
    <w:rsid w:val="008F4260"/>
    <w:rsid w:val="008F615A"/>
    <w:rsid w:val="00906071"/>
    <w:rsid w:val="00913B12"/>
    <w:rsid w:val="00931495"/>
    <w:rsid w:val="00957985"/>
    <w:rsid w:val="00994272"/>
    <w:rsid w:val="009A21B2"/>
    <w:rsid w:val="009A514D"/>
    <w:rsid w:val="009B1561"/>
    <w:rsid w:val="009E67B6"/>
    <w:rsid w:val="00A200CC"/>
    <w:rsid w:val="00A456DD"/>
    <w:rsid w:val="00A56576"/>
    <w:rsid w:val="00A739FD"/>
    <w:rsid w:val="00AB6E72"/>
    <w:rsid w:val="00AC2C99"/>
    <w:rsid w:val="00AC6D60"/>
    <w:rsid w:val="00B12723"/>
    <w:rsid w:val="00B1534F"/>
    <w:rsid w:val="00B77887"/>
    <w:rsid w:val="00BC6E69"/>
    <w:rsid w:val="00BD6968"/>
    <w:rsid w:val="00C00835"/>
    <w:rsid w:val="00C133E7"/>
    <w:rsid w:val="00C216EE"/>
    <w:rsid w:val="00C34CD5"/>
    <w:rsid w:val="00C427C8"/>
    <w:rsid w:val="00C435ED"/>
    <w:rsid w:val="00C44E13"/>
    <w:rsid w:val="00C46AB1"/>
    <w:rsid w:val="00C65C38"/>
    <w:rsid w:val="00C671F5"/>
    <w:rsid w:val="00C80251"/>
    <w:rsid w:val="00CA7917"/>
    <w:rsid w:val="00CB401E"/>
    <w:rsid w:val="00CB5D2F"/>
    <w:rsid w:val="00CE131D"/>
    <w:rsid w:val="00CF162E"/>
    <w:rsid w:val="00CF1877"/>
    <w:rsid w:val="00CF2014"/>
    <w:rsid w:val="00D277B9"/>
    <w:rsid w:val="00DA594D"/>
    <w:rsid w:val="00DF614E"/>
    <w:rsid w:val="00E023DE"/>
    <w:rsid w:val="00E03B3C"/>
    <w:rsid w:val="00E178FF"/>
    <w:rsid w:val="00E272BE"/>
    <w:rsid w:val="00E40E5B"/>
    <w:rsid w:val="00E440D6"/>
    <w:rsid w:val="00E53659"/>
    <w:rsid w:val="00E80D95"/>
    <w:rsid w:val="00E96028"/>
    <w:rsid w:val="00EC54F0"/>
    <w:rsid w:val="00ED7EDB"/>
    <w:rsid w:val="00EE1BF9"/>
    <w:rsid w:val="00EF7883"/>
    <w:rsid w:val="00F06885"/>
    <w:rsid w:val="00F071AB"/>
    <w:rsid w:val="00F0748D"/>
    <w:rsid w:val="00F13F69"/>
    <w:rsid w:val="00F218FA"/>
    <w:rsid w:val="00F265C0"/>
    <w:rsid w:val="00F431DC"/>
    <w:rsid w:val="00F577A5"/>
    <w:rsid w:val="00F60983"/>
    <w:rsid w:val="00F627B4"/>
    <w:rsid w:val="00F757F7"/>
    <w:rsid w:val="00F855CE"/>
    <w:rsid w:val="00F91739"/>
    <w:rsid w:val="00FA5514"/>
    <w:rsid w:val="00FA7D12"/>
    <w:rsid w:val="00FB0BB6"/>
    <w:rsid w:val="00FD7043"/>
    <w:rsid w:val="00FF17A0"/>
    <w:rsid w:val="00FF67C2"/>
    <w:rsid w:val="00FF68A5"/>
    <w:rsid w:val="00FF6BC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52A31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B1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614E"/>
    <w:rPr>
      <w:color w:val="666666"/>
    </w:rPr>
  </w:style>
  <w:style w:type="table" w:styleId="7-5">
    <w:name w:val="Grid Table 7 Colorful Accent 5"/>
    <w:basedOn w:val="a1"/>
    <w:uiPriority w:val="52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6-5">
    <w:name w:val="Grid Table 6 Colorful Accent 5"/>
    <w:basedOn w:val="a1"/>
    <w:uiPriority w:val="51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header"/>
    <w:basedOn w:val="a"/>
    <w:link w:val="Char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39AF"/>
  </w:style>
  <w:style w:type="paragraph" w:styleId="a7">
    <w:name w:val="footer"/>
    <w:basedOn w:val="a"/>
    <w:link w:val="Char0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39AF"/>
  </w:style>
  <w:style w:type="table" w:styleId="4-5">
    <w:name w:val="List Table 4 Accent 5"/>
    <w:basedOn w:val="a1"/>
    <w:uiPriority w:val="49"/>
    <w:rsid w:val="005362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Grid Table 5 Dark Accent 5"/>
    <w:basedOn w:val="a1"/>
    <w:uiPriority w:val="50"/>
    <w:rsid w:val="002F55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04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014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30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581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6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6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006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16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78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3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941</Words>
  <Characters>5367</Characters>
  <Application>Microsoft Office Word</Application>
  <DocSecurity>0</DocSecurity>
  <Lines>44</Lines>
  <Paragraphs>12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TaeGon Kim</cp:lastModifiedBy>
  <cp:revision>150</cp:revision>
  <dcterms:created xsi:type="dcterms:W3CDTF">2024-03-09T12:05:00Z</dcterms:created>
  <dcterms:modified xsi:type="dcterms:W3CDTF">2024-05-13T09:08:00Z</dcterms:modified>
  <cp:version>9.104.180.50690</cp:version>
</cp:coreProperties>
</file>