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7B61" w14:textId="6368FD97" w:rsidR="005F3FF0" w:rsidRDefault="008D08E9" w:rsidP="005F3FF0">
      <w:pPr>
        <w:pStyle w:val="a3"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1681859B" w14:textId="77777777" w:rsidR="008D08E9" w:rsidRPr="008D08E9" w:rsidRDefault="008E508E" w:rsidP="008D08E9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>1</w:t>
      </w:r>
      <w:r w:rsidR="00420477" w:rsidRPr="00420477">
        <w:rPr>
          <w:rFonts w:eastAsia="함초롬바탕"/>
          <w:b/>
          <w:bCs/>
          <w:sz w:val="24"/>
          <w:szCs w:val="24"/>
        </w:rPr>
        <w:t xml:space="preserve">. </w:t>
      </w:r>
      <w:r w:rsidR="008D08E9" w:rsidRPr="008D08E9">
        <w:rPr>
          <w:rFonts w:eastAsia="함초롬바탕"/>
          <w:b/>
          <w:bCs/>
          <w:sz w:val="24"/>
          <w:szCs w:val="24"/>
        </w:rPr>
        <w:t>Sequence Detector 1101 Moore machine 구현</w:t>
      </w:r>
    </w:p>
    <w:p w14:paraId="01EF4741" w14:textId="77777777" w:rsidR="008D08E9" w:rsidRPr="008D08E9" w:rsidRDefault="008D08E9" w:rsidP="008D08E9">
      <w:pPr>
        <w:pStyle w:val="a3"/>
        <w:rPr>
          <w:rFonts w:eastAsia="함초롬바탕"/>
          <w:b/>
          <w:bCs/>
          <w:sz w:val="24"/>
          <w:szCs w:val="24"/>
        </w:rPr>
      </w:pPr>
      <w:r w:rsidRPr="008D08E9">
        <w:rPr>
          <w:rFonts w:eastAsia="함초롬바탕"/>
          <w:b/>
          <w:bCs/>
          <w:sz w:val="24"/>
          <w:szCs w:val="24"/>
        </w:rPr>
        <w:t>(</w:t>
      </w:r>
      <w:proofErr w:type="spellStart"/>
      <w:r w:rsidRPr="008D08E9">
        <w:rPr>
          <w:rFonts w:eastAsia="함초롬바탕"/>
          <w:b/>
          <w:bCs/>
          <w:sz w:val="24"/>
          <w:szCs w:val="24"/>
        </w:rPr>
        <w:t>verilog</w:t>
      </w:r>
      <w:proofErr w:type="spellEnd"/>
      <w:r w:rsidRPr="008D08E9">
        <w:rPr>
          <w:rFonts w:eastAsia="함초롬바탕"/>
          <w:b/>
          <w:bCs/>
          <w:sz w:val="24"/>
          <w:szCs w:val="24"/>
        </w:rPr>
        <w:t xml:space="preserve"> source, simulation 결과, 상태도(State Table) 및 </w:t>
      </w:r>
      <w:proofErr w:type="spellStart"/>
      <w:r w:rsidRPr="008D08E9">
        <w:rPr>
          <w:rFonts w:eastAsia="함초롬바탕"/>
          <w:b/>
          <w:bCs/>
          <w:sz w:val="24"/>
          <w:szCs w:val="24"/>
        </w:rPr>
        <w:t>상태표</w:t>
      </w:r>
      <w:proofErr w:type="spellEnd"/>
      <w:r w:rsidRPr="008D08E9">
        <w:rPr>
          <w:rFonts w:eastAsia="함초롬바탕"/>
          <w:b/>
          <w:bCs/>
          <w:sz w:val="24"/>
          <w:szCs w:val="24"/>
        </w:rPr>
        <w:t>(State Diagram)작성)</w:t>
      </w:r>
    </w:p>
    <w:p w14:paraId="538D4814" w14:textId="7BBC0171" w:rsidR="008D08E9" w:rsidRDefault="00E0776B" w:rsidP="00E0776B">
      <w:pPr>
        <w:pStyle w:val="a3"/>
        <w:numPr>
          <w:ilvl w:val="0"/>
          <w:numId w:val="8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Verilog Source</w:t>
      </w:r>
    </w:p>
    <w:p w14:paraId="4A7AA731" w14:textId="34EB04D4" w:rsidR="00E0776B" w:rsidRDefault="001F7C59" w:rsidP="00E0776B">
      <w:pPr>
        <w:pStyle w:val="a3"/>
        <w:ind w:left="600"/>
        <w:rPr>
          <w:rFonts w:eastAsia="함초롬바탕" w:hint="eastAsia"/>
          <w:b/>
          <w:bCs/>
          <w:sz w:val="24"/>
          <w:szCs w:val="24"/>
        </w:rPr>
      </w:pPr>
      <w:r w:rsidRPr="001F7C59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88F1433" wp14:editId="2973D2AC">
            <wp:extent cx="2348437" cy="5219700"/>
            <wp:effectExtent l="0" t="0" r="0" b="0"/>
            <wp:docPr id="572881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1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310" cy="52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C59">
        <w:rPr>
          <w:rFonts w:eastAsia="함초롬바탕"/>
          <w:b/>
          <w:bCs/>
          <w:sz w:val="24"/>
          <w:szCs w:val="24"/>
        </w:rPr>
        <w:drawing>
          <wp:inline distT="0" distB="0" distL="0" distR="0" wp14:anchorId="3724FB2E" wp14:editId="44CA384B">
            <wp:extent cx="1543050" cy="5215255"/>
            <wp:effectExtent l="0" t="0" r="0" b="4445"/>
            <wp:docPr id="7673026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02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024" cy="52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FFD3" w14:textId="5290C456" w:rsidR="00E0776B" w:rsidRDefault="00E0776B" w:rsidP="00FC67DC">
      <w:pPr>
        <w:pStyle w:val="a3"/>
        <w:numPr>
          <w:ilvl w:val="0"/>
          <w:numId w:val="8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Simulation</w:t>
      </w:r>
    </w:p>
    <w:p w14:paraId="7A48D897" w14:textId="54D7916E" w:rsidR="001D2D65" w:rsidRDefault="001D2D65" w:rsidP="001D2D65">
      <w:pPr>
        <w:pStyle w:val="af8"/>
        <w:ind w:left="240"/>
      </w:pPr>
      <w:r>
        <w:rPr>
          <w:noProof/>
        </w:rPr>
        <w:drawing>
          <wp:inline distT="0" distB="0" distL="0" distR="0" wp14:anchorId="5EABA795" wp14:editId="7733EFE3">
            <wp:extent cx="5731510" cy="1376045"/>
            <wp:effectExtent l="0" t="0" r="2540" b="0"/>
            <wp:docPr id="208696725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3C2E" w14:textId="77777777" w:rsidR="00FC67DC" w:rsidRDefault="00FC67DC" w:rsidP="001D2D65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5FD62605" w14:textId="03E4285B" w:rsidR="00E0776B" w:rsidRDefault="00E0776B" w:rsidP="00FC67DC">
      <w:pPr>
        <w:pStyle w:val="a3"/>
        <w:numPr>
          <w:ilvl w:val="0"/>
          <w:numId w:val="8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State Table</w:t>
      </w:r>
    </w:p>
    <w:tbl>
      <w:tblPr>
        <w:tblStyle w:val="6-50"/>
        <w:tblpPr w:leftFromText="142" w:rightFromText="142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</w:tblGrid>
      <w:tr w:rsidR="00FC67DC" w14:paraId="09CE5BF9" w14:textId="77777777" w:rsidTr="00FC6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  <w:hideMark/>
          </w:tcPr>
          <w:p w14:paraId="19C48EC6" w14:textId="77777777" w:rsidR="00FC67DC" w:rsidRDefault="00FC67DC" w:rsidP="00FC67DC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Present State</w:t>
            </w:r>
          </w:p>
        </w:tc>
        <w:tc>
          <w:tcPr>
            <w:tcW w:w="3969" w:type="dxa"/>
            <w:gridSpan w:val="2"/>
            <w:vAlign w:val="center"/>
            <w:hideMark/>
          </w:tcPr>
          <w:p w14:paraId="24A5F51C" w14:textId="77777777" w:rsidR="00FC67DC" w:rsidRDefault="00FC67DC" w:rsidP="00FC6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Next State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0DB8E8F9" w14:textId="77777777" w:rsidR="00FC67DC" w:rsidRDefault="00FC67DC" w:rsidP="00FC67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Output</w:t>
            </w:r>
          </w:p>
        </w:tc>
      </w:tr>
      <w:tr w:rsidR="00FC67DC" w14:paraId="4209B33F" w14:textId="77777777" w:rsidTr="00FC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CAB05D2" w14:textId="77777777" w:rsidR="00FC67DC" w:rsidRDefault="00FC67DC" w:rsidP="00FC67DC">
            <w:pPr>
              <w:jc w:val="center"/>
              <w:rPr>
                <w:kern w:val="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  <w:hideMark/>
          </w:tcPr>
          <w:p w14:paraId="580B2320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985" w:type="dxa"/>
            <w:vAlign w:val="center"/>
            <w:hideMark/>
          </w:tcPr>
          <w:p w14:paraId="3E4F7AA9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  <w:tc>
          <w:tcPr>
            <w:tcW w:w="0" w:type="auto"/>
            <w:vMerge/>
            <w:vAlign w:val="center"/>
            <w:hideMark/>
          </w:tcPr>
          <w:p w14:paraId="0A217ECA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2"/>
                <w:szCs w:val="22"/>
              </w:rPr>
            </w:pPr>
          </w:p>
        </w:tc>
      </w:tr>
      <w:tr w:rsidR="00FC67DC" w14:paraId="6828B42D" w14:textId="77777777" w:rsidTr="00FC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092E43A5" w14:textId="77777777" w:rsidR="00FC67DC" w:rsidRDefault="00FC67DC" w:rsidP="00FC67D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4" w:type="dxa"/>
            <w:vAlign w:val="center"/>
            <w:hideMark/>
          </w:tcPr>
          <w:p w14:paraId="4EE5B68E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5D994677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5C313E1D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67DC" w14:paraId="7B9FCCF4" w14:textId="77777777" w:rsidTr="00FC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7C9513C9" w14:textId="77777777" w:rsidR="00FC67DC" w:rsidRDefault="00FC67DC" w:rsidP="00FC67D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7E25065E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6D724A31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4" w:type="dxa"/>
            <w:vAlign w:val="center"/>
            <w:hideMark/>
          </w:tcPr>
          <w:p w14:paraId="5495385B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67DC" w14:paraId="50A941DA" w14:textId="77777777" w:rsidTr="00FC6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3C869AF0" w14:textId="77777777" w:rsidR="00FC67DC" w:rsidRDefault="00FC67DC" w:rsidP="00FC67D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4" w:type="dxa"/>
            <w:vAlign w:val="center"/>
            <w:hideMark/>
          </w:tcPr>
          <w:p w14:paraId="12F2AB0D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985" w:type="dxa"/>
            <w:vAlign w:val="center"/>
            <w:hideMark/>
          </w:tcPr>
          <w:p w14:paraId="0298DE9A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4" w:type="dxa"/>
            <w:vAlign w:val="center"/>
            <w:hideMark/>
          </w:tcPr>
          <w:p w14:paraId="3DA07B5C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67DC" w14:paraId="52775ACD" w14:textId="77777777" w:rsidTr="00FC67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08503957" w14:textId="77777777" w:rsidR="00FC67DC" w:rsidRDefault="00FC67DC" w:rsidP="00FC67D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984" w:type="dxa"/>
            <w:vAlign w:val="center"/>
            <w:hideMark/>
          </w:tcPr>
          <w:p w14:paraId="08B47CBA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0F218EF1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984" w:type="dxa"/>
            <w:vAlign w:val="center"/>
            <w:hideMark/>
          </w:tcPr>
          <w:p w14:paraId="15755CD7" w14:textId="77777777" w:rsidR="00FC67DC" w:rsidRDefault="00FC67DC" w:rsidP="00FC67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FC67DC" w14:paraId="5F9F92CB" w14:textId="77777777" w:rsidTr="00FC67D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47E35B3D" w14:textId="77777777" w:rsidR="00FC67DC" w:rsidRDefault="00FC67DC" w:rsidP="00FC67DC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984" w:type="dxa"/>
            <w:vAlign w:val="center"/>
            <w:hideMark/>
          </w:tcPr>
          <w:p w14:paraId="78301B28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688ED23A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4" w:type="dxa"/>
            <w:vAlign w:val="center"/>
            <w:hideMark/>
          </w:tcPr>
          <w:p w14:paraId="4A23EF49" w14:textId="77777777" w:rsidR="00FC67DC" w:rsidRDefault="00FC67DC" w:rsidP="00FC6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C876DE4" w14:textId="77777777" w:rsidR="00FC67DC" w:rsidRDefault="00FC67DC" w:rsidP="00FC67DC">
      <w:pPr>
        <w:pStyle w:val="a3"/>
        <w:ind w:left="600"/>
        <w:rPr>
          <w:rFonts w:eastAsia="함초롬바탕" w:hint="eastAsia"/>
          <w:b/>
          <w:bCs/>
          <w:sz w:val="24"/>
          <w:szCs w:val="24"/>
        </w:rPr>
      </w:pPr>
    </w:p>
    <w:p w14:paraId="2C03C9DE" w14:textId="77777777" w:rsidR="00FC67DC" w:rsidRDefault="00FC67DC" w:rsidP="00FC67DC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08618767" w14:textId="77777777" w:rsidR="00FC67DC" w:rsidRDefault="00FC67DC" w:rsidP="00FC67DC">
      <w:pPr>
        <w:pStyle w:val="a3"/>
        <w:ind w:left="600"/>
        <w:rPr>
          <w:rFonts w:eastAsia="함초롬바탕" w:hint="eastAsia"/>
          <w:b/>
          <w:bCs/>
          <w:sz w:val="24"/>
          <w:szCs w:val="24"/>
        </w:rPr>
      </w:pPr>
    </w:p>
    <w:p w14:paraId="72D097E8" w14:textId="77777777" w:rsidR="00FC67DC" w:rsidRDefault="00FC67DC" w:rsidP="00FC67DC">
      <w:pPr>
        <w:pStyle w:val="a3"/>
        <w:ind w:left="600"/>
        <w:rPr>
          <w:rFonts w:eastAsia="함초롬바탕" w:hint="eastAsia"/>
          <w:b/>
          <w:bCs/>
          <w:sz w:val="24"/>
          <w:szCs w:val="24"/>
        </w:rPr>
      </w:pPr>
    </w:p>
    <w:p w14:paraId="618B2184" w14:textId="77777777" w:rsidR="00FC67DC" w:rsidRDefault="00FC67DC" w:rsidP="00FC67DC">
      <w:pPr>
        <w:pStyle w:val="a3"/>
        <w:ind w:left="600"/>
        <w:rPr>
          <w:rFonts w:eastAsia="함초롬바탕"/>
          <w:b/>
          <w:bCs/>
          <w:sz w:val="24"/>
          <w:szCs w:val="24"/>
        </w:rPr>
      </w:pPr>
    </w:p>
    <w:p w14:paraId="3C37AFE4" w14:textId="77777777" w:rsidR="00FC67DC" w:rsidRDefault="00FC67DC" w:rsidP="00FC67DC">
      <w:pPr>
        <w:pStyle w:val="a3"/>
        <w:ind w:left="600"/>
        <w:rPr>
          <w:rFonts w:eastAsia="함초롬바탕" w:hint="eastAsia"/>
          <w:b/>
          <w:bCs/>
          <w:sz w:val="24"/>
          <w:szCs w:val="24"/>
        </w:rPr>
      </w:pPr>
    </w:p>
    <w:p w14:paraId="004AD5B0" w14:textId="4760A447" w:rsidR="00E0776B" w:rsidRDefault="00E0776B" w:rsidP="00FC67DC">
      <w:pPr>
        <w:pStyle w:val="a3"/>
        <w:numPr>
          <w:ilvl w:val="0"/>
          <w:numId w:val="8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State Diagram</w:t>
      </w:r>
    </w:p>
    <w:p w14:paraId="64B4A615" w14:textId="76D94BEF" w:rsidR="00FC67DC" w:rsidRDefault="00FC67DC" w:rsidP="00FC67DC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FC67DC">
        <w:rPr>
          <w:rFonts w:eastAsia="함초롬바탕"/>
          <w:b/>
          <w:bCs/>
          <w:sz w:val="24"/>
          <w:szCs w:val="24"/>
        </w:rPr>
        <w:drawing>
          <wp:inline distT="0" distB="0" distL="0" distR="0" wp14:anchorId="094312F4" wp14:editId="610664F3">
            <wp:extent cx="5731510" cy="2360930"/>
            <wp:effectExtent l="0" t="0" r="2540" b="1270"/>
            <wp:docPr id="17828152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5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150" w14:textId="580C9EC6" w:rsidR="00FC67DC" w:rsidRDefault="00E0776B" w:rsidP="001D2D65">
      <w:pPr>
        <w:pStyle w:val="a3"/>
        <w:ind w:left="12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5B6D0575" w14:textId="296609B1" w:rsidR="00E0776B" w:rsidRDefault="00E0776B" w:rsidP="00F33160">
      <w:pPr>
        <w:pStyle w:val="a3"/>
        <w:numPr>
          <w:ilvl w:val="0"/>
          <w:numId w:val="8"/>
        </w:numPr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Schematic</w:t>
      </w:r>
    </w:p>
    <w:p w14:paraId="34CECD74" w14:textId="450F285E" w:rsidR="00F33160" w:rsidRDefault="00F33160" w:rsidP="00F33160">
      <w:pPr>
        <w:pStyle w:val="a3"/>
        <w:ind w:left="240"/>
        <w:rPr>
          <w:rFonts w:eastAsia="함초롬바탕" w:hint="eastAsia"/>
          <w:b/>
          <w:bCs/>
          <w:sz w:val="24"/>
          <w:szCs w:val="24"/>
        </w:rPr>
      </w:pPr>
      <w:r w:rsidRPr="00F33160">
        <w:rPr>
          <w:rFonts w:eastAsia="함초롬바탕"/>
          <w:b/>
          <w:bCs/>
          <w:sz w:val="24"/>
          <w:szCs w:val="24"/>
        </w:rPr>
        <w:drawing>
          <wp:inline distT="0" distB="0" distL="0" distR="0" wp14:anchorId="718C6B3F" wp14:editId="279A0AAC">
            <wp:extent cx="5731510" cy="1603375"/>
            <wp:effectExtent l="0" t="0" r="2540" b="0"/>
            <wp:docPr id="575683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8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5FB3" w14:textId="6D03A3DD" w:rsidR="00E0776B" w:rsidRDefault="00E0776B" w:rsidP="00F33160">
      <w:pPr>
        <w:pStyle w:val="a3"/>
        <w:ind w:firstLine="24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6) 결과 및 과정</w:t>
      </w:r>
    </w:p>
    <w:p w14:paraId="79C46547" w14:textId="6766C77C" w:rsidR="00B273A3" w:rsidRPr="00B812DB" w:rsidRDefault="00B273A3" w:rsidP="00B273A3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이번</w:t>
      </w:r>
      <w:r w:rsidRPr="00B812DB">
        <w:rPr>
          <w:rFonts w:eastAsia="함초롬바탕"/>
          <w:b/>
          <w:bCs/>
          <w:sz w:val="22"/>
          <w:szCs w:val="22"/>
        </w:rPr>
        <w:t xml:space="preserve"> 실험에서는 Moore Machine을 이용해 겹침(overlapping)을 허용하는 1101 시퀀스를 검출하는 회로를 설계하고, 이에 대한 검증을 수행하였다. 실험 과정은 다음과 같이 진행되었다.</w:t>
      </w:r>
    </w:p>
    <w:p w14:paraId="763A2337" w14:textId="110211A7" w:rsidR="00B273A3" w:rsidRPr="00B812DB" w:rsidRDefault="00B273A3" w:rsidP="00B273A3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>Moore</w:t>
      </w:r>
      <w:r w:rsidR="00E1203E" w:rsidRPr="00B812DB">
        <w:rPr>
          <w:rFonts w:eastAsia="함초롬바탕" w:hint="eastAsia"/>
          <w:b/>
          <w:bCs/>
          <w:sz w:val="22"/>
          <w:szCs w:val="22"/>
        </w:rPr>
        <w:t>1101</w:t>
      </w:r>
      <w:r w:rsidRPr="00B812DB">
        <w:rPr>
          <w:rFonts w:eastAsia="함초롬바탕"/>
          <w:b/>
          <w:bCs/>
          <w:sz w:val="22"/>
          <w:szCs w:val="22"/>
        </w:rPr>
        <w:t xml:space="preserve"> 모듈은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, reset, in을 입력으로 받고, out</w:t>
      </w:r>
      <w:r w:rsidRPr="00B812DB">
        <w:rPr>
          <w:rFonts w:eastAsia="함초롬바탕" w:hint="eastAsia"/>
          <w:b/>
          <w:bCs/>
          <w:sz w:val="22"/>
          <w:szCs w:val="22"/>
        </w:rPr>
        <w:t>과 se를</w:t>
      </w:r>
      <w:r w:rsidRPr="00B812DB">
        <w:rPr>
          <w:rFonts w:eastAsia="함초롬바탕"/>
          <w:b/>
          <w:bCs/>
          <w:sz w:val="22"/>
          <w:szCs w:val="22"/>
        </w:rPr>
        <w:t xml:space="preserve"> 출력한다.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신호의 상승 모서리에서 reset 신호가 입력된 경우, 상태 se를 0000으로 초기화하고, out 또한 0으로 초기화한다. 이후 상태는 다음과 같이 전이된다</w:t>
      </w:r>
      <w:r w:rsidRPr="00B812DB">
        <w:rPr>
          <w:rFonts w:eastAsia="함초롬바탕" w:hint="eastAsia"/>
          <w:b/>
          <w:bCs/>
          <w:sz w:val="22"/>
          <w:szCs w:val="22"/>
        </w:rPr>
        <w:t>.</w:t>
      </w:r>
    </w:p>
    <w:p w14:paraId="06AA2C90" w14:textId="77777777" w:rsidR="00B273A3" w:rsidRPr="00B812DB" w:rsidRDefault="00B273A3" w:rsidP="00B273A3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 xml:space="preserve">se의 각 비트는 오른쪽으로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시프트하며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, in의 값은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se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[0]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에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할당된다.</w:t>
      </w:r>
    </w:p>
    <w:p w14:paraId="7203A5DB" w14:textId="497C516D" w:rsidR="00B273A3" w:rsidRPr="00B812DB" w:rsidRDefault="00B273A3" w:rsidP="00B273A3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현재</w:t>
      </w:r>
      <w:r w:rsidRPr="00B812DB">
        <w:rPr>
          <w:rFonts w:eastAsia="함초롬바탕"/>
          <w:b/>
          <w:bCs/>
          <w:sz w:val="22"/>
          <w:szCs w:val="22"/>
        </w:rPr>
        <w:t xml:space="preserve"> 상태 se가 목표 상태인 1101과 일치하는 경우 out이 1로 설정된다. 그렇지 않으면 0으로 설정된다.</w:t>
      </w:r>
    </w:p>
    <w:p w14:paraId="2AA2E0F5" w14:textId="2F26F348" w:rsidR="00B273A3" w:rsidRPr="00B812DB" w:rsidRDefault="00B273A3" w:rsidP="00B273A3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테스트</w:t>
      </w:r>
      <w:r w:rsidRPr="00B812DB">
        <w:rPr>
          <w:rFonts w:eastAsia="함초롬바탕"/>
          <w:b/>
          <w:bCs/>
          <w:sz w:val="22"/>
          <w:szCs w:val="22"/>
        </w:rPr>
        <w:t xml:space="preserve"> 벤치에서는 회로를 초기화하기 위해 reset 신호를 70ns 동안 1로 설정하였다.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신호는 50ns마다 변화하도록 설정하여, 상승 모서리에서 상태 전이가 발생하도록 하였다. 초기 입력 신호 in의 값은 0으로 설정하였다.</w:t>
      </w:r>
    </w:p>
    <w:p w14:paraId="32373094" w14:textId="1D1BA455" w:rsidR="00B273A3" w:rsidRPr="00B812DB" w:rsidRDefault="00B273A3" w:rsidP="00B812DB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회로</w:t>
      </w:r>
      <w:r w:rsidRPr="00B812DB">
        <w:rPr>
          <w:rFonts w:eastAsia="함초롬바탕"/>
          <w:b/>
          <w:bCs/>
          <w:sz w:val="22"/>
          <w:szCs w:val="22"/>
        </w:rPr>
        <w:t xml:space="preserve"> 초기화가 완료된 후 in 신호를 순차적으로 변화시켜 1101 시퀀스를 형성하였다. in 신호는 다음과 같은 순서로 변경되었다: 1, 0, 1, 1, 0, 1, 1, 0, 1, 0, 1, 1, 0, 1. 각 변화는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신호의 상승 모서리에서 발생하며, Moore Machine의 상태 전이와 out 출력 값을 확인하였다.</w:t>
      </w:r>
      <w:r w:rsidR="00B812DB" w:rsidRPr="00B812DB">
        <w:rPr>
          <w:rFonts w:eastAsia="함초롬바탕" w:hint="eastAsia"/>
          <w:b/>
          <w:bCs/>
          <w:sz w:val="22"/>
          <w:szCs w:val="22"/>
        </w:rPr>
        <w:t xml:space="preserve"> </w:t>
      </w:r>
    </w:p>
    <w:p w14:paraId="085051D0" w14:textId="3F7D7AA1" w:rsidR="00B273A3" w:rsidRPr="00B812DB" w:rsidRDefault="00B273A3" w:rsidP="00B812DB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lastRenderedPageBreak/>
        <w:t>실험</w:t>
      </w:r>
      <w:r w:rsidRPr="00B812DB">
        <w:rPr>
          <w:rFonts w:eastAsia="함초롬바탕"/>
          <w:b/>
          <w:bCs/>
          <w:sz w:val="22"/>
          <w:szCs w:val="22"/>
        </w:rPr>
        <w:t xml:space="preserve"> 결과, 특정 시점마다 out 값이 1101 시퀀스의 끝에 도달할 때마다 1로 출력되는 것을 확인할 수 있었다. 예를 들어, </w:t>
      </w:r>
      <w:r w:rsidR="000E0E09" w:rsidRPr="00B812DB">
        <w:rPr>
          <w:rFonts w:eastAsia="함초롬바탕" w:hint="eastAsia"/>
          <w:b/>
          <w:bCs/>
          <w:sz w:val="22"/>
          <w:szCs w:val="22"/>
        </w:rPr>
        <w:t>7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ns, </w:t>
      </w:r>
      <w:r w:rsidR="000E0E09" w:rsidRPr="00B812DB">
        <w:rPr>
          <w:rFonts w:eastAsia="함초롬바탕" w:hint="eastAsia"/>
          <w:b/>
          <w:bCs/>
          <w:sz w:val="22"/>
          <w:szCs w:val="22"/>
        </w:rPr>
        <w:t>10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ns, 1</w:t>
      </w:r>
      <w:r w:rsidR="000E0E09" w:rsidRPr="00B812DB">
        <w:rPr>
          <w:rFonts w:eastAsia="함초롬바탕" w:hint="eastAsia"/>
          <w:b/>
          <w:bCs/>
          <w:sz w:val="22"/>
          <w:szCs w:val="22"/>
        </w:rPr>
        <w:t>5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 시점에 in 값이 1101 시퀀스를 형성하여 out이 1로 설정되었으며, 그 외의 시간에는 0이 유지되었다. </w:t>
      </w:r>
      <w:r w:rsidR="00B812DB" w:rsidRPr="00B812DB">
        <w:rPr>
          <w:rFonts w:eastAsia="함초롬바탕" w:hint="eastAsia"/>
          <w:b/>
          <w:bCs/>
          <w:sz w:val="22"/>
          <w:szCs w:val="22"/>
        </w:rPr>
        <w:t xml:space="preserve">이때 Moore Machine은 State에 in의 값이 아닌 State에 따라 값이 변하므로, 실제 in의 값이 들어온 </w:t>
      </w:r>
      <w:proofErr w:type="spellStart"/>
      <w:r w:rsidR="00B812DB" w:rsidRPr="00B812DB">
        <w:rPr>
          <w:rFonts w:eastAsia="함초롬바탕" w:hint="eastAsia"/>
          <w:b/>
          <w:bCs/>
          <w:sz w:val="22"/>
          <w:szCs w:val="22"/>
        </w:rPr>
        <w:t>clk</w:t>
      </w:r>
      <w:proofErr w:type="spellEnd"/>
      <w:r w:rsidR="00B812DB" w:rsidRPr="00B812DB">
        <w:rPr>
          <w:rFonts w:eastAsia="함초롬바탕" w:hint="eastAsia"/>
          <w:b/>
          <w:bCs/>
          <w:sz w:val="22"/>
          <w:szCs w:val="22"/>
        </w:rPr>
        <w:t xml:space="preserve">보다 한 </w:t>
      </w:r>
      <w:proofErr w:type="spellStart"/>
      <w:r w:rsidR="00B812DB" w:rsidRPr="00B812DB">
        <w:rPr>
          <w:rFonts w:eastAsia="함초롬바탕" w:hint="eastAsia"/>
          <w:b/>
          <w:bCs/>
          <w:sz w:val="22"/>
          <w:szCs w:val="22"/>
        </w:rPr>
        <w:t>clk</w:t>
      </w:r>
      <w:proofErr w:type="spellEnd"/>
      <w:r w:rsidR="00B812DB" w:rsidRPr="00B812DB">
        <w:rPr>
          <w:rFonts w:eastAsia="함초롬바탕" w:hint="eastAsia"/>
          <w:b/>
          <w:bCs/>
          <w:sz w:val="22"/>
          <w:szCs w:val="22"/>
        </w:rPr>
        <w:t xml:space="preserve"> 늦게 변하는 것을 알 수 있다.</w:t>
      </w:r>
      <w:r w:rsidR="00B812DB">
        <w:rPr>
          <w:rFonts w:eastAsia="함초롬바탕" w:hint="eastAsia"/>
          <w:b/>
          <w:bCs/>
          <w:sz w:val="22"/>
          <w:szCs w:val="22"/>
        </w:rPr>
        <w:t xml:space="preserve"> </w:t>
      </w:r>
      <w:proofErr w:type="gramStart"/>
      <w:r w:rsidRPr="00B812DB">
        <w:rPr>
          <w:rFonts w:eastAsia="함초롬바탕"/>
          <w:b/>
          <w:bCs/>
          <w:sz w:val="22"/>
          <w:szCs w:val="22"/>
        </w:rPr>
        <w:t>이로써</w:t>
      </w:r>
      <w:proofErr w:type="gramEnd"/>
      <w:r w:rsidRPr="00B812DB">
        <w:rPr>
          <w:rFonts w:eastAsia="함초롬바탕"/>
          <w:b/>
          <w:bCs/>
          <w:sz w:val="22"/>
          <w:szCs w:val="22"/>
        </w:rPr>
        <w:t xml:space="preserve"> out 값이 1101 시퀀스 탐지 시점에 성공적으로 1로 설정됨을 확인하였다.</w:t>
      </w:r>
      <w:r w:rsidRPr="00B812DB">
        <w:rPr>
          <w:rFonts w:eastAsia="함초롬바탕"/>
          <w:b/>
          <w:bCs/>
          <w:sz w:val="22"/>
          <w:szCs w:val="22"/>
        </w:rPr>
        <w:br/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 </w:t>
      </w:r>
      <w:r w:rsidRPr="00B812DB">
        <w:rPr>
          <w:rFonts w:eastAsia="함초롬바탕" w:hint="eastAsia"/>
          <w:b/>
          <w:bCs/>
          <w:sz w:val="22"/>
          <w:szCs w:val="22"/>
        </w:rPr>
        <w:t>특히</w:t>
      </w:r>
      <w:r w:rsidRPr="00B812DB">
        <w:rPr>
          <w:rFonts w:eastAsia="함초롬바탕"/>
          <w:b/>
          <w:bCs/>
          <w:sz w:val="22"/>
          <w:szCs w:val="22"/>
        </w:rPr>
        <w:t xml:space="preserve">, 겹침을 허용하여 연속된 1101 시퀀스 내에서도 성공적으로 시퀀스를 탐지하였다. 예를 들어, </w:t>
      </w:r>
      <w:r w:rsidR="000E0E09" w:rsidRPr="00B812DB">
        <w:rPr>
          <w:rFonts w:eastAsia="함초롬바탕" w:hint="eastAsia"/>
          <w:b/>
          <w:bCs/>
          <w:sz w:val="22"/>
          <w:szCs w:val="22"/>
        </w:rPr>
        <w:t>7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ns에서 시퀀스의 마지막 1을 인식하고 상태가 전이되었지만, </w:t>
      </w:r>
      <w:r w:rsidR="000E0E09" w:rsidRPr="00B812DB">
        <w:rPr>
          <w:rFonts w:eastAsia="함초롬바탕" w:hint="eastAsia"/>
          <w:b/>
          <w:bCs/>
          <w:sz w:val="22"/>
          <w:szCs w:val="22"/>
        </w:rPr>
        <w:t>10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ns에서 새로운 1101 시퀀스를 다시 탐지하여 출력이 1로 설정되었다. 이번 실험을 통해 Moore Machine을 사용한 겹침 1101 시퀀스 탐지 회로가 정상적으로 작동함을 확인할 수 있었다.</w:t>
      </w:r>
    </w:p>
    <w:p w14:paraId="1131A5B8" w14:textId="77777777" w:rsidR="00B273A3" w:rsidRPr="00B273A3" w:rsidRDefault="00B273A3" w:rsidP="00B273A3">
      <w:pPr>
        <w:pStyle w:val="a3"/>
        <w:ind w:left="120"/>
        <w:rPr>
          <w:rFonts w:eastAsia="함초롬바탕" w:hint="eastAsia"/>
          <w:b/>
          <w:bCs/>
          <w:sz w:val="24"/>
          <w:szCs w:val="24"/>
        </w:rPr>
      </w:pPr>
    </w:p>
    <w:p w14:paraId="11CA96C9" w14:textId="77777777" w:rsidR="003A287B" w:rsidRDefault="003A287B" w:rsidP="008D08E9">
      <w:pPr>
        <w:pStyle w:val="a3"/>
        <w:rPr>
          <w:rFonts w:eastAsia="함초롬바탕"/>
          <w:b/>
          <w:bCs/>
          <w:sz w:val="24"/>
          <w:szCs w:val="24"/>
        </w:rPr>
      </w:pPr>
    </w:p>
    <w:p w14:paraId="6E12FB56" w14:textId="31C9478C" w:rsidR="008D08E9" w:rsidRPr="008D08E9" w:rsidRDefault="008D08E9" w:rsidP="008D08E9">
      <w:pPr>
        <w:pStyle w:val="a3"/>
        <w:rPr>
          <w:rFonts w:eastAsia="함초롬바탕"/>
          <w:b/>
          <w:bCs/>
          <w:sz w:val="24"/>
          <w:szCs w:val="24"/>
        </w:rPr>
      </w:pPr>
      <w:r w:rsidRPr="008D08E9">
        <w:rPr>
          <w:rFonts w:eastAsia="함초롬바탕"/>
          <w:b/>
          <w:bCs/>
          <w:sz w:val="24"/>
          <w:szCs w:val="24"/>
        </w:rPr>
        <w:t xml:space="preserve">2. Sequence Detector </w:t>
      </w:r>
      <w:proofErr w:type="gramStart"/>
      <w:r w:rsidRPr="008D08E9">
        <w:rPr>
          <w:rFonts w:eastAsia="함초롬바탕"/>
          <w:b/>
          <w:bCs/>
          <w:sz w:val="24"/>
          <w:szCs w:val="24"/>
        </w:rPr>
        <w:t>10101 을</w:t>
      </w:r>
      <w:proofErr w:type="gramEnd"/>
      <w:r w:rsidRPr="008D08E9">
        <w:rPr>
          <w:rFonts w:eastAsia="함초롬바탕"/>
          <w:b/>
          <w:bCs/>
          <w:sz w:val="24"/>
          <w:szCs w:val="24"/>
        </w:rPr>
        <w:t xml:space="preserve"> 구현(mealy, </w:t>
      </w:r>
      <w:proofErr w:type="spellStart"/>
      <w:r w:rsidRPr="008D08E9">
        <w:rPr>
          <w:rFonts w:eastAsia="함초롬바탕"/>
          <w:b/>
          <w:bCs/>
          <w:sz w:val="24"/>
          <w:szCs w:val="24"/>
        </w:rPr>
        <w:t>moore</w:t>
      </w:r>
      <w:proofErr w:type="spellEnd"/>
      <w:r w:rsidRPr="008D08E9">
        <w:rPr>
          <w:rFonts w:eastAsia="함초롬바탕"/>
          <w:b/>
          <w:bCs/>
          <w:sz w:val="24"/>
          <w:szCs w:val="24"/>
        </w:rPr>
        <w:t xml:space="preserve"> machine 모두)</w:t>
      </w:r>
    </w:p>
    <w:p w14:paraId="6940FB70" w14:textId="77777777" w:rsidR="008D08E9" w:rsidRPr="008D08E9" w:rsidRDefault="008D08E9" w:rsidP="008D08E9">
      <w:pPr>
        <w:pStyle w:val="a3"/>
        <w:rPr>
          <w:rFonts w:eastAsia="함초롬바탕"/>
          <w:b/>
          <w:bCs/>
          <w:sz w:val="24"/>
          <w:szCs w:val="24"/>
        </w:rPr>
      </w:pPr>
      <w:r w:rsidRPr="008D08E9">
        <w:rPr>
          <w:rFonts w:eastAsia="함초롬바탕" w:hint="eastAsia"/>
          <w:b/>
          <w:bCs/>
          <w:sz w:val="24"/>
          <w:szCs w:val="24"/>
        </w:rPr>
        <w:t>상태도</w:t>
      </w:r>
      <w:r w:rsidRPr="008D08E9">
        <w:rPr>
          <w:rFonts w:eastAsia="함초롬바탕"/>
          <w:b/>
          <w:bCs/>
          <w:sz w:val="24"/>
          <w:szCs w:val="24"/>
        </w:rPr>
        <w:t xml:space="preserve">(State Table) 및 </w:t>
      </w:r>
      <w:proofErr w:type="spellStart"/>
      <w:r w:rsidRPr="008D08E9">
        <w:rPr>
          <w:rFonts w:eastAsia="함초롬바탕"/>
          <w:b/>
          <w:bCs/>
          <w:sz w:val="24"/>
          <w:szCs w:val="24"/>
        </w:rPr>
        <w:t>상태표</w:t>
      </w:r>
      <w:proofErr w:type="spellEnd"/>
      <w:r w:rsidRPr="008D08E9">
        <w:rPr>
          <w:rFonts w:eastAsia="함초롬바탕"/>
          <w:b/>
          <w:bCs/>
          <w:sz w:val="24"/>
          <w:szCs w:val="24"/>
        </w:rPr>
        <w:t>(State Diagram) 작성.</w:t>
      </w:r>
    </w:p>
    <w:p w14:paraId="7CFAF8C9" w14:textId="77777777" w:rsidR="008D08E9" w:rsidRPr="008D08E9" w:rsidRDefault="008D08E9" w:rsidP="008D08E9">
      <w:pPr>
        <w:pStyle w:val="a3"/>
        <w:rPr>
          <w:rFonts w:eastAsia="함초롬바탕"/>
          <w:b/>
          <w:bCs/>
          <w:sz w:val="24"/>
          <w:szCs w:val="24"/>
        </w:rPr>
      </w:pPr>
      <w:proofErr w:type="spellStart"/>
      <w:r w:rsidRPr="008D08E9">
        <w:rPr>
          <w:rFonts w:eastAsia="함초롬바탕"/>
          <w:b/>
          <w:bCs/>
          <w:sz w:val="24"/>
          <w:szCs w:val="24"/>
        </w:rPr>
        <w:t>Verliog</w:t>
      </w:r>
      <w:proofErr w:type="spellEnd"/>
      <w:r w:rsidRPr="008D08E9">
        <w:rPr>
          <w:rFonts w:eastAsia="함초롬바탕"/>
          <w:b/>
          <w:bCs/>
          <w:sz w:val="24"/>
          <w:szCs w:val="24"/>
        </w:rPr>
        <w:t xml:space="preserve"> Code 및 Simulation 결과 작성.</w:t>
      </w:r>
    </w:p>
    <w:p w14:paraId="3B4D7680" w14:textId="432735F3" w:rsidR="0069720C" w:rsidRDefault="008D08E9" w:rsidP="008D08E9">
      <w:pPr>
        <w:pStyle w:val="a3"/>
        <w:rPr>
          <w:rFonts w:eastAsia="함초롬바탕"/>
          <w:b/>
          <w:bCs/>
          <w:sz w:val="24"/>
          <w:szCs w:val="24"/>
        </w:rPr>
      </w:pPr>
      <w:r w:rsidRPr="008D08E9">
        <w:rPr>
          <w:rFonts w:eastAsia="함초롬바탕"/>
          <w:b/>
          <w:bCs/>
          <w:sz w:val="24"/>
          <w:szCs w:val="24"/>
        </w:rPr>
        <w:t>(수업에서 배우지 않은 방식으로 코드를 작성하거나 copy하는 경우 감점됩니다.)</w:t>
      </w:r>
    </w:p>
    <w:p w14:paraId="4FA091DE" w14:textId="77777777" w:rsidR="005B4712" w:rsidRDefault="003A287B" w:rsidP="003A287B">
      <w:pPr>
        <w:pStyle w:val="a3"/>
        <w:rPr>
          <w:rFonts w:eastAsia="함초롬바탕"/>
          <w:b/>
          <w:bCs/>
          <w:sz w:val="24"/>
          <w:szCs w:val="24"/>
        </w:rPr>
      </w:pPr>
      <w:r w:rsidRPr="003A287B">
        <w:rPr>
          <w:rFonts w:eastAsia="함초롬바탕" w:hint="eastAsia"/>
          <w:b/>
          <w:bCs/>
          <w:sz w:val="24"/>
          <w:szCs w:val="24"/>
        </w:rPr>
        <w:t xml:space="preserve"> </w:t>
      </w:r>
    </w:p>
    <w:p w14:paraId="1281C271" w14:textId="77777777" w:rsidR="005B4712" w:rsidRDefault="005B4712">
      <w:pPr>
        <w:rPr>
          <w:rFonts w:ascii="함초롬바탕" w:eastAsia="함초롬바탕" w:hAnsi="굴림" w:cs="굴림"/>
          <w:b/>
          <w:bCs/>
          <w:color w:val="00000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48A4DE6D" w14:textId="5E08CBDD" w:rsidR="003A287B" w:rsidRDefault="003A287B" w:rsidP="005B4712">
      <w:pPr>
        <w:pStyle w:val="a3"/>
        <w:rPr>
          <w:rFonts w:eastAsia="함초롬바탕"/>
          <w:sz w:val="22"/>
          <w:szCs w:val="22"/>
        </w:rPr>
      </w:pPr>
      <w:r w:rsidRPr="003A287B">
        <w:rPr>
          <w:rFonts w:eastAsia="함초롬바탕" w:hint="eastAsia"/>
          <w:sz w:val="22"/>
          <w:szCs w:val="22"/>
        </w:rPr>
        <w:lastRenderedPageBreak/>
        <w:t>1</w:t>
      </w:r>
      <w:r>
        <w:rPr>
          <w:rFonts w:eastAsia="함초롬바탕" w:hint="eastAsia"/>
          <w:sz w:val="22"/>
          <w:szCs w:val="22"/>
        </w:rPr>
        <w:t>) Mealy Machine</w:t>
      </w:r>
    </w:p>
    <w:p w14:paraId="1CF84CB2" w14:textId="67B5D40C" w:rsidR="003A287B" w:rsidRDefault="003A287B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1)) Verilog Code</w:t>
      </w:r>
    </w:p>
    <w:p w14:paraId="49DD3D16" w14:textId="11E18D31" w:rsidR="00262A07" w:rsidRDefault="00262A07" w:rsidP="003A287B">
      <w:pPr>
        <w:pStyle w:val="a3"/>
        <w:ind w:firstLine="225"/>
        <w:rPr>
          <w:rFonts w:eastAsia="함초롬바탕" w:hint="eastAsia"/>
          <w:sz w:val="22"/>
          <w:szCs w:val="22"/>
        </w:rPr>
      </w:pPr>
      <w:r w:rsidRPr="00262A07">
        <w:rPr>
          <w:rFonts w:eastAsia="함초롬바탕"/>
          <w:sz w:val="22"/>
          <w:szCs w:val="22"/>
        </w:rPr>
        <w:drawing>
          <wp:inline distT="0" distB="0" distL="0" distR="0" wp14:anchorId="693036A6" wp14:editId="79AD737D">
            <wp:extent cx="2886478" cy="5715798"/>
            <wp:effectExtent l="0" t="0" r="9525" b="0"/>
            <wp:docPr id="17237436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3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2A07">
        <w:rPr>
          <w:rFonts w:eastAsia="함초롬바탕"/>
          <w:sz w:val="22"/>
          <w:szCs w:val="22"/>
        </w:rPr>
        <w:drawing>
          <wp:inline distT="0" distB="0" distL="0" distR="0" wp14:anchorId="14F25E0E" wp14:editId="4039666F">
            <wp:extent cx="2012088" cy="7617350"/>
            <wp:effectExtent l="0" t="0" r="7620" b="3175"/>
            <wp:docPr id="11916529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52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457" cy="77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7155" w14:textId="78F447B4" w:rsidR="003A287B" w:rsidRDefault="003A287B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2)) Simulation</w:t>
      </w:r>
    </w:p>
    <w:p w14:paraId="3D1478FB" w14:textId="233ED259" w:rsidR="00262A07" w:rsidRDefault="00262A07" w:rsidP="00262A07">
      <w:pPr>
        <w:pStyle w:val="a3"/>
        <w:rPr>
          <w:rFonts w:eastAsia="함초롬바탕"/>
          <w:sz w:val="22"/>
          <w:szCs w:val="22"/>
        </w:rPr>
      </w:pPr>
      <w:r w:rsidRPr="00262A07">
        <w:rPr>
          <w:rFonts w:eastAsia="함초롬바탕"/>
          <w:sz w:val="22"/>
          <w:szCs w:val="22"/>
        </w:rPr>
        <w:drawing>
          <wp:inline distT="0" distB="0" distL="0" distR="0" wp14:anchorId="3C186604" wp14:editId="0DF5725D">
            <wp:extent cx="5731510" cy="1419860"/>
            <wp:effectExtent l="0" t="0" r="2540" b="8890"/>
            <wp:docPr id="18112458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45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8CBD" w14:textId="77777777" w:rsidR="00262A07" w:rsidRDefault="00262A07" w:rsidP="00262A07">
      <w:pPr>
        <w:pStyle w:val="a3"/>
        <w:rPr>
          <w:rFonts w:eastAsia="함초롬바탕" w:hint="eastAsia"/>
          <w:sz w:val="22"/>
          <w:szCs w:val="22"/>
        </w:rPr>
      </w:pPr>
    </w:p>
    <w:p w14:paraId="307CB0E7" w14:textId="56686D48" w:rsidR="003A287B" w:rsidRDefault="003A287B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3)) </w:t>
      </w:r>
      <w:r w:rsidR="005B4712">
        <w:rPr>
          <w:rFonts w:eastAsia="함초롬바탕" w:hint="eastAsia"/>
          <w:sz w:val="22"/>
          <w:szCs w:val="22"/>
        </w:rPr>
        <w:t>State Table</w:t>
      </w: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988"/>
        <w:gridCol w:w="1485"/>
        <w:gridCol w:w="1485"/>
        <w:gridCol w:w="1485"/>
        <w:gridCol w:w="1485"/>
      </w:tblGrid>
      <w:tr w:rsidR="00871F35" w14:paraId="3887DDDA" w14:textId="77777777" w:rsidTr="0087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Merge w:val="restart"/>
            <w:vAlign w:val="center"/>
            <w:hideMark/>
          </w:tcPr>
          <w:p w14:paraId="537F623D" w14:textId="77777777" w:rsidR="00871F35" w:rsidRDefault="00871F35" w:rsidP="00871F3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Present State</w:t>
            </w:r>
          </w:p>
        </w:tc>
        <w:tc>
          <w:tcPr>
            <w:tcW w:w="2970" w:type="dxa"/>
            <w:gridSpan w:val="2"/>
            <w:vAlign w:val="center"/>
            <w:hideMark/>
          </w:tcPr>
          <w:p w14:paraId="58E8A509" w14:textId="77777777" w:rsidR="00871F35" w:rsidRDefault="00871F35" w:rsidP="00871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Next State</w:t>
            </w:r>
          </w:p>
        </w:tc>
        <w:tc>
          <w:tcPr>
            <w:tcW w:w="2970" w:type="dxa"/>
            <w:gridSpan w:val="2"/>
            <w:vAlign w:val="center"/>
            <w:hideMark/>
          </w:tcPr>
          <w:p w14:paraId="7010332B" w14:textId="77777777" w:rsidR="00871F35" w:rsidRDefault="00871F35" w:rsidP="00871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Output</w:t>
            </w:r>
          </w:p>
        </w:tc>
      </w:tr>
      <w:tr w:rsidR="00871F35" w14:paraId="481CD03A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F56B6F5" w14:textId="77777777" w:rsidR="00871F35" w:rsidRDefault="00871F35" w:rsidP="00871F35">
            <w:pPr>
              <w:jc w:val="center"/>
              <w:rPr>
                <w:kern w:val="2"/>
                <w:sz w:val="22"/>
                <w:szCs w:val="22"/>
              </w:rPr>
            </w:pPr>
          </w:p>
        </w:tc>
        <w:tc>
          <w:tcPr>
            <w:tcW w:w="1485" w:type="dxa"/>
            <w:vAlign w:val="center"/>
            <w:hideMark/>
          </w:tcPr>
          <w:p w14:paraId="4CB5A8C6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485" w:type="dxa"/>
            <w:vAlign w:val="center"/>
            <w:hideMark/>
          </w:tcPr>
          <w:p w14:paraId="7018909D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  <w:tc>
          <w:tcPr>
            <w:tcW w:w="1485" w:type="dxa"/>
            <w:vAlign w:val="center"/>
            <w:hideMark/>
          </w:tcPr>
          <w:p w14:paraId="7970CB52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485" w:type="dxa"/>
            <w:vAlign w:val="center"/>
            <w:hideMark/>
          </w:tcPr>
          <w:p w14:paraId="77350564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</w:tr>
      <w:tr w:rsidR="00871F35" w14:paraId="5C9AE2FE" w14:textId="77777777" w:rsidTr="00871F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  <w:hideMark/>
          </w:tcPr>
          <w:p w14:paraId="146D2780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485" w:type="dxa"/>
            <w:vAlign w:val="center"/>
            <w:hideMark/>
          </w:tcPr>
          <w:p w14:paraId="3A911897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485" w:type="dxa"/>
            <w:vAlign w:val="center"/>
            <w:hideMark/>
          </w:tcPr>
          <w:p w14:paraId="6B693072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485" w:type="dxa"/>
            <w:vAlign w:val="center"/>
            <w:hideMark/>
          </w:tcPr>
          <w:p w14:paraId="3D746C37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85" w:type="dxa"/>
            <w:vAlign w:val="center"/>
            <w:hideMark/>
          </w:tcPr>
          <w:p w14:paraId="36685BEA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37F9CF54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  <w:hideMark/>
          </w:tcPr>
          <w:p w14:paraId="3D0312F3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485" w:type="dxa"/>
            <w:vAlign w:val="center"/>
            <w:hideMark/>
          </w:tcPr>
          <w:p w14:paraId="39FAC49A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485" w:type="dxa"/>
            <w:vAlign w:val="center"/>
            <w:hideMark/>
          </w:tcPr>
          <w:p w14:paraId="645516FE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485" w:type="dxa"/>
            <w:vAlign w:val="center"/>
            <w:hideMark/>
          </w:tcPr>
          <w:p w14:paraId="2F600051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85" w:type="dxa"/>
            <w:vAlign w:val="center"/>
            <w:hideMark/>
          </w:tcPr>
          <w:p w14:paraId="10F8E870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177F275D" w14:textId="77777777" w:rsidTr="00871F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  <w:hideMark/>
          </w:tcPr>
          <w:p w14:paraId="05939DAA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485" w:type="dxa"/>
            <w:vAlign w:val="center"/>
            <w:hideMark/>
          </w:tcPr>
          <w:p w14:paraId="0B143590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485" w:type="dxa"/>
            <w:vAlign w:val="center"/>
            <w:hideMark/>
          </w:tcPr>
          <w:p w14:paraId="21578EA3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485" w:type="dxa"/>
            <w:vAlign w:val="center"/>
            <w:hideMark/>
          </w:tcPr>
          <w:p w14:paraId="3707B4F8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85" w:type="dxa"/>
            <w:vAlign w:val="center"/>
            <w:hideMark/>
          </w:tcPr>
          <w:p w14:paraId="3DB658F3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4E3A5C64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  <w:hideMark/>
          </w:tcPr>
          <w:p w14:paraId="0415E066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485" w:type="dxa"/>
            <w:vAlign w:val="center"/>
            <w:hideMark/>
          </w:tcPr>
          <w:p w14:paraId="564E52B7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485" w:type="dxa"/>
            <w:vAlign w:val="center"/>
            <w:hideMark/>
          </w:tcPr>
          <w:p w14:paraId="15C81006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485" w:type="dxa"/>
            <w:vAlign w:val="center"/>
            <w:hideMark/>
          </w:tcPr>
          <w:p w14:paraId="371B6BFB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85" w:type="dxa"/>
            <w:vAlign w:val="center"/>
            <w:hideMark/>
          </w:tcPr>
          <w:p w14:paraId="320A3FB2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3E15CAE3" w14:textId="77777777" w:rsidTr="00871F3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8" w:type="dxa"/>
            <w:vAlign w:val="center"/>
            <w:hideMark/>
          </w:tcPr>
          <w:p w14:paraId="2FF7422B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485" w:type="dxa"/>
            <w:vAlign w:val="center"/>
            <w:hideMark/>
          </w:tcPr>
          <w:p w14:paraId="3BB23D4B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485" w:type="dxa"/>
            <w:vAlign w:val="center"/>
            <w:hideMark/>
          </w:tcPr>
          <w:p w14:paraId="3FE63FA3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485" w:type="dxa"/>
            <w:vAlign w:val="center"/>
            <w:hideMark/>
          </w:tcPr>
          <w:p w14:paraId="7F241E70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485" w:type="dxa"/>
            <w:vAlign w:val="center"/>
            <w:hideMark/>
          </w:tcPr>
          <w:p w14:paraId="27B0A0CE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3EE33807" w14:textId="77777777" w:rsidR="00871F35" w:rsidRDefault="00871F35" w:rsidP="003A287B">
      <w:pPr>
        <w:pStyle w:val="a3"/>
        <w:ind w:firstLine="225"/>
        <w:rPr>
          <w:rFonts w:eastAsia="함초롬바탕"/>
          <w:sz w:val="22"/>
          <w:szCs w:val="22"/>
        </w:rPr>
      </w:pPr>
    </w:p>
    <w:p w14:paraId="3C37A8DB" w14:textId="0860AC3B" w:rsidR="005B4712" w:rsidRDefault="005B4712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4)) State Diagram</w:t>
      </w:r>
    </w:p>
    <w:p w14:paraId="53984FB5" w14:textId="0D3B80E9" w:rsidR="00871F35" w:rsidRDefault="00871F35" w:rsidP="003A287B">
      <w:pPr>
        <w:pStyle w:val="a3"/>
        <w:ind w:firstLine="225"/>
        <w:rPr>
          <w:rFonts w:eastAsia="함초롬바탕"/>
          <w:sz w:val="22"/>
          <w:szCs w:val="22"/>
        </w:rPr>
      </w:pPr>
      <w:r w:rsidRPr="00871F35">
        <w:rPr>
          <w:rFonts w:eastAsia="함초롬바탕"/>
          <w:sz w:val="22"/>
          <w:szCs w:val="22"/>
        </w:rPr>
        <w:drawing>
          <wp:inline distT="0" distB="0" distL="0" distR="0" wp14:anchorId="3ECD13C8" wp14:editId="15944617">
            <wp:extent cx="5731510" cy="2270125"/>
            <wp:effectExtent l="0" t="0" r="2540" b="0"/>
            <wp:docPr id="2111404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04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4470" w14:textId="6AF3036B" w:rsidR="005B4712" w:rsidRDefault="005B4712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5)) Schematic</w:t>
      </w:r>
    </w:p>
    <w:p w14:paraId="6A3A978C" w14:textId="50997B15" w:rsidR="00FF0A16" w:rsidRDefault="00FF0A16" w:rsidP="003A287B">
      <w:pPr>
        <w:pStyle w:val="a3"/>
        <w:ind w:firstLine="225"/>
        <w:rPr>
          <w:rFonts w:eastAsia="함초롬바탕"/>
          <w:sz w:val="22"/>
          <w:szCs w:val="22"/>
        </w:rPr>
      </w:pPr>
      <w:r w:rsidRPr="00FF0A16">
        <w:rPr>
          <w:rFonts w:eastAsia="함초롬바탕"/>
          <w:sz w:val="22"/>
          <w:szCs w:val="22"/>
        </w:rPr>
        <w:drawing>
          <wp:inline distT="0" distB="0" distL="0" distR="0" wp14:anchorId="2B13BF7A" wp14:editId="6236FF80">
            <wp:extent cx="5731510" cy="2988945"/>
            <wp:effectExtent l="0" t="0" r="2540" b="1905"/>
            <wp:docPr id="99739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A1B0" w14:textId="1653E6E9" w:rsidR="005B4712" w:rsidRDefault="005B4712" w:rsidP="003A287B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6)) 결과 및 과정</w:t>
      </w:r>
    </w:p>
    <w:p w14:paraId="201B4DF1" w14:textId="4B9035ED" w:rsidR="00E1203E" w:rsidRPr="00B812DB" w:rsidRDefault="00E1203E" w:rsidP="00E1203E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이번</w:t>
      </w:r>
      <w:r w:rsidRPr="00B812DB">
        <w:rPr>
          <w:rFonts w:eastAsia="함초롬바탕"/>
          <w:b/>
          <w:bCs/>
          <w:sz w:val="22"/>
          <w:szCs w:val="22"/>
        </w:rPr>
        <w:t xml:space="preserve"> 실험에서는 M</w:t>
      </w:r>
      <w:r w:rsidRPr="00B812DB">
        <w:rPr>
          <w:rFonts w:eastAsia="함초롬바탕" w:hint="eastAsia"/>
          <w:b/>
          <w:bCs/>
          <w:sz w:val="22"/>
          <w:szCs w:val="22"/>
        </w:rPr>
        <w:t>ealy</w:t>
      </w:r>
      <w:r w:rsidRPr="00B812DB">
        <w:rPr>
          <w:rFonts w:eastAsia="함초롬바탕"/>
          <w:b/>
          <w:bCs/>
          <w:sz w:val="22"/>
          <w:szCs w:val="22"/>
        </w:rPr>
        <w:t xml:space="preserve"> Machine을 이용해 겹침(overlapping)을 허용하는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검출하는 회로를 설계하고, 이에 대한 검증을 수행하였다. 실험 과정은 다음과 같이 진행되었다.</w:t>
      </w:r>
    </w:p>
    <w:p w14:paraId="5289D963" w14:textId="176BF9A7" w:rsidR="00E1203E" w:rsidRPr="00B812DB" w:rsidRDefault="00E1203E" w:rsidP="00E1203E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>M</w:t>
      </w:r>
      <w:r w:rsidRPr="00B812DB">
        <w:rPr>
          <w:rFonts w:eastAsia="함초롬바탕" w:hint="eastAsia"/>
          <w:b/>
          <w:bCs/>
          <w:sz w:val="22"/>
          <w:szCs w:val="22"/>
        </w:rPr>
        <w:t>ealy10101</w:t>
      </w:r>
      <w:r w:rsidRPr="00B812DB">
        <w:rPr>
          <w:rFonts w:eastAsia="함초롬바탕"/>
          <w:b/>
          <w:bCs/>
          <w:sz w:val="22"/>
          <w:szCs w:val="22"/>
        </w:rPr>
        <w:t xml:space="preserve"> 모듈은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, reset, in을 입력으로 받고, out</w:t>
      </w:r>
      <w:r w:rsidRPr="00B812DB">
        <w:rPr>
          <w:rFonts w:eastAsia="함초롬바탕" w:hint="eastAsia"/>
          <w:b/>
          <w:bCs/>
          <w:sz w:val="22"/>
          <w:szCs w:val="22"/>
        </w:rPr>
        <w:t>과 se를</w:t>
      </w:r>
      <w:r w:rsidRPr="00B812DB">
        <w:rPr>
          <w:rFonts w:eastAsia="함초롬바탕"/>
          <w:b/>
          <w:bCs/>
          <w:sz w:val="22"/>
          <w:szCs w:val="22"/>
        </w:rPr>
        <w:t xml:space="preserve"> 출력한다.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신호의 상승 모서리에서 reset 신호가 입력된 경우, 상태 se를 000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>0으로 초기화하고, out 또한 0으로 초기화한다. 이후 상태는 다음과 같이 전이된다</w:t>
      </w:r>
      <w:r w:rsidRPr="00B812DB">
        <w:rPr>
          <w:rFonts w:eastAsia="함초롬바탕" w:hint="eastAsia"/>
          <w:b/>
          <w:bCs/>
          <w:sz w:val="22"/>
          <w:szCs w:val="22"/>
        </w:rPr>
        <w:t>.</w:t>
      </w:r>
    </w:p>
    <w:p w14:paraId="0D6585B5" w14:textId="77777777" w:rsidR="00E1203E" w:rsidRPr="00B812DB" w:rsidRDefault="00E1203E" w:rsidP="00E1203E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 xml:space="preserve">se의 각 비트는 오른쪽으로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시프트하며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, in의 값은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se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[0]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에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할당된다.</w:t>
      </w:r>
    </w:p>
    <w:p w14:paraId="0AC722F6" w14:textId="5375CAF7" w:rsidR="00E1203E" w:rsidRPr="00B812DB" w:rsidRDefault="00E1203E" w:rsidP="00E1203E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현재</w:t>
      </w:r>
      <w:r w:rsidRPr="00B812DB">
        <w:rPr>
          <w:rFonts w:eastAsia="함초롬바탕"/>
          <w:b/>
          <w:bCs/>
          <w:sz w:val="22"/>
          <w:szCs w:val="22"/>
        </w:rPr>
        <w:t xml:space="preserve"> 상태 se가 목표 상태인 101</w:t>
      </w:r>
      <w:r w:rsid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>과 일치하는 경우 out이 1로 설정된다. 그렇지 않으면 0으로 설정된다.</w:t>
      </w:r>
    </w:p>
    <w:p w14:paraId="1494DF4F" w14:textId="77777777" w:rsidR="00E1203E" w:rsidRPr="00B812DB" w:rsidRDefault="00E1203E" w:rsidP="00E1203E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테스트</w:t>
      </w:r>
      <w:r w:rsidRPr="00B812DB">
        <w:rPr>
          <w:rFonts w:eastAsia="함초롬바탕"/>
          <w:b/>
          <w:bCs/>
          <w:sz w:val="22"/>
          <w:szCs w:val="22"/>
        </w:rPr>
        <w:t xml:space="preserve"> 벤치에서는 회로를 초기화하기 위해 reset 신호를 70ns 동안 1로 설정하였다.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신호는 50ns마다 변화하도록 설정하여, 상승 모서리에서 상태 전이가 발생하도록 하였다. 초기 입력 신호 in의 값은 0으로 설정하였다.</w:t>
      </w:r>
    </w:p>
    <w:p w14:paraId="2E47860F" w14:textId="4BFF695D" w:rsidR="00E1203E" w:rsidRPr="00B812DB" w:rsidRDefault="00E1203E" w:rsidP="00E1203E">
      <w:pPr>
        <w:pStyle w:val="a3"/>
        <w:ind w:left="1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lastRenderedPageBreak/>
        <w:t>회로</w:t>
      </w:r>
      <w:r w:rsidRPr="00B812DB">
        <w:rPr>
          <w:rFonts w:eastAsia="함초롬바탕"/>
          <w:b/>
          <w:bCs/>
          <w:sz w:val="22"/>
          <w:szCs w:val="22"/>
        </w:rPr>
        <w:t xml:space="preserve"> 초기화가 완료된 후 in 신호를 순차적으로 변화시켜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형성하였다. in 신호는 다음과 같은 순서로 변경되었다: 1, 0, 1, 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 xml:space="preserve">, </w:t>
      </w:r>
      <w:r w:rsidRPr="00B812DB">
        <w:rPr>
          <w:rFonts w:eastAsia="함초롬바탕" w:hint="eastAsia"/>
          <w:b/>
          <w:bCs/>
          <w:sz w:val="22"/>
          <w:szCs w:val="22"/>
        </w:rPr>
        <w:t>1</w:t>
      </w:r>
      <w:r w:rsidRPr="00B812DB">
        <w:rPr>
          <w:rFonts w:eastAsia="함초롬바탕"/>
          <w:b/>
          <w:bCs/>
          <w:sz w:val="22"/>
          <w:szCs w:val="22"/>
        </w:rPr>
        <w:t xml:space="preserve">, 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 xml:space="preserve">, 1, 0, 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 xml:space="preserve">, </w:t>
      </w:r>
      <w:r w:rsidRPr="00B812DB">
        <w:rPr>
          <w:rFonts w:eastAsia="함초롬바탕" w:hint="eastAsia"/>
          <w:b/>
          <w:bCs/>
          <w:sz w:val="22"/>
          <w:szCs w:val="22"/>
        </w:rPr>
        <w:t>1</w:t>
      </w:r>
      <w:r w:rsidRPr="00B812DB">
        <w:rPr>
          <w:rFonts w:eastAsia="함초롬바탕"/>
          <w:b/>
          <w:bCs/>
          <w:sz w:val="22"/>
          <w:szCs w:val="22"/>
        </w:rPr>
        <w:t xml:space="preserve">, 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 xml:space="preserve">, 1, 0, 1. 각 변화는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신호의 상승 모서리에서 발생하며, M</w:t>
      </w:r>
      <w:r w:rsidRPr="00B812DB">
        <w:rPr>
          <w:rFonts w:eastAsia="함초롬바탕" w:hint="eastAsia"/>
          <w:b/>
          <w:bCs/>
          <w:sz w:val="22"/>
          <w:szCs w:val="22"/>
        </w:rPr>
        <w:t>ealy</w:t>
      </w:r>
      <w:r w:rsidRPr="00B812DB">
        <w:rPr>
          <w:rFonts w:eastAsia="함초롬바탕"/>
          <w:b/>
          <w:bCs/>
          <w:sz w:val="22"/>
          <w:szCs w:val="22"/>
        </w:rPr>
        <w:t xml:space="preserve"> Machine의 상태 전이와 out 출력 값을 확인하였다.</w:t>
      </w:r>
    </w:p>
    <w:p w14:paraId="08EEB54F" w14:textId="182BD7C9" w:rsidR="00E1203E" w:rsidRPr="00B812DB" w:rsidRDefault="00E1203E" w:rsidP="00E1203E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실험</w:t>
      </w:r>
      <w:r w:rsidRPr="00B812DB">
        <w:rPr>
          <w:rFonts w:eastAsia="함초롬바탕"/>
          <w:b/>
          <w:bCs/>
          <w:sz w:val="22"/>
          <w:szCs w:val="22"/>
        </w:rPr>
        <w:t xml:space="preserve"> 결과, 특정 시점마다 out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시퀀스의 끝에 도달할 때마다 1로 출력되는 것을 확인할 수 있었다. 예를 들어, </w:t>
      </w:r>
      <w:r w:rsidRPr="00B812DB">
        <w:rPr>
          <w:rFonts w:eastAsia="함초롬바탕" w:hint="eastAsia"/>
          <w:b/>
          <w:bCs/>
          <w:sz w:val="22"/>
          <w:szCs w:val="22"/>
        </w:rPr>
        <w:t>5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ns, </w:t>
      </w:r>
      <w:r w:rsidRPr="00B812DB">
        <w:rPr>
          <w:rFonts w:eastAsia="함초롬바탕" w:hint="eastAsia"/>
          <w:b/>
          <w:bCs/>
          <w:sz w:val="22"/>
          <w:szCs w:val="22"/>
        </w:rPr>
        <w:t>7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ns, 1</w:t>
      </w:r>
      <w:r w:rsidRPr="00B812DB">
        <w:rPr>
          <w:rFonts w:eastAsia="함초롬바탕" w:hint="eastAsia"/>
          <w:b/>
          <w:bCs/>
          <w:sz w:val="22"/>
          <w:szCs w:val="22"/>
        </w:rPr>
        <w:t>4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 시점에 in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형성하여 out이 1로 설정되었으며, 그 외의 시간에는 0이 유지되었다. 이로써 out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탐지 시점에 성공적으로 1로 설정됨을 확인하였다.</w:t>
      </w:r>
      <w:r w:rsidRPr="00B812DB">
        <w:rPr>
          <w:rFonts w:eastAsia="함초롬바탕"/>
          <w:b/>
          <w:bCs/>
          <w:sz w:val="22"/>
          <w:szCs w:val="22"/>
        </w:rPr>
        <w:br/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 특히</w:t>
      </w:r>
      <w:r w:rsidRPr="00B812DB">
        <w:rPr>
          <w:rFonts w:eastAsia="함초롬바탕"/>
          <w:b/>
          <w:bCs/>
          <w:sz w:val="22"/>
          <w:szCs w:val="22"/>
        </w:rPr>
        <w:t>, 겹침을 허용하여 연속된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내에서도 성공적으로 시퀀스를 탐지하였다. 예를 들어, </w:t>
      </w:r>
      <w:r w:rsidRPr="00B812DB">
        <w:rPr>
          <w:rFonts w:eastAsia="함초롬바탕" w:hint="eastAsia"/>
          <w:b/>
          <w:bCs/>
          <w:sz w:val="22"/>
          <w:szCs w:val="22"/>
        </w:rPr>
        <w:t>5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ns에서 시퀀스의 마지막 1을 인식하고 상태가 전이되었지만, </w:t>
      </w:r>
      <w:r w:rsidRPr="00B812DB">
        <w:rPr>
          <w:rFonts w:eastAsia="함초롬바탕" w:hint="eastAsia"/>
          <w:b/>
          <w:bCs/>
          <w:sz w:val="22"/>
          <w:szCs w:val="22"/>
        </w:rPr>
        <w:t>7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ns에서 새로운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다시 탐지하여 출력이 1로 설정되었다. 이번 실험을 통해 M</w:t>
      </w:r>
      <w:r w:rsidRPr="00B812DB">
        <w:rPr>
          <w:rFonts w:eastAsia="함초롬바탕" w:hint="eastAsia"/>
          <w:b/>
          <w:bCs/>
          <w:sz w:val="22"/>
          <w:szCs w:val="22"/>
        </w:rPr>
        <w:t>ealy</w:t>
      </w:r>
      <w:r w:rsidRPr="00B812DB">
        <w:rPr>
          <w:rFonts w:eastAsia="함초롬바탕"/>
          <w:b/>
          <w:bCs/>
          <w:sz w:val="22"/>
          <w:szCs w:val="22"/>
        </w:rPr>
        <w:t xml:space="preserve"> Machine을 사용한 겹침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탐지 회로가 정상적으로 작동함을 확인할 수 있었다.</w:t>
      </w:r>
    </w:p>
    <w:p w14:paraId="4968F990" w14:textId="77777777" w:rsidR="005B4712" w:rsidRPr="00E1203E" w:rsidRDefault="005B4712" w:rsidP="003A287B">
      <w:pPr>
        <w:pStyle w:val="a3"/>
        <w:ind w:firstLine="225"/>
        <w:rPr>
          <w:rFonts w:eastAsia="함초롬바탕" w:hint="eastAsia"/>
          <w:sz w:val="22"/>
          <w:szCs w:val="22"/>
        </w:rPr>
      </w:pPr>
    </w:p>
    <w:p w14:paraId="72495735" w14:textId="77777777" w:rsidR="00E87C7B" w:rsidRDefault="00E87C7B">
      <w:pPr>
        <w:rPr>
          <w:rFonts w:ascii="함초롬바탕" w:eastAsia="함초롬바탕" w:hAnsi="굴림" w:cs="굴림"/>
          <w:color w:val="000000"/>
          <w:sz w:val="22"/>
          <w:szCs w:val="22"/>
        </w:rPr>
      </w:pPr>
      <w:r>
        <w:rPr>
          <w:rFonts w:eastAsia="함초롬바탕"/>
          <w:sz w:val="22"/>
          <w:szCs w:val="22"/>
        </w:rPr>
        <w:br w:type="page"/>
      </w:r>
    </w:p>
    <w:p w14:paraId="0C02E495" w14:textId="50734C77" w:rsidR="003A287B" w:rsidRDefault="003A287B" w:rsidP="003A287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2) Moore Machine</w:t>
      </w:r>
    </w:p>
    <w:p w14:paraId="3B9E0D59" w14:textId="77777777" w:rsidR="005B4712" w:rsidRDefault="005B4712" w:rsidP="005B4712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1)) Verilog Code</w:t>
      </w:r>
    </w:p>
    <w:p w14:paraId="60D42D79" w14:textId="3379BE96" w:rsidR="00E87C7B" w:rsidRDefault="00E87C7B" w:rsidP="00E87C7B">
      <w:pPr>
        <w:pStyle w:val="a3"/>
        <w:rPr>
          <w:rFonts w:eastAsia="함초롬바탕" w:hint="eastAsia"/>
          <w:sz w:val="22"/>
          <w:szCs w:val="22"/>
        </w:rPr>
      </w:pPr>
      <w:r w:rsidRPr="00E87C7B">
        <w:rPr>
          <w:rFonts w:eastAsia="함초롬바탕"/>
          <w:sz w:val="22"/>
          <w:szCs w:val="22"/>
        </w:rPr>
        <w:drawing>
          <wp:inline distT="0" distB="0" distL="0" distR="0" wp14:anchorId="12BF40DC" wp14:editId="3F964FB6">
            <wp:extent cx="2600511" cy="6485860"/>
            <wp:effectExtent l="0" t="0" r="0" b="0"/>
            <wp:docPr id="10132421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421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523" cy="64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C7B">
        <w:rPr>
          <w:rFonts w:eastAsia="함초롬바탕"/>
          <w:sz w:val="22"/>
          <w:szCs w:val="22"/>
        </w:rPr>
        <w:drawing>
          <wp:inline distT="0" distB="0" distL="0" distR="0" wp14:anchorId="6091550C" wp14:editId="2ED44710">
            <wp:extent cx="2254102" cy="7743156"/>
            <wp:effectExtent l="0" t="0" r="0" b="0"/>
            <wp:docPr id="6867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9162" cy="776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EB45" w14:textId="77777777" w:rsidR="005B4712" w:rsidRDefault="005B4712" w:rsidP="005B4712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2)) Simulation</w:t>
      </w:r>
    </w:p>
    <w:p w14:paraId="5556693A" w14:textId="4B93C482" w:rsidR="00E87C7B" w:rsidRDefault="00E87C7B" w:rsidP="00E87C7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7EE699B2" wp14:editId="2D5662A8">
            <wp:extent cx="5731510" cy="1084580"/>
            <wp:effectExtent l="0" t="0" r="2540" b="1270"/>
            <wp:docPr id="153510252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2524" name="그림 153510252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751D" w14:textId="77777777" w:rsidR="00E87C7B" w:rsidRDefault="00E87C7B" w:rsidP="00E87C7B">
      <w:pPr>
        <w:pStyle w:val="a3"/>
        <w:rPr>
          <w:rFonts w:eastAsia="함초롬바탕" w:hint="eastAsia"/>
          <w:sz w:val="22"/>
          <w:szCs w:val="22"/>
        </w:rPr>
      </w:pPr>
    </w:p>
    <w:p w14:paraId="08B88B0A" w14:textId="77777777" w:rsidR="005B4712" w:rsidRDefault="005B4712" w:rsidP="005B4712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3)) State Table</w:t>
      </w: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985"/>
        <w:gridCol w:w="1984"/>
        <w:gridCol w:w="1985"/>
        <w:gridCol w:w="1984"/>
      </w:tblGrid>
      <w:tr w:rsidR="00871F35" w14:paraId="3F0150D1" w14:textId="77777777" w:rsidTr="00871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  <w:hideMark/>
          </w:tcPr>
          <w:p w14:paraId="77522320" w14:textId="77777777" w:rsidR="00871F35" w:rsidRDefault="00871F35" w:rsidP="00871F3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Present State</w:t>
            </w:r>
          </w:p>
        </w:tc>
        <w:tc>
          <w:tcPr>
            <w:tcW w:w="3969" w:type="dxa"/>
            <w:gridSpan w:val="2"/>
            <w:vAlign w:val="center"/>
            <w:hideMark/>
          </w:tcPr>
          <w:p w14:paraId="251A72A5" w14:textId="77777777" w:rsidR="00871F35" w:rsidRDefault="00871F35" w:rsidP="00871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Next State</w:t>
            </w:r>
          </w:p>
        </w:tc>
        <w:tc>
          <w:tcPr>
            <w:tcW w:w="1984" w:type="dxa"/>
            <w:vMerge w:val="restart"/>
            <w:vAlign w:val="center"/>
            <w:hideMark/>
          </w:tcPr>
          <w:p w14:paraId="02ACECB3" w14:textId="77777777" w:rsidR="00871F35" w:rsidRDefault="00871F35" w:rsidP="00871F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Output</w:t>
            </w:r>
          </w:p>
        </w:tc>
      </w:tr>
      <w:tr w:rsidR="00871F35" w14:paraId="0BDB5BD0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8627D6" w14:textId="77777777" w:rsidR="00871F35" w:rsidRDefault="00871F35" w:rsidP="00871F35">
            <w:pPr>
              <w:jc w:val="center"/>
              <w:rPr>
                <w:kern w:val="2"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  <w:hideMark/>
          </w:tcPr>
          <w:p w14:paraId="25B31948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985" w:type="dxa"/>
            <w:vAlign w:val="center"/>
            <w:hideMark/>
          </w:tcPr>
          <w:p w14:paraId="62DD9F25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  <w:tc>
          <w:tcPr>
            <w:tcW w:w="0" w:type="auto"/>
            <w:vMerge/>
            <w:vAlign w:val="center"/>
            <w:hideMark/>
          </w:tcPr>
          <w:p w14:paraId="6B2F2CEC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2"/>
                <w:sz w:val="22"/>
                <w:szCs w:val="22"/>
              </w:rPr>
            </w:pPr>
          </w:p>
        </w:tc>
      </w:tr>
      <w:tr w:rsidR="00871F35" w14:paraId="6D23D4A2" w14:textId="77777777" w:rsidTr="0087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795DFA9F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4" w:type="dxa"/>
            <w:vAlign w:val="center"/>
            <w:hideMark/>
          </w:tcPr>
          <w:p w14:paraId="2564B194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22FD5282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6B531399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5A8A30D8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12A13507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4D7C0FDB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5" w:type="dxa"/>
            <w:vAlign w:val="center"/>
            <w:hideMark/>
          </w:tcPr>
          <w:p w14:paraId="2B7914E2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5F22F126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1AECD4D7" w14:textId="77777777" w:rsidTr="00871F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0280B9D8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1984" w:type="dxa"/>
            <w:vAlign w:val="center"/>
            <w:hideMark/>
          </w:tcPr>
          <w:p w14:paraId="1F66521C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3368D052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984" w:type="dxa"/>
            <w:vAlign w:val="center"/>
            <w:hideMark/>
          </w:tcPr>
          <w:p w14:paraId="570CA398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394FC1EA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0AADEEB0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1984" w:type="dxa"/>
            <w:vAlign w:val="center"/>
            <w:hideMark/>
          </w:tcPr>
          <w:p w14:paraId="4DAA7A5A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985" w:type="dxa"/>
            <w:vAlign w:val="center"/>
            <w:hideMark/>
          </w:tcPr>
          <w:p w14:paraId="2024B32D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3AFA8F14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252632BA" w14:textId="77777777" w:rsidTr="00871F35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43CF0B12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984" w:type="dxa"/>
            <w:vAlign w:val="center"/>
            <w:hideMark/>
          </w:tcPr>
          <w:p w14:paraId="78E87BF1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1985" w:type="dxa"/>
            <w:vAlign w:val="center"/>
            <w:hideMark/>
          </w:tcPr>
          <w:p w14:paraId="09E7B48E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1984" w:type="dxa"/>
            <w:vAlign w:val="center"/>
            <w:hideMark/>
          </w:tcPr>
          <w:p w14:paraId="1906638F" w14:textId="77777777" w:rsidR="00871F35" w:rsidRDefault="00871F35" w:rsidP="0087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871F35" w14:paraId="46DC5A13" w14:textId="77777777" w:rsidTr="00871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  <w:hideMark/>
          </w:tcPr>
          <w:p w14:paraId="4574D1E0" w14:textId="77777777" w:rsidR="00871F35" w:rsidRDefault="00871F35" w:rsidP="00871F35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F</w:t>
            </w:r>
          </w:p>
        </w:tc>
        <w:tc>
          <w:tcPr>
            <w:tcW w:w="1984" w:type="dxa"/>
            <w:vAlign w:val="center"/>
            <w:hideMark/>
          </w:tcPr>
          <w:p w14:paraId="2DA46314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1985" w:type="dxa"/>
            <w:vAlign w:val="center"/>
            <w:hideMark/>
          </w:tcPr>
          <w:p w14:paraId="1679D4E7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1984" w:type="dxa"/>
            <w:vAlign w:val="center"/>
            <w:hideMark/>
          </w:tcPr>
          <w:p w14:paraId="5AE96534" w14:textId="77777777" w:rsidR="00871F35" w:rsidRDefault="00871F35" w:rsidP="0087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1B659342" w14:textId="77777777" w:rsidR="00871F35" w:rsidRDefault="00871F35" w:rsidP="005B4712">
      <w:pPr>
        <w:pStyle w:val="a3"/>
        <w:ind w:firstLine="225"/>
        <w:rPr>
          <w:rFonts w:eastAsia="함초롬바탕"/>
          <w:sz w:val="22"/>
          <w:szCs w:val="22"/>
        </w:rPr>
      </w:pPr>
    </w:p>
    <w:p w14:paraId="2ABAB15C" w14:textId="77777777" w:rsidR="005B4712" w:rsidRDefault="005B4712" w:rsidP="005B4712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4)) State Diagram</w:t>
      </w:r>
    </w:p>
    <w:p w14:paraId="773F93F4" w14:textId="18A4EB2B" w:rsidR="00871F35" w:rsidRDefault="00871F35" w:rsidP="005B4712">
      <w:pPr>
        <w:pStyle w:val="a3"/>
        <w:ind w:firstLine="225"/>
        <w:rPr>
          <w:rFonts w:eastAsia="함초롬바탕"/>
          <w:sz w:val="22"/>
          <w:szCs w:val="22"/>
        </w:rPr>
      </w:pPr>
      <w:r w:rsidRPr="00871F35">
        <w:rPr>
          <w:rFonts w:eastAsia="함초롬바탕"/>
          <w:sz w:val="22"/>
          <w:szCs w:val="22"/>
        </w:rPr>
        <w:drawing>
          <wp:inline distT="0" distB="0" distL="0" distR="0" wp14:anchorId="09DE9064" wp14:editId="5CCE2E9F">
            <wp:extent cx="5731510" cy="1898650"/>
            <wp:effectExtent l="0" t="0" r="2540" b="6350"/>
            <wp:docPr id="8533435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435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EE3" w14:textId="77777777" w:rsidR="00E87C7B" w:rsidRDefault="00E87C7B" w:rsidP="005B4712">
      <w:pPr>
        <w:pStyle w:val="a3"/>
        <w:ind w:firstLine="225"/>
        <w:rPr>
          <w:rFonts w:eastAsia="함초롬바탕" w:hint="eastAsia"/>
          <w:sz w:val="22"/>
          <w:szCs w:val="22"/>
        </w:rPr>
      </w:pPr>
    </w:p>
    <w:p w14:paraId="2C755BFA" w14:textId="77777777" w:rsidR="00E87C7B" w:rsidRDefault="00E87C7B">
      <w:pPr>
        <w:rPr>
          <w:rFonts w:ascii="함초롬바탕" w:eastAsia="함초롬바탕" w:hAnsi="굴림" w:cs="굴림"/>
          <w:color w:val="000000"/>
          <w:sz w:val="22"/>
          <w:szCs w:val="22"/>
        </w:rPr>
      </w:pPr>
      <w:r>
        <w:rPr>
          <w:rFonts w:eastAsia="함초롬바탕"/>
          <w:sz w:val="22"/>
          <w:szCs w:val="22"/>
        </w:rPr>
        <w:br w:type="page"/>
      </w:r>
    </w:p>
    <w:p w14:paraId="5732EF23" w14:textId="6F5F0CA7" w:rsidR="005B4712" w:rsidRDefault="005B4712" w:rsidP="005B4712">
      <w:pPr>
        <w:pStyle w:val="a3"/>
        <w:ind w:firstLine="225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>5)) Schematic</w:t>
      </w:r>
    </w:p>
    <w:p w14:paraId="10A1819A" w14:textId="4B4B1580" w:rsidR="00C50AC4" w:rsidRDefault="00C50AC4" w:rsidP="005B4712">
      <w:pPr>
        <w:pStyle w:val="a3"/>
        <w:ind w:firstLine="225"/>
        <w:rPr>
          <w:rFonts w:eastAsia="함초롬바탕"/>
          <w:sz w:val="22"/>
          <w:szCs w:val="22"/>
        </w:rPr>
      </w:pPr>
      <w:r w:rsidRPr="00C50AC4">
        <w:rPr>
          <w:rFonts w:eastAsia="함초롬바탕"/>
          <w:sz w:val="22"/>
          <w:szCs w:val="22"/>
        </w:rPr>
        <w:drawing>
          <wp:inline distT="0" distB="0" distL="0" distR="0" wp14:anchorId="1A84BF72" wp14:editId="487CBD94">
            <wp:extent cx="5731510" cy="2257425"/>
            <wp:effectExtent l="0" t="0" r="2540" b="9525"/>
            <wp:docPr id="1342017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17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EDF3" w14:textId="77777777" w:rsidR="005B4712" w:rsidRDefault="005B4712" w:rsidP="005B4712">
      <w:pPr>
        <w:pStyle w:val="a3"/>
        <w:ind w:firstLine="225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6)) 결과 및 과정</w:t>
      </w:r>
    </w:p>
    <w:p w14:paraId="739CAAD9" w14:textId="6FB2305B" w:rsidR="00B812DB" w:rsidRPr="00B812DB" w:rsidRDefault="003A287B" w:rsidP="00B812DB">
      <w:pPr>
        <w:pStyle w:val="a3"/>
        <w:ind w:left="120" w:firstLineChars="100" w:firstLine="20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</w:rPr>
        <w:t xml:space="preserve"> </w:t>
      </w:r>
      <w:r w:rsidR="00B812DB" w:rsidRPr="00B812DB">
        <w:rPr>
          <w:rFonts w:eastAsia="함초롬바탕" w:hint="eastAsia"/>
          <w:b/>
          <w:bCs/>
          <w:sz w:val="22"/>
          <w:szCs w:val="22"/>
        </w:rPr>
        <w:t>이번</w:t>
      </w:r>
      <w:r w:rsidR="00B812DB" w:rsidRPr="00B812DB">
        <w:rPr>
          <w:rFonts w:eastAsia="함초롬바탕"/>
          <w:b/>
          <w:bCs/>
          <w:sz w:val="22"/>
          <w:szCs w:val="22"/>
        </w:rPr>
        <w:t xml:space="preserve"> 실험에서는 Moore Machine을 이용해 겹침(overlapping)을 허용하는 101</w:t>
      </w:r>
      <w:r w:rsidR="00B812DB" w:rsidRPr="00B812DB">
        <w:rPr>
          <w:rFonts w:eastAsia="함초롬바탕" w:hint="eastAsia"/>
          <w:b/>
          <w:bCs/>
          <w:sz w:val="22"/>
          <w:szCs w:val="22"/>
        </w:rPr>
        <w:t>01</w:t>
      </w:r>
      <w:r w:rsidR="00B812DB" w:rsidRPr="00B812DB">
        <w:rPr>
          <w:rFonts w:eastAsia="함초롬바탕"/>
          <w:b/>
          <w:bCs/>
          <w:sz w:val="22"/>
          <w:szCs w:val="22"/>
        </w:rPr>
        <w:t xml:space="preserve"> 시퀀스를 검출하는 회로를 설계하고, 이에 대한 검증을 수행하였다. 실험 과정은 다음과 같이 진행되었다.</w:t>
      </w:r>
    </w:p>
    <w:p w14:paraId="5C533E7E" w14:textId="5D5E19D1" w:rsidR="00B812DB" w:rsidRPr="00B812DB" w:rsidRDefault="00B812DB" w:rsidP="00B812DB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>Moore</w:t>
      </w:r>
      <w:r w:rsidRPr="00B812DB">
        <w:rPr>
          <w:rFonts w:eastAsia="함초롬바탕" w:hint="eastAsia"/>
          <w:b/>
          <w:bCs/>
          <w:sz w:val="22"/>
          <w:szCs w:val="22"/>
        </w:rPr>
        <w:t>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모듈은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, reset, in을 입력으로 받고, out</w:t>
      </w:r>
      <w:r w:rsidRPr="00B812DB">
        <w:rPr>
          <w:rFonts w:eastAsia="함초롬바탕" w:hint="eastAsia"/>
          <w:b/>
          <w:bCs/>
          <w:sz w:val="22"/>
          <w:szCs w:val="22"/>
        </w:rPr>
        <w:t>과 se를</w:t>
      </w:r>
      <w:r w:rsidRPr="00B812DB">
        <w:rPr>
          <w:rFonts w:eastAsia="함초롬바탕"/>
          <w:b/>
          <w:bCs/>
          <w:sz w:val="22"/>
          <w:szCs w:val="22"/>
        </w:rPr>
        <w:t xml:space="preserve"> 출력한다.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신호의 상승 모서리에서 reset 신호가 입력된 경우, 상태 se를 00</w:t>
      </w:r>
      <w:r w:rsidRPr="00B812DB">
        <w:rPr>
          <w:rFonts w:eastAsia="함초롬바탕" w:hint="eastAsia"/>
          <w:b/>
          <w:bCs/>
          <w:sz w:val="22"/>
          <w:szCs w:val="22"/>
        </w:rPr>
        <w:t>0</w:t>
      </w:r>
      <w:r w:rsidRPr="00B812DB">
        <w:rPr>
          <w:rFonts w:eastAsia="함초롬바탕"/>
          <w:b/>
          <w:bCs/>
          <w:sz w:val="22"/>
          <w:szCs w:val="22"/>
        </w:rPr>
        <w:t>00으로 초기화하고, out 또한 0으로 초기화한다. 이후 상태는 다음과 같이 전이된다</w:t>
      </w:r>
      <w:r w:rsidRPr="00B812DB">
        <w:rPr>
          <w:rFonts w:eastAsia="함초롬바탕" w:hint="eastAsia"/>
          <w:b/>
          <w:bCs/>
          <w:sz w:val="22"/>
          <w:szCs w:val="22"/>
        </w:rPr>
        <w:t>.</w:t>
      </w:r>
    </w:p>
    <w:p w14:paraId="009144C3" w14:textId="77777777" w:rsidR="00B812DB" w:rsidRPr="00B812DB" w:rsidRDefault="00B812DB" w:rsidP="00B812DB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/>
          <w:b/>
          <w:bCs/>
          <w:sz w:val="22"/>
          <w:szCs w:val="22"/>
        </w:rPr>
        <w:t xml:space="preserve">se의 각 비트는 오른쪽으로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시프트하며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, in의 값은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se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>[0]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에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할당된다.</w:t>
      </w:r>
    </w:p>
    <w:p w14:paraId="6007B046" w14:textId="3D4618DD" w:rsidR="00B812DB" w:rsidRPr="00B812DB" w:rsidRDefault="00B812DB" w:rsidP="00B812DB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현재</w:t>
      </w:r>
      <w:r w:rsidRPr="00B812DB">
        <w:rPr>
          <w:rFonts w:eastAsia="함초롬바탕"/>
          <w:b/>
          <w:bCs/>
          <w:sz w:val="22"/>
          <w:szCs w:val="22"/>
        </w:rPr>
        <w:t xml:space="preserve"> 상태 se가 목표 상태인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>과 일치하는 경우 out이 1로 설정된다. 그렇지 않으면 0으로 설정된다.</w:t>
      </w:r>
    </w:p>
    <w:p w14:paraId="2202598E" w14:textId="77777777" w:rsidR="00B812DB" w:rsidRPr="00B812DB" w:rsidRDefault="00B812DB" w:rsidP="00B812DB">
      <w:pPr>
        <w:pStyle w:val="a3"/>
        <w:ind w:left="120" w:firstLineChars="100" w:firstLine="2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테스트</w:t>
      </w:r>
      <w:r w:rsidRPr="00B812DB">
        <w:rPr>
          <w:rFonts w:eastAsia="함초롬바탕"/>
          <w:b/>
          <w:bCs/>
          <w:sz w:val="22"/>
          <w:szCs w:val="22"/>
        </w:rPr>
        <w:t xml:space="preserve"> 벤치에서는 회로를 초기화하기 위해 reset 신호를 70ns 동안 1로 설정하였다.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신호는 50ns마다 변화하도록 설정하여, 상승 모서리에서 상태 전이가 발생하도록 하였다. 초기 입력 신호 in의 값은 0으로 설정하였다.</w:t>
      </w:r>
    </w:p>
    <w:p w14:paraId="4F325FA5" w14:textId="174DBA23" w:rsidR="00B812DB" w:rsidRPr="00B812DB" w:rsidRDefault="00B812DB" w:rsidP="00B812DB">
      <w:pPr>
        <w:pStyle w:val="a3"/>
        <w:ind w:left="120"/>
        <w:rPr>
          <w:rFonts w:eastAsia="함초롬바탕" w:hint="eastAsia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회로</w:t>
      </w:r>
      <w:r w:rsidRPr="00B812DB">
        <w:rPr>
          <w:rFonts w:eastAsia="함초롬바탕"/>
          <w:b/>
          <w:bCs/>
          <w:sz w:val="22"/>
          <w:szCs w:val="22"/>
        </w:rPr>
        <w:t xml:space="preserve"> 초기화가 완료된 후 in 신호를 순차적으로 변화시켜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형성하였다. in 신호는 다음과 같은 순서로 변경되었다: 1, 0, 1, 0, 1, 0, 1, 0, 0, 1, 0, 1, 0, 1. 각 변화는 </w:t>
      </w:r>
      <w:proofErr w:type="spellStart"/>
      <w:r w:rsidRPr="00B812DB">
        <w:rPr>
          <w:rFonts w:eastAsia="함초롬바탕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/>
          <w:b/>
          <w:bCs/>
          <w:sz w:val="22"/>
          <w:szCs w:val="22"/>
        </w:rPr>
        <w:t xml:space="preserve"> </w:t>
      </w:r>
      <w:r w:rsidRPr="00B812DB">
        <w:rPr>
          <w:rFonts w:eastAsia="함초롬바탕"/>
          <w:b/>
          <w:bCs/>
          <w:sz w:val="22"/>
          <w:szCs w:val="22"/>
        </w:rPr>
        <w:lastRenderedPageBreak/>
        <w:t>신호의 상승 모서리에서 발생하며, Moore Machine의 상태 전이와 out 출력 값을 확인하였다.</w:t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 </w:t>
      </w:r>
    </w:p>
    <w:p w14:paraId="5A8C2C95" w14:textId="570CC516" w:rsidR="00B812DB" w:rsidRPr="00B812DB" w:rsidRDefault="00B812DB" w:rsidP="00B812DB">
      <w:pPr>
        <w:pStyle w:val="a3"/>
        <w:ind w:left="120" w:firstLineChars="100" w:firstLine="220"/>
        <w:rPr>
          <w:rFonts w:eastAsia="함초롬바탕"/>
          <w:b/>
          <w:bCs/>
          <w:sz w:val="22"/>
          <w:szCs w:val="22"/>
        </w:rPr>
      </w:pPr>
      <w:r w:rsidRPr="00B812DB">
        <w:rPr>
          <w:rFonts w:eastAsia="함초롬바탕" w:hint="eastAsia"/>
          <w:b/>
          <w:bCs/>
          <w:sz w:val="22"/>
          <w:szCs w:val="22"/>
        </w:rPr>
        <w:t>실험</w:t>
      </w:r>
      <w:r w:rsidRPr="00B812DB">
        <w:rPr>
          <w:rFonts w:eastAsia="함초롬바탕"/>
          <w:b/>
          <w:bCs/>
          <w:sz w:val="22"/>
          <w:szCs w:val="22"/>
        </w:rPr>
        <w:t xml:space="preserve"> 결과, 특정 시점마다 out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시퀀스의 끝에 도달할 때마다 1로 출력되는 것을 확인할 수 있었다. 예를 들어, </w:t>
      </w:r>
      <w:r w:rsidRPr="00B812DB">
        <w:rPr>
          <w:rFonts w:eastAsia="함초롬바탕" w:hint="eastAsia"/>
          <w:b/>
          <w:bCs/>
          <w:sz w:val="22"/>
          <w:szCs w:val="22"/>
        </w:rPr>
        <w:t>6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ns, </w:t>
      </w:r>
      <w:r w:rsidRPr="00B812DB">
        <w:rPr>
          <w:rFonts w:eastAsia="함초롬바탕" w:hint="eastAsia"/>
          <w:b/>
          <w:bCs/>
          <w:sz w:val="22"/>
          <w:szCs w:val="22"/>
        </w:rPr>
        <w:t>8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ns, 1</w:t>
      </w:r>
      <w:r w:rsidRPr="00B812DB">
        <w:rPr>
          <w:rFonts w:eastAsia="함초롬바탕" w:hint="eastAsia"/>
          <w:b/>
          <w:bCs/>
          <w:sz w:val="22"/>
          <w:szCs w:val="22"/>
        </w:rPr>
        <w:t>550</w:t>
      </w:r>
      <w:r w:rsidRPr="00B812DB">
        <w:rPr>
          <w:rFonts w:eastAsia="함초롬바탕"/>
          <w:b/>
          <w:bCs/>
          <w:sz w:val="22"/>
          <w:szCs w:val="22"/>
        </w:rPr>
        <w:t>ns 시점에 in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형성하여 out이 1로 설정되었으며, 그 외의 시간에는 0이 유지되었다. </w:t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이때 Moore Machine은 State에 in의 값이 아닌 State에 따라 값이 변하므로, 실제 in의 값이 들어온 </w:t>
      </w:r>
      <w:proofErr w:type="spellStart"/>
      <w:r w:rsidRPr="00B812DB">
        <w:rPr>
          <w:rFonts w:eastAsia="함초롬바탕" w:hint="eastAsia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 w:hint="eastAsia"/>
          <w:b/>
          <w:bCs/>
          <w:sz w:val="22"/>
          <w:szCs w:val="22"/>
        </w:rPr>
        <w:t xml:space="preserve">보다 한 </w:t>
      </w:r>
      <w:proofErr w:type="spellStart"/>
      <w:r w:rsidRPr="00B812DB">
        <w:rPr>
          <w:rFonts w:eastAsia="함초롬바탕" w:hint="eastAsia"/>
          <w:b/>
          <w:bCs/>
          <w:sz w:val="22"/>
          <w:szCs w:val="22"/>
        </w:rPr>
        <w:t>clk</w:t>
      </w:r>
      <w:proofErr w:type="spellEnd"/>
      <w:r w:rsidRPr="00B812DB">
        <w:rPr>
          <w:rFonts w:eastAsia="함초롬바탕" w:hint="eastAsia"/>
          <w:b/>
          <w:bCs/>
          <w:sz w:val="22"/>
          <w:szCs w:val="22"/>
        </w:rPr>
        <w:t xml:space="preserve"> 늦게 변하는 것을 알 수 있다.</w:t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 </w:t>
      </w:r>
      <w:r w:rsidRPr="00B812DB">
        <w:rPr>
          <w:rFonts w:eastAsia="함초롬바탕"/>
          <w:b/>
          <w:bCs/>
          <w:sz w:val="22"/>
          <w:szCs w:val="22"/>
        </w:rPr>
        <w:t>이로써 out 값이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탐지 시점에 성공적으로 1로 설정됨을 확인하였다.</w:t>
      </w:r>
      <w:r w:rsidRPr="00B812DB">
        <w:rPr>
          <w:rFonts w:eastAsia="함초롬바탕"/>
          <w:b/>
          <w:bCs/>
          <w:sz w:val="22"/>
          <w:szCs w:val="22"/>
        </w:rPr>
        <w:br/>
      </w:r>
      <w:r w:rsidRPr="00B812DB">
        <w:rPr>
          <w:rFonts w:eastAsia="함초롬바탕" w:hint="eastAsia"/>
          <w:b/>
          <w:bCs/>
          <w:sz w:val="22"/>
          <w:szCs w:val="22"/>
        </w:rPr>
        <w:t xml:space="preserve"> 특히</w:t>
      </w:r>
      <w:r w:rsidRPr="00B812DB">
        <w:rPr>
          <w:rFonts w:eastAsia="함초롬바탕"/>
          <w:b/>
          <w:bCs/>
          <w:sz w:val="22"/>
          <w:szCs w:val="22"/>
        </w:rPr>
        <w:t>, 겹침을 허용하여 연속된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내에서도 성공적으로 시퀀스를 탐지하였다. 예를 들어, </w:t>
      </w:r>
      <w:r w:rsidRPr="00B812DB">
        <w:rPr>
          <w:rFonts w:eastAsia="함초롬바탕" w:hint="eastAsia"/>
          <w:b/>
          <w:bCs/>
          <w:sz w:val="22"/>
          <w:szCs w:val="22"/>
        </w:rPr>
        <w:t>6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 xml:space="preserve">ns에서 시퀀스의 마지막 1을 인식하고 상태가 전이되었지만, </w:t>
      </w:r>
      <w:r w:rsidRPr="00B812DB">
        <w:rPr>
          <w:rFonts w:eastAsia="함초롬바탕" w:hint="eastAsia"/>
          <w:b/>
          <w:bCs/>
          <w:sz w:val="22"/>
          <w:szCs w:val="22"/>
        </w:rPr>
        <w:t>8</w:t>
      </w:r>
      <w:r w:rsidRPr="00B812DB">
        <w:rPr>
          <w:rFonts w:eastAsia="함초롬바탕" w:hint="eastAsia"/>
          <w:b/>
          <w:bCs/>
          <w:sz w:val="22"/>
          <w:szCs w:val="22"/>
        </w:rPr>
        <w:t>50</w:t>
      </w:r>
      <w:r w:rsidRPr="00B812DB">
        <w:rPr>
          <w:rFonts w:eastAsia="함초롬바탕"/>
          <w:b/>
          <w:bCs/>
          <w:sz w:val="22"/>
          <w:szCs w:val="22"/>
        </w:rPr>
        <w:t>ns에서 새로운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시퀀스를 다시 탐지하여 출력이 1로 설정되었다. 이번 실험을 통해 Moore Machine을 사용한 겹침 101</w:t>
      </w:r>
      <w:r w:rsidRPr="00B812DB">
        <w:rPr>
          <w:rFonts w:eastAsia="함초롬바탕" w:hint="eastAsia"/>
          <w:b/>
          <w:bCs/>
          <w:sz w:val="22"/>
          <w:szCs w:val="22"/>
        </w:rPr>
        <w:t>01</w:t>
      </w:r>
      <w:r w:rsidRPr="00B812DB">
        <w:rPr>
          <w:rFonts w:eastAsia="함초롬바탕"/>
          <w:b/>
          <w:bCs/>
          <w:sz w:val="22"/>
          <w:szCs w:val="22"/>
        </w:rPr>
        <w:t xml:space="preserve"> 시퀀스 탐지 회로가 정상적으로 작동함을 확인할 수 있었다.</w:t>
      </w:r>
    </w:p>
    <w:p w14:paraId="3D5B317D" w14:textId="4E9742B2" w:rsidR="003A287B" w:rsidRPr="00B812DB" w:rsidRDefault="003A287B" w:rsidP="003A287B">
      <w:pPr>
        <w:pStyle w:val="a3"/>
        <w:rPr>
          <w:rFonts w:eastAsia="함초롬바탕" w:hint="eastAsia"/>
          <w:sz w:val="22"/>
          <w:szCs w:val="22"/>
        </w:rPr>
      </w:pPr>
    </w:p>
    <w:sectPr w:rsidR="003A287B" w:rsidRPr="00B812DB" w:rsidSect="008D08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11D76" w14:textId="77777777" w:rsidR="00C943D1" w:rsidRDefault="00C943D1" w:rsidP="00C82418">
      <w:pPr>
        <w:spacing w:after="0" w:line="240" w:lineRule="auto"/>
      </w:pPr>
      <w:r>
        <w:separator/>
      </w:r>
    </w:p>
  </w:endnote>
  <w:endnote w:type="continuationSeparator" w:id="0">
    <w:p w14:paraId="77B45659" w14:textId="77777777" w:rsidR="00C943D1" w:rsidRDefault="00C943D1" w:rsidP="00C8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84652" w14:textId="77777777" w:rsidR="00C943D1" w:rsidRDefault="00C943D1" w:rsidP="00C82418">
      <w:pPr>
        <w:spacing w:after="0" w:line="240" w:lineRule="auto"/>
      </w:pPr>
      <w:r>
        <w:separator/>
      </w:r>
    </w:p>
  </w:footnote>
  <w:footnote w:type="continuationSeparator" w:id="0">
    <w:p w14:paraId="2AFC0B0B" w14:textId="77777777" w:rsidR="00C943D1" w:rsidRDefault="00C943D1" w:rsidP="00C8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7FBE"/>
    <w:multiLevelType w:val="hybridMultilevel"/>
    <w:tmpl w:val="83C8F4D8"/>
    <w:lvl w:ilvl="0" w:tplc="BA7CCB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" w15:restartNumberingAfterBreak="0">
    <w:nsid w:val="07B55A89"/>
    <w:multiLevelType w:val="hybridMultilevel"/>
    <w:tmpl w:val="20689494"/>
    <w:lvl w:ilvl="0" w:tplc="D9CC1E98">
      <w:start w:val="1"/>
      <w:numFmt w:val="decimal"/>
      <w:lvlText w:val="%1)"/>
      <w:lvlJc w:val="left"/>
      <w:pPr>
        <w:ind w:left="48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2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26102B"/>
    <w:multiLevelType w:val="hybridMultilevel"/>
    <w:tmpl w:val="EEAE165A"/>
    <w:lvl w:ilvl="0" w:tplc="3300082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5" w15:restartNumberingAfterBreak="0">
    <w:nsid w:val="0FB40DE1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6" w15:restartNumberingAfterBreak="0">
    <w:nsid w:val="12C95746"/>
    <w:multiLevelType w:val="hybridMultilevel"/>
    <w:tmpl w:val="7A126E32"/>
    <w:lvl w:ilvl="0" w:tplc="D900822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upperLetter"/>
      <w:lvlText w:val="%5.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upperLetter"/>
      <w:lvlText w:val="%8.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7" w15:restartNumberingAfterBreak="0">
    <w:nsid w:val="16C375AA"/>
    <w:multiLevelType w:val="hybridMultilevel"/>
    <w:tmpl w:val="BF221592"/>
    <w:lvl w:ilvl="0" w:tplc="652CA79C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8" w15:restartNumberingAfterBreak="0">
    <w:nsid w:val="18465E28"/>
    <w:multiLevelType w:val="hybridMultilevel"/>
    <w:tmpl w:val="20689D9E"/>
    <w:lvl w:ilvl="0" w:tplc="62189AB8">
      <w:start w:val="1"/>
      <w:numFmt w:val="decimal"/>
      <w:lvlText w:val="%1)"/>
      <w:lvlJc w:val="left"/>
      <w:pPr>
        <w:ind w:left="48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9" w15:restartNumberingAfterBreak="0">
    <w:nsid w:val="41A34719"/>
    <w:multiLevelType w:val="hybridMultilevel"/>
    <w:tmpl w:val="83C8F4D8"/>
    <w:lvl w:ilvl="0" w:tplc="FFFFFFFF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0" w:hanging="440"/>
      </w:pPr>
    </w:lvl>
    <w:lvl w:ilvl="2" w:tplc="FFFFFFFF" w:tentative="1">
      <w:start w:val="1"/>
      <w:numFmt w:val="lowerRoman"/>
      <w:lvlText w:val="%3."/>
      <w:lvlJc w:val="right"/>
      <w:pPr>
        <w:ind w:left="1440" w:hanging="440"/>
      </w:pPr>
    </w:lvl>
    <w:lvl w:ilvl="3" w:tplc="FFFFFFFF" w:tentative="1">
      <w:start w:val="1"/>
      <w:numFmt w:val="decimal"/>
      <w:lvlText w:val="%4."/>
      <w:lvlJc w:val="left"/>
      <w:pPr>
        <w:ind w:left="1880" w:hanging="440"/>
      </w:pPr>
    </w:lvl>
    <w:lvl w:ilvl="4" w:tplc="FFFFFFFF" w:tentative="1">
      <w:start w:val="1"/>
      <w:numFmt w:val="upperLetter"/>
      <w:lvlText w:val="%5."/>
      <w:lvlJc w:val="left"/>
      <w:pPr>
        <w:ind w:left="2320" w:hanging="440"/>
      </w:pPr>
    </w:lvl>
    <w:lvl w:ilvl="5" w:tplc="FFFFFFFF" w:tentative="1">
      <w:start w:val="1"/>
      <w:numFmt w:val="lowerRoman"/>
      <w:lvlText w:val="%6."/>
      <w:lvlJc w:val="right"/>
      <w:pPr>
        <w:ind w:left="2760" w:hanging="440"/>
      </w:pPr>
    </w:lvl>
    <w:lvl w:ilvl="6" w:tplc="FFFFFFFF" w:tentative="1">
      <w:start w:val="1"/>
      <w:numFmt w:val="decimal"/>
      <w:lvlText w:val="%7."/>
      <w:lvlJc w:val="left"/>
      <w:pPr>
        <w:ind w:left="3200" w:hanging="440"/>
      </w:pPr>
    </w:lvl>
    <w:lvl w:ilvl="7" w:tplc="FFFFFFFF" w:tentative="1">
      <w:start w:val="1"/>
      <w:numFmt w:val="upperLetter"/>
      <w:lvlText w:val="%8."/>
      <w:lvlJc w:val="left"/>
      <w:pPr>
        <w:ind w:left="3640" w:hanging="440"/>
      </w:pPr>
    </w:lvl>
    <w:lvl w:ilvl="8" w:tplc="FFFFFFFF" w:tentative="1">
      <w:start w:val="1"/>
      <w:numFmt w:val="lowerRoman"/>
      <w:lvlText w:val="%9."/>
      <w:lvlJc w:val="right"/>
      <w:pPr>
        <w:ind w:left="4080" w:hanging="440"/>
      </w:pPr>
    </w:lvl>
  </w:abstractNum>
  <w:abstractNum w:abstractNumId="10" w15:restartNumberingAfterBreak="0">
    <w:nsid w:val="461138F8"/>
    <w:multiLevelType w:val="hybridMultilevel"/>
    <w:tmpl w:val="9E5C9F3E"/>
    <w:lvl w:ilvl="0" w:tplc="7ECCBAA4">
      <w:start w:val="1"/>
      <w:numFmt w:val="decimal"/>
      <w:lvlText w:val="%1)"/>
      <w:lvlJc w:val="left"/>
      <w:pPr>
        <w:ind w:left="480" w:hanging="360"/>
      </w:pPr>
      <w:rPr>
        <w:rFonts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00" w:hanging="440"/>
      </w:pPr>
    </w:lvl>
    <w:lvl w:ilvl="2" w:tplc="0409001B" w:tentative="1">
      <w:start w:val="1"/>
      <w:numFmt w:val="lowerRoman"/>
      <w:lvlText w:val="%3."/>
      <w:lvlJc w:val="right"/>
      <w:pPr>
        <w:ind w:left="1440" w:hanging="440"/>
      </w:pPr>
    </w:lvl>
    <w:lvl w:ilvl="3" w:tplc="0409000F" w:tentative="1">
      <w:start w:val="1"/>
      <w:numFmt w:val="decimal"/>
      <w:lvlText w:val="%4."/>
      <w:lvlJc w:val="left"/>
      <w:pPr>
        <w:ind w:left="1880" w:hanging="440"/>
      </w:pPr>
    </w:lvl>
    <w:lvl w:ilvl="4" w:tplc="04090019" w:tentative="1">
      <w:start w:val="1"/>
      <w:numFmt w:val="upperLetter"/>
      <w:lvlText w:val="%5."/>
      <w:lvlJc w:val="left"/>
      <w:pPr>
        <w:ind w:left="2320" w:hanging="440"/>
      </w:pPr>
    </w:lvl>
    <w:lvl w:ilvl="5" w:tplc="0409001B" w:tentative="1">
      <w:start w:val="1"/>
      <w:numFmt w:val="lowerRoman"/>
      <w:lvlText w:val="%6."/>
      <w:lvlJc w:val="right"/>
      <w:pPr>
        <w:ind w:left="2760" w:hanging="440"/>
      </w:pPr>
    </w:lvl>
    <w:lvl w:ilvl="6" w:tplc="0409000F" w:tentative="1">
      <w:start w:val="1"/>
      <w:numFmt w:val="decimal"/>
      <w:lvlText w:val="%7."/>
      <w:lvlJc w:val="left"/>
      <w:pPr>
        <w:ind w:left="3200" w:hanging="440"/>
      </w:pPr>
    </w:lvl>
    <w:lvl w:ilvl="7" w:tplc="04090019" w:tentative="1">
      <w:start w:val="1"/>
      <w:numFmt w:val="upperLetter"/>
      <w:lvlText w:val="%8."/>
      <w:lvlJc w:val="left"/>
      <w:pPr>
        <w:ind w:left="3640" w:hanging="440"/>
      </w:pPr>
    </w:lvl>
    <w:lvl w:ilvl="8" w:tplc="0409001B" w:tentative="1">
      <w:start w:val="1"/>
      <w:numFmt w:val="lowerRoman"/>
      <w:lvlText w:val="%9."/>
      <w:lvlJc w:val="right"/>
      <w:pPr>
        <w:ind w:left="4080" w:hanging="440"/>
      </w:pPr>
    </w:lvl>
  </w:abstractNum>
  <w:num w:numId="1" w16cid:durableId="2043553886">
    <w:abstractNumId w:val="3"/>
  </w:num>
  <w:num w:numId="2" w16cid:durableId="429855726">
    <w:abstractNumId w:val="2"/>
  </w:num>
  <w:num w:numId="3" w16cid:durableId="1940867615">
    <w:abstractNumId w:val="0"/>
  </w:num>
  <w:num w:numId="4" w16cid:durableId="337199504">
    <w:abstractNumId w:val="5"/>
  </w:num>
  <w:num w:numId="5" w16cid:durableId="1120681102">
    <w:abstractNumId w:val="9"/>
  </w:num>
  <w:num w:numId="6" w16cid:durableId="316300328">
    <w:abstractNumId w:val="7"/>
  </w:num>
  <w:num w:numId="7" w16cid:durableId="906845861">
    <w:abstractNumId w:val="4"/>
  </w:num>
  <w:num w:numId="8" w16cid:durableId="867990615">
    <w:abstractNumId w:val="6"/>
  </w:num>
  <w:num w:numId="9" w16cid:durableId="1430657615">
    <w:abstractNumId w:val="1"/>
  </w:num>
  <w:num w:numId="10" w16cid:durableId="270019421">
    <w:abstractNumId w:val="10"/>
  </w:num>
  <w:num w:numId="11" w16cid:durableId="10841864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507"/>
    <w:rsid w:val="00005790"/>
    <w:rsid w:val="0001734A"/>
    <w:rsid w:val="00025231"/>
    <w:rsid w:val="00047B9A"/>
    <w:rsid w:val="0007371E"/>
    <w:rsid w:val="00081DDB"/>
    <w:rsid w:val="00096C26"/>
    <w:rsid w:val="000A2481"/>
    <w:rsid w:val="000A5E24"/>
    <w:rsid w:val="000A7974"/>
    <w:rsid w:val="000B5F97"/>
    <w:rsid w:val="000B6753"/>
    <w:rsid w:val="000E0E09"/>
    <w:rsid w:val="000F23F8"/>
    <w:rsid w:val="0013430F"/>
    <w:rsid w:val="001421C9"/>
    <w:rsid w:val="001476A5"/>
    <w:rsid w:val="00147AAA"/>
    <w:rsid w:val="00154207"/>
    <w:rsid w:val="001567FD"/>
    <w:rsid w:val="00162CE1"/>
    <w:rsid w:val="001763BE"/>
    <w:rsid w:val="00195D6B"/>
    <w:rsid w:val="00196C76"/>
    <w:rsid w:val="001A6742"/>
    <w:rsid w:val="001B2325"/>
    <w:rsid w:val="001C67DA"/>
    <w:rsid w:val="001D2D65"/>
    <w:rsid w:val="001F2E8A"/>
    <w:rsid w:val="001F7C59"/>
    <w:rsid w:val="00206A2A"/>
    <w:rsid w:val="00262A07"/>
    <w:rsid w:val="00267F06"/>
    <w:rsid w:val="00294053"/>
    <w:rsid w:val="00294588"/>
    <w:rsid w:val="002A0587"/>
    <w:rsid w:val="002A5BD3"/>
    <w:rsid w:val="002B23F5"/>
    <w:rsid w:val="002B6920"/>
    <w:rsid w:val="002C507A"/>
    <w:rsid w:val="00315F96"/>
    <w:rsid w:val="00320AF9"/>
    <w:rsid w:val="00322CD0"/>
    <w:rsid w:val="003319B1"/>
    <w:rsid w:val="00332131"/>
    <w:rsid w:val="0033425E"/>
    <w:rsid w:val="003457DC"/>
    <w:rsid w:val="00353B48"/>
    <w:rsid w:val="00354914"/>
    <w:rsid w:val="003632FC"/>
    <w:rsid w:val="003701A3"/>
    <w:rsid w:val="003A287B"/>
    <w:rsid w:val="003B42D5"/>
    <w:rsid w:val="003C1F0C"/>
    <w:rsid w:val="003D6CDE"/>
    <w:rsid w:val="003F1FEA"/>
    <w:rsid w:val="003F5D2B"/>
    <w:rsid w:val="0040137D"/>
    <w:rsid w:val="0040167C"/>
    <w:rsid w:val="0040175C"/>
    <w:rsid w:val="00420477"/>
    <w:rsid w:val="00420D95"/>
    <w:rsid w:val="00421540"/>
    <w:rsid w:val="00435938"/>
    <w:rsid w:val="00465786"/>
    <w:rsid w:val="004753B3"/>
    <w:rsid w:val="00475709"/>
    <w:rsid w:val="0049087B"/>
    <w:rsid w:val="004A4990"/>
    <w:rsid w:val="004A7ABD"/>
    <w:rsid w:val="004C67F5"/>
    <w:rsid w:val="004D1BCA"/>
    <w:rsid w:val="004E5DB2"/>
    <w:rsid w:val="00515342"/>
    <w:rsid w:val="00516AC7"/>
    <w:rsid w:val="00544959"/>
    <w:rsid w:val="00547002"/>
    <w:rsid w:val="005723F9"/>
    <w:rsid w:val="0057264B"/>
    <w:rsid w:val="00573636"/>
    <w:rsid w:val="00593DAA"/>
    <w:rsid w:val="005A379C"/>
    <w:rsid w:val="005B4712"/>
    <w:rsid w:val="005B784F"/>
    <w:rsid w:val="005F3FF0"/>
    <w:rsid w:val="00611928"/>
    <w:rsid w:val="00650B79"/>
    <w:rsid w:val="0065508A"/>
    <w:rsid w:val="00656BEC"/>
    <w:rsid w:val="006576E8"/>
    <w:rsid w:val="006759D3"/>
    <w:rsid w:val="0069720C"/>
    <w:rsid w:val="006A60E5"/>
    <w:rsid w:val="006C4098"/>
    <w:rsid w:val="00715C2C"/>
    <w:rsid w:val="00730CF3"/>
    <w:rsid w:val="0073212E"/>
    <w:rsid w:val="007562AF"/>
    <w:rsid w:val="00757270"/>
    <w:rsid w:val="007660EB"/>
    <w:rsid w:val="00767FE4"/>
    <w:rsid w:val="00780735"/>
    <w:rsid w:val="00782D21"/>
    <w:rsid w:val="007C379C"/>
    <w:rsid w:val="007C449C"/>
    <w:rsid w:val="007D6FDA"/>
    <w:rsid w:val="007F1093"/>
    <w:rsid w:val="00807994"/>
    <w:rsid w:val="00812E74"/>
    <w:rsid w:val="00817821"/>
    <w:rsid w:val="00835E35"/>
    <w:rsid w:val="008452A7"/>
    <w:rsid w:val="00864E6D"/>
    <w:rsid w:val="00871F35"/>
    <w:rsid w:val="008724AE"/>
    <w:rsid w:val="008B471C"/>
    <w:rsid w:val="008D08E9"/>
    <w:rsid w:val="008E508E"/>
    <w:rsid w:val="00900658"/>
    <w:rsid w:val="00902BE4"/>
    <w:rsid w:val="00903591"/>
    <w:rsid w:val="0090378D"/>
    <w:rsid w:val="009209F8"/>
    <w:rsid w:val="0096253E"/>
    <w:rsid w:val="0096652F"/>
    <w:rsid w:val="0097171C"/>
    <w:rsid w:val="00981844"/>
    <w:rsid w:val="00995994"/>
    <w:rsid w:val="009A6CC0"/>
    <w:rsid w:val="009B1A8F"/>
    <w:rsid w:val="009C726D"/>
    <w:rsid w:val="009E4BDA"/>
    <w:rsid w:val="00A103F5"/>
    <w:rsid w:val="00A219AC"/>
    <w:rsid w:val="00A236CA"/>
    <w:rsid w:val="00A36906"/>
    <w:rsid w:val="00A53960"/>
    <w:rsid w:val="00A53C56"/>
    <w:rsid w:val="00A6047C"/>
    <w:rsid w:val="00A726EE"/>
    <w:rsid w:val="00A85E2F"/>
    <w:rsid w:val="00A929D6"/>
    <w:rsid w:val="00AB0C86"/>
    <w:rsid w:val="00AD46B1"/>
    <w:rsid w:val="00AD6779"/>
    <w:rsid w:val="00AD6FE4"/>
    <w:rsid w:val="00AE5624"/>
    <w:rsid w:val="00AE726C"/>
    <w:rsid w:val="00AF0355"/>
    <w:rsid w:val="00AF3A36"/>
    <w:rsid w:val="00B273A3"/>
    <w:rsid w:val="00B3003C"/>
    <w:rsid w:val="00B37EC2"/>
    <w:rsid w:val="00B4108E"/>
    <w:rsid w:val="00B510FC"/>
    <w:rsid w:val="00B812DB"/>
    <w:rsid w:val="00B825DC"/>
    <w:rsid w:val="00B84679"/>
    <w:rsid w:val="00B902F3"/>
    <w:rsid w:val="00BA2472"/>
    <w:rsid w:val="00BB77D9"/>
    <w:rsid w:val="00BF15A4"/>
    <w:rsid w:val="00C02723"/>
    <w:rsid w:val="00C21DC9"/>
    <w:rsid w:val="00C25DBD"/>
    <w:rsid w:val="00C364A4"/>
    <w:rsid w:val="00C47B82"/>
    <w:rsid w:val="00C50AB5"/>
    <w:rsid w:val="00C50AC4"/>
    <w:rsid w:val="00C52BCB"/>
    <w:rsid w:val="00C82418"/>
    <w:rsid w:val="00C86B5B"/>
    <w:rsid w:val="00C92D89"/>
    <w:rsid w:val="00C943D1"/>
    <w:rsid w:val="00CA0157"/>
    <w:rsid w:val="00CD431C"/>
    <w:rsid w:val="00CD4635"/>
    <w:rsid w:val="00CE0700"/>
    <w:rsid w:val="00CE47EB"/>
    <w:rsid w:val="00CE71EF"/>
    <w:rsid w:val="00CF093F"/>
    <w:rsid w:val="00D00580"/>
    <w:rsid w:val="00D14C45"/>
    <w:rsid w:val="00D23B4A"/>
    <w:rsid w:val="00D3229B"/>
    <w:rsid w:val="00D36758"/>
    <w:rsid w:val="00D45FB3"/>
    <w:rsid w:val="00D563E6"/>
    <w:rsid w:val="00D8218B"/>
    <w:rsid w:val="00D90C4C"/>
    <w:rsid w:val="00DB5234"/>
    <w:rsid w:val="00DB74DB"/>
    <w:rsid w:val="00DF1C26"/>
    <w:rsid w:val="00DF4EDC"/>
    <w:rsid w:val="00E0776B"/>
    <w:rsid w:val="00E1203E"/>
    <w:rsid w:val="00E17E38"/>
    <w:rsid w:val="00E23B53"/>
    <w:rsid w:val="00E33417"/>
    <w:rsid w:val="00E43B1C"/>
    <w:rsid w:val="00E64B5B"/>
    <w:rsid w:val="00E81A80"/>
    <w:rsid w:val="00E87C7B"/>
    <w:rsid w:val="00EB5C85"/>
    <w:rsid w:val="00EC7345"/>
    <w:rsid w:val="00EC7E53"/>
    <w:rsid w:val="00EE69E3"/>
    <w:rsid w:val="00F054EE"/>
    <w:rsid w:val="00F131C6"/>
    <w:rsid w:val="00F25362"/>
    <w:rsid w:val="00F33160"/>
    <w:rsid w:val="00F37759"/>
    <w:rsid w:val="00F860E8"/>
    <w:rsid w:val="00FC67DC"/>
    <w:rsid w:val="00FE58EF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786"/>
  </w:style>
  <w:style w:type="paragraph" w:styleId="1">
    <w:name w:val="heading 1"/>
    <w:basedOn w:val="a"/>
    <w:next w:val="a"/>
    <w:link w:val="1Char"/>
    <w:uiPriority w:val="9"/>
    <w:qFormat/>
    <w:rsid w:val="004657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578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57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578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78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78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78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78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78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82418"/>
  </w:style>
  <w:style w:type="paragraph" w:styleId="a8">
    <w:name w:val="footer"/>
    <w:basedOn w:val="a"/>
    <w:link w:val="Char0"/>
    <w:uiPriority w:val="99"/>
    <w:unhideWhenUsed/>
    <w:rsid w:val="00C824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82418"/>
  </w:style>
  <w:style w:type="paragraph" w:customStyle="1" w:styleId="po151">
    <w:name w:val="po151"/>
    <w:basedOn w:val="a"/>
    <w:rsid w:val="003701A3"/>
    <w:pPr>
      <w:shd w:val="clear" w:color="auto" w:fill="FFFFFF"/>
      <w:snapToGrid w:val="0"/>
      <w:spacing w:line="256" w:lineRule="auto"/>
    </w:pPr>
    <w:rPr>
      <w:rFonts w:ascii="맑은 고딕" w:eastAsia="맑은 고딕" w:hAnsi="맑은 고딕" w:cs="굴림"/>
      <w:color w:val="000000"/>
    </w:rPr>
  </w:style>
  <w:style w:type="table" w:styleId="-5">
    <w:name w:val="Light Grid Accent 5"/>
    <w:basedOn w:val="a1"/>
    <w:semiHidden/>
    <w:unhideWhenUsed/>
    <w:rsid w:val="003701A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eastAsia"/>
        <w:b/>
        <w:bCs/>
      </w:rPr>
    </w:tblStylePr>
    <w:tblStylePr w:type="lastCol">
      <w:rPr>
        <w:rFonts w:asciiTheme="majorHAnsi" w:eastAsiaTheme="majorEastAsia" w:hAnsiTheme="majorHAnsi" w:cstheme="majorBidi" w:hint="eastAsia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9">
    <w:name w:val="List Paragraph"/>
    <w:basedOn w:val="a"/>
    <w:uiPriority w:val="34"/>
    <w:qFormat/>
    <w:rsid w:val="0046578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F5D2B"/>
    <w:rPr>
      <w:color w:val="666666"/>
    </w:rPr>
  </w:style>
  <w:style w:type="table" w:styleId="5-4">
    <w:name w:val="Grid Table 5 Dark Accent 4"/>
    <w:basedOn w:val="a1"/>
    <w:uiPriority w:val="50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1-5">
    <w:name w:val="Grid Table 1 Light Accent 5"/>
    <w:basedOn w:val="a1"/>
    <w:uiPriority w:val="46"/>
    <w:rsid w:val="004657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465786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65786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5786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65786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65786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465786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465786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65786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465786"/>
    <w:rPr>
      <w:b/>
      <w:i/>
      <w:smallCaps/>
      <w:color w:val="823B0B" w:themeColor="accent2" w:themeShade="7F"/>
    </w:rPr>
  </w:style>
  <w:style w:type="paragraph" w:styleId="ab">
    <w:name w:val="caption"/>
    <w:basedOn w:val="a"/>
    <w:next w:val="a"/>
    <w:uiPriority w:val="35"/>
    <w:semiHidden/>
    <w:unhideWhenUsed/>
    <w:qFormat/>
    <w:rsid w:val="00465786"/>
    <w:rPr>
      <w:b/>
      <w:bCs/>
      <w:caps/>
      <w:sz w:val="16"/>
      <w:szCs w:val="18"/>
    </w:rPr>
  </w:style>
  <w:style w:type="paragraph" w:styleId="ac">
    <w:name w:val="Title"/>
    <w:basedOn w:val="a"/>
    <w:next w:val="a"/>
    <w:link w:val="Char1"/>
    <w:uiPriority w:val="10"/>
    <w:qFormat/>
    <w:rsid w:val="0046578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1">
    <w:name w:val="제목 Char"/>
    <w:basedOn w:val="a0"/>
    <w:link w:val="ac"/>
    <w:uiPriority w:val="10"/>
    <w:rsid w:val="00465786"/>
    <w:rPr>
      <w:smallCaps/>
      <w:sz w:val="48"/>
      <w:szCs w:val="48"/>
    </w:rPr>
  </w:style>
  <w:style w:type="paragraph" w:styleId="ad">
    <w:name w:val="Subtitle"/>
    <w:basedOn w:val="a"/>
    <w:next w:val="a"/>
    <w:link w:val="Char2"/>
    <w:uiPriority w:val="11"/>
    <w:qFormat/>
    <w:rsid w:val="0046578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2">
    <w:name w:val="부제 Char"/>
    <w:basedOn w:val="a0"/>
    <w:link w:val="ad"/>
    <w:uiPriority w:val="11"/>
    <w:rsid w:val="00465786"/>
    <w:rPr>
      <w:rFonts w:asciiTheme="majorHAnsi" w:eastAsiaTheme="majorEastAsia" w:hAnsiTheme="majorHAnsi" w:cstheme="majorBidi"/>
      <w:szCs w:val="22"/>
    </w:rPr>
  </w:style>
  <w:style w:type="character" w:styleId="ae">
    <w:name w:val="Strong"/>
    <w:uiPriority w:val="22"/>
    <w:qFormat/>
    <w:rsid w:val="00465786"/>
    <w:rPr>
      <w:b/>
      <w:color w:val="ED7D31" w:themeColor="accent2"/>
    </w:rPr>
  </w:style>
  <w:style w:type="character" w:styleId="af">
    <w:name w:val="Emphasis"/>
    <w:uiPriority w:val="20"/>
    <w:qFormat/>
    <w:rsid w:val="00465786"/>
    <w:rPr>
      <w:b/>
      <w:i/>
      <w:spacing w:val="10"/>
    </w:rPr>
  </w:style>
  <w:style w:type="paragraph" w:styleId="af0">
    <w:name w:val="No Spacing"/>
    <w:basedOn w:val="a"/>
    <w:link w:val="Char3"/>
    <w:uiPriority w:val="1"/>
    <w:qFormat/>
    <w:rsid w:val="00465786"/>
    <w:pPr>
      <w:spacing w:after="0" w:line="240" w:lineRule="auto"/>
    </w:pPr>
  </w:style>
  <w:style w:type="character" w:customStyle="1" w:styleId="Char3">
    <w:name w:val="간격 없음 Char"/>
    <w:basedOn w:val="a0"/>
    <w:link w:val="af0"/>
    <w:uiPriority w:val="1"/>
    <w:rsid w:val="00465786"/>
  </w:style>
  <w:style w:type="paragraph" w:styleId="af1">
    <w:name w:val="Quote"/>
    <w:basedOn w:val="a"/>
    <w:next w:val="a"/>
    <w:link w:val="Char4"/>
    <w:uiPriority w:val="29"/>
    <w:qFormat/>
    <w:rsid w:val="00465786"/>
    <w:rPr>
      <w:i/>
    </w:rPr>
  </w:style>
  <w:style w:type="character" w:customStyle="1" w:styleId="Char4">
    <w:name w:val="인용 Char"/>
    <w:basedOn w:val="a0"/>
    <w:link w:val="af1"/>
    <w:uiPriority w:val="29"/>
    <w:rsid w:val="00465786"/>
    <w:rPr>
      <w:i/>
    </w:rPr>
  </w:style>
  <w:style w:type="paragraph" w:styleId="af2">
    <w:name w:val="Intense Quote"/>
    <w:basedOn w:val="a"/>
    <w:next w:val="a"/>
    <w:link w:val="Char5"/>
    <w:uiPriority w:val="30"/>
    <w:qFormat/>
    <w:rsid w:val="0046578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5">
    <w:name w:val="강한 인용 Char"/>
    <w:basedOn w:val="a0"/>
    <w:link w:val="af2"/>
    <w:uiPriority w:val="30"/>
    <w:rsid w:val="00465786"/>
    <w:rPr>
      <w:b/>
      <w:i/>
      <w:color w:val="FFFFFF" w:themeColor="background1"/>
      <w:shd w:val="clear" w:color="auto" w:fill="ED7D31" w:themeFill="accent2"/>
    </w:rPr>
  </w:style>
  <w:style w:type="character" w:styleId="af3">
    <w:name w:val="Subtle Emphasis"/>
    <w:uiPriority w:val="19"/>
    <w:qFormat/>
    <w:rsid w:val="00465786"/>
    <w:rPr>
      <w:i/>
    </w:rPr>
  </w:style>
  <w:style w:type="character" w:styleId="af4">
    <w:name w:val="Intense Emphasis"/>
    <w:uiPriority w:val="21"/>
    <w:qFormat/>
    <w:rsid w:val="00465786"/>
    <w:rPr>
      <w:b/>
      <w:i/>
      <w:color w:val="ED7D31" w:themeColor="accent2"/>
      <w:spacing w:val="10"/>
    </w:rPr>
  </w:style>
  <w:style w:type="character" w:styleId="af5">
    <w:name w:val="Subtle Reference"/>
    <w:uiPriority w:val="31"/>
    <w:qFormat/>
    <w:rsid w:val="00465786"/>
    <w:rPr>
      <w:b/>
    </w:rPr>
  </w:style>
  <w:style w:type="character" w:styleId="af6">
    <w:name w:val="Intense Reference"/>
    <w:uiPriority w:val="32"/>
    <w:qFormat/>
    <w:rsid w:val="00465786"/>
    <w:rPr>
      <w:b/>
      <w:bCs/>
      <w:smallCaps/>
      <w:spacing w:val="5"/>
      <w:sz w:val="22"/>
      <w:szCs w:val="22"/>
      <w:u w:val="single"/>
    </w:rPr>
  </w:style>
  <w:style w:type="character" w:styleId="af7">
    <w:name w:val="Book Title"/>
    <w:uiPriority w:val="33"/>
    <w:qFormat/>
    <w:rsid w:val="004657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65786"/>
    <w:pPr>
      <w:outlineLvl w:val="9"/>
    </w:pPr>
  </w:style>
  <w:style w:type="table" w:styleId="4-50">
    <w:name w:val="List Table 4 Accent 5"/>
    <w:basedOn w:val="a1"/>
    <w:uiPriority w:val="49"/>
    <w:rsid w:val="00F054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5A37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6-50">
    <w:name w:val="Grid Table 6 Colorful Accent 5"/>
    <w:basedOn w:val="a1"/>
    <w:uiPriority w:val="51"/>
    <w:rsid w:val="00FC67D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Grid Table 2 Accent 5"/>
    <w:basedOn w:val="a1"/>
    <w:uiPriority w:val="47"/>
    <w:rsid w:val="00871F3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8">
    <w:name w:val="Normal (Web)"/>
    <w:basedOn w:val="a"/>
    <w:uiPriority w:val="99"/>
    <w:semiHidden/>
    <w:unhideWhenUsed/>
    <w:rsid w:val="001D2D65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4B7D0-6FC6-0847-BC11-5698FB4A3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12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태곤 김</cp:lastModifiedBy>
  <cp:revision>186</cp:revision>
  <dcterms:created xsi:type="dcterms:W3CDTF">2022-08-31T11:15:00Z</dcterms:created>
  <dcterms:modified xsi:type="dcterms:W3CDTF">2024-06-16T10:03:00Z</dcterms:modified>
</cp:coreProperties>
</file>