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F688" w14:textId="77777777" w:rsidR="00E128E5" w:rsidRPr="005A16C2" w:rsidRDefault="00E128E5" w:rsidP="00E128E5">
      <w:pPr>
        <w:jc w:val="center"/>
        <w:rPr>
          <w:rFonts w:ascii="Times New Roman" w:eastAsia="DengXian" w:hAnsi="Times New Roman" w:cs="Times New Roman"/>
          <w:b/>
          <w:sz w:val="40"/>
          <w:szCs w:val="40"/>
          <w:lang w:eastAsia="zh-CN"/>
        </w:rPr>
      </w:pPr>
    </w:p>
    <w:p w14:paraId="6D2B8C35" w14:textId="77777777" w:rsidR="00C841CB" w:rsidRDefault="00C841CB" w:rsidP="00406731">
      <w:pPr>
        <w:jc w:val="center"/>
        <w:rPr>
          <w:rFonts w:ascii="Times New Roman" w:hAnsi="Times New Roman" w:cs="Times New Roman"/>
          <w:b/>
          <w:sz w:val="40"/>
          <w:szCs w:val="40"/>
        </w:rPr>
      </w:pPr>
    </w:p>
    <w:p w14:paraId="3AAEAE10" w14:textId="77777777" w:rsidR="00C9322E" w:rsidRDefault="00C9322E" w:rsidP="00406731">
      <w:pPr>
        <w:jc w:val="center"/>
        <w:rPr>
          <w:rFonts w:ascii="Times New Roman" w:hAnsi="Times New Roman" w:cs="Times New Roman"/>
          <w:b/>
          <w:sz w:val="40"/>
          <w:szCs w:val="40"/>
        </w:rPr>
      </w:pPr>
      <w:r>
        <w:rPr>
          <w:rFonts w:ascii="Times New Roman" w:hAnsi="Times New Roman" w:cs="Times New Roman"/>
          <w:b/>
          <w:sz w:val="40"/>
          <w:szCs w:val="40"/>
        </w:rPr>
        <w:t>Report Template for ITP4514 Group Assignment</w:t>
      </w:r>
    </w:p>
    <w:p w14:paraId="5A58695D" w14:textId="77777777" w:rsidR="00C841CB" w:rsidRDefault="00C841CB" w:rsidP="00C841CB">
      <w:pPr>
        <w:rPr>
          <w:rFonts w:ascii="Times New Roman" w:hAnsi="Times New Roman" w:cs="Times New Roman"/>
          <w:sz w:val="30"/>
          <w:szCs w:val="30"/>
        </w:rPr>
      </w:pPr>
    </w:p>
    <w:p w14:paraId="0CCEEE8D" w14:textId="77777777" w:rsidR="00C841CB" w:rsidRDefault="00C841CB" w:rsidP="00C841CB">
      <w:pPr>
        <w:rPr>
          <w:rFonts w:ascii="Times New Roman" w:hAnsi="Times New Roman" w:cs="Times New Roman"/>
          <w:sz w:val="30"/>
          <w:szCs w:val="30"/>
        </w:rPr>
      </w:pPr>
    </w:p>
    <w:p w14:paraId="79A261EC" w14:textId="77777777" w:rsidR="00C841CB" w:rsidRDefault="00C841CB" w:rsidP="00C841CB">
      <w:pPr>
        <w:rPr>
          <w:rFonts w:ascii="Times New Roman" w:hAnsi="Times New Roman" w:cs="Times New Roman"/>
          <w:sz w:val="30"/>
          <w:szCs w:val="30"/>
        </w:rPr>
      </w:pPr>
    </w:p>
    <w:p w14:paraId="65939E9B" w14:textId="77777777" w:rsidR="00C841CB" w:rsidRDefault="00C841CB" w:rsidP="00C841CB">
      <w:pPr>
        <w:rPr>
          <w:rFonts w:ascii="Times New Roman" w:hAnsi="Times New Roman" w:cs="Times New Roman"/>
          <w:sz w:val="30"/>
          <w:szCs w:val="30"/>
          <w:u w:val="single"/>
        </w:rPr>
      </w:pPr>
    </w:p>
    <w:p w14:paraId="6B389485" w14:textId="77777777" w:rsidR="00C841CB" w:rsidRDefault="00C841CB" w:rsidP="00C841CB">
      <w:pPr>
        <w:rPr>
          <w:rFonts w:ascii="Times New Roman" w:hAnsi="Times New Roman" w:cs="Times New Roman"/>
          <w:sz w:val="30"/>
          <w:szCs w:val="30"/>
          <w:u w:val="single"/>
        </w:rPr>
      </w:pPr>
    </w:p>
    <w:p w14:paraId="74A6A7F3" w14:textId="77777777" w:rsidR="00C841CB" w:rsidRPr="00C841CB" w:rsidRDefault="00C9322E" w:rsidP="00C841CB">
      <w:pPr>
        <w:rPr>
          <w:rFonts w:ascii="Times New Roman" w:hAnsi="Times New Roman" w:cs="Times New Roman"/>
          <w:sz w:val="30"/>
          <w:szCs w:val="30"/>
          <w:u w:val="single"/>
        </w:rPr>
      </w:pPr>
      <w:r w:rsidRPr="00C841CB">
        <w:rPr>
          <w:rFonts w:ascii="Times New Roman" w:hAnsi="Times New Roman" w:cs="Times New Roman"/>
          <w:sz w:val="30"/>
          <w:szCs w:val="30"/>
          <w:u w:val="single"/>
        </w:rPr>
        <w:t xml:space="preserve">Points to note: </w:t>
      </w:r>
    </w:p>
    <w:p w14:paraId="38861C60" w14:textId="77777777" w:rsidR="00C841CB" w:rsidRDefault="00C841CB" w:rsidP="00C841CB">
      <w:pPr>
        <w:rPr>
          <w:rFonts w:ascii="Times New Roman" w:hAnsi="Times New Roman" w:cs="Times New Roman"/>
          <w:sz w:val="30"/>
          <w:szCs w:val="30"/>
        </w:rPr>
      </w:pPr>
    </w:p>
    <w:p w14:paraId="0BFB5589" w14:textId="77777777" w:rsidR="00C9322E" w:rsidRPr="00C841CB" w:rsidRDefault="00C9322E" w:rsidP="00C841CB">
      <w:pPr>
        <w:pStyle w:val="a4"/>
        <w:numPr>
          <w:ilvl w:val="0"/>
          <w:numId w:val="3"/>
        </w:numPr>
        <w:rPr>
          <w:rFonts w:ascii="Times New Roman" w:hAnsi="Times New Roman" w:cs="Times New Roman"/>
          <w:sz w:val="30"/>
          <w:szCs w:val="30"/>
        </w:rPr>
      </w:pPr>
      <w:r w:rsidRPr="00C841CB">
        <w:rPr>
          <w:rFonts w:ascii="Times New Roman" w:hAnsi="Times New Roman" w:cs="Times New Roman"/>
          <w:sz w:val="30"/>
          <w:szCs w:val="30"/>
        </w:rPr>
        <w:t>Please delete all unnecessary words in the template.</w:t>
      </w:r>
    </w:p>
    <w:p w14:paraId="440D2743" w14:textId="77777777" w:rsidR="00A93F9C" w:rsidRPr="00C841CB" w:rsidRDefault="00A93F9C" w:rsidP="00C841CB">
      <w:pPr>
        <w:pStyle w:val="a4"/>
        <w:numPr>
          <w:ilvl w:val="0"/>
          <w:numId w:val="3"/>
        </w:numPr>
        <w:rPr>
          <w:rFonts w:ascii="Times New Roman" w:hAnsi="Times New Roman" w:cs="Times New Roman"/>
          <w:sz w:val="30"/>
          <w:szCs w:val="30"/>
        </w:rPr>
      </w:pPr>
      <w:r w:rsidRPr="00C841CB">
        <w:rPr>
          <w:rFonts w:ascii="Times New Roman" w:hAnsi="Times New Roman" w:cs="Times New Roman"/>
          <w:sz w:val="30"/>
          <w:szCs w:val="30"/>
        </w:rPr>
        <w:t>Project Cover Page, Table of Contents, References &amp; Appendix pages do not count for words</w:t>
      </w:r>
    </w:p>
    <w:p w14:paraId="47A7FB8C" w14:textId="77777777" w:rsidR="00AD2D3C" w:rsidRPr="00C841CB" w:rsidRDefault="00AD2D3C" w:rsidP="00C841CB">
      <w:pPr>
        <w:pStyle w:val="a4"/>
        <w:numPr>
          <w:ilvl w:val="0"/>
          <w:numId w:val="3"/>
        </w:numPr>
        <w:rPr>
          <w:rFonts w:ascii="Times New Roman" w:hAnsi="Times New Roman" w:cs="Times New Roman"/>
          <w:sz w:val="30"/>
          <w:szCs w:val="30"/>
        </w:rPr>
      </w:pPr>
      <w:r w:rsidRPr="00C841CB">
        <w:rPr>
          <w:rFonts w:ascii="Times New Roman" w:hAnsi="Times New Roman" w:cs="Times New Roman"/>
          <w:sz w:val="30"/>
          <w:szCs w:val="30"/>
        </w:rPr>
        <w:t>You must start a new page for each section</w:t>
      </w:r>
      <w:r w:rsidR="00C841CB" w:rsidRPr="00C841CB">
        <w:rPr>
          <w:rFonts w:ascii="Times New Roman" w:hAnsi="Times New Roman" w:cs="Times New Roman"/>
          <w:sz w:val="30"/>
          <w:szCs w:val="30"/>
        </w:rPr>
        <w:t>.</w:t>
      </w:r>
    </w:p>
    <w:p w14:paraId="126A0B45" w14:textId="77777777" w:rsidR="00C9322E" w:rsidRPr="00C841CB" w:rsidRDefault="00C9322E" w:rsidP="00C841CB">
      <w:pPr>
        <w:pStyle w:val="a4"/>
        <w:numPr>
          <w:ilvl w:val="0"/>
          <w:numId w:val="3"/>
        </w:numPr>
        <w:rPr>
          <w:rFonts w:ascii="Times New Roman" w:hAnsi="Times New Roman" w:cs="Times New Roman"/>
          <w:sz w:val="30"/>
          <w:szCs w:val="30"/>
        </w:rPr>
      </w:pPr>
      <w:r w:rsidRPr="00C841CB">
        <w:rPr>
          <w:rFonts w:ascii="Times New Roman" w:hAnsi="Times New Roman" w:cs="Times New Roman"/>
          <w:sz w:val="30"/>
          <w:szCs w:val="30"/>
        </w:rPr>
        <w:t>Font-family</w:t>
      </w:r>
      <w:r w:rsidR="00406731" w:rsidRPr="00C841CB">
        <w:rPr>
          <w:rFonts w:ascii="Times New Roman" w:hAnsi="Times New Roman" w:cs="Times New Roman"/>
          <w:sz w:val="30"/>
          <w:szCs w:val="30"/>
        </w:rPr>
        <w:t>:</w:t>
      </w:r>
      <w:r w:rsidRPr="00C841CB">
        <w:rPr>
          <w:rFonts w:ascii="Times New Roman" w:hAnsi="Times New Roman" w:cs="Times New Roman"/>
          <w:sz w:val="30"/>
          <w:szCs w:val="30"/>
        </w:rPr>
        <w:t xml:space="preserve"> Times New Roman</w:t>
      </w:r>
    </w:p>
    <w:p w14:paraId="093F0EA4" w14:textId="77777777" w:rsidR="00C9322E" w:rsidRPr="00C841CB" w:rsidRDefault="00C9322E" w:rsidP="00C841CB">
      <w:pPr>
        <w:pStyle w:val="a4"/>
        <w:numPr>
          <w:ilvl w:val="0"/>
          <w:numId w:val="3"/>
        </w:numPr>
        <w:rPr>
          <w:rFonts w:ascii="Times New Roman" w:hAnsi="Times New Roman" w:cs="Times New Roman"/>
          <w:sz w:val="30"/>
          <w:szCs w:val="30"/>
        </w:rPr>
      </w:pPr>
      <w:r w:rsidRPr="00C841CB">
        <w:rPr>
          <w:rFonts w:ascii="Times New Roman" w:hAnsi="Times New Roman" w:cs="Times New Roman"/>
          <w:sz w:val="30"/>
          <w:szCs w:val="30"/>
        </w:rPr>
        <w:t>Font Size:</w:t>
      </w:r>
      <w:r w:rsidR="00406731" w:rsidRPr="00C841CB">
        <w:rPr>
          <w:rFonts w:ascii="Times New Roman" w:hAnsi="Times New Roman" w:cs="Times New Roman"/>
          <w:sz w:val="30"/>
          <w:szCs w:val="30"/>
        </w:rPr>
        <w:t xml:space="preserve"> 12px</w:t>
      </w:r>
      <w:r w:rsidR="00C841CB" w:rsidRPr="00C841CB">
        <w:rPr>
          <w:rFonts w:ascii="Times New Roman" w:hAnsi="Times New Roman" w:cs="Times New Roman"/>
          <w:sz w:val="30"/>
          <w:szCs w:val="30"/>
        </w:rPr>
        <w:t xml:space="preserve"> for body; 9px for image caption, 10px for reference list</w:t>
      </w:r>
    </w:p>
    <w:p w14:paraId="5321625F" w14:textId="77777777" w:rsidR="00C9322E" w:rsidRPr="00C841CB" w:rsidRDefault="00406731" w:rsidP="00C841CB">
      <w:pPr>
        <w:pStyle w:val="a4"/>
        <w:numPr>
          <w:ilvl w:val="0"/>
          <w:numId w:val="3"/>
        </w:numPr>
        <w:rPr>
          <w:rFonts w:ascii="Times New Roman" w:hAnsi="Times New Roman" w:cs="Times New Roman"/>
          <w:sz w:val="30"/>
          <w:szCs w:val="30"/>
        </w:rPr>
      </w:pPr>
      <w:r w:rsidRPr="00C841CB">
        <w:rPr>
          <w:rFonts w:ascii="Times New Roman" w:hAnsi="Times New Roman" w:cs="Times New Roman"/>
          <w:sz w:val="30"/>
          <w:szCs w:val="30"/>
        </w:rPr>
        <w:t>Spacing: 1.5</w:t>
      </w:r>
    </w:p>
    <w:p w14:paraId="42C7CA93" w14:textId="77777777" w:rsidR="00A93F9C" w:rsidRDefault="00A93F9C" w:rsidP="00A93F9C">
      <w:pPr>
        <w:jc w:val="center"/>
        <w:rPr>
          <w:rFonts w:ascii="Times New Roman" w:hAnsi="Times New Roman" w:cs="Times New Roman"/>
          <w:i/>
          <w:sz w:val="40"/>
          <w:szCs w:val="40"/>
        </w:rPr>
      </w:pPr>
    </w:p>
    <w:p w14:paraId="05B3511B" w14:textId="77777777" w:rsidR="00A93F9C" w:rsidRDefault="00A93F9C" w:rsidP="00A93F9C">
      <w:pPr>
        <w:jc w:val="center"/>
        <w:rPr>
          <w:rFonts w:ascii="Times New Roman" w:hAnsi="Times New Roman" w:cs="Times New Roman"/>
          <w:i/>
          <w:sz w:val="40"/>
          <w:szCs w:val="40"/>
        </w:rPr>
      </w:pPr>
    </w:p>
    <w:p w14:paraId="4B3B3B45" w14:textId="77777777" w:rsidR="00A93F9C" w:rsidRDefault="00A93F9C" w:rsidP="00406731">
      <w:pPr>
        <w:rPr>
          <w:rFonts w:ascii="Times New Roman" w:hAnsi="Times New Roman" w:cs="Times New Roman"/>
          <w:i/>
          <w:sz w:val="40"/>
          <w:szCs w:val="40"/>
        </w:rPr>
      </w:pPr>
    </w:p>
    <w:p w14:paraId="08B7C995" w14:textId="77777777" w:rsidR="00C9322E" w:rsidRDefault="00C9322E" w:rsidP="00A808F3">
      <w:pPr>
        <w:rPr>
          <w:rFonts w:ascii="Times New Roman" w:hAnsi="Times New Roman" w:cs="Times New Roman"/>
          <w:sz w:val="60"/>
          <w:szCs w:val="60"/>
        </w:rPr>
      </w:pPr>
    </w:p>
    <w:p w14:paraId="0DBD1719" w14:textId="77777777" w:rsidR="00C9322E" w:rsidRDefault="00C9322E" w:rsidP="00E128E5">
      <w:pPr>
        <w:jc w:val="center"/>
        <w:rPr>
          <w:rFonts w:ascii="Times New Roman" w:hAnsi="Times New Roman" w:cs="Times New Roman"/>
          <w:sz w:val="60"/>
          <w:szCs w:val="60"/>
        </w:rPr>
      </w:pPr>
    </w:p>
    <w:p w14:paraId="2A2BD5E0" w14:textId="77777777" w:rsidR="008F1047" w:rsidRPr="00E128E5" w:rsidRDefault="00E128E5" w:rsidP="00E128E5">
      <w:pPr>
        <w:jc w:val="center"/>
        <w:rPr>
          <w:rFonts w:ascii="Times New Roman" w:hAnsi="Times New Roman" w:cs="Times New Roman"/>
          <w:sz w:val="60"/>
          <w:szCs w:val="60"/>
        </w:rPr>
      </w:pPr>
      <w:r w:rsidRPr="00E128E5">
        <w:rPr>
          <w:rFonts w:ascii="Times New Roman" w:hAnsi="Times New Roman" w:cs="Times New Roman"/>
          <w:sz w:val="60"/>
          <w:szCs w:val="60"/>
        </w:rPr>
        <w:lastRenderedPageBreak/>
        <w:t>ITP4514 Artificial Intelligence and Machine Learning</w:t>
      </w:r>
    </w:p>
    <w:p w14:paraId="6EB8CA43" w14:textId="77777777" w:rsidR="00E128E5" w:rsidRPr="00E128E5" w:rsidRDefault="00E128E5" w:rsidP="00E128E5">
      <w:pPr>
        <w:jc w:val="center"/>
        <w:rPr>
          <w:rFonts w:ascii="Times New Roman" w:hAnsi="Times New Roman" w:cs="Times New Roman"/>
          <w:sz w:val="60"/>
          <w:szCs w:val="60"/>
        </w:rPr>
      </w:pPr>
      <w:r w:rsidRPr="00E128E5">
        <w:rPr>
          <w:rFonts w:ascii="Times New Roman" w:hAnsi="Times New Roman" w:cs="Times New Roman"/>
          <w:sz w:val="60"/>
          <w:szCs w:val="60"/>
        </w:rPr>
        <w:t>Group Assignment</w:t>
      </w:r>
    </w:p>
    <w:p w14:paraId="42346F04" w14:textId="77777777" w:rsidR="00E128E5" w:rsidRPr="00E128E5" w:rsidRDefault="00E128E5">
      <w:pPr>
        <w:rPr>
          <w:rFonts w:ascii="Times New Roman" w:hAnsi="Times New Roman" w:cs="Times New Roman"/>
        </w:rPr>
      </w:pPr>
    </w:p>
    <w:p w14:paraId="7093BDE6" w14:textId="77777777" w:rsidR="00E128E5" w:rsidRDefault="00E128E5" w:rsidP="00E128E5">
      <w:pPr>
        <w:jc w:val="center"/>
        <w:rPr>
          <w:rFonts w:ascii="Times New Roman" w:hAnsi="Times New Roman" w:cs="Times New Roman"/>
          <w:sz w:val="60"/>
          <w:szCs w:val="60"/>
        </w:rPr>
      </w:pPr>
    </w:p>
    <w:p w14:paraId="6EE90B66" w14:textId="32F0016E" w:rsidR="00E128E5" w:rsidRPr="00E128E5" w:rsidRDefault="00A93F9C" w:rsidP="00E128E5">
      <w:pPr>
        <w:jc w:val="center"/>
        <w:rPr>
          <w:rFonts w:ascii="Times New Roman" w:hAnsi="Times New Roman" w:cs="Times New Roman"/>
          <w:b/>
          <w:sz w:val="60"/>
          <w:szCs w:val="60"/>
        </w:rPr>
      </w:pPr>
      <w:r>
        <w:rPr>
          <w:rFonts w:ascii="Times New Roman" w:hAnsi="Times New Roman" w:cs="Times New Roman"/>
          <w:b/>
          <w:sz w:val="60"/>
          <w:szCs w:val="60"/>
        </w:rPr>
        <w:t>[</w:t>
      </w:r>
      <w:r w:rsidR="00A808F3" w:rsidRPr="00A808F3">
        <w:rPr>
          <w:rFonts w:ascii="Times New Roman" w:hAnsi="Times New Roman" w:cs="Times New Roman"/>
          <w:b/>
          <w:sz w:val="60"/>
          <w:szCs w:val="60"/>
        </w:rPr>
        <w:t>Stock prediction AI</w:t>
      </w:r>
      <w:r>
        <w:rPr>
          <w:rFonts w:ascii="Times New Roman" w:hAnsi="Times New Roman" w:cs="Times New Roman"/>
          <w:b/>
          <w:sz w:val="60"/>
          <w:szCs w:val="60"/>
        </w:rPr>
        <w:t>]</w:t>
      </w:r>
    </w:p>
    <w:p w14:paraId="7D674927" w14:textId="77777777" w:rsidR="00E128E5" w:rsidRDefault="00E128E5">
      <w:pPr>
        <w:rPr>
          <w:rFonts w:ascii="Times New Roman" w:hAnsi="Times New Roman" w:cs="Times New Roman"/>
        </w:rPr>
      </w:pPr>
    </w:p>
    <w:p w14:paraId="7E6E5C2B" w14:textId="77777777" w:rsidR="00E128E5" w:rsidRDefault="00E128E5">
      <w:pPr>
        <w:rPr>
          <w:rFonts w:ascii="Times New Roman" w:hAnsi="Times New Roman" w:cs="Times New Roman"/>
        </w:rPr>
      </w:pPr>
    </w:p>
    <w:p w14:paraId="6AD2D953" w14:textId="77777777" w:rsidR="00E128E5" w:rsidRDefault="00E128E5">
      <w:pPr>
        <w:rPr>
          <w:rFonts w:ascii="Times New Roman" w:hAnsi="Times New Roman" w:cs="Times New Roman"/>
        </w:rPr>
      </w:pPr>
    </w:p>
    <w:p w14:paraId="35E84129" w14:textId="77777777" w:rsidR="00E128E5" w:rsidRDefault="00E128E5">
      <w:pPr>
        <w:rPr>
          <w:rFonts w:ascii="Times New Roman" w:hAnsi="Times New Roman" w:cs="Times New Roman"/>
        </w:rPr>
      </w:pPr>
    </w:p>
    <w:p w14:paraId="2A188D0D" w14:textId="77777777" w:rsidR="00E128E5" w:rsidRDefault="00E128E5">
      <w:pPr>
        <w:rPr>
          <w:rFonts w:ascii="Times New Roman" w:hAnsi="Times New Roman" w:cs="Times New Roman"/>
        </w:rPr>
      </w:pPr>
    </w:p>
    <w:p w14:paraId="0AE7E652" w14:textId="77777777" w:rsidR="00E128E5" w:rsidRPr="00E128E5" w:rsidRDefault="00E128E5">
      <w:pPr>
        <w:rPr>
          <w:rFonts w:ascii="Times New Roman" w:hAnsi="Times New Roman" w:cs="Times New Roman"/>
        </w:rPr>
      </w:pPr>
    </w:p>
    <w:tbl>
      <w:tblPr>
        <w:tblStyle w:val="a3"/>
        <w:tblW w:w="0" w:type="auto"/>
        <w:tblLook w:val="04A0" w:firstRow="1" w:lastRow="0" w:firstColumn="1" w:lastColumn="0" w:noHBand="0" w:noVBand="1"/>
      </w:tblPr>
      <w:tblGrid>
        <w:gridCol w:w="3116"/>
        <w:gridCol w:w="3117"/>
        <w:gridCol w:w="3117"/>
      </w:tblGrid>
      <w:tr w:rsidR="00E128E5" w:rsidRPr="00E128E5" w14:paraId="0FFEF864" w14:textId="77777777" w:rsidTr="00E128E5">
        <w:tc>
          <w:tcPr>
            <w:tcW w:w="3116" w:type="dxa"/>
          </w:tcPr>
          <w:p w14:paraId="7D7B8CE9" w14:textId="77777777" w:rsidR="00E128E5" w:rsidRPr="00E128E5" w:rsidRDefault="00E128E5" w:rsidP="00E128E5">
            <w:pPr>
              <w:jc w:val="center"/>
              <w:rPr>
                <w:rFonts w:ascii="Times New Roman" w:hAnsi="Times New Roman" w:cs="Times New Roman"/>
                <w:b/>
                <w:sz w:val="28"/>
                <w:szCs w:val="28"/>
              </w:rPr>
            </w:pPr>
            <w:r w:rsidRPr="00E128E5">
              <w:rPr>
                <w:rFonts w:ascii="Times New Roman" w:hAnsi="Times New Roman" w:cs="Times New Roman"/>
                <w:b/>
                <w:sz w:val="28"/>
                <w:szCs w:val="28"/>
              </w:rPr>
              <w:t xml:space="preserve">Group </w:t>
            </w:r>
            <w:r>
              <w:rPr>
                <w:rFonts w:ascii="Times New Roman" w:hAnsi="Times New Roman" w:cs="Times New Roman"/>
                <w:b/>
                <w:sz w:val="28"/>
                <w:szCs w:val="28"/>
              </w:rPr>
              <w:t>Member</w:t>
            </w:r>
          </w:p>
        </w:tc>
        <w:tc>
          <w:tcPr>
            <w:tcW w:w="3117" w:type="dxa"/>
          </w:tcPr>
          <w:p w14:paraId="07D9BE89" w14:textId="77777777" w:rsidR="00E128E5" w:rsidRPr="00E128E5" w:rsidRDefault="00E128E5" w:rsidP="00E128E5">
            <w:pPr>
              <w:jc w:val="center"/>
              <w:rPr>
                <w:rFonts w:ascii="Times New Roman" w:hAnsi="Times New Roman" w:cs="Times New Roman"/>
                <w:b/>
                <w:sz w:val="28"/>
                <w:szCs w:val="28"/>
              </w:rPr>
            </w:pPr>
            <w:r w:rsidRPr="00E128E5">
              <w:rPr>
                <w:rFonts w:ascii="Times New Roman" w:hAnsi="Times New Roman" w:cs="Times New Roman"/>
                <w:b/>
                <w:sz w:val="28"/>
                <w:szCs w:val="28"/>
              </w:rPr>
              <w:t>Student Name</w:t>
            </w:r>
          </w:p>
        </w:tc>
        <w:tc>
          <w:tcPr>
            <w:tcW w:w="3117" w:type="dxa"/>
          </w:tcPr>
          <w:p w14:paraId="476F32DC" w14:textId="77777777" w:rsidR="00E128E5" w:rsidRPr="00E128E5" w:rsidRDefault="00E128E5" w:rsidP="00E128E5">
            <w:pPr>
              <w:jc w:val="center"/>
              <w:rPr>
                <w:rFonts w:ascii="Times New Roman" w:hAnsi="Times New Roman" w:cs="Times New Roman"/>
                <w:b/>
                <w:sz w:val="28"/>
                <w:szCs w:val="28"/>
              </w:rPr>
            </w:pPr>
            <w:r w:rsidRPr="00E128E5">
              <w:rPr>
                <w:rFonts w:ascii="Times New Roman" w:hAnsi="Times New Roman" w:cs="Times New Roman"/>
                <w:b/>
                <w:sz w:val="28"/>
                <w:szCs w:val="28"/>
              </w:rPr>
              <w:t>Student Id.</w:t>
            </w:r>
          </w:p>
        </w:tc>
      </w:tr>
      <w:tr w:rsidR="00E128E5" w:rsidRPr="00E128E5" w14:paraId="3E65724B" w14:textId="77777777" w:rsidTr="00E128E5">
        <w:tc>
          <w:tcPr>
            <w:tcW w:w="3116" w:type="dxa"/>
          </w:tcPr>
          <w:p w14:paraId="438BDF55" w14:textId="77777777" w:rsidR="00E128E5" w:rsidRPr="00E128E5" w:rsidRDefault="00E128E5" w:rsidP="00E128E5">
            <w:pPr>
              <w:jc w:val="center"/>
              <w:rPr>
                <w:rFonts w:ascii="Times New Roman" w:hAnsi="Times New Roman" w:cs="Times New Roman"/>
                <w:sz w:val="28"/>
                <w:szCs w:val="28"/>
              </w:rPr>
            </w:pPr>
            <w:r w:rsidRPr="00E128E5">
              <w:rPr>
                <w:rFonts w:ascii="Times New Roman" w:hAnsi="Times New Roman" w:cs="Times New Roman"/>
                <w:sz w:val="28"/>
                <w:szCs w:val="28"/>
              </w:rPr>
              <w:t>1</w:t>
            </w:r>
          </w:p>
        </w:tc>
        <w:tc>
          <w:tcPr>
            <w:tcW w:w="3117" w:type="dxa"/>
          </w:tcPr>
          <w:p w14:paraId="680392E6" w14:textId="3CD8DE30" w:rsidR="00E128E5" w:rsidRPr="00E128E5" w:rsidRDefault="00A808F3" w:rsidP="00E128E5">
            <w:pPr>
              <w:jc w:val="center"/>
              <w:rPr>
                <w:rFonts w:ascii="Times New Roman" w:hAnsi="Times New Roman" w:cs="Times New Roman"/>
                <w:sz w:val="28"/>
                <w:szCs w:val="28"/>
              </w:rPr>
            </w:pPr>
            <w:proofErr w:type="spellStart"/>
            <w:r>
              <w:rPr>
                <w:rFonts w:ascii="Times New Roman" w:hAnsi="Times New Roman" w:cs="Times New Roman" w:hint="eastAsia"/>
                <w:sz w:val="28"/>
                <w:szCs w:val="28"/>
              </w:rPr>
              <w:t>L</w:t>
            </w:r>
            <w:r>
              <w:rPr>
                <w:rFonts w:ascii="Times New Roman" w:hAnsi="Times New Roman" w:cs="Times New Roman"/>
                <w:sz w:val="28"/>
                <w:szCs w:val="28"/>
              </w:rPr>
              <w:t>amChunKit</w:t>
            </w:r>
            <w:proofErr w:type="spellEnd"/>
          </w:p>
        </w:tc>
        <w:tc>
          <w:tcPr>
            <w:tcW w:w="3117" w:type="dxa"/>
          </w:tcPr>
          <w:p w14:paraId="6C276548" w14:textId="41338A4E" w:rsidR="00E128E5" w:rsidRPr="00E128E5" w:rsidRDefault="00A808F3" w:rsidP="00E128E5">
            <w:pPr>
              <w:jc w:val="cente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20077665</w:t>
            </w:r>
          </w:p>
        </w:tc>
      </w:tr>
      <w:tr w:rsidR="00E128E5" w:rsidRPr="00E128E5" w14:paraId="03E2DDA5" w14:textId="77777777" w:rsidTr="00E128E5">
        <w:tc>
          <w:tcPr>
            <w:tcW w:w="3116" w:type="dxa"/>
          </w:tcPr>
          <w:p w14:paraId="54DE79E4" w14:textId="77777777" w:rsidR="00E128E5" w:rsidRPr="00E128E5" w:rsidRDefault="00E128E5" w:rsidP="00E128E5">
            <w:pPr>
              <w:jc w:val="center"/>
              <w:rPr>
                <w:rFonts w:ascii="Times New Roman" w:hAnsi="Times New Roman" w:cs="Times New Roman"/>
                <w:sz w:val="28"/>
                <w:szCs w:val="28"/>
              </w:rPr>
            </w:pPr>
            <w:r w:rsidRPr="00E128E5">
              <w:rPr>
                <w:rFonts w:ascii="Times New Roman" w:hAnsi="Times New Roman" w:cs="Times New Roman"/>
                <w:sz w:val="28"/>
                <w:szCs w:val="28"/>
              </w:rPr>
              <w:t>2</w:t>
            </w:r>
          </w:p>
        </w:tc>
        <w:tc>
          <w:tcPr>
            <w:tcW w:w="3117" w:type="dxa"/>
          </w:tcPr>
          <w:p w14:paraId="75F70714" w14:textId="2EA584A6" w:rsidR="00E128E5" w:rsidRPr="00E128E5" w:rsidRDefault="00E128E5" w:rsidP="00A808F3">
            <w:pPr>
              <w:rPr>
                <w:rFonts w:ascii="Times New Roman" w:hAnsi="Times New Roman" w:cs="Times New Roman" w:hint="eastAsia"/>
                <w:sz w:val="28"/>
                <w:szCs w:val="28"/>
              </w:rPr>
            </w:pPr>
          </w:p>
        </w:tc>
        <w:tc>
          <w:tcPr>
            <w:tcW w:w="3117" w:type="dxa"/>
          </w:tcPr>
          <w:p w14:paraId="20D76FA5" w14:textId="510EEBAE" w:rsidR="00E128E5" w:rsidRPr="00E128E5" w:rsidRDefault="00E128E5" w:rsidP="00E128E5">
            <w:pPr>
              <w:jc w:val="center"/>
              <w:rPr>
                <w:rFonts w:ascii="Times New Roman" w:hAnsi="Times New Roman" w:cs="Times New Roman"/>
                <w:sz w:val="28"/>
                <w:szCs w:val="28"/>
              </w:rPr>
            </w:pPr>
          </w:p>
        </w:tc>
      </w:tr>
      <w:tr w:rsidR="00E128E5" w:rsidRPr="00E128E5" w14:paraId="6BC68D1C" w14:textId="77777777" w:rsidTr="00E128E5">
        <w:tc>
          <w:tcPr>
            <w:tcW w:w="3116" w:type="dxa"/>
          </w:tcPr>
          <w:p w14:paraId="315DA81B" w14:textId="77777777" w:rsidR="00E128E5" w:rsidRPr="00E128E5" w:rsidRDefault="00E128E5" w:rsidP="00E128E5">
            <w:pPr>
              <w:jc w:val="center"/>
              <w:rPr>
                <w:rFonts w:ascii="Times New Roman" w:hAnsi="Times New Roman" w:cs="Times New Roman"/>
                <w:sz w:val="28"/>
                <w:szCs w:val="28"/>
              </w:rPr>
            </w:pPr>
            <w:r w:rsidRPr="00E128E5">
              <w:rPr>
                <w:rFonts w:ascii="Times New Roman" w:hAnsi="Times New Roman" w:cs="Times New Roman"/>
                <w:sz w:val="28"/>
                <w:szCs w:val="28"/>
              </w:rPr>
              <w:t>3</w:t>
            </w:r>
          </w:p>
        </w:tc>
        <w:tc>
          <w:tcPr>
            <w:tcW w:w="3117" w:type="dxa"/>
          </w:tcPr>
          <w:p w14:paraId="7106F13E" w14:textId="1EDE8F33" w:rsidR="00E128E5" w:rsidRPr="00E128E5" w:rsidRDefault="00E128E5" w:rsidP="00E128E5">
            <w:pPr>
              <w:jc w:val="center"/>
              <w:rPr>
                <w:rFonts w:ascii="Times New Roman" w:hAnsi="Times New Roman" w:cs="Times New Roman"/>
                <w:sz w:val="28"/>
                <w:szCs w:val="28"/>
              </w:rPr>
            </w:pPr>
          </w:p>
        </w:tc>
        <w:tc>
          <w:tcPr>
            <w:tcW w:w="3117" w:type="dxa"/>
          </w:tcPr>
          <w:p w14:paraId="3261C4C5" w14:textId="3EB21651" w:rsidR="00E128E5" w:rsidRPr="00E128E5" w:rsidRDefault="00E128E5" w:rsidP="00A808F3">
            <w:pPr>
              <w:rPr>
                <w:rFonts w:ascii="Times New Roman" w:hAnsi="Times New Roman" w:cs="Times New Roman"/>
                <w:sz w:val="28"/>
                <w:szCs w:val="28"/>
              </w:rPr>
            </w:pPr>
          </w:p>
        </w:tc>
      </w:tr>
      <w:tr w:rsidR="00E128E5" w:rsidRPr="00E128E5" w14:paraId="1387A765" w14:textId="77777777" w:rsidTr="00E128E5">
        <w:tc>
          <w:tcPr>
            <w:tcW w:w="3116" w:type="dxa"/>
          </w:tcPr>
          <w:p w14:paraId="3B205951" w14:textId="77777777" w:rsidR="00E128E5" w:rsidRPr="00E128E5" w:rsidRDefault="00E128E5" w:rsidP="00E128E5">
            <w:pPr>
              <w:jc w:val="center"/>
              <w:rPr>
                <w:rFonts w:ascii="Times New Roman" w:hAnsi="Times New Roman" w:cs="Times New Roman"/>
                <w:sz w:val="28"/>
                <w:szCs w:val="28"/>
              </w:rPr>
            </w:pPr>
            <w:r w:rsidRPr="00E128E5">
              <w:rPr>
                <w:rFonts w:ascii="Times New Roman" w:hAnsi="Times New Roman" w:cs="Times New Roman"/>
                <w:sz w:val="28"/>
                <w:szCs w:val="28"/>
              </w:rPr>
              <w:t>4</w:t>
            </w:r>
          </w:p>
        </w:tc>
        <w:tc>
          <w:tcPr>
            <w:tcW w:w="3117" w:type="dxa"/>
          </w:tcPr>
          <w:p w14:paraId="630F52DD" w14:textId="5B286886" w:rsidR="00E128E5" w:rsidRPr="00E128E5" w:rsidRDefault="00E128E5" w:rsidP="00E128E5">
            <w:pPr>
              <w:jc w:val="center"/>
              <w:rPr>
                <w:rFonts w:ascii="Times New Roman" w:hAnsi="Times New Roman" w:cs="Times New Roman"/>
                <w:sz w:val="28"/>
                <w:szCs w:val="28"/>
              </w:rPr>
            </w:pPr>
          </w:p>
        </w:tc>
        <w:tc>
          <w:tcPr>
            <w:tcW w:w="3117" w:type="dxa"/>
          </w:tcPr>
          <w:p w14:paraId="5DEACB57" w14:textId="5E5A0657" w:rsidR="00E128E5" w:rsidRPr="00E128E5" w:rsidRDefault="00E128E5" w:rsidP="00E128E5">
            <w:pPr>
              <w:jc w:val="center"/>
              <w:rPr>
                <w:rFonts w:ascii="Times New Roman" w:hAnsi="Times New Roman" w:cs="Times New Roman"/>
                <w:sz w:val="28"/>
                <w:szCs w:val="28"/>
              </w:rPr>
            </w:pPr>
          </w:p>
        </w:tc>
      </w:tr>
    </w:tbl>
    <w:p w14:paraId="1312505F" w14:textId="77777777" w:rsidR="00AD2D3C" w:rsidRDefault="00AD2D3C">
      <w:pPr>
        <w:rPr>
          <w:rFonts w:ascii="Times New Roman" w:hAnsi="Times New Roman" w:cs="Times New Roman"/>
          <w:i/>
          <w:sz w:val="20"/>
          <w:szCs w:val="20"/>
        </w:rPr>
      </w:pPr>
    </w:p>
    <w:p w14:paraId="40A20F93" w14:textId="77777777" w:rsidR="00AD2D3C" w:rsidRPr="00AD2D3C" w:rsidRDefault="00AD2D3C">
      <w:pPr>
        <w:rPr>
          <w:rFonts w:ascii="Times New Roman" w:hAnsi="Times New Roman" w:cs="Times New Roman"/>
          <w:i/>
          <w:sz w:val="20"/>
          <w:szCs w:val="20"/>
        </w:rPr>
      </w:pPr>
      <w:r>
        <w:rPr>
          <w:rFonts w:ascii="Times New Roman" w:hAnsi="Times New Roman" w:cs="Times New Roman"/>
          <w:i/>
          <w:sz w:val="20"/>
          <w:szCs w:val="20"/>
        </w:rPr>
        <w:br w:type="page"/>
      </w:r>
      <w:r w:rsidRPr="00AD2D3C">
        <w:rPr>
          <w:rFonts w:ascii="Times New Roman" w:hAnsi="Times New Roman" w:cs="Times New Roman"/>
          <w:i/>
          <w:sz w:val="20"/>
          <w:szCs w:val="20"/>
        </w:rPr>
        <w:lastRenderedPageBreak/>
        <w:t xml:space="preserve">(Include your </w:t>
      </w:r>
      <w:r w:rsidRPr="00406731">
        <w:rPr>
          <w:rFonts w:ascii="Times New Roman" w:hAnsi="Times New Roman" w:cs="Times New Roman"/>
          <w:b/>
          <w:i/>
          <w:sz w:val="20"/>
          <w:szCs w:val="20"/>
        </w:rPr>
        <w:t>Table of Contents</w:t>
      </w:r>
      <w:r>
        <w:rPr>
          <w:rFonts w:ascii="Times New Roman" w:hAnsi="Times New Roman" w:cs="Times New Roman"/>
          <w:i/>
          <w:sz w:val="20"/>
          <w:szCs w:val="20"/>
        </w:rPr>
        <w:t xml:space="preserve"> with the following elements</w:t>
      </w:r>
      <w:r w:rsidRPr="00AD2D3C">
        <w:rPr>
          <w:rFonts w:ascii="Times New Roman" w:hAnsi="Times New Roman" w:cs="Times New Roman"/>
          <w:i/>
          <w:sz w:val="20"/>
          <w:szCs w:val="20"/>
        </w:rPr>
        <w:t xml:space="preserve"> </w:t>
      </w:r>
      <w:r w:rsidR="00406731" w:rsidRPr="00406731">
        <w:rPr>
          <w:rFonts w:ascii="Times New Roman" w:hAnsi="Times New Roman" w:cs="Times New Roman"/>
          <w:b/>
          <w:i/>
          <w:sz w:val="20"/>
          <w:szCs w:val="20"/>
        </w:rPr>
        <w:t>with page number</w:t>
      </w:r>
      <w:r w:rsidR="00406731">
        <w:rPr>
          <w:rFonts w:ascii="Times New Roman" w:hAnsi="Times New Roman" w:cs="Times New Roman"/>
          <w:i/>
          <w:sz w:val="20"/>
          <w:szCs w:val="20"/>
        </w:rPr>
        <w:t xml:space="preserve"> </w:t>
      </w:r>
      <w:r w:rsidRPr="00AD2D3C">
        <w:rPr>
          <w:rFonts w:ascii="Times New Roman" w:hAnsi="Times New Roman" w:cs="Times New Roman"/>
          <w:i/>
          <w:sz w:val="20"/>
          <w:szCs w:val="20"/>
        </w:rPr>
        <w:t>on this Page)</w:t>
      </w:r>
    </w:p>
    <w:p w14:paraId="243C43AF" w14:textId="77777777" w:rsidR="00E128E5" w:rsidRDefault="00E128E5">
      <w:pPr>
        <w:rPr>
          <w:rFonts w:ascii="Times New Roman" w:hAnsi="Times New Roman" w:cs="Times New Roman"/>
        </w:rPr>
      </w:pPr>
      <w:r>
        <w:rPr>
          <w:rFonts w:ascii="Times New Roman" w:hAnsi="Times New Roman" w:cs="Times New Roman"/>
        </w:rPr>
        <w:t>Introduction / Background</w:t>
      </w:r>
    </w:p>
    <w:p w14:paraId="36FD5CC7" w14:textId="77777777" w:rsidR="00C9322E" w:rsidRDefault="00C9322E">
      <w:pPr>
        <w:rPr>
          <w:rFonts w:ascii="Times New Roman" w:hAnsi="Times New Roman" w:cs="Times New Roman"/>
        </w:rPr>
      </w:pPr>
      <w:r>
        <w:rPr>
          <w:rFonts w:ascii="Times New Roman" w:hAnsi="Times New Roman" w:cs="Times New Roman"/>
        </w:rPr>
        <w:t>Problem Formulation</w:t>
      </w:r>
    </w:p>
    <w:p w14:paraId="30DD0DB8" w14:textId="77777777" w:rsidR="00C9322E" w:rsidRDefault="00C9322E">
      <w:pPr>
        <w:rPr>
          <w:rFonts w:ascii="Times New Roman" w:hAnsi="Times New Roman" w:cs="Times New Roman"/>
        </w:rPr>
      </w:pPr>
      <w:r>
        <w:rPr>
          <w:rFonts w:ascii="Times New Roman" w:hAnsi="Times New Roman" w:cs="Times New Roman"/>
        </w:rPr>
        <w:t>Methodology</w:t>
      </w:r>
    </w:p>
    <w:p w14:paraId="2B641400" w14:textId="77777777" w:rsidR="00C9322E" w:rsidRDefault="00C9322E">
      <w:pPr>
        <w:rPr>
          <w:rFonts w:ascii="Times New Roman" w:hAnsi="Times New Roman" w:cs="Times New Roman"/>
        </w:rPr>
      </w:pPr>
      <w:r>
        <w:rPr>
          <w:rFonts w:ascii="Times New Roman" w:hAnsi="Times New Roman" w:cs="Times New Roman"/>
        </w:rPr>
        <w:t>Findings &amp; Results</w:t>
      </w:r>
    </w:p>
    <w:p w14:paraId="39601AC5" w14:textId="77777777" w:rsidR="00C9322E" w:rsidRDefault="00C9322E">
      <w:pPr>
        <w:rPr>
          <w:rFonts w:ascii="Times New Roman" w:hAnsi="Times New Roman" w:cs="Times New Roman"/>
        </w:rPr>
      </w:pPr>
      <w:r>
        <w:rPr>
          <w:rFonts w:ascii="Times New Roman" w:hAnsi="Times New Roman" w:cs="Times New Roman"/>
        </w:rPr>
        <w:t>Summary</w:t>
      </w:r>
    </w:p>
    <w:p w14:paraId="36EFB815" w14:textId="77777777" w:rsidR="00C9322E" w:rsidRDefault="00C9322E">
      <w:pPr>
        <w:rPr>
          <w:rFonts w:ascii="Times New Roman" w:hAnsi="Times New Roman" w:cs="Times New Roman"/>
        </w:rPr>
      </w:pPr>
      <w:r>
        <w:rPr>
          <w:rFonts w:ascii="Times New Roman" w:hAnsi="Times New Roman" w:cs="Times New Roman"/>
        </w:rPr>
        <w:t>References</w:t>
      </w:r>
    </w:p>
    <w:p w14:paraId="2575C02B" w14:textId="77777777" w:rsidR="00C9322E" w:rsidRDefault="00C9322E">
      <w:pPr>
        <w:rPr>
          <w:rFonts w:ascii="Times New Roman" w:hAnsi="Times New Roman" w:cs="Times New Roman"/>
        </w:rPr>
      </w:pPr>
      <w:r>
        <w:rPr>
          <w:rFonts w:ascii="Times New Roman" w:hAnsi="Times New Roman" w:cs="Times New Roman"/>
        </w:rPr>
        <w:t xml:space="preserve">Appendix for Checklist for Originality and Integrity </w:t>
      </w:r>
    </w:p>
    <w:sdt>
      <w:sdtPr>
        <w:rPr>
          <w:lang w:val="zh-TW" w:eastAsia="zh-TW"/>
        </w:rPr>
        <w:id w:val="2000533515"/>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690D9EE9" w14:textId="2A2C271A" w:rsidR="00A808F3" w:rsidRPr="00A808F3" w:rsidRDefault="00A808F3">
          <w:pPr>
            <w:pStyle w:val="a5"/>
            <w:rPr>
              <w:rFonts w:hint="eastAsia"/>
            </w:rPr>
          </w:pPr>
          <w:r>
            <w:rPr>
              <w:rFonts w:hint="eastAsia"/>
              <w:lang w:val="zh-TW" w:eastAsia="zh-TW"/>
            </w:rPr>
            <w:t>T</w:t>
          </w:r>
          <w:proofErr w:type="spellStart"/>
          <w:r>
            <w:rPr>
              <w:lang w:eastAsia="zh-TW"/>
            </w:rPr>
            <w:t>able</w:t>
          </w:r>
          <w:proofErr w:type="spellEnd"/>
          <w:r>
            <w:rPr>
              <w:lang w:eastAsia="zh-TW"/>
            </w:rPr>
            <w:t xml:space="preserve"> of Contents</w:t>
          </w:r>
        </w:p>
        <w:p w14:paraId="55443965" w14:textId="078C1969" w:rsidR="00F63CCE" w:rsidRDefault="00A808F3">
          <w:pPr>
            <w:pStyle w:val="11"/>
            <w:tabs>
              <w:tab w:val="right" w:leader="dot" w:pos="9350"/>
            </w:tabs>
            <w:rPr>
              <w:rFonts w:cstheme="minorBidi"/>
              <w:noProof/>
              <w:kern w:val="2"/>
              <w:sz w:val="24"/>
              <w:lang w:eastAsia="zh-TW"/>
              <w14:ligatures w14:val="standardContextual"/>
            </w:rPr>
          </w:pPr>
          <w:r>
            <w:fldChar w:fldCharType="begin"/>
          </w:r>
          <w:r>
            <w:instrText xml:space="preserve"> TOC \o "1-3" \h \z \u </w:instrText>
          </w:r>
          <w:r>
            <w:fldChar w:fldCharType="separate"/>
          </w:r>
          <w:hyperlink w:anchor="_Toc151123265" w:history="1">
            <w:r w:rsidR="00F63CCE" w:rsidRPr="00DE5879">
              <w:rPr>
                <w:rStyle w:val="aa"/>
                <w:noProof/>
              </w:rPr>
              <w:t>Introduction / Background</w:t>
            </w:r>
            <w:r w:rsidR="00F63CCE">
              <w:rPr>
                <w:noProof/>
                <w:webHidden/>
              </w:rPr>
              <w:tab/>
            </w:r>
            <w:r w:rsidR="00F63CCE">
              <w:rPr>
                <w:noProof/>
                <w:webHidden/>
              </w:rPr>
              <w:fldChar w:fldCharType="begin"/>
            </w:r>
            <w:r w:rsidR="00F63CCE">
              <w:rPr>
                <w:noProof/>
                <w:webHidden/>
              </w:rPr>
              <w:instrText xml:space="preserve"> PAGEREF _Toc151123265 \h </w:instrText>
            </w:r>
            <w:r w:rsidR="00F63CCE">
              <w:rPr>
                <w:noProof/>
                <w:webHidden/>
              </w:rPr>
            </w:r>
            <w:r w:rsidR="00F63CCE">
              <w:rPr>
                <w:noProof/>
                <w:webHidden/>
              </w:rPr>
              <w:fldChar w:fldCharType="separate"/>
            </w:r>
            <w:r w:rsidR="00F63CCE">
              <w:rPr>
                <w:noProof/>
                <w:webHidden/>
              </w:rPr>
              <w:t>4</w:t>
            </w:r>
            <w:r w:rsidR="00F63CCE">
              <w:rPr>
                <w:noProof/>
                <w:webHidden/>
              </w:rPr>
              <w:fldChar w:fldCharType="end"/>
            </w:r>
          </w:hyperlink>
        </w:p>
        <w:p w14:paraId="355AC5C3" w14:textId="73446477" w:rsidR="00F63CCE" w:rsidRDefault="00F63CCE">
          <w:pPr>
            <w:pStyle w:val="11"/>
            <w:tabs>
              <w:tab w:val="right" w:leader="dot" w:pos="9350"/>
            </w:tabs>
            <w:rPr>
              <w:rFonts w:cstheme="minorBidi"/>
              <w:noProof/>
              <w:kern w:val="2"/>
              <w:sz w:val="24"/>
              <w:lang w:eastAsia="zh-TW"/>
              <w14:ligatures w14:val="standardContextual"/>
            </w:rPr>
          </w:pPr>
          <w:hyperlink w:anchor="_Toc151123266" w:history="1">
            <w:r w:rsidRPr="00DE5879">
              <w:rPr>
                <w:rStyle w:val="aa"/>
                <w:noProof/>
              </w:rPr>
              <w:t>Problem Formulation</w:t>
            </w:r>
            <w:r>
              <w:rPr>
                <w:noProof/>
                <w:webHidden/>
              </w:rPr>
              <w:tab/>
            </w:r>
            <w:r>
              <w:rPr>
                <w:noProof/>
                <w:webHidden/>
              </w:rPr>
              <w:fldChar w:fldCharType="begin"/>
            </w:r>
            <w:r>
              <w:rPr>
                <w:noProof/>
                <w:webHidden/>
              </w:rPr>
              <w:instrText xml:space="preserve"> PAGEREF _Toc151123266 \h </w:instrText>
            </w:r>
            <w:r>
              <w:rPr>
                <w:noProof/>
                <w:webHidden/>
              </w:rPr>
            </w:r>
            <w:r>
              <w:rPr>
                <w:noProof/>
                <w:webHidden/>
              </w:rPr>
              <w:fldChar w:fldCharType="separate"/>
            </w:r>
            <w:r>
              <w:rPr>
                <w:noProof/>
                <w:webHidden/>
              </w:rPr>
              <w:t>5</w:t>
            </w:r>
            <w:r>
              <w:rPr>
                <w:noProof/>
                <w:webHidden/>
              </w:rPr>
              <w:fldChar w:fldCharType="end"/>
            </w:r>
          </w:hyperlink>
        </w:p>
        <w:p w14:paraId="76619D28" w14:textId="5075C5B9" w:rsidR="00F63CCE" w:rsidRDefault="00F63CCE">
          <w:pPr>
            <w:pStyle w:val="11"/>
            <w:tabs>
              <w:tab w:val="right" w:leader="dot" w:pos="9350"/>
            </w:tabs>
            <w:rPr>
              <w:rFonts w:cstheme="minorBidi"/>
              <w:noProof/>
              <w:kern w:val="2"/>
              <w:sz w:val="24"/>
              <w:lang w:eastAsia="zh-TW"/>
              <w14:ligatures w14:val="standardContextual"/>
            </w:rPr>
          </w:pPr>
          <w:hyperlink w:anchor="_Toc151123267" w:history="1">
            <w:r w:rsidRPr="00DE5879">
              <w:rPr>
                <w:rStyle w:val="aa"/>
                <w:noProof/>
              </w:rPr>
              <w:t>Methodology</w:t>
            </w:r>
            <w:r>
              <w:rPr>
                <w:noProof/>
                <w:webHidden/>
              </w:rPr>
              <w:tab/>
            </w:r>
            <w:r>
              <w:rPr>
                <w:noProof/>
                <w:webHidden/>
              </w:rPr>
              <w:fldChar w:fldCharType="begin"/>
            </w:r>
            <w:r>
              <w:rPr>
                <w:noProof/>
                <w:webHidden/>
              </w:rPr>
              <w:instrText xml:space="preserve"> PAGEREF _Toc151123267 \h </w:instrText>
            </w:r>
            <w:r>
              <w:rPr>
                <w:noProof/>
                <w:webHidden/>
              </w:rPr>
            </w:r>
            <w:r>
              <w:rPr>
                <w:noProof/>
                <w:webHidden/>
              </w:rPr>
              <w:fldChar w:fldCharType="separate"/>
            </w:r>
            <w:r>
              <w:rPr>
                <w:noProof/>
                <w:webHidden/>
              </w:rPr>
              <w:t>6</w:t>
            </w:r>
            <w:r>
              <w:rPr>
                <w:noProof/>
                <w:webHidden/>
              </w:rPr>
              <w:fldChar w:fldCharType="end"/>
            </w:r>
          </w:hyperlink>
        </w:p>
        <w:p w14:paraId="4A964E73" w14:textId="19D70723" w:rsidR="00A808F3" w:rsidRDefault="00A808F3">
          <w:r>
            <w:rPr>
              <w:b/>
              <w:bCs/>
              <w:lang w:val="zh-TW"/>
            </w:rPr>
            <w:fldChar w:fldCharType="end"/>
          </w:r>
        </w:p>
      </w:sdtContent>
    </w:sdt>
    <w:p w14:paraId="3159F07D" w14:textId="77777777" w:rsidR="00C9322E" w:rsidRDefault="00C9322E">
      <w:pPr>
        <w:rPr>
          <w:rFonts w:ascii="Times New Roman" w:hAnsi="Times New Roman" w:cs="Times New Roman"/>
        </w:rPr>
      </w:pPr>
      <w:r>
        <w:rPr>
          <w:rFonts w:ascii="Times New Roman" w:hAnsi="Times New Roman" w:cs="Times New Roman"/>
        </w:rPr>
        <w:br w:type="page"/>
      </w:r>
    </w:p>
    <w:p w14:paraId="626BAE18" w14:textId="77777777" w:rsidR="00C9322E" w:rsidRDefault="00C9322E" w:rsidP="00406731">
      <w:pPr>
        <w:pStyle w:val="1"/>
      </w:pPr>
      <w:bookmarkStart w:id="0" w:name="_Toc151123265"/>
      <w:r>
        <w:lastRenderedPageBreak/>
        <w:t>Introduction / Background</w:t>
      </w:r>
      <w:bookmarkEnd w:id="0"/>
    </w:p>
    <w:p w14:paraId="071DBA46" w14:textId="77777777" w:rsidR="005A16C2" w:rsidRPr="005A16C2" w:rsidRDefault="005A16C2" w:rsidP="005A16C2">
      <w:pPr>
        <w:rPr>
          <w:rFonts w:hint="eastAsia"/>
        </w:rPr>
      </w:pPr>
    </w:p>
    <w:p w14:paraId="25E435B9" w14:textId="538345E9" w:rsidR="005A16C2" w:rsidRPr="005A16C2" w:rsidRDefault="005A16C2" w:rsidP="005A16C2">
      <w:pPr>
        <w:rPr>
          <w:rFonts w:ascii="Times New Roman" w:hAnsi="Times New Roman" w:cs="Times New Roman" w:hint="eastAsia"/>
          <w:sz w:val="24"/>
          <w:szCs w:val="24"/>
        </w:rPr>
      </w:pPr>
      <w:r w:rsidRPr="005A16C2">
        <w:rPr>
          <w:rFonts w:ascii="Times New Roman" w:hAnsi="Times New Roman" w:cs="Times New Roman"/>
          <w:sz w:val="24"/>
          <w:szCs w:val="24"/>
        </w:rPr>
        <w:t>As students pursuing the IVE Software Engineering Advanced Diploma, we are embarking on an exciting project in the ITP4514 subject that focuses on utilizing artificial intelligence (AI) to analyze stock trends. This project aims to explore the potential of AI techniques in the context of stock market analysis, with a specific focus on integrating LSTM stock prediction, Informer, Pandas, and the ARIMA model.</w:t>
      </w:r>
    </w:p>
    <w:p w14:paraId="415A8B28" w14:textId="6E1DD09C" w:rsidR="005A16C2" w:rsidRPr="005A16C2" w:rsidRDefault="005A16C2" w:rsidP="005A16C2">
      <w:pPr>
        <w:rPr>
          <w:rFonts w:ascii="Times New Roman" w:hAnsi="Times New Roman" w:cs="Times New Roman" w:hint="eastAsia"/>
          <w:sz w:val="24"/>
          <w:szCs w:val="24"/>
        </w:rPr>
      </w:pPr>
      <w:r w:rsidRPr="005A16C2">
        <w:rPr>
          <w:rFonts w:ascii="Times New Roman" w:hAnsi="Times New Roman" w:cs="Times New Roman"/>
          <w:sz w:val="24"/>
          <w:szCs w:val="24"/>
        </w:rPr>
        <w:t>AI has emerged as a transformative force in various industries, and the finance sector is no exception. Leveraging the power of AI algorithms and models, we aim to revolutionize the way stock market trends are analyzed and predicted. By harnessing the potential of LSTM stock prediction, we seek to train models that can effectively capture and forecast stock price trends.</w:t>
      </w:r>
    </w:p>
    <w:p w14:paraId="1B941F5B" w14:textId="08D8F021" w:rsidR="005A16C2" w:rsidRPr="005A16C2" w:rsidRDefault="005A16C2" w:rsidP="005A16C2">
      <w:pPr>
        <w:rPr>
          <w:rFonts w:ascii="Times New Roman" w:hAnsi="Times New Roman" w:cs="Times New Roman" w:hint="eastAsia"/>
          <w:sz w:val="24"/>
          <w:szCs w:val="24"/>
        </w:rPr>
      </w:pPr>
      <w:r w:rsidRPr="005A16C2">
        <w:rPr>
          <w:rFonts w:ascii="Times New Roman" w:hAnsi="Times New Roman" w:cs="Times New Roman"/>
          <w:sz w:val="24"/>
          <w:szCs w:val="24"/>
        </w:rPr>
        <w:t>LSTM (Long Short-Term Memory) has gained significant attention as a powerful deep learning model for time series analysis, making it particularly suitable for stock market prediction. By leveraging its ability to capture long-term dependencies in sequential data, LSTM models can learn intricate patterns and trends, enabling more accurate predictions. In our project, we will apply LSTM stock prediction techniques to train models that can forecast stock prices and identify potential trends.</w:t>
      </w:r>
    </w:p>
    <w:p w14:paraId="0462F7DF" w14:textId="0580D46B" w:rsidR="005A16C2" w:rsidRPr="005A16C2" w:rsidRDefault="005A16C2" w:rsidP="005A16C2">
      <w:pPr>
        <w:rPr>
          <w:rFonts w:ascii="Times New Roman" w:hAnsi="Times New Roman" w:cs="Times New Roman" w:hint="eastAsia"/>
          <w:sz w:val="24"/>
          <w:szCs w:val="24"/>
        </w:rPr>
      </w:pPr>
      <w:r w:rsidRPr="005A16C2">
        <w:rPr>
          <w:rFonts w:ascii="Times New Roman" w:hAnsi="Times New Roman" w:cs="Times New Roman"/>
          <w:sz w:val="24"/>
          <w:szCs w:val="24"/>
        </w:rPr>
        <w:t>To further enhance the analysis of stock trends, we will integrate the Informer framework into our project. Informer is a cutting-edge self-attention-based sequence modeling framework that enables effective capture of long-term dependencies and multi-scale feature extraction. By incorporating Informer, we aim to extract deeper insights from time series data, allowing us to uncover hidden patterns and trends in stock market behavior.</w:t>
      </w:r>
    </w:p>
    <w:p w14:paraId="1C6978D9" w14:textId="3A61C9B7" w:rsidR="005A16C2" w:rsidRPr="005A16C2" w:rsidRDefault="005A16C2" w:rsidP="005A16C2">
      <w:pPr>
        <w:rPr>
          <w:rFonts w:ascii="Times New Roman" w:hAnsi="Times New Roman" w:cs="Times New Roman" w:hint="eastAsia"/>
          <w:sz w:val="24"/>
          <w:szCs w:val="24"/>
        </w:rPr>
      </w:pPr>
      <w:r w:rsidRPr="005A16C2">
        <w:rPr>
          <w:rFonts w:ascii="Times New Roman" w:hAnsi="Times New Roman" w:cs="Times New Roman"/>
          <w:sz w:val="24"/>
          <w:szCs w:val="24"/>
        </w:rPr>
        <w:t>Pandas, a widely used data manipulation library in Python, will be employed for data preprocessing and management. Its comprehensive set of tools and functions for handling time series data will facilitate efficient handling of stock market datasets. We will leverage Pandas to address challenges such as missing data, data smoothing, and organizing data into suitable formats for analysis with AI models.</w:t>
      </w:r>
    </w:p>
    <w:p w14:paraId="64A1FF5A" w14:textId="548437D6" w:rsidR="005A16C2" w:rsidRPr="005A16C2" w:rsidRDefault="005A16C2" w:rsidP="005A16C2">
      <w:pPr>
        <w:rPr>
          <w:rFonts w:ascii="Times New Roman" w:hAnsi="Times New Roman" w:cs="Times New Roman" w:hint="eastAsia"/>
          <w:sz w:val="24"/>
          <w:szCs w:val="24"/>
        </w:rPr>
      </w:pPr>
      <w:r w:rsidRPr="005A16C2">
        <w:rPr>
          <w:rFonts w:ascii="Times New Roman" w:hAnsi="Times New Roman" w:cs="Times New Roman"/>
          <w:sz w:val="24"/>
          <w:szCs w:val="24"/>
        </w:rPr>
        <w:t>Additionally, we will incorporate the ARIMA (</w:t>
      </w:r>
      <w:proofErr w:type="spellStart"/>
      <w:r w:rsidRPr="005A16C2">
        <w:rPr>
          <w:rFonts w:ascii="Times New Roman" w:hAnsi="Times New Roman" w:cs="Times New Roman"/>
          <w:sz w:val="24"/>
          <w:szCs w:val="24"/>
        </w:rPr>
        <w:t>AutoRegressive</w:t>
      </w:r>
      <w:proofErr w:type="spellEnd"/>
      <w:r w:rsidRPr="005A16C2">
        <w:rPr>
          <w:rFonts w:ascii="Times New Roman" w:hAnsi="Times New Roman" w:cs="Times New Roman"/>
          <w:sz w:val="24"/>
          <w:szCs w:val="24"/>
        </w:rPr>
        <w:t xml:space="preserve"> Integrated Moving Average) model into our project. ARIMA models are widely recognized for their effectiveness in analyzing time series data and identifying underlying patterns and trends. By integrating ARIMA with LSTM stock prediction, we aim to create a robust prediction framework that leverages the strengths of both approaches.</w:t>
      </w:r>
    </w:p>
    <w:p w14:paraId="2E034EB7" w14:textId="35CE17CE" w:rsidR="00A93F9C" w:rsidRPr="005A16C2" w:rsidRDefault="005A16C2" w:rsidP="005A16C2">
      <w:pPr>
        <w:rPr>
          <w:rFonts w:ascii="Times New Roman" w:hAnsi="Times New Roman" w:cs="Times New Roman"/>
          <w:sz w:val="24"/>
          <w:szCs w:val="24"/>
        </w:rPr>
      </w:pPr>
      <w:r w:rsidRPr="005A16C2">
        <w:rPr>
          <w:rFonts w:ascii="Times New Roman" w:hAnsi="Times New Roman" w:cs="Times New Roman"/>
          <w:sz w:val="24"/>
          <w:szCs w:val="24"/>
        </w:rPr>
        <w:t>Through the integration of LSTM stock prediction, Informer, Pandas, and the ARIMA model, this project seeks to provide valuable insights into stock market trends. By harnessing the power of AI techniques and comprehensive data analysis tools, we aim to empower investors, traders, and financial analysts with enhanced decision-making capabilities. Our endeavor is to contribute to the realm of AI-driven stock market analysis and potentially improve investment strategies through a deeper understanding of stock trends.</w:t>
      </w:r>
    </w:p>
    <w:p w14:paraId="062D93E8" w14:textId="77777777" w:rsidR="00643CB4" w:rsidRDefault="00643CB4">
      <w:pPr>
        <w:rPr>
          <w:rFonts w:ascii="Times New Roman" w:hAnsi="Times New Roman" w:cs="Times New Roman"/>
        </w:rPr>
      </w:pPr>
    </w:p>
    <w:p w14:paraId="132C6502" w14:textId="292BA956" w:rsidR="00643CB4" w:rsidRDefault="00643CB4">
      <w:pPr>
        <w:rPr>
          <w:rFonts w:ascii="Times New Roman" w:hAnsi="Times New Roman" w:cs="Times New Roman" w:hint="eastAsia"/>
        </w:rPr>
      </w:pPr>
      <w:r>
        <w:rPr>
          <w:noProof/>
        </w:rPr>
        <w:drawing>
          <wp:inline distT="0" distB="0" distL="0" distR="0" wp14:anchorId="566854D5" wp14:editId="0F62ACE3">
            <wp:extent cx="5943600" cy="3747135"/>
            <wp:effectExtent l="0" t="0" r="0" b="5715"/>
            <wp:docPr id="596286775" name="圖片 1" descr="一張含有 文字, 螢幕擷取畫面, 數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86775" name="圖片 1" descr="一張含有 文字, 螢幕擷取畫面, 數字, 軟體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47135"/>
                    </a:xfrm>
                    <a:prstGeom prst="rect">
                      <a:avLst/>
                    </a:prstGeom>
                    <a:noFill/>
                    <a:ln>
                      <a:noFill/>
                    </a:ln>
                  </pic:spPr>
                </pic:pic>
              </a:graphicData>
            </a:graphic>
          </wp:inline>
        </w:drawing>
      </w:r>
    </w:p>
    <w:p w14:paraId="4FEF8DEF" w14:textId="6C23299E" w:rsidR="00AD2D3C" w:rsidRPr="00643CB4" w:rsidRDefault="00643CB4">
      <w:pPr>
        <w:rPr>
          <w:rFonts w:ascii="Times New Roman" w:hAnsi="Times New Roman" w:cs="Times New Roman"/>
        </w:rPr>
      </w:pPr>
      <w:r w:rsidRPr="00643CB4">
        <w:rPr>
          <w:rFonts w:ascii="Times New Roman" w:hAnsi="Times New Roman" w:cs="Times New Roman"/>
        </w:rPr>
        <w:t>The above pictures are some examples of the data used in our stock prediction AI project. The data is about the Hang Seng Index from October to November.</w:t>
      </w:r>
    </w:p>
    <w:p w14:paraId="39D39068" w14:textId="77777777" w:rsidR="00643CB4" w:rsidRDefault="00643CB4">
      <w:pPr>
        <w:rPr>
          <w:rFonts w:ascii="Times New Roman" w:hAnsi="Times New Roman" w:cs="Times New Roman"/>
        </w:rPr>
      </w:pPr>
    </w:p>
    <w:p w14:paraId="5AC6D5BF" w14:textId="2B855383" w:rsidR="00643CB4" w:rsidRDefault="00643CB4" w:rsidP="00643CB4">
      <w:pPr>
        <w:pStyle w:val="1"/>
      </w:pPr>
      <w:bookmarkStart w:id="1" w:name="_Toc151123266"/>
      <w:r>
        <w:t>Problem Formulation</w:t>
      </w:r>
      <w:bookmarkEnd w:id="1"/>
    </w:p>
    <w:p w14:paraId="4BBF05C2" w14:textId="77777777" w:rsidR="0097625B" w:rsidRDefault="0097625B" w:rsidP="0097625B"/>
    <w:p w14:paraId="7054B813" w14:textId="1CECF30D" w:rsidR="0097625B" w:rsidRPr="0097625B" w:rsidRDefault="0097625B" w:rsidP="0097625B">
      <w:pPr>
        <w:pStyle w:val="a4"/>
        <w:numPr>
          <w:ilvl w:val="0"/>
          <w:numId w:val="5"/>
        </w:numPr>
        <w:rPr>
          <w:rFonts w:ascii="Times New Roman" w:hAnsi="Times New Roman" w:cs="Times New Roman"/>
        </w:rPr>
      </w:pPr>
      <w:r w:rsidRPr="00F63CCE">
        <w:rPr>
          <w:rFonts w:ascii="Times New Roman" w:hAnsi="Times New Roman" w:cs="Times New Roman"/>
          <w:b/>
          <w:bCs/>
        </w:rPr>
        <w:t>Data Availability and Comprehensiveness:</w:t>
      </w:r>
      <w:r w:rsidRPr="0097625B">
        <w:rPr>
          <w:rFonts w:ascii="Times New Roman" w:hAnsi="Times New Roman" w:cs="Times New Roman"/>
        </w:rPr>
        <w:t xml:space="preserve"> One potential challenge is ensuring that we have access to comprehensive and reliable stock market data. The quality and breadth of the data we use can significantly impact the accuracy and effectiveness of our AI models. Ensuring that the data we gather covers a wide range of stocks, includes relevant attributes, and is free from biases or inaccuracies is crucial.</w:t>
      </w:r>
    </w:p>
    <w:p w14:paraId="015C61C4" w14:textId="77777777" w:rsidR="0097625B" w:rsidRPr="0097625B" w:rsidRDefault="0097625B" w:rsidP="0097625B">
      <w:pPr>
        <w:pStyle w:val="a4"/>
        <w:ind w:left="360"/>
        <w:rPr>
          <w:rFonts w:ascii="Times New Roman" w:hAnsi="Times New Roman" w:cs="Times New Roman"/>
        </w:rPr>
      </w:pPr>
    </w:p>
    <w:p w14:paraId="789FDDA9" w14:textId="69D548ED" w:rsidR="0097625B" w:rsidRPr="0097625B" w:rsidRDefault="0097625B" w:rsidP="0097625B">
      <w:pPr>
        <w:pStyle w:val="a4"/>
        <w:numPr>
          <w:ilvl w:val="0"/>
          <w:numId w:val="5"/>
        </w:numPr>
        <w:rPr>
          <w:rFonts w:ascii="Times New Roman" w:hAnsi="Times New Roman" w:cs="Times New Roman"/>
        </w:rPr>
      </w:pPr>
      <w:r w:rsidRPr="00F63CCE">
        <w:rPr>
          <w:rFonts w:ascii="Times New Roman" w:hAnsi="Times New Roman" w:cs="Times New Roman"/>
          <w:b/>
          <w:bCs/>
        </w:rPr>
        <w:t>L</w:t>
      </w:r>
      <w:r w:rsidRPr="00F63CCE">
        <w:rPr>
          <w:rFonts w:ascii="Times New Roman" w:hAnsi="Times New Roman" w:cs="Times New Roman"/>
          <w:b/>
          <w:bCs/>
        </w:rPr>
        <w:t xml:space="preserve">ack of </w:t>
      </w:r>
      <w:r w:rsidRPr="00F63CCE">
        <w:rPr>
          <w:rFonts w:ascii="Times New Roman" w:hAnsi="Times New Roman" w:cs="Times New Roman"/>
          <w:b/>
          <w:bCs/>
        </w:rPr>
        <w:t>D</w:t>
      </w:r>
      <w:r w:rsidRPr="00F63CCE">
        <w:rPr>
          <w:rFonts w:ascii="Times New Roman" w:hAnsi="Times New Roman" w:cs="Times New Roman"/>
          <w:b/>
          <w:bCs/>
        </w:rPr>
        <w:t xml:space="preserve">omain </w:t>
      </w:r>
      <w:r w:rsidRPr="00F63CCE">
        <w:rPr>
          <w:rFonts w:ascii="Times New Roman" w:hAnsi="Times New Roman" w:cs="Times New Roman"/>
          <w:b/>
          <w:bCs/>
        </w:rPr>
        <w:t>K</w:t>
      </w:r>
      <w:r w:rsidRPr="00F63CCE">
        <w:rPr>
          <w:rFonts w:ascii="Times New Roman" w:hAnsi="Times New Roman" w:cs="Times New Roman"/>
          <w:b/>
          <w:bCs/>
        </w:rPr>
        <w:t>nowledge:</w:t>
      </w:r>
      <w:r w:rsidRPr="0097625B">
        <w:rPr>
          <w:rFonts w:ascii="Times New Roman" w:hAnsi="Times New Roman" w:cs="Times New Roman"/>
        </w:rPr>
        <w:t xml:space="preserve"> Adequate understanding of the stock market domain is essential for designing effective AI models and interpreting the results. It is important for us to have a solid grasp of key concepts such as stock market dynamics, factors influencing stock prices, and technical indicators. </w:t>
      </w:r>
    </w:p>
    <w:p w14:paraId="0FF31B1F" w14:textId="77777777" w:rsidR="0097625B" w:rsidRPr="0097625B" w:rsidRDefault="0097625B" w:rsidP="0097625B">
      <w:pPr>
        <w:pStyle w:val="a4"/>
        <w:rPr>
          <w:rFonts w:ascii="Times New Roman" w:hAnsi="Times New Roman" w:cs="Times New Roman"/>
        </w:rPr>
      </w:pPr>
    </w:p>
    <w:p w14:paraId="202C77B6" w14:textId="77777777" w:rsidR="0097625B" w:rsidRPr="0097625B" w:rsidRDefault="0097625B" w:rsidP="0097625B">
      <w:pPr>
        <w:pStyle w:val="a4"/>
        <w:numPr>
          <w:ilvl w:val="0"/>
          <w:numId w:val="5"/>
        </w:numPr>
        <w:rPr>
          <w:rFonts w:ascii="Times New Roman" w:hAnsi="Times New Roman" w:cs="Times New Roman"/>
        </w:rPr>
      </w:pPr>
      <w:r w:rsidRPr="00F63CCE">
        <w:rPr>
          <w:rFonts w:ascii="Times New Roman" w:hAnsi="Times New Roman" w:cs="Times New Roman"/>
          <w:b/>
          <w:bCs/>
        </w:rPr>
        <w:t>Model Selection and Parameter Tuning:</w:t>
      </w:r>
      <w:r w:rsidRPr="0097625B">
        <w:rPr>
          <w:rFonts w:ascii="Times New Roman" w:hAnsi="Times New Roman" w:cs="Times New Roman"/>
        </w:rPr>
        <w:t xml:space="preserve"> Choosing the right AI models, such as LSTM, Informer, Pandas, and ARIMA, requires careful consideration. Each model has its strengths and limitations, and selecting the most appropriate one for our specific project goals is crucial. Additionally, tuning the model's hyperparameters, such as learning rate, hidden state size, or attention head count, can </w:t>
      </w:r>
      <w:r w:rsidRPr="0097625B">
        <w:rPr>
          <w:rFonts w:ascii="Times New Roman" w:hAnsi="Times New Roman" w:cs="Times New Roman"/>
        </w:rPr>
        <w:lastRenderedPageBreak/>
        <w:t>significantly impact the model's performance. Experimentation and validation on different parameter settings may be necessary.</w:t>
      </w:r>
    </w:p>
    <w:p w14:paraId="3C61D347" w14:textId="77777777" w:rsidR="0097625B" w:rsidRPr="0097625B" w:rsidRDefault="0097625B" w:rsidP="0097625B">
      <w:pPr>
        <w:pStyle w:val="a4"/>
        <w:ind w:left="360"/>
        <w:rPr>
          <w:rFonts w:ascii="Times New Roman" w:hAnsi="Times New Roman" w:cs="Times New Roman"/>
        </w:rPr>
      </w:pPr>
    </w:p>
    <w:p w14:paraId="4A8298F0" w14:textId="765C677E" w:rsidR="0097625B" w:rsidRPr="0097625B" w:rsidRDefault="0097625B" w:rsidP="0097625B">
      <w:pPr>
        <w:pStyle w:val="a4"/>
        <w:numPr>
          <w:ilvl w:val="0"/>
          <w:numId w:val="5"/>
        </w:numPr>
        <w:rPr>
          <w:rFonts w:ascii="Times New Roman" w:hAnsi="Times New Roman" w:cs="Times New Roman"/>
        </w:rPr>
      </w:pPr>
      <w:r w:rsidRPr="00F63CCE">
        <w:rPr>
          <w:rFonts w:ascii="Times New Roman" w:hAnsi="Times New Roman" w:cs="Times New Roman"/>
          <w:b/>
          <w:bCs/>
        </w:rPr>
        <w:t>Overfitting and Generalization:</w:t>
      </w:r>
      <w:r w:rsidRPr="0097625B">
        <w:rPr>
          <w:rFonts w:ascii="Times New Roman" w:hAnsi="Times New Roman" w:cs="Times New Roman"/>
        </w:rPr>
        <w:t xml:space="preserve"> Overfitting occurs when a model performs well on the training data but fails to generalize to unseen data. It is important for us to monitor and address overfitting issues to ensure that our AI models can make accurate predictions on new and unseen stock data. Techniques like regularization, cross-validation, and ensemble learning can help mitigate overfitting problems.</w:t>
      </w:r>
    </w:p>
    <w:p w14:paraId="55A922FC" w14:textId="77777777" w:rsidR="0097625B" w:rsidRPr="0097625B" w:rsidRDefault="0097625B" w:rsidP="0097625B">
      <w:pPr>
        <w:pStyle w:val="a4"/>
        <w:rPr>
          <w:rFonts w:ascii="Times New Roman" w:hAnsi="Times New Roman" w:cs="Times New Roman"/>
        </w:rPr>
      </w:pPr>
    </w:p>
    <w:p w14:paraId="3592C61B" w14:textId="27C78372" w:rsidR="00643CB4" w:rsidRPr="00F63CCE" w:rsidRDefault="0097625B" w:rsidP="0097625B">
      <w:pPr>
        <w:pStyle w:val="a4"/>
        <w:numPr>
          <w:ilvl w:val="0"/>
          <w:numId w:val="5"/>
        </w:numPr>
      </w:pPr>
      <w:r w:rsidRPr="00F63CCE">
        <w:rPr>
          <w:rFonts w:ascii="Times New Roman" w:hAnsi="Times New Roman" w:cs="Times New Roman"/>
          <w:b/>
          <w:bCs/>
        </w:rPr>
        <w:t>Ethical Considerations:</w:t>
      </w:r>
      <w:r w:rsidRPr="0097625B">
        <w:rPr>
          <w:rFonts w:ascii="Times New Roman" w:hAnsi="Times New Roman" w:cs="Times New Roman"/>
        </w:rPr>
        <w:t xml:space="preserve"> As we analyze stock trends using AI, we must be mindful of the ethical implications. We should avoid using insider information or engaging in manipulative practices. Ensuring compliance with legal and regulatory frameworks governing stock market analysis and trading is essential.</w:t>
      </w:r>
    </w:p>
    <w:p w14:paraId="7692BFBB" w14:textId="77777777" w:rsidR="00F63CCE" w:rsidRDefault="00F63CCE" w:rsidP="00F63CCE">
      <w:pPr>
        <w:rPr>
          <w:rFonts w:hint="eastAsia"/>
        </w:rPr>
      </w:pPr>
    </w:p>
    <w:p w14:paraId="0F839633" w14:textId="6C700FDF" w:rsidR="00F63CCE" w:rsidRDefault="00F63CCE" w:rsidP="00F63CCE">
      <w:pPr>
        <w:pStyle w:val="1"/>
      </w:pPr>
      <w:bookmarkStart w:id="2" w:name="_Toc151123267"/>
      <w:r>
        <w:t>Methodology</w:t>
      </w:r>
      <w:bookmarkEnd w:id="2"/>
    </w:p>
    <w:p w14:paraId="160EC182" w14:textId="77777777" w:rsidR="00F63CCE" w:rsidRDefault="00F63CCE" w:rsidP="00F63CCE"/>
    <w:p w14:paraId="707A38AC" w14:textId="4B4A77F4" w:rsidR="00F63CCE" w:rsidRPr="00F63CCE" w:rsidRDefault="00F63CCE" w:rsidP="00F63CCE">
      <w:pPr>
        <w:rPr>
          <w:rFonts w:hint="eastAsia"/>
        </w:rPr>
      </w:pPr>
      <w:proofErr w:type="gramStart"/>
      <w:r w:rsidRPr="00F63CCE">
        <w:t>In order to</w:t>
      </w:r>
      <w:proofErr w:type="gramEnd"/>
      <w:r w:rsidRPr="00F63CCE">
        <w:t xml:space="preserve"> solve the above problems that may be encountered in this project, we have thought of the following 5 methods to solve them.</w:t>
      </w:r>
    </w:p>
    <w:p w14:paraId="38692EF2" w14:textId="77777777" w:rsidR="00F63CCE" w:rsidRDefault="00F63CCE" w:rsidP="00F63CCE"/>
    <w:p w14:paraId="06F7A607" w14:textId="03B68180" w:rsidR="00F63CCE" w:rsidRDefault="00F63CCE" w:rsidP="00F63CCE">
      <w:pPr>
        <w:pStyle w:val="a4"/>
        <w:numPr>
          <w:ilvl w:val="0"/>
          <w:numId w:val="6"/>
        </w:numPr>
        <w:rPr>
          <w:b/>
          <w:bCs/>
        </w:rPr>
      </w:pPr>
      <w:r w:rsidRPr="00F63CCE">
        <w:rPr>
          <w:b/>
          <w:bCs/>
        </w:rPr>
        <w:t>Data Availability and Comprehensiveness:</w:t>
      </w:r>
    </w:p>
    <w:p w14:paraId="317991C7" w14:textId="77777777" w:rsidR="008970A4" w:rsidRPr="008970A4" w:rsidRDefault="008970A4" w:rsidP="008970A4">
      <w:pPr>
        <w:pStyle w:val="a4"/>
        <w:numPr>
          <w:ilvl w:val="0"/>
          <w:numId w:val="8"/>
        </w:numPr>
      </w:pPr>
      <w:r w:rsidRPr="008970A4">
        <w:t>Explore reputable financial data providers or APIs that offer comprehensive and reliable stock market data.</w:t>
      </w:r>
    </w:p>
    <w:p w14:paraId="1FDA4CD9" w14:textId="77777777" w:rsidR="008970A4" w:rsidRPr="008970A4" w:rsidRDefault="008970A4" w:rsidP="008970A4">
      <w:pPr>
        <w:pStyle w:val="a4"/>
        <w:numPr>
          <w:ilvl w:val="0"/>
          <w:numId w:val="8"/>
        </w:numPr>
      </w:pPr>
      <w:r w:rsidRPr="008970A4">
        <w:t>Consider utilizing multiple data sources to cross-validate and ensure the accuracy and comprehensiveness of the data.</w:t>
      </w:r>
    </w:p>
    <w:p w14:paraId="578B5574" w14:textId="14C2D43C" w:rsidR="008970A4" w:rsidRDefault="008970A4" w:rsidP="008970A4">
      <w:pPr>
        <w:pStyle w:val="a4"/>
        <w:numPr>
          <w:ilvl w:val="0"/>
          <w:numId w:val="8"/>
        </w:numPr>
      </w:pPr>
      <w:r w:rsidRPr="008970A4">
        <w:t>Implement data cleaning and preprocessing techniques to handle missing values, outliers, and inconsistencies.</w:t>
      </w:r>
    </w:p>
    <w:p w14:paraId="5A958BB9" w14:textId="77777777" w:rsidR="008970A4" w:rsidRPr="008970A4" w:rsidRDefault="008970A4" w:rsidP="008970A4">
      <w:pPr>
        <w:pStyle w:val="a4"/>
        <w:ind w:left="840"/>
        <w:rPr>
          <w:rFonts w:hint="eastAsia"/>
        </w:rPr>
      </w:pPr>
    </w:p>
    <w:p w14:paraId="3409DB5F" w14:textId="79F96237" w:rsidR="00F63CCE" w:rsidRPr="00F63CCE" w:rsidRDefault="00F63CCE" w:rsidP="00F63CCE">
      <w:pPr>
        <w:pStyle w:val="a4"/>
        <w:numPr>
          <w:ilvl w:val="0"/>
          <w:numId w:val="6"/>
        </w:numPr>
        <w:rPr>
          <w:b/>
          <w:bCs/>
        </w:rPr>
      </w:pPr>
      <w:r w:rsidRPr="00F63CCE">
        <w:rPr>
          <w:rFonts w:ascii="Times New Roman" w:hAnsi="Times New Roman" w:cs="Times New Roman"/>
          <w:b/>
          <w:bCs/>
        </w:rPr>
        <w:t>Lack of Domain Knowledge:</w:t>
      </w:r>
    </w:p>
    <w:p w14:paraId="6BFDD4AB" w14:textId="77777777" w:rsidR="00F63CCE" w:rsidRPr="00F63CCE" w:rsidRDefault="00F63CCE" w:rsidP="008970A4">
      <w:pPr>
        <w:pStyle w:val="a4"/>
        <w:numPr>
          <w:ilvl w:val="0"/>
          <w:numId w:val="9"/>
        </w:numPr>
      </w:pPr>
      <w:r w:rsidRPr="00F63CCE">
        <w:t>Engage in extensive research on stock market dynamics, technical indicators, and factors influencing stock prices.</w:t>
      </w:r>
    </w:p>
    <w:p w14:paraId="03D4824F" w14:textId="77777777" w:rsidR="00F63CCE" w:rsidRPr="00F63CCE" w:rsidRDefault="00F63CCE" w:rsidP="008970A4">
      <w:pPr>
        <w:pStyle w:val="a4"/>
        <w:numPr>
          <w:ilvl w:val="0"/>
          <w:numId w:val="9"/>
        </w:numPr>
      </w:pPr>
      <w:r w:rsidRPr="00F63CCE">
        <w:t>Seek guidance from finance professionals, professors, or experts in the field to acquire domain-specific knowledge.</w:t>
      </w:r>
    </w:p>
    <w:p w14:paraId="657FD394" w14:textId="0A97D09E" w:rsidR="00F63CCE" w:rsidRDefault="00F63CCE" w:rsidP="008970A4">
      <w:pPr>
        <w:pStyle w:val="a4"/>
        <w:numPr>
          <w:ilvl w:val="0"/>
          <w:numId w:val="9"/>
        </w:numPr>
      </w:pPr>
      <w:r w:rsidRPr="00F63CCE">
        <w:t>Attend webinars, workshops, or online courses focused on stock market analysis to enhance understanding.</w:t>
      </w:r>
    </w:p>
    <w:p w14:paraId="1E08EEDA" w14:textId="77777777" w:rsidR="008970A4" w:rsidRPr="00F63CCE" w:rsidRDefault="008970A4" w:rsidP="008970A4">
      <w:pPr>
        <w:pStyle w:val="a4"/>
        <w:ind w:left="840"/>
        <w:rPr>
          <w:rFonts w:hint="eastAsia"/>
        </w:rPr>
      </w:pPr>
    </w:p>
    <w:p w14:paraId="167B339A" w14:textId="01F33658" w:rsidR="00F63CCE" w:rsidRPr="008970A4" w:rsidRDefault="00F63CCE" w:rsidP="00F63CCE">
      <w:pPr>
        <w:pStyle w:val="a4"/>
        <w:numPr>
          <w:ilvl w:val="0"/>
          <w:numId w:val="6"/>
        </w:numPr>
        <w:rPr>
          <w:b/>
          <w:bCs/>
        </w:rPr>
      </w:pPr>
      <w:r w:rsidRPr="00F63CCE">
        <w:rPr>
          <w:rFonts w:ascii="Times New Roman" w:hAnsi="Times New Roman" w:cs="Times New Roman"/>
          <w:b/>
          <w:bCs/>
        </w:rPr>
        <w:t>Model Selection and Parameter Tuning:</w:t>
      </w:r>
    </w:p>
    <w:p w14:paraId="45024FE6" w14:textId="77777777" w:rsidR="008970A4" w:rsidRPr="008970A4" w:rsidRDefault="008970A4" w:rsidP="008970A4">
      <w:pPr>
        <w:pStyle w:val="a4"/>
        <w:numPr>
          <w:ilvl w:val="0"/>
          <w:numId w:val="10"/>
        </w:numPr>
      </w:pPr>
      <w:r w:rsidRPr="008970A4">
        <w:t>Conduct a thorough literature review and comparative analysis of different AI models (LSTM, Informer, ARIMA, etc.) to understand their strengths and limitations.</w:t>
      </w:r>
    </w:p>
    <w:p w14:paraId="04BFF32A" w14:textId="77777777" w:rsidR="008970A4" w:rsidRPr="008970A4" w:rsidRDefault="008970A4" w:rsidP="008970A4">
      <w:pPr>
        <w:pStyle w:val="a4"/>
        <w:numPr>
          <w:ilvl w:val="0"/>
          <w:numId w:val="10"/>
        </w:numPr>
      </w:pPr>
      <w:r w:rsidRPr="008970A4">
        <w:t>Evaluate the performance of each model on historical data to identify the most suitable one for stock trend analysis.</w:t>
      </w:r>
    </w:p>
    <w:p w14:paraId="3AFA8448" w14:textId="52E0461B" w:rsidR="008970A4" w:rsidRPr="008970A4" w:rsidRDefault="008970A4" w:rsidP="008970A4">
      <w:pPr>
        <w:pStyle w:val="a4"/>
        <w:numPr>
          <w:ilvl w:val="0"/>
          <w:numId w:val="10"/>
        </w:numPr>
        <w:rPr>
          <w:rFonts w:hint="eastAsia"/>
        </w:rPr>
      </w:pPr>
      <w:r w:rsidRPr="008970A4">
        <w:t>Utilize techniques such as grid search or random search to tune hyperparameters and optimize model performance.</w:t>
      </w:r>
    </w:p>
    <w:p w14:paraId="2E49AA39" w14:textId="0C241901" w:rsidR="00F63CCE" w:rsidRPr="008970A4" w:rsidRDefault="00F63CCE" w:rsidP="00F63CCE">
      <w:pPr>
        <w:pStyle w:val="a4"/>
        <w:numPr>
          <w:ilvl w:val="0"/>
          <w:numId w:val="6"/>
        </w:numPr>
        <w:rPr>
          <w:b/>
          <w:bCs/>
        </w:rPr>
      </w:pPr>
      <w:r w:rsidRPr="00F63CCE">
        <w:rPr>
          <w:rFonts w:ascii="Times New Roman" w:hAnsi="Times New Roman" w:cs="Times New Roman"/>
          <w:b/>
          <w:bCs/>
        </w:rPr>
        <w:lastRenderedPageBreak/>
        <w:t>Overfitting and Generalization:</w:t>
      </w:r>
    </w:p>
    <w:p w14:paraId="5BFA3743" w14:textId="77777777" w:rsidR="008970A4" w:rsidRPr="008970A4" w:rsidRDefault="008970A4" w:rsidP="008970A4">
      <w:pPr>
        <w:pStyle w:val="a4"/>
        <w:numPr>
          <w:ilvl w:val="0"/>
          <w:numId w:val="11"/>
        </w:numPr>
      </w:pPr>
      <w:r w:rsidRPr="008970A4">
        <w:t>Split the available data into separate training, validation, and testing sets to assess the model's performance on unseen data.</w:t>
      </w:r>
    </w:p>
    <w:p w14:paraId="2926E83F" w14:textId="77777777" w:rsidR="008970A4" w:rsidRPr="008970A4" w:rsidRDefault="008970A4" w:rsidP="008970A4">
      <w:pPr>
        <w:pStyle w:val="a4"/>
        <w:numPr>
          <w:ilvl w:val="0"/>
          <w:numId w:val="11"/>
        </w:numPr>
      </w:pPr>
      <w:r w:rsidRPr="008970A4">
        <w:t>Implement regularization techniques like L1/L2 regularization or dropout layers to prevent overfitting.</w:t>
      </w:r>
    </w:p>
    <w:p w14:paraId="7900519B" w14:textId="54A889BC" w:rsidR="008970A4" w:rsidRDefault="008970A4" w:rsidP="008970A4">
      <w:pPr>
        <w:pStyle w:val="a4"/>
        <w:numPr>
          <w:ilvl w:val="0"/>
          <w:numId w:val="11"/>
        </w:numPr>
      </w:pPr>
      <w:r w:rsidRPr="008970A4">
        <w:t>Apply cross-validation methods, such as k-fold cross-validation, to evaluate the model's generalization ability and identify potential issues.</w:t>
      </w:r>
    </w:p>
    <w:p w14:paraId="03C04C8B" w14:textId="77777777" w:rsidR="008970A4" w:rsidRPr="008970A4" w:rsidRDefault="008970A4" w:rsidP="008970A4">
      <w:pPr>
        <w:pStyle w:val="a4"/>
        <w:ind w:left="840"/>
        <w:rPr>
          <w:rFonts w:hint="eastAsia"/>
        </w:rPr>
      </w:pPr>
    </w:p>
    <w:p w14:paraId="2E16B18E" w14:textId="46BB57D1" w:rsidR="00F63CCE" w:rsidRPr="008970A4" w:rsidRDefault="00F63CCE" w:rsidP="00F63CCE">
      <w:pPr>
        <w:pStyle w:val="a4"/>
        <w:numPr>
          <w:ilvl w:val="0"/>
          <w:numId w:val="6"/>
        </w:numPr>
        <w:rPr>
          <w:b/>
          <w:bCs/>
        </w:rPr>
      </w:pPr>
      <w:r w:rsidRPr="00F63CCE">
        <w:rPr>
          <w:rFonts w:ascii="Times New Roman" w:hAnsi="Times New Roman" w:cs="Times New Roman"/>
          <w:b/>
          <w:bCs/>
        </w:rPr>
        <w:t>Ethical Considerations:</w:t>
      </w:r>
    </w:p>
    <w:p w14:paraId="547E5112" w14:textId="77777777" w:rsidR="008970A4" w:rsidRPr="008970A4" w:rsidRDefault="008970A4" w:rsidP="008970A4">
      <w:pPr>
        <w:pStyle w:val="a4"/>
        <w:numPr>
          <w:ilvl w:val="0"/>
          <w:numId w:val="12"/>
        </w:numPr>
      </w:pPr>
      <w:r w:rsidRPr="008970A4">
        <w:t>Familiarize yourselves with the legal and regulatory frameworks governing stock market analysis and trading.</w:t>
      </w:r>
    </w:p>
    <w:p w14:paraId="0CF8FD81" w14:textId="77777777" w:rsidR="008970A4" w:rsidRPr="008970A4" w:rsidRDefault="008970A4" w:rsidP="008970A4">
      <w:pPr>
        <w:pStyle w:val="a4"/>
        <w:numPr>
          <w:ilvl w:val="0"/>
          <w:numId w:val="12"/>
        </w:numPr>
      </w:pPr>
      <w:r w:rsidRPr="008970A4">
        <w:t>Adhere to ethical guidelines and avoid using insider information or engaging in manipulative practices.</w:t>
      </w:r>
    </w:p>
    <w:p w14:paraId="0F08F30E" w14:textId="4721E8CC" w:rsidR="008970A4" w:rsidRPr="008970A4" w:rsidRDefault="008970A4" w:rsidP="008970A4">
      <w:pPr>
        <w:pStyle w:val="a4"/>
        <w:numPr>
          <w:ilvl w:val="0"/>
          <w:numId w:val="12"/>
        </w:numPr>
        <w:rPr>
          <w:rFonts w:hint="eastAsia"/>
        </w:rPr>
      </w:pPr>
      <w:r w:rsidRPr="008970A4">
        <w:t>Consult with mentors, advisors, or professionals to ensure compliance with ethical standards and industry best practices.</w:t>
      </w:r>
    </w:p>
    <w:p w14:paraId="1C46C6D7" w14:textId="77777777" w:rsidR="00F63CCE" w:rsidRDefault="00F63CCE" w:rsidP="00F63CCE"/>
    <w:p w14:paraId="1A86CD30" w14:textId="71BEDAFC" w:rsidR="008970A4" w:rsidRPr="008970A4" w:rsidRDefault="008970A4" w:rsidP="008970A4">
      <w:pPr>
        <w:pStyle w:val="a5"/>
      </w:pPr>
      <w:r>
        <w:rPr>
          <w:lang w:eastAsia="zh-TW"/>
        </w:rPr>
        <w:t>Findings &amp; Results</w:t>
      </w:r>
    </w:p>
    <w:p w14:paraId="59D2D565" w14:textId="77777777" w:rsidR="00F63CCE" w:rsidRPr="0097625B" w:rsidRDefault="00F63CCE" w:rsidP="00F63CCE">
      <w:pPr>
        <w:rPr>
          <w:rFonts w:hint="eastAsia"/>
        </w:rPr>
      </w:pPr>
    </w:p>
    <w:p w14:paraId="7E13D193" w14:textId="77777777" w:rsidR="005A16C2" w:rsidRDefault="005A16C2" w:rsidP="00A93F9C">
      <w:pPr>
        <w:jc w:val="center"/>
        <w:rPr>
          <w:rFonts w:ascii="Times New Roman" w:hAnsi="Times New Roman" w:cs="Times New Roman"/>
          <w:b/>
          <w:sz w:val="40"/>
          <w:szCs w:val="40"/>
        </w:rPr>
      </w:pPr>
    </w:p>
    <w:p w14:paraId="375C34B6" w14:textId="77777777" w:rsidR="005A16C2" w:rsidRDefault="005A16C2" w:rsidP="00A93F9C">
      <w:pPr>
        <w:jc w:val="center"/>
        <w:rPr>
          <w:rFonts w:ascii="Times New Roman" w:hAnsi="Times New Roman" w:cs="Times New Roman"/>
          <w:b/>
          <w:sz w:val="40"/>
          <w:szCs w:val="40"/>
        </w:rPr>
      </w:pPr>
    </w:p>
    <w:p w14:paraId="435E3D38" w14:textId="77777777" w:rsidR="005A16C2" w:rsidRDefault="005A16C2" w:rsidP="00A93F9C">
      <w:pPr>
        <w:jc w:val="center"/>
        <w:rPr>
          <w:rFonts w:ascii="Times New Roman" w:hAnsi="Times New Roman" w:cs="Times New Roman"/>
          <w:b/>
          <w:sz w:val="40"/>
          <w:szCs w:val="40"/>
        </w:rPr>
      </w:pPr>
    </w:p>
    <w:p w14:paraId="13B8AB3E" w14:textId="77777777" w:rsidR="005A16C2" w:rsidRDefault="005A16C2" w:rsidP="00A93F9C">
      <w:pPr>
        <w:jc w:val="center"/>
        <w:rPr>
          <w:rFonts w:ascii="Times New Roman" w:hAnsi="Times New Roman" w:cs="Times New Roman"/>
          <w:b/>
          <w:sz w:val="40"/>
          <w:szCs w:val="40"/>
        </w:rPr>
      </w:pPr>
    </w:p>
    <w:p w14:paraId="1C57820C" w14:textId="77777777" w:rsidR="005A16C2" w:rsidRDefault="005A16C2" w:rsidP="00A93F9C">
      <w:pPr>
        <w:jc w:val="center"/>
        <w:rPr>
          <w:rFonts w:ascii="Times New Roman" w:hAnsi="Times New Roman" w:cs="Times New Roman"/>
          <w:b/>
          <w:sz w:val="40"/>
          <w:szCs w:val="40"/>
        </w:rPr>
      </w:pPr>
    </w:p>
    <w:p w14:paraId="709DF10A" w14:textId="77777777" w:rsidR="005A16C2" w:rsidRDefault="005A16C2" w:rsidP="00A93F9C">
      <w:pPr>
        <w:jc w:val="center"/>
        <w:rPr>
          <w:rFonts w:ascii="Times New Roman" w:hAnsi="Times New Roman" w:cs="Times New Roman"/>
          <w:b/>
          <w:sz w:val="40"/>
          <w:szCs w:val="40"/>
        </w:rPr>
      </w:pPr>
    </w:p>
    <w:p w14:paraId="6B73E87C" w14:textId="77777777" w:rsidR="005A16C2" w:rsidRDefault="005A16C2" w:rsidP="00A93F9C">
      <w:pPr>
        <w:jc w:val="center"/>
        <w:rPr>
          <w:rFonts w:ascii="Times New Roman" w:hAnsi="Times New Roman" w:cs="Times New Roman"/>
          <w:b/>
          <w:sz w:val="40"/>
          <w:szCs w:val="40"/>
        </w:rPr>
      </w:pPr>
    </w:p>
    <w:p w14:paraId="2C9DC184" w14:textId="77777777" w:rsidR="005A16C2" w:rsidRDefault="005A16C2" w:rsidP="00A93F9C">
      <w:pPr>
        <w:jc w:val="center"/>
        <w:rPr>
          <w:rFonts w:ascii="Times New Roman" w:hAnsi="Times New Roman" w:cs="Times New Roman"/>
          <w:b/>
          <w:sz w:val="40"/>
          <w:szCs w:val="40"/>
        </w:rPr>
      </w:pPr>
    </w:p>
    <w:p w14:paraId="4C9E5F69" w14:textId="77777777" w:rsidR="005A16C2" w:rsidRDefault="005A16C2" w:rsidP="00A93F9C">
      <w:pPr>
        <w:jc w:val="center"/>
        <w:rPr>
          <w:rFonts w:ascii="Times New Roman" w:hAnsi="Times New Roman" w:cs="Times New Roman"/>
          <w:b/>
          <w:sz w:val="40"/>
          <w:szCs w:val="40"/>
        </w:rPr>
      </w:pPr>
    </w:p>
    <w:p w14:paraId="263743DA" w14:textId="77777777" w:rsidR="005A16C2" w:rsidRDefault="005A16C2" w:rsidP="00A93F9C">
      <w:pPr>
        <w:jc w:val="center"/>
        <w:rPr>
          <w:rFonts w:ascii="Times New Roman" w:hAnsi="Times New Roman" w:cs="Times New Roman"/>
          <w:b/>
          <w:sz w:val="40"/>
          <w:szCs w:val="40"/>
        </w:rPr>
      </w:pPr>
    </w:p>
    <w:p w14:paraId="05F9A4EA" w14:textId="77777777" w:rsidR="005A16C2" w:rsidRDefault="005A16C2" w:rsidP="00A93F9C">
      <w:pPr>
        <w:jc w:val="center"/>
        <w:rPr>
          <w:rFonts w:ascii="Times New Roman" w:hAnsi="Times New Roman" w:cs="Times New Roman"/>
          <w:b/>
          <w:sz w:val="40"/>
          <w:szCs w:val="40"/>
        </w:rPr>
      </w:pPr>
    </w:p>
    <w:p w14:paraId="6B4BB9E0" w14:textId="77777777" w:rsidR="005A16C2" w:rsidRDefault="005A16C2" w:rsidP="00A93F9C">
      <w:pPr>
        <w:jc w:val="center"/>
        <w:rPr>
          <w:rFonts w:ascii="Times New Roman" w:hAnsi="Times New Roman" w:cs="Times New Roman"/>
          <w:b/>
          <w:sz w:val="40"/>
          <w:szCs w:val="40"/>
        </w:rPr>
      </w:pPr>
    </w:p>
    <w:p w14:paraId="0F020B85" w14:textId="77777777" w:rsidR="005A16C2" w:rsidRDefault="005A16C2" w:rsidP="00A93F9C">
      <w:pPr>
        <w:jc w:val="center"/>
        <w:rPr>
          <w:rFonts w:ascii="Times New Roman" w:hAnsi="Times New Roman" w:cs="Times New Roman"/>
          <w:b/>
          <w:sz w:val="40"/>
          <w:szCs w:val="40"/>
        </w:rPr>
      </w:pPr>
    </w:p>
    <w:p w14:paraId="4E2C7757" w14:textId="77777777" w:rsidR="005A16C2" w:rsidRDefault="005A16C2" w:rsidP="00A93F9C">
      <w:pPr>
        <w:jc w:val="center"/>
        <w:rPr>
          <w:rFonts w:ascii="Times New Roman" w:hAnsi="Times New Roman" w:cs="Times New Roman"/>
          <w:b/>
          <w:sz w:val="40"/>
          <w:szCs w:val="40"/>
        </w:rPr>
      </w:pPr>
    </w:p>
    <w:p w14:paraId="48A2B118" w14:textId="77777777" w:rsidR="005A16C2" w:rsidRDefault="005A16C2" w:rsidP="00A93F9C">
      <w:pPr>
        <w:jc w:val="center"/>
        <w:rPr>
          <w:rFonts w:ascii="Times New Roman" w:hAnsi="Times New Roman" w:cs="Times New Roman"/>
          <w:b/>
          <w:sz w:val="40"/>
          <w:szCs w:val="40"/>
        </w:rPr>
      </w:pPr>
    </w:p>
    <w:p w14:paraId="16462D8B" w14:textId="77777777" w:rsidR="005A16C2" w:rsidRDefault="005A16C2" w:rsidP="00A93F9C">
      <w:pPr>
        <w:jc w:val="center"/>
        <w:rPr>
          <w:rFonts w:ascii="Times New Roman" w:hAnsi="Times New Roman" w:cs="Times New Roman"/>
          <w:b/>
          <w:sz w:val="40"/>
          <w:szCs w:val="40"/>
        </w:rPr>
      </w:pPr>
    </w:p>
    <w:p w14:paraId="527CC271" w14:textId="77777777" w:rsidR="005A16C2" w:rsidRDefault="005A16C2" w:rsidP="00A93F9C">
      <w:pPr>
        <w:jc w:val="center"/>
        <w:rPr>
          <w:rFonts w:ascii="Times New Roman" w:hAnsi="Times New Roman" w:cs="Times New Roman"/>
          <w:b/>
          <w:sz w:val="40"/>
          <w:szCs w:val="40"/>
        </w:rPr>
      </w:pPr>
    </w:p>
    <w:p w14:paraId="01B8EA25" w14:textId="77777777" w:rsidR="005A16C2" w:rsidRDefault="005A16C2" w:rsidP="00A93F9C">
      <w:pPr>
        <w:jc w:val="center"/>
        <w:rPr>
          <w:rFonts w:ascii="Times New Roman" w:hAnsi="Times New Roman" w:cs="Times New Roman"/>
          <w:b/>
          <w:sz w:val="40"/>
          <w:szCs w:val="40"/>
        </w:rPr>
      </w:pPr>
    </w:p>
    <w:p w14:paraId="1BC81F9B" w14:textId="77777777" w:rsidR="005A16C2" w:rsidRDefault="005A16C2" w:rsidP="00A93F9C">
      <w:pPr>
        <w:jc w:val="center"/>
        <w:rPr>
          <w:rFonts w:ascii="Times New Roman" w:hAnsi="Times New Roman" w:cs="Times New Roman"/>
          <w:b/>
          <w:sz w:val="40"/>
          <w:szCs w:val="40"/>
        </w:rPr>
      </w:pPr>
    </w:p>
    <w:p w14:paraId="00B36F4B" w14:textId="77777777" w:rsidR="005A16C2" w:rsidRDefault="005A16C2" w:rsidP="00A93F9C">
      <w:pPr>
        <w:jc w:val="center"/>
        <w:rPr>
          <w:rFonts w:ascii="Times New Roman" w:hAnsi="Times New Roman" w:cs="Times New Roman"/>
          <w:b/>
          <w:sz w:val="40"/>
          <w:szCs w:val="40"/>
        </w:rPr>
      </w:pPr>
    </w:p>
    <w:p w14:paraId="570AE4FC" w14:textId="77777777" w:rsidR="005A16C2" w:rsidRDefault="005A16C2" w:rsidP="00A93F9C">
      <w:pPr>
        <w:jc w:val="center"/>
        <w:rPr>
          <w:rFonts w:ascii="Times New Roman" w:hAnsi="Times New Roman" w:cs="Times New Roman"/>
          <w:b/>
          <w:sz w:val="40"/>
          <w:szCs w:val="40"/>
        </w:rPr>
      </w:pPr>
    </w:p>
    <w:p w14:paraId="7CEA3D6D" w14:textId="77777777" w:rsidR="005A16C2" w:rsidRDefault="005A16C2" w:rsidP="00A93F9C">
      <w:pPr>
        <w:jc w:val="center"/>
        <w:rPr>
          <w:rFonts w:ascii="Times New Roman" w:hAnsi="Times New Roman" w:cs="Times New Roman"/>
          <w:b/>
          <w:sz w:val="40"/>
          <w:szCs w:val="40"/>
        </w:rPr>
      </w:pPr>
    </w:p>
    <w:p w14:paraId="6076EACF" w14:textId="57FF6C4A" w:rsidR="00A93F9C" w:rsidRPr="00756006" w:rsidRDefault="00A93F9C" w:rsidP="00A93F9C">
      <w:pPr>
        <w:jc w:val="center"/>
        <w:rPr>
          <w:rFonts w:ascii="Times New Roman" w:hAnsi="Times New Roman" w:cs="Times New Roman"/>
          <w:b/>
          <w:sz w:val="40"/>
          <w:szCs w:val="40"/>
        </w:rPr>
      </w:pPr>
      <w:r w:rsidRPr="00756006">
        <w:rPr>
          <w:rFonts w:ascii="Times New Roman" w:hAnsi="Times New Roman" w:cs="Times New Roman"/>
          <w:b/>
          <w:sz w:val="40"/>
          <w:szCs w:val="40"/>
        </w:rPr>
        <w:t>IT</w:t>
      </w:r>
      <w:r>
        <w:rPr>
          <w:rFonts w:ascii="Times New Roman" w:hAnsi="Times New Roman" w:cs="Times New Roman"/>
          <w:b/>
          <w:sz w:val="40"/>
          <w:szCs w:val="40"/>
        </w:rPr>
        <w:t>P4514</w:t>
      </w:r>
      <w:r w:rsidRPr="00756006">
        <w:rPr>
          <w:rFonts w:ascii="Times New Roman" w:hAnsi="Times New Roman" w:cs="Times New Roman"/>
          <w:b/>
          <w:sz w:val="40"/>
          <w:szCs w:val="40"/>
        </w:rPr>
        <w:t xml:space="preserve"> </w:t>
      </w:r>
      <w:r>
        <w:rPr>
          <w:rFonts w:ascii="Times New Roman" w:hAnsi="Times New Roman" w:cs="Times New Roman"/>
          <w:b/>
          <w:sz w:val="40"/>
          <w:szCs w:val="40"/>
        </w:rPr>
        <w:t xml:space="preserve">Group </w:t>
      </w:r>
      <w:r w:rsidRPr="00756006">
        <w:rPr>
          <w:rFonts w:ascii="Times New Roman" w:hAnsi="Times New Roman" w:cs="Times New Roman"/>
          <w:b/>
          <w:sz w:val="40"/>
          <w:szCs w:val="40"/>
        </w:rPr>
        <w:t>Assignment Submission Checklist</w:t>
      </w:r>
    </w:p>
    <w:p w14:paraId="4D1AFD70" w14:textId="77777777" w:rsidR="00A93F9C" w:rsidRPr="00756006" w:rsidRDefault="00A93F9C" w:rsidP="00A93F9C">
      <w:pPr>
        <w:rPr>
          <w:rFonts w:ascii="Times New Roman" w:hAnsi="Times New Roman" w:cs="Times New Roman"/>
          <w:sz w:val="28"/>
          <w:szCs w:val="28"/>
        </w:rPr>
      </w:pPr>
    </w:p>
    <w:p w14:paraId="1F797D4B" w14:textId="77777777" w:rsidR="00A93F9C" w:rsidRDefault="00A93F9C" w:rsidP="00A93F9C">
      <w:pPr>
        <w:rPr>
          <w:rFonts w:ascii="Times New Roman" w:hAnsi="Times New Roman" w:cs="Times New Roman"/>
          <w:sz w:val="28"/>
          <w:szCs w:val="28"/>
        </w:rPr>
      </w:pPr>
    </w:p>
    <w:p w14:paraId="12C8644A" w14:textId="77777777" w:rsidR="00A93F9C" w:rsidRPr="007B63A7" w:rsidRDefault="00A93F9C" w:rsidP="00A93F9C">
      <w:pPr>
        <w:rPr>
          <w:rFonts w:ascii="Times New Roman" w:hAnsi="Times New Roman" w:cs="Times New Roman"/>
          <w:b/>
          <w:sz w:val="28"/>
          <w:szCs w:val="28"/>
        </w:rPr>
      </w:pPr>
      <w:r w:rsidRPr="007B63A7">
        <w:rPr>
          <w:rFonts w:ascii="Times New Roman" w:hAnsi="Times New Roman" w:cs="Times New Roman"/>
          <w:b/>
          <w:sz w:val="28"/>
          <w:szCs w:val="28"/>
        </w:rPr>
        <w:t>Before the submission of my work, I</w:t>
      </w:r>
      <w:r>
        <w:rPr>
          <w:rFonts w:ascii="Times New Roman" w:hAnsi="Times New Roman" w:cs="Times New Roman"/>
          <w:b/>
          <w:sz w:val="28"/>
          <w:szCs w:val="28"/>
        </w:rPr>
        <w:t xml:space="preserve"> (the signed party)</w:t>
      </w:r>
      <w:r w:rsidRPr="007B63A7">
        <w:rPr>
          <w:rFonts w:ascii="Times New Roman" w:hAnsi="Times New Roman" w:cs="Times New Roman"/>
          <w:b/>
          <w:sz w:val="28"/>
          <w:szCs w:val="28"/>
        </w:rPr>
        <w:t xml:space="preserve"> admit that:</w:t>
      </w:r>
    </w:p>
    <w:p w14:paraId="2CBC2DA5" w14:textId="77777777" w:rsidR="00A93F9C" w:rsidRPr="00756006" w:rsidRDefault="00A93F9C" w:rsidP="00A93F9C">
      <w:pPr>
        <w:rPr>
          <w:rFonts w:ascii="Times New Roman" w:hAnsi="Times New Roman" w:cs="Times New Roman"/>
          <w:i/>
          <w:sz w:val="20"/>
          <w:szCs w:val="20"/>
        </w:rPr>
      </w:pPr>
      <w:r w:rsidRPr="00756006">
        <w:rPr>
          <w:rFonts w:ascii="Times New Roman" w:hAnsi="Times New Roman" w:cs="Times New Roman"/>
          <w:i/>
          <w:sz w:val="20"/>
          <w:szCs w:val="20"/>
        </w:rPr>
        <w:t>(Please tick the corresponding box.)</w:t>
      </w:r>
    </w:p>
    <w:p w14:paraId="4A2FE6B6" w14:textId="77777777" w:rsidR="00A93F9C" w:rsidRPr="00756006" w:rsidRDefault="00A93F9C" w:rsidP="00A93F9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Yes</w:t>
      </w:r>
      <w:r>
        <w:rPr>
          <w:rFonts w:ascii="Times New Roman" w:hAnsi="Times New Roman" w:cs="Times New Roman"/>
          <w:sz w:val="28"/>
          <w:szCs w:val="28"/>
        </w:rPr>
        <w:tab/>
        <w:t>No</w:t>
      </w:r>
    </w:p>
    <w:p w14:paraId="2AB2B0CE" w14:textId="77777777" w:rsidR="00A93F9C" w:rsidRPr="00756006" w:rsidRDefault="00A93F9C" w:rsidP="00A93F9C">
      <w:pPr>
        <w:pStyle w:val="a4"/>
        <w:numPr>
          <w:ilvl w:val="0"/>
          <w:numId w:val="1"/>
        </w:numPr>
        <w:spacing w:line="360" w:lineRule="auto"/>
        <w:rPr>
          <w:rFonts w:ascii="Times New Roman" w:hAnsi="Times New Roman" w:cs="Times New Roman"/>
          <w:sz w:val="28"/>
          <w:szCs w:val="28"/>
        </w:rPr>
      </w:pPr>
      <w:r w:rsidRPr="00756006">
        <w:rPr>
          <w:rFonts w:ascii="Times New Roman" w:hAnsi="Times New Roman" w:cs="Times New Roman"/>
          <w:sz w:val="28"/>
          <w:szCs w:val="28"/>
        </w:rPr>
        <w:t xml:space="preserve">I do not </w:t>
      </w:r>
      <w:r w:rsidRPr="00756006">
        <w:rPr>
          <w:rFonts w:ascii="Times New Roman" w:hAnsi="Times New Roman" w:cs="Times New Roman"/>
          <w:b/>
          <w:i/>
          <w:sz w:val="28"/>
          <w:szCs w:val="28"/>
        </w:rPr>
        <w:t>DIRECTLY COPY</w:t>
      </w:r>
      <w:r w:rsidRPr="00756006">
        <w:rPr>
          <w:rFonts w:ascii="Times New Roman" w:hAnsi="Times New Roman" w:cs="Times New Roman"/>
          <w:sz w:val="28"/>
          <w:szCs w:val="28"/>
        </w:rPr>
        <w:t xml:space="preserve"> from any internet resources.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24359CC3" w14:textId="77777777" w:rsidR="00A93F9C" w:rsidRPr="00756006" w:rsidRDefault="00A93F9C" w:rsidP="00A93F9C">
      <w:pPr>
        <w:pStyle w:val="a4"/>
        <w:numPr>
          <w:ilvl w:val="0"/>
          <w:numId w:val="1"/>
        </w:numPr>
        <w:spacing w:line="360" w:lineRule="auto"/>
        <w:rPr>
          <w:rFonts w:ascii="Times New Roman" w:hAnsi="Times New Roman" w:cs="Times New Roman"/>
          <w:sz w:val="28"/>
          <w:szCs w:val="28"/>
        </w:rPr>
      </w:pPr>
      <w:r w:rsidRPr="00756006">
        <w:rPr>
          <w:rFonts w:ascii="Times New Roman" w:hAnsi="Times New Roman" w:cs="Times New Roman"/>
          <w:sz w:val="28"/>
          <w:szCs w:val="28"/>
        </w:rPr>
        <w:t xml:space="preserve">I do not copy from </w:t>
      </w:r>
      <w:r w:rsidRPr="00756006">
        <w:rPr>
          <w:rFonts w:ascii="Times New Roman" w:hAnsi="Times New Roman" w:cs="Times New Roman"/>
          <w:b/>
          <w:sz w:val="28"/>
          <w:szCs w:val="28"/>
        </w:rPr>
        <w:t>other students’</w:t>
      </w:r>
      <w:r w:rsidRPr="00756006">
        <w:rPr>
          <w:rFonts w:ascii="Times New Roman" w:hAnsi="Times New Roman" w:cs="Times New Roman"/>
          <w:sz w:val="28"/>
          <w:szCs w:val="28"/>
        </w:rPr>
        <w:t xml:space="preserve"> work.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37CBBB15" w14:textId="77777777" w:rsidR="00A93F9C" w:rsidRPr="00756006" w:rsidRDefault="00A93F9C" w:rsidP="00A93F9C">
      <w:pPr>
        <w:pStyle w:val="a4"/>
        <w:numPr>
          <w:ilvl w:val="0"/>
          <w:numId w:val="1"/>
        </w:numPr>
        <w:spacing w:line="360" w:lineRule="auto"/>
        <w:rPr>
          <w:rFonts w:ascii="Times New Roman" w:hAnsi="Times New Roman" w:cs="Times New Roman"/>
          <w:sz w:val="28"/>
          <w:szCs w:val="28"/>
        </w:rPr>
      </w:pPr>
      <w:r w:rsidRPr="00756006">
        <w:rPr>
          <w:rFonts w:ascii="Times New Roman" w:hAnsi="Times New Roman" w:cs="Times New Roman"/>
          <w:sz w:val="28"/>
          <w:szCs w:val="28"/>
        </w:rPr>
        <w:t xml:space="preserve">I have </w:t>
      </w:r>
      <w:r w:rsidRPr="00756006">
        <w:rPr>
          <w:rFonts w:ascii="Times New Roman" w:hAnsi="Times New Roman" w:cs="Times New Roman"/>
          <w:b/>
          <w:sz w:val="28"/>
          <w:szCs w:val="28"/>
        </w:rPr>
        <w:t>summarized/paraphrase</w:t>
      </w:r>
      <w:r>
        <w:rPr>
          <w:rFonts w:ascii="Times New Roman" w:hAnsi="Times New Roman" w:cs="Times New Roman"/>
          <w:b/>
          <w:sz w:val="28"/>
          <w:szCs w:val="28"/>
        </w:rPr>
        <w:t>d</w:t>
      </w:r>
      <w:r w:rsidRPr="00756006">
        <w:rPr>
          <w:rFonts w:ascii="Times New Roman" w:hAnsi="Times New Roman" w:cs="Times New Roman"/>
          <w:sz w:val="28"/>
          <w:szCs w:val="28"/>
        </w:rPr>
        <w:t xml:space="preserve"> my work from different</w:t>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1DD4F118" w14:textId="77777777" w:rsidR="00A93F9C" w:rsidRPr="00756006" w:rsidRDefault="00A93F9C" w:rsidP="00A93F9C">
      <w:pPr>
        <w:pStyle w:val="a4"/>
        <w:spacing w:line="360" w:lineRule="auto"/>
        <w:rPr>
          <w:rFonts w:ascii="Times New Roman" w:hAnsi="Times New Roman" w:cs="Times New Roman"/>
          <w:sz w:val="28"/>
          <w:szCs w:val="28"/>
        </w:rPr>
      </w:pPr>
      <w:r w:rsidRPr="00756006">
        <w:rPr>
          <w:rFonts w:ascii="Times New Roman" w:hAnsi="Times New Roman" w:cs="Times New Roman"/>
          <w:sz w:val="28"/>
          <w:szCs w:val="28"/>
        </w:rPr>
        <w:t>kinds of materials.</w:t>
      </w:r>
    </w:p>
    <w:p w14:paraId="0D31DEBE" w14:textId="77777777" w:rsidR="00A93F9C" w:rsidRPr="00756006" w:rsidRDefault="00A93F9C" w:rsidP="00A93F9C">
      <w:pPr>
        <w:pStyle w:val="a4"/>
        <w:numPr>
          <w:ilvl w:val="0"/>
          <w:numId w:val="1"/>
        </w:numPr>
        <w:spacing w:line="360" w:lineRule="auto"/>
        <w:rPr>
          <w:rFonts w:ascii="Times New Roman" w:hAnsi="Times New Roman" w:cs="Times New Roman"/>
          <w:sz w:val="28"/>
          <w:szCs w:val="28"/>
        </w:rPr>
      </w:pPr>
      <w:r w:rsidRPr="00756006">
        <w:rPr>
          <w:rFonts w:ascii="Times New Roman" w:hAnsi="Times New Roman" w:cs="Times New Roman"/>
          <w:sz w:val="28"/>
          <w:szCs w:val="28"/>
        </w:rPr>
        <w:lastRenderedPageBreak/>
        <w:t xml:space="preserve">I have fulfilled the word limitations (i.e. exceeded the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4D3ADB44" w14:textId="77777777" w:rsidR="00A93F9C" w:rsidRPr="00756006" w:rsidRDefault="00A93F9C" w:rsidP="00A93F9C">
      <w:pPr>
        <w:pStyle w:val="a4"/>
        <w:spacing w:line="360" w:lineRule="auto"/>
        <w:rPr>
          <w:rFonts w:ascii="Times New Roman" w:hAnsi="Times New Roman" w:cs="Times New Roman"/>
          <w:sz w:val="28"/>
          <w:szCs w:val="28"/>
        </w:rPr>
      </w:pPr>
      <w:r w:rsidRPr="00756006">
        <w:rPr>
          <w:rFonts w:ascii="Times New Roman" w:hAnsi="Times New Roman" w:cs="Times New Roman"/>
          <w:b/>
          <w:i/>
          <w:sz w:val="28"/>
          <w:szCs w:val="28"/>
        </w:rPr>
        <w:t>minimum required words</w:t>
      </w:r>
      <w:r w:rsidRPr="00756006">
        <w:rPr>
          <w:rFonts w:ascii="Times New Roman" w:hAnsi="Times New Roman" w:cs="Times New Roman"/>
          <w:sz w:val="28"/>
          <w:szCs w:val="28"/>
        </w:rPr>
        <w:t>).</w:t>
      </w:r>
    </w:p>
    <w:p w14:paraId="65FA9B0A" w14:textId="77777777" w:rsidR="00A93F9C" w:rsidRPr="00756006" w:rsidRDefault="00A93F9C" w:rsidP="00A93F9C">
      <w:pPr>
        <w:pStyle w:val="a4"/>
        <w:numPr>
          <w:ilvl w:val="0"/>
          <w:numId w:val="1"/>
        </w:numPr>
        <w:spacing w:line="360" w:lineRule="auto"/>
        <w:rPr>
          <w:rFonts w:ascii="Times New Roman" w:hAnsi="Times New Roman" w:cs="Times New Roman"/>
          <w:b/>
          <w:sz w:val="28"/>
          <w:szCs w:val="28"/>
        </w:rPr>
      </w:pPr>
      <w:r w:rsidRPr="00756006">
        <w:rPr>
          <w:rFonts w:ascii="Times New Roman" w:hAnsi="Times New Roman" w:cs="Times New Roman"/>
          <w:sz w:val="28"/>
          <w:szCs w:val="28"/>
        </w:rPr>
        <w:t xml:space="preserve">My work contains </w:t>
      </w:r>
      <w:r w:rsidRPr="00756006">
        <w:rPr>
          <w:rFonts w:ascii="Times New Roman" w:hAnsi="Times New Roman" w:cs="Times New Roman"/>
          <w:b/>
          <w:i/>
          <w:sz w:val="28"/>
          <w:szCs w:val="28"/>
        </w:rPr>
        <w:t>more than one paragraphs</w:t>
      </w:r>
      <w:r w:rsidRPr="00756006">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5A1AB895" w14:textId="77777777" w:rsidR="00A93F9C" w:rsidRPr="00756006" w:rsidRDefault="00A93F9C" w:rsidP="00A93F9C">
      <w:pPr>
        <w:pStyle w:val="a4"/>
        <w:numPr>
          <w:ilvl w:val="0"/>
          <w:numId w:val="1"/>
        </w:numPr>
        <w:spacing w:line="360" w:lineRule="auto"/>
        <w:rPr>
          <w:rFonts w:ascii="Times New Roman" w:hAnsi="Times New Roman" w:cs="Times New Roman"/>
          <w:sz w:val="28"/>
          <w:szCs w:val="28"/>
        </w:rPr>
      </w:pPr>
      <w:r w:rsidRPr="00756006">
        <w:rPr>
          <w:rFonts w:ascii="Times New Roman" w:hAnsi="Times New Roman" w:cs="Times New Roman"/>
          <w:sz w:val="28"/>
          <w:szCs w:val="28"/>
        </w:rPr>
        <w:t xml:space="preserve">With all my works that I have referred from different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4E27FFD3" w14:textId="77777777" w:rsidR="00A93F9C" w:rsidRPr="00756006" w:rsidRDefault="00A93F9C" w:rsidP="00A93F9C">
      <w:pPr>
        <w:pStyle w:val="a4"/>
        <w:spacing w:line="360" w:lineRule="auto"/>
        <w:rPr>
          <w:rFonts w:ascii="Times New Roman" w:hAnsi="Times New Roman" w:cs="Times New Roman"/>
          <w:b/>
          <w:i/>
          <w:sz w:val="28"/>
          <w:szCs w:val="28"/>
        </w:rPr>
      </w:pPr>
      <w:r w:rsidRPr="00756006">
        <w:rPr>
          <w:rFonts w:ascii="Times New Roman" w:hAnsi="Times New Roman" w:cs="Times New Roman"/>
          <w:sz w:val="28"/>
          <w:szCs w:val="28"/>
        </w:rPr>
        <w:t>sources, I have performed</w:t>
      </w:r>
      <w:r w:rsidRPr="00756006">
        <w:rPr>
          <w:rFonts w:ascii="Times New Roman" w:hAnsi="Times New Roman" w:cs="Times New Roman"/>
          <w:b/>
          <w:i/>
          <w:sz w:val="28"/>
          <w:szCs w:val="28"/>
        </w:rPr>
        <w:t xml:space="preserve"> sufficient referencing.</w:t>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sz w:val="28"/>
          <w:szCs w:val="28"/>
        </w:rPr>
        <w:tab/>
      </w:r>
    </w:p>
    <w:p w14:paraId="6F8E175E" w14:textId="77777777" w:rsidR="00A93F9C" w:rsidRDefault="00A93F9C" w:rsidP="00A93F9C">
      <w:pPr>
        <w:pStyle w:val="a4"/>
        <w:numPr>
          <w:ilvl w:val="0"/>
          <w:numId w:val="1"/>
        </w:numPr>
        <w:spacing w:line="360" w:lineRule="auto"/>
        <w:rPr>
          <w:rFonts w:ascii="Times New Roman" w:hAnsi="Times New Roman" w:cs="Times New Roman"/>
          <w:sz w:val="28"/>
          <w:szCs w:val="28"/>
        </w:rPr>
      </w:pPr>
      <w:r w:rsidRPr="00DA733A">
        <w:rPr>
          <w:rFonts w:ascii="Times New Roman" w:hAnsi="Times New Roman" w:cs="Times New Roman"/>
          <w:b/>
          <w:sz w:val="28"/>
          <w:szCs w:val="28"/>
        </w:rPr>
        <w:t>If any violations on the above rules are found,</w:t>
      </w:r>
      <w:r w:rsidRPr="00756006">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sym w:font="Webdings" w:char="F063"/>
      </w:r>
      <w:r>
        <w:rPr>
          <w:rFonts w:ascii="Times New Roman" w:hAnsi="Times New Roman" w:cs="Times New Roman"/>
          <w:sz w:val="28"/>
          <w:szCs w:val="28"/>
        </w:rPr>
        <w:tab/>
      </w:r>
      <w:r>
        <w:rPr>
          <w:rFonts w:ascii="Times New Roman" w:hAnsi="Times New Roman" w:cs="Times New Roman"/>
          <w:sz w:val="28"/>
          <w:szCs w:val="28"/>
        </w:rPr>
        <w:sym w:font="Webdings" w:char="F063"/>
      </w:r>
    </w:p>
    <w:p w14:paraId="3923698F" w14:textId="77777777" w:rsidR="00A93F9C" w:rsidRPr="00756006" w:rsidRDefault="00A93F9C" w:rsidP="00A93F9C">
      <w:pPr>
        <w:pStyle w:val="a4"/>
        <w:spacing w:line="360" w:lineRule="auto"/>
        <w:rPr>
          <w:rFonts w:ascii="Times New Roman" w:hAnsi="Times New Roman" w:cs="Times New Roman"/>
          <w:b/>
          <w:sz w:val="28"/>
          <w:szCs w:val="28"/>
        </w:rPr>
      </w:pPr>
      <w:r w:rsidRPr="00756006">
        <w:rPr>
          <w:rFonts w:ascii="Times New Roman" w:hAnsi="Times New Roman" w:cs="Times New Roman"/>
          <w:b/>
          <w:sz w:val="28"/>
          <w:szCs w:val="28"/>
        </w:rPr>
        <w:t xml:space="preserve">I </w:t>
      </w:r>
      <w:r>
        <w:rPr>
          <w:rFonts w:ascii="Times New Roman" w:hAnsi="Times New Roman" w:cs="Times New Roman"/>
          <w:b/>
          <w:sz w:val="28"/>
          <w:szCs w:val="28"/>
        </w:rPr>
        <w:t>acknowledge</w:t>
      </w:r>
      <w:r w:rsidRPr="00756006">
        <w:rPr>
          <w:rFonts w:ascii="Times New Roman" w:hAnsi="Times New Roman" w:cs="Times New Roman"/>
          <w:b/>
          <w:sz w:val="28"/>
          <w:szCs w:val="28"/>
        </w:rPr>
        <w:t xml:space="preserve"> that my marks might</w:t>
      </w:r>
      <w:r>
        <w:rPr>
          <w:rFonts w:ascii="Times New Roman" w:hAnsi="Times New Roman" w:cs="Times New Roman"/>
          <w:b/>
          <w:sz w:val="28"/>
          <w:szCs w:val="28"/>
        </w:rPr>
        <w:t xml:space="preserve"> </w:t>
      </w:r>
      <w:r w:rsidRPr="00756006">
        <w:rPr>
          <w:rFonts w:ascii="Times New Roman" w:hAnsi="Times New Roman" w:cs="Times New Roman"/>
          <w:b/>
          <w:sz w:val="28"/>
          <w:szCs w:val="28"/>
        </w:rPr>
        <w:t xml:space="preserve">/ would be </w:t>
      </w:r>
    </w:p>
    <w:p w14:paraId="1E9568E5" w14:textId="77777777" w:rsidR="00A93F9C" w:rsidRDefault="00A93F9C" w:rsidP="00A93F9C">
      <w:pPr>
        <w:pStyle w:val="a4"/>
        <w:spacing w:line="360" w:lineRule="auto"/>
        <w:rPr>
          <w:rFonts w:ascii="Times New Roman" w:hAnsi="Times New Roman" w:cs="Times New Roman"/>
          <w:b/>
          <w:sz w:val="28"/>
          <w:szCs w:val="28"/>
        </w:rPr>
      </w:pPr>
      <w:r w:rsidRPr="00756006">
        <w:rPr>
          <w:rFonts w:ascii="Times New Roman" w:hAnsi="Times New Roman" w:cs="Times New Roman"/>
          <w:b/>
          <w:sz w:val="28"/>
          <w:szCs w:val="28"/>
        </w:rPr>
        <w:t>deducted in certain proportion.</w:t>
      </w:r>
    </w:p>
    <w:p w14:paraId="64E5D9C7" w14:textId="77777777" w:rsidR="00A93F9C" w:rsidRDefault="00A93F9C" w:rsidP="00A93F9C">
      <w:pPr>
        <w:pStyle w:val="a4"/>
        <w:spacing w:line="360" w:lineRule="auto"/>
        <w:rPr>
          <w:rFonts w:ascii="Times New Roman" w:hAnsi="Times New Roman" w:cs="Times New Roman"/>
          <w:b/>
          <w:sz w:val="28"/>
          <w:szCs w:val="28"/>
        </w:rPr>
      </w:pPr>
    </w:p>
    <w:p w14:paraId="60E09729" w14:textId="77777777" w:rsidR="00A93F9C" w:rsidRDefault="00A93F9C" w:rsidP="00A93F9C">
      <w:pPr>
        <w:pStyle w:val="a4"/>
        <w:spacing w:line="360" w:lineRule="auto"/>
        <w:rPr>
          <w:rFonts w:ascii="Times New Roman" w:hAnsi="Times New Roman" w:cs="Times New Roman"/>
          <w:b/>
          <w:sz w:val="28"/>
          <w:szCs w:val="28"/>
        </w:rPr>
      </w:pPr>
    </w:p>
    <w:p w14:paraId="2313E101" w14:textId="77777777" w:rsidR="00A93F9C" w:rsidRDefault="00A93F9C" w:rsidP="00A93F9C">
      <w:pPr>
        <w:pStyle w:val="a4"/>
        <w:spacing w:line="360" w:lineRule="auto"/>
        <w:rPr>
          <w:rFonts w:ascii="Times New Roman" w:hAnsi="Times New Roman" w:cs="Times New Roman"/>
          <w:b/>
          <w:sz w:val="28"/>
          <w:szCs w:val="28"/>
        </w:rPr>
      </w:pPr>
    </w:p>
    <w:p w14:paraId="4CABA66C" w14:textId="77777777" w:rsidR="00A93F9C" w:rsidRDefault="00A93F9C" w:rsidP="00A93F9C">
      <w:pPr>
        <w:pStyle w:val="a4"/>
        <w:spacing w:line="360" w:lineRule="auto"/>
        <w:rPr>
          <w:rFonts w:ascii="Times New Roman" w:hAnsi="Times New Roman" w:cs="Times New Roman"/>
          <w:b/>
          <w:sz w:val="28"/>
          <w:szCs w:val="28"/>
        </w:rPr>
      </w:pPr>
    </w:p>
    <w:p w14:paraId="701C6CE0" w14:textId="77777777" w:rsidR="00A93F9C" w:rsidRDefault="00A93F9C" w:rsidP="00A93F9C">
      <w:pPr>
        <w:pStyle w:val="a4"/>
        <w:spacing w:line="360" w:lineRule="auto"/>
        <w:rPr>
          <w:rFonts w:ascii="Times New Roman" w:hAnsi="Times New Roman" w:cs="Times New Roman"/>
          <w:b/>
          <w:sz w:val="28"/>
          <w:szCs w:val="28"/>
        </w:rPr>
      </w:pPr>
    </w:p>
    <w:p w14:paraId="0D89BFF2" w14:textId="77777777" w:rsidR="00A93F9C" w:rsidRDefault="00A93F9C" w:rsidP="00A93F9C">
      <w:pPr>
        <w:pStyle w:val="a4"/>
        <w:spacing w:line="360" w:lineRule="auto"/>
        <w:rPr>
          <w:rFonts w:ascii="Times New Roman" w:hAnsi="Times New Roman" w:cs="Times New Roman"/>
          <w:b/>
          <w:sz w:val="28"/>
          <w:szCs w:val="28"/>
        </w:rPr>
      </w:pPr>
    </w:p>
    <w:p w14:paraId="7895500C" w14:textId="77777777" w:rsidR="00A93F9C" w:rsidRPr="00756006" w:rsidRDefault="00A93F9C" w:rsidP="00A93F9C">
      <w:pPr>
        <w:pStyle w:val="a4"/>
        <w:spacing w:line="360" w:lineRule="auto"/>
        <w:rPr>
          <w:rFonts w:ascii="Times New Roman" w:hAnsi="Times New Roman" w:cs="Times New Roman"/>
          <w:b/>
          <w:sz w:val="28"/>
          <w:szCs w:val="28"/>
        </w:rPr>
      </w:pPr>
      <w:r>
        <w:rPr>
          <w:rFonts w:ascii="Times New Roman" w:hAnsi="Times New Roman" w:cs="Times New Roman"/>
          <w:b/>
          <w:sz w:val="28"/>
          <w:szCs w:val="28"/>
        </w:rPr>
        <w:t xml:space="preserve"> ________________________</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________________________</w:t>
      </w:r>
    </w:p>
    <w:p w14:paraId="132CD1DA" w14:textId="77777777" w:rsidR="00A93F9C" w:rsidRPr="00AD2D3C" w:rsidRDefault="00A93F9C" w:rsidP="00AD2D3C">
      <w:pPr>
        <w:pStyle w:val="a4"/>
        <w:spacing w:line="360" w:lineRule="auto"/>
        <w:ind w:left="1440" w:firstLine="720"/>
        <w:rPr>
          <w:rFonts w:ascii="Times New Roman" w:hAnsi="Times New Roman" w:cs="Times New Roman"/>
          <w:b/>
          <w:sz w:val="28"/>
          <w:szCs w:val="28"/>
        </w:rPr>
      </w:pPr>
      <w:r>
        <w:rPr>
          <w:rFonts w:ascii="Times New Roman" w:hAnsi="Times New Roman" w:cs="Times New Roman"/>
          <w:b/>
          <w:sz w:val="28"/>
          <w:szCs w:val="28"/>
        </w:rPr>
        <w:t>(Date)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406731">
        <w:rPr>
          <w:rFonts w:ascii="Times New Roman" w:hAnsi="Times New Roman" w:cs="Times New Roman"/>
          <w:b/>
          <w:sz w:val="28"/>
          <w:szCs w:val="28"/>
        </w:rPr>
        <w:tab/>
      </w:r>
      <w:r>
        <w:rPr>
          <w:rFonts w:ascii="Times New Roman" w:hAnsi="Times New Roman" w:cs="Times New Roman"/>
          <w:b/>
          <w:sz w:val="28"/>
          <w:szCs w:val="28"/>
        </w:rPr>
        <w:t>(Signature)</w:t>
      </w:r>
    </w:p>
    <w:sectPr w:rsidR="00A93F9C" w:rsidRPr="00AD2D3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224A8" w14:textId="77777777" w:rsidR="00045C90" w:rsidRDefault="00045C90" w:rsidP="00C841CB">
      <w:pPr>
        <w:spacing w:after="0" w:line="240" w:lineRule="auto"/>
      </w:pPr>
      <w:r>
        <w:separator/>
      </w:r>
    </w:p>
  </w:endnote>
  <w:endnote w:type="continuationSeparator" w:id="0">
    <w:p w14:paraId="65A8ED0F" w14:textId="77777777" w:rsidR="00045C90" w:rsidRDefault="00045C90" w:rsidP="00C8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443388"/>
      <w:docPartObj>
        <w:docPartGallery w:val="Page Numbers (Bottom of Page)"/>
        <w:docPartUnique/>
      </w:docPartObj>
    </w:sdtPr>
    <w:sdtContent>
      <w:p w14:paraId="0DC608E9" w14:textId="77777777" w:rsidR="00C841CB" w:rsidRDefault="00C841CB">
        <w:pPr>
          <w:pStyle w:val="a8"/>
          <w:jc w:val="right"/>
        </w:pPr>
        <w:r>
          <w:fldChar w:fldCharType="begin"/>
        </w:r>
        <w:r>
          <w:instrText>PAGE   \* MERGEFORMAT</w:instrText>
        </w:r>
        <w:r>
          <w:fldChar w:fldCharType="separate"/>
        </w:r>
        <w:r>
          <w:rPr>
            <w:lang w:val="zh-TW"/>
          </w:rPr>
          <w:t>2</w:t>
        </w:r>
        <w:r>
          <w:fldChar w:fldCharType="end"/>
        </w:r>
      </w:p>
    </w:sdtContent>
  </w:sdt>
  <w:p w14:paraId="01508B12" w14:textId="77777777" w:rsidR="00C841CB" w:rsidRDefault="00C841C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9B2DC" w14:textId="77777777" w:rsidR="00045C90" w:rsidRDefault="00045C90" w:rsidP="00C841CB">
      <w:pPr>
        <w:spacing w:after="0" w:line="240" w:lineRule="auto"/>
      </w:pPr>
      <w:r>
        <w:separator/>
      </w:r>
    </w:p>
  </w:footnote>
  <w:footnote w:type="continuationSeparator" w:id="0">
    <w:p w14:paraId="6CB50B6A" w14:textId="77777777" w:rsidR="00045C90" w:rsidRDefault="00045C90" w:rsidP="00C8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2E88"/>
    <w:multiLevelType w:val="hybridMultilevel"/>
    <w:tmpl w:val="EFA05C8A"/>
    <w:lvl w:ilvl="0" w:tplc="D5026C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C549BF"/>
    <w:multiLevelType w:val="hybridMultilevel"/>
    <w:tmpl w:val="354AC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43D2B"/>
    <w:multiLevelType w:val="hybridMultilevel"/>
    <w:tmpl w:val="DCB25C5A"/>
    <w:lvl w:ilvl="0" w:tplc="04090001">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21586F1A"/>
    <w:multiLevelType w:val="hybridMultilevel"/>
    <w:tmpl w:val="F574E714"/>
    <w:lvl w:ilvl="0" w:tplc="04090001">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2AFB172F"/>
    <w:multiLevelType w:val="hybridMultilevel"/>
    <w:tmpl w:val="0E367674"/>
    <w:lvl w:ilvl="0" w:tplc="3BE63B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FE94D4B"/>
    <w:multiLevelType w:val="hybridMultilevel"/>
    <w:tmpl w:val="A19209F8"/>
    <w:lvl w:ilvl="0" w:tplc="7F1A80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8519A2"/>
    <w:multiLevelType w:val="hybridMultilevel"/>
    <w:tmpl w:val="2BACF2FC"/>
    <w:lvl w:ilvl="0" w:tplc="04090001">
      <w:start w:val="1"/>
      <w:numFmt w:val="bullet"/>
      <w:lvlText w:val=""/>
      <w:lvlJc w:val="left"/>
      <w:pPr>
        <w:ind w:left="840" w:hanging="480"/>
      </w:pPr>
      <w:rPr>
        <w:rFonts w:ascii="Symbol" w:hAnsi="Symbol" w:hint="default"/>
      </w:rPr>
    </w:lvl>
    <w:lvl w:ilvl="1" w:tplc="FFFFFFFF" w:tentative="1">
      <w:start w:val="1"/>
      <w:numFmt w:val="bullet"/>
      <w:lvlText w:val=""/>
      <w:lvlJc w:val="left"/>
      <w:pPr>
        <w:ind w:left="1320" w:hanging="480"/>
      </w:pPr>
      <w:rPr>
        <w:rFonts w:ascii="Wingdings" w:hAnsi="Wingdings" w:hint="default"/>
      </w:rPr>
    </w:lvl>
    <w:lvl w:ilvl="2" w:tplc="FFFFFFFF" w:tentative="1">
      <w:start w:val="1"/>
      <w:numFmt w:val="bullet"/>
      <w:lvlText w:val=""/>
      <w:lvlJc w:val="left"/>
      <w:pPr>
        <w:ind w:left="1800" w:hanging="480"/>
      </w:pPr>
      <w:rPr>
        <w:rFonts w:ascii="Wingdings" w:hAnsi="Wingdings" w:hint="default"/>
      </w:rPr>
    </w:lvl>
    <w:lvl w:ilvl="3" w:tplc="FFFFFFFF" w:tentative="1">
      <w:start w:val="1"/>
      <w:numFmt w:val="bullet"/>
      <w:lvlText w:val=""/>
      <w:lvlJc w:val="left"/>
      <w:pPr>
        <w:ind w:left="2280" w:hanging="480"/>
      </w:pPr>
      <w:rPr>
        <w:rFonts w:ascii="Wingdings" w:hAnsi="Wingdings" w:hint="default"/>
      </w:rPr>
    </w:lvl>
    <w:lvl w:ilvl="4" w:tplc="FFFFFFFF" w:tentative="1">
      <w:start w:val="1"/>
      <w:numFmt w:val="bullet"/>
      <w:lvlText w:val=""/>
      <w:lvlJc w:val="left"/>
      <w:pPr>
        <w:ind w:left="2760" w:hanging="480"/>
      </w:pPr>
      <w:rPr>
        <w:rFonts w:ascii="Wingdings" w:hAnsi="Wingdings" w:hint="default"/>
      </w:rPr>
    </w:lvl>
    <w:lvl w:ilvl="5" w:tplc="FFFFFFFF" w:tentative="1">
      <w:start w:val="1"/>
      <w:numFmt w:val="bullet"/>
      <w:lvlText w:val=""/>
      <w:lvlJc w:val="left"/>
      <w:pPr>
        <w:ind w:left="3240" w:hanging="480"/>
      </w:pPr>
      <w:rPr>
        <w:rFonts w:ascii="Wingdings" w:hAnsi="Wingdings" w:hint="default"/>
      </w:rPr>
    </w:lvl>
    <w:lvl w:ilvl="6" w:tplc="FFFFFFFF" w:tentative="1">
      <w:start w:val="1"/>
      <w:numFmt w:val="bullet"/>
      <w:lvlText w:val=""/>
      <w:lvlJc w:val="left"/>
      <w:pPr>
        <w:ind w:left="3720" w:hanging="480"/>
      </w:pPr>
      <w:rPr>
        <w:rFonts w:ascii="Wingdings" w:hAnsi="Wingdings" w:hint="default"/>
      </w:rPr>
    </w:lvl>
    <w:lvl w:ilvl="7" w:tplc="FFFFFFFF" w:tentative="1">
      <w:start w:val="1"/>
      <w:numFmt w:val="bullet"/>
      <w:lvlText w:val=""/>
      <w:lvlJc w:val="left"/>
      <w:pPr>
        <w:ind w:left="4200" w:hanging="480"/>
      </w:pPr>
      <w:rPr>
        <w:rFonts w:ascii="Wingdings" w:hAnsi="Wingdings" w:hint="default"/>
      </w:rPr>
    </w:lvl>
    <w:lvl w:ilvl="8" w:tplc="FFFFFFFF" w:tentative="1">
      <w:start w:val="1"/>
      <w:numFmt w:val="bullet"/>
      <w:lvlText w:val=""/>
      <w:lvlJc w:val="left"/>
      <w:pPr>
        <w:ind w:left="4680" w:hanging="480"/>
      </w:pPr>
      <w:rPr>
        <w:rFonts w:ascii="Wingdings" w:hAnsi="Wingdings" w:hint="default"/>
      </w:rPr>
    </w:lvl>
  </w:abstractNum>
  <w:abstractNum w:abstractNumId="7" w15:restartNumberingAfterBreak="0">
    <w:nsid w:val="4C15047B"/>
    <w:multiLevelType w:val="hybridMultilevel"/>
    <w:tmpl w:val="077EE9EA"/>
    <w:lvl w:ilvl="0" w:tplc="04090001">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543078D9"/>
    <w:multiLevelType w:val="hybridMultilevel"/>
    <w:tmpl w:val="BCB63D1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57A11559"/>
    <w:multiLevelType w:val="hybridMultilevel"/>
    <w:tmpl w:val="52CA82C4"/>
    <w:lvl w:ilvl="0" w:tplc="04090001">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5B6D37B0"/>
    <w:multiLevelType w:val="hybridMultilevel"/>
    <w:tmpl w:val="D184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05421E"/>
    <w:multiLevelType w:val="hybridMultilevel"/>
    <w:tmpl w:val="9A30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0839573">
    <w:abstractNumId w:val="10"/>
  </w:num>
  <w:num w:numId="2" w16cid:durableId="958531141">
    <w:abstractNumId w:val="0"/>
  </w:num>
  <w:num w:numId="3" w16cid:durableId="569733154">
    <w:abstractNumId w:val="11"/>
  </w:num>
  <w:num w:numId="4" w16cid:durableId="256210929">
    <w:abstractNumId w:val="1"/>
  </w:num>
  <w:num w:numId="5" w16cid:durableId="725299250">
    <w:abstractNumId w:val="4"/>
  </w:num>
  <w:num w:numId="6" w16cid:durableId="261692602">
    <w:abstractNumId w:val="5"/>
  </w:num>
  <w:num w:numId="7" w16cid:durableId="1647778005">
    <w:abstractNumId w:val="8"/>
  </w:num>
  <w:num w:numId="8" w16cid:durableId="60294941">
    <w:abstractNumId w:val="6"/>
  </w:num>
  <w:num w:numId="9" w16cid:durableId="1105266432">
    <w:abstractNumId w:val="7"/>
  </w:num>
  <w:num w:numId="10" w16cid:durableId="1536502200">
    <w:abstractNumId w:val="3"/>
  </w:num>
  <w:num w:numId="11" w16cid:durableId="595332670">
    <w:abstractNumId w:val="2"/>
  </w:num>
  <w:num w:numId="12" w16cid:durableId="3224393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E5"/>
    <w:rsid w:val="00045C90"/>
    <w:rsid w:val="001E3350"/>
    <w:rsid w:val="00406731"/>
    <w:rsid w:val="005A16C2"/>
    <w:rsid w:val="00643CB4"/>
    <w:rsid w:val="006D7FF3"/>
    <w:rsid w:val="008970A4"/>
    <w:rsid w:val="008F1047"/>
    <w:rsid w:val="0097625B"/>
    <w:rsid w:val="00A808F3"/>
    <w:rsid w:val="00A93F9C"/>
    <w:rsid w:val="00AD2D3C"/>
    <w:rsid w:val="00C841CB"/>
    <w:rsid w:val="00C9322E"/>
    <w:rsid w:val="00E128E5"/>
    <w:rsid w:val="00F63C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9098D"/>
  <w15:chartTrackingRefBased/>
  <w15:docId w15:val="{77B06D00-0822-418E-A600-8DB35478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D3C"/>
  </w:style>
  <w:style w:type="paragraph" w:styleId="1">
    <w:name w:val="heading 1"/>
    <w:basedOn w:val="a"/>
    <w:next w:val="a"/>
    <w:link w:val="10"/>
    <w:uiPriority w:val="9"/>
    <w:qFormat/>
    <w:rsid w:val="00AD2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2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93F9C"/>
    <w:pPr>
      <w:ind w:left="720"/>
      <w:contextualSpacing/>
    </w:pPr>
  </w:style>
  <w:style w:type="character" w:customStyle="1" w:styleId="10">
    <w:name w:val="標題 1 字元"/>
    <w:basedOn w:val="a0"/>
    <w:link w:val="1"/>
    <w:uiPriority w:val="9"/>
    <w:rsid w:val="00AD2D3C"/>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AD2D3C"/>
    <w:pPr>
      <w:outlineLvl w:val="9"/>
    </w:pPr>
    <w:rPr>
      <w:lang w:eastAsia="zh-CN"/>
    </w:rPr>
  </w:style>
  <w:style w:type="paragraph" w:styleId="2">
    <w:name w:val="toc 2"/>
    <w:basedOn w:val="a"/>
    <w:next w:val="a"/>
    <w:autoRedefine/>
    <w:uiPriority w:val="39"/>
    <w:unhideWhenUsed/>
    <w:rsid w:val="00AD2D3C"/>
    <w:pPr>
      <w:spacing w:after="100"/>
      <w:ind w:left="220"/>
    </w:pPr>
    <w:rPr>
      <w:rFonts w:cs="Times New Roman"/>
      <w:lang w:eastAsia="zh-CN"/>
    </w:rPr>
  </w:style>
  <w:style w:type="paragraph" w:styleId="11">
    <w:name w:val="toc 1"/>
    <w:basedOn w:val="a"/>
    <w:next w:val="a"/>
    <w:autoRedefine/>
    <w:uiPriority w:val="39"/>
    <w:unhideWhenUsed/>
    <w:rsid w:val="00AD2D3C"/>
    <w:pPr>
      <w:spacing w:after="100"/>
    </w:pPr>
    <w:rPr>
      <w:rFonts w:cs="Times New Roman"/>
      <w:lang w:eastAsia="zh-CN"/>
    </w:rPr>
  </w:style>
  <w:style w:type="paragraph" w:styleId="3">
    <w:name w:val="toc 3"/>
    <w:basedOn w:val="a"/>
    <w:next w:val="a"/>
    <w:autoRedefine/>
    <w:uiPriority w:val="39"/>
    <w:unhideWhenUsed/>
    <w:rsid w:val="00AD2D3C"/>
    <w:pPr>
      <w:spacing w:after="100"/>
      <w:ind w:left="440"/>
    </w:pPr>
    <w:rPr>
      <w:rFonts w:cs="Times New Roman"/>
      <w:lang w:eastAsia="zh-CN"/>
    </w:rPr>
  </w:style>
  <w:style w:type="paragraph" w:styleId="a6">
    <w:name w:val="header"/>
    <w:basedOn w:val="a"/>
    <w:link w:val="a7"/>
    <w:uiPriority w:val="99"/>
    <w:unhideWhenUsed/>
    <w:rsid w:val="00C841CB"/>
    <w:pPr>
      <w:tabs>
        <w:tab w:val="center" w:pos="4680"/>
        <w:tab w:val="right" w:pos="9360"/>
      </w:tabs>
      <w:spacing w:after="0" w:line="240" w:lineRule="auto"/>
    </w:pPr>
  </w:style>
  <w:style w:type="character" w:customStyle="1" w:styleId="a7">
    <w:name w:val="頁首 字元"/>
    <w:basedOn w:val="a0"/>
    <w:link w:val="a6"/>
    <w:uiPriority w:val="99"/>
    <w:rsid w:val="00C841CB"/>
  </w:style>
  <w:style w:type="paragraph" w:styleId="a8">
    <w:name w:val="footer"/>
    <w:basedOn w:val="a"/>
    <w:link w:val="a9"/>
    <w:uiPriority w:val="99"/>
    <w:unhideWhenUsed/>
    <w:rsid w:val="00C841CB"/>
    <w:pPr>
      <w:tabs>
        <w:tab w:val="center" w:pos="4680"/>
        <w:tab w:val="right" w:pos="9360"/>
      </w:tabs>
      <w:spacing w:after="0" w:line="240" w:lineRule="auto"/>
    </w:pPr>
  </w:style>
  <w:style w:type="character" w:customStyle="1" w:styleId="a9">
    <w:name w:val="頁尾 字元"/>
    <w:basedOn w:val="a0"/>
    <w:link w:val="a8"/>
    <w:uiPriority w:val="99"/>
    <w:rsid w:val="00C841CB"/>
  </w:style>
  <w:style w:type="character" w:styleId="aa">
    <w:name w:val="Hyperlink"/>
    <w:basedOn w:val="a0"/>
    <w:uiPriority w:val="99"/>
    <w:unhideWhenUsed/>
    <w:rsid w:val="00A808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54568-1C1C-4460-B6C0-7B0A32CA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1379</Words>
  <Characters>7865</Characters>
  <Application>Microsoft Office Word</Application>
  <DocSecurity>0</DocSecurity>
  <Lines>65</Lines>
  <Paragraphs>18</Paragraphs>
  <ScaleCrop>false</ScaleCrop>
  <Company>Vocational Training Council</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YU KAN</dc:creator>
  <cp:keywords/>
  <dc:description/>
  <cp:lastModifiedBy>chunkit lam</cp:lastModifiedBy>
  <cp:revision>2</cp:revision>
  <dcterms:created xsi:type="dcterms:W3CDTF">2023-11-17T06:34:00Z</dcterms:created>
  <dcterms:modified xsi:type="dcterms:W3CDTF">2023-11-17T06:34:00Z</dcterms:modified>
</cp:coreProperties>
</file>