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</w:rPr>
        <w:t>动词转换成名词</w:t>
      </w:r>
    </w:p>
    <w:p>
      <w:pPr>
        <w:numPr>
          <w:ilvl w:val="0"/>
          <w:numId w:val="1"/>
        </w:numPr>
      </w:pPr>
      <w:r>
        <w:t>Neutrons act differently from protons.</w:t>
      </w:r>
    </w:p>
    <w:p>
      <w:pPr>
        <w:numPr>
          <w:numId w:val="0"/>
        </w:numPr>
        <w:ind w:firstLine="420" w:firstLineChars="0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中子的作用不同于质子</w:t>
      </w:r>
    </w:p>
    <w:p>
      <w:pPr>
        <w:numPr>
          <w:ilvl w:val="0"/>
          <w:numId w:val="1"/>
        </w:numPr>
        <w:ind w:left="0" w:leftChars="0" w:firstLine="0" w:firstLineChars="0"/>
      </w:pPr>
      <w:r>
        <w:t>Gases differ from solids in that the former have greater compressibility than the latter.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气体不同于固体在于前者比后者有更大的可压缩性</w:t>
      </w:r>
    </w:p>
    <w:p>
      <w:pPr>
        <w:numPr>
          <w:ilvl w:val="0"/>
          <w:numId w:val="1"/>
        </w:numPr>
        <w:ind w:left="0" w:leftChars="0" w:firstLine="0" w:firstLineChars="0"/>
      </w:pPr>
      <w:r>
        <w:t>The electronic computer is chiefly characterized by its accurate and rapid computations.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电脑的首要特点是它的计算准确和速度快</w:t>
      </w:r>
    </w:p>
    <w:p>
      <w:pPr>
        <w:numPr>
          <w:numId w:val="0"/>
        </w:numPr>
        <w:ind w:leftChars="0" w:firstLine="420" w:firstLineChars="0"/>
      </w:pPr>
    </w:p>
    <w:p>
      <w:pPr>
        <w:jc w:val="center"/>
        <w:rPr>
          <w:b/>
        </w:rPr>
      </w:pPr>
      <w:r>
        <w:rPr>
          <w:rFonts w:hint="eastAsia"/>
          <w:b/>
        </w:rPr>
        <w:t>形容词转换成名词</w:t>
      </w:r>
    </w:p>
    <w:p>
      <w:pPr>
        <w:numPr>
          <w:ilvl w:val="0"/>
          <w:numId w:val="2"/>
        </w:numPr>
      </w:pPr>
      <w:r>
        <w:t>Both the compounds are acids, the former is strong and the latter weak.</w:t>
      </w:r>
    </w:p>
    <w:p>
      <w:pPr>
        <w:numPr>
          <w:numId w:val="0"/>
        </w:numPr>
        <w:ind w:firstLine="420" w:firstLineChars="0"/>
        <w:rPr>
          <w:rFonts w:hint="default" w:eastAsiaTheme="minor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这两种化合物都是酸，前者的腐蚀性更强</w:t>
      </w:r>
    </w:p>
    <w:p>
      <w:pPr>
        <w:numPr>
          <w:ilvl w:val="0"/>
          <w:numId w:val="2"/>
        </w:numPr>
        <w:ind w:left="0" w:leftChars="0" w:firstLine="0" w:firstLineChars="0"/>
      </w:pPr>
      <w:r>
        <w:t>The atmosphere is only about eleven kilometers thick.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大气层只有约十一公里那么厚</w:t>
      </w:r>
    </w:p>
    <w:p>
      <w:pPr>
        <w:numPr>
          <w:ilvl w:val="0"/>
          <w:numId w:val="2"/>
        </w:numPr>
        <w:ind w:left="0" w:leftChars="0" w:firstLine="0" w:firstLineChars="0"/>
      </w:pPr>
      <w:r>
        <w:t>People are so much more flexible and inventive than robots.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人类比机器人身体更加灵活并且更加具有创造性</w:t>
      </w:r>
    </w:p>
    <w:p>
      <w:pPr>
        <w:numPr>
          <w:ilvl w:val="0"/>
          <w:numId w:val="2"/>
        </w:numPr>
        <w:ind w:left="0" w:leftChars="0" w:firstLine="0" w:firstLineChars="0"/>
      </w:pPr>
      <w:r>
        <w:t>In fission processes the fission fragments are very radioactive.</w:t>
      </w:r>
    </w:p>
    <w:p>
      <w:pPr>
        <w:numPr>
          <w:numId w:val="0"/>
        </w:numPr>
        <w:ind w:leftChars="0" w:firstLine="420" w:firstLineChars="0"/>
      </w:pPr>
      <w:r>
        <w:rPr>
          <w:rFonts w:hint="eastAsia"/>
          <w:color w:val="00B0F0"/>
        </w:rPr>
        <w:t>在裂变过程中，裂变碎片的放射性很强</w:t>
      </w:r>
    </w:p>
    <w:p>
      <w:pPr>
        <w:numPr>
          <w:ilvl w:val="0"/>
          <w:numId w:val="2"/>
        </w:numPr>
        <w:ind w:left="0" w:leftChars="0" w:firstLine="0" w:firstLineChars="0"/>
      </w:pPr>
      <w:r>
        <w:t>The electrolytic process for producing hydrogen is not so efficient as the thermochemical process.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电解水制氢并没有跟热化学制氢那样效率高</w:t>
      </w:r>
    </w:p>
    <w:p>
      <w:pPr>
        <w:numPr>
          <w:ilvl w:val="0"/>
          <w:numId w:val="3"/>
        </w:numPr>
      </w:pPr>
      <w:r>
        <w:t>The different production cost is closely associated with the sources of power.</w:t>
      </w:r>
    </w:p>
    <w:p>
      <w:pPr>
        <w:numPr>
          <w:numId w:val="0"/>
        </w:numPr>
        <w:ind w:firstLine="420" w:firstLineChars="0"/>
        <w:rPr>
          <w:rFonts w:hint="default" w:eastAsiaTheme="minor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不同生产过程消耗成本多少电力密切相关</w:t>
      </w:r>
    </w:p>
    <w:p>
      <w:pPr>
        <w:numPr>
          <w:ilvl w:val="0"/>
          <w:numId w:val="3"/>
        </w:numPr>
        <w:ind w:left="0" w:leftChars="0" w:firstLine="0" w:firstLineChars="0"/>
      </w:pPr>
      <w:r>
        <w:t>Glass is more soluble than quartz.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玻璃比石英更容易溶解</w:t>
      </w:r>
    </w:p>
    <w:p>
      <w:pPr>
        <w:numPr>
          <w:ilvl w:val="0"/>
          <w:numId w:val="3"/>
        </w:numPr>
        <w:ind w:left="0" w:leftChars="0" w:firstLine="0" w:firstLineChars="0"/>
      </w:pPr>
      <w:r>
        <w:t>At constant temperature, the pressure of a gas is inversely proportional to its volume.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在恒定的温度下，气体的压强跟它的体积有成反比</w:t>
      </w:r>
    </w:p>
    <w:p/>
    <w:p>
      <w:pPr>
        <w:jc w:val="center"/>
        <w:rPr>
          <w:b/>
        </w:rPr>
      </w:pPr>
      <w:r>
        <w:rPr>
          <w:rFonts w:hint="eastAsia"/>
          <w:b/>
        </w:rPr>
        <w:t>副词转换成名词</w:t>
      </w:r>
    </w:p>
    <w:p/>
    <w:p>
      <w:pPr>
        <w:numPr>
          <w:ilvl w:val="0"/>
          <w:numId w:val="4"/>
        </w:numPr>
      </w:pPr>
      <w:r>
        <w:t>Such magnetism, because it is electrically produced, is called electromagnetism.</w:t>
      </w:r>
    </w:p>
    <w:p>
      <w:pPr>
        <w:numPr>
          <w:numId w:val="0"/>
        </w:numPr>
        <w:ind w:firstLine="420" w:firstLineChars="0"/>
        <w:rPr>
          <w:rFonts w:hint="default" w:eastAsiaTheme="minor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这种磁铁，由于是电镀的，所以叫电磁铁</w:t>
      </w:r>
    </w:p>
    <w:p>
      <w:pPr>
        <w:numPr>
          <w:ilvl w:val="0"/>
          <w:numId w:val="4"/>
        </w:numPr>
        <w:ind w:left="0" w:leftChars="0" w:firstLine="0" w:firstLineChars="0"/>
      </w:pPr>
      <w:r>
        <w:t>Oxygen is one of the important elements in the physical world, it is very actively chemically.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氧气是物理世界中最重要的一种元素之一，它化学性质非常的活泼</w:t>
      </w:r>
    </w:p>
    <w:p>
      <w:pPr>
        <w:numPr>
          <w:ilvl w:val="0"/>
          <w:numId w:val="2"/>
        </w:numPr>
        <w:ind w:left="0" w:leftChars="0" w:firstLine="0" w:firstLineChars="0"/>
      </w:pPr>
      <w:r>
        <w:t>India has the software skills and thousands of software developers who are English-speaking and technically proficient.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印度有软件技术和数以千计说英语的精通软件开发的技术人员</w:t>
      </w:r>
    </w:p>
    <w:p>
      <w:pPr>
        <w:numPr>
          <w:ilvl w:val="0"/>
          <w:numId w:val="2"/>
        </w:numPr>
        <w:ind w:left="0" w:leftChars="0" w:firstLine="0" w:firstLineChars="0"/>
      </w:pPr>
      <w:r>
        <w:t>The image must be dimensionally correct.</w:t>
      </w:r>
    </w:p>
    <w:p>
      <w:pPr>
        <w:numPr>
          <w:numId w:val="0"/>
        </w:numPr>
        <w:ind w:firstLine="420" w:firstLineChars="0"/>
        <w:rPr>
          <w:rFonts w:hint="default" w:eastAsiaTheme="minor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这个图片必须尺寸正确</w:t>
      </w:r>
    </w:p>
    <w:p>
      <w:pPr>
        <w:numPr>
          <w:ilvl w:val="0"/>
          <w:numId w:val="2"/>
        </w:numPr>
        <w:ind w:left="0" w:leftChars="0" w:firstLine="0" w:firstLineChars="0"/>
      </w:pPr>
      <w:r>
        <w:t>It was not until early 40’s that chemists began to use the technique analytically.</w:t>
      </w:r>
    </w:p>
    <w:p>
      <w:pPr>
        <w:numPr>
          <w:numId w:val="0"/>
        </w:numPr>
        <w:ind w:leftChars="0" w:firstLine="420" w:firstLineChars="0"/>
        <w:rPr>
          <w:rFonts w:hint="default"/>
          <w:color w:val="00B0F0"/>
          <w:lang w:val="en-US"/>
        </w:rPr>
      </w:pPr>
      <w:r>
        <w:rPr>
          <w:rFonts w:hint="eastAsia"/>
          <w:color w:val="00B0F0"/>
          <w:lang w:val="en-US" w:eastAsia="zh-CN"/>
        </w:rPr>
        <w:t>直到四十年代初，化学家才分析地使用这项技术</w:t>
      </w:r>
    </w:p>
    <w:p/>
    <w:p>
      <w:pPr>
        <w:jc w:val="center"/>
      </w:pPr>
      <w:r>
        <w:rPr>
          <w:rFonts w:hint="eastAsia"/>
        </w:rPr>
        <w:t>副词转换成形容词</w:t>
      </w:r>
    </w:p>
    <w:p>
      <w:pPr>
        <w:numPr>
          <w:ilvl w:val="0"/>
          <w:numId w:val="5"/>
        </w:numPr>
      </w:pPr>
      <w:r>
        <w:t>Nitric acid is an extremely reactive agent.</w:t>
      </w:r>
    </w:p>
    <w:p>
      <w:pPr>
        <w:numPr>
          <w:numId w:val="0"/>
        </w:numPr>
        <w:ind w:firstLine="420" w:firstLineChars="0"/>
        <w:rPr>
          <w:rFonts w:hint="default" w:eastAsiaTheme="minor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硝酸是一种反应性极强的药剂</w:t>
      </w:r>
    </w:p>
    <w:p>
      <w:pPr>
        <w:numPr>
          <w:ilvl w:val="0"/>
          <w:numId w:val="5"/>
        </w:numPr>
        <w:ind w:left="0" w:leftChars="0" w:firstLine="0" w:firstLineChars="0"/>
      </w:pPr>
      <w:r>
        <w:t>The wide application of electronic computers affects tremendously the development of science and technology.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电脑的广泛应用极大的影响了科学技术的发展</w:t>
      </w:r>
    </w:p>
    <w:p>
      <w:pPr>
        <w:numPr>
          <w:ilvl w:val="0"/>
          <w:numId w:val="5"/>
        </w:numPr>
        <w:ind w:left="0" w:leftChars="0" w:firstLine="0" w:firstLineChars="0"/>
      </w:pPr>
      <w:r>
        <w:t>Amphibians and birds do differ significantly.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两栖动物和鸟类存在显著的差异</w:t>
      </w:r>
    </w:p>
    <w:p>
      <w:pPr>
        <w:numPr>
          <w:ilvl w:val="0"/>
          <w:numId w:val="5"/>
        </w:numPr>
        <w:ind w:left="0" w:leftChars="0" w:firstLine="0" w:firstLineChars="0"/>
      </w:pPr>
      <w:r>
        <w:t>This new electronic computer is chiefly characterized by its simplicity of structure.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电脑首要的特点是它的计算准确和速度快</w:t>
      </w:r>
    </w:p>
    <w:p/>
    <w:p>
      <w:pPr>
        <w:jc w:val="center"/>
        <w:rPr>
          <w:b/>
        </w:rPr>
      </w:pPr>
      <w:r>
        <w:rPr>
          <w:rFonts w:hint="eastAsia"/>
          <w:b/>
        </w:rPr>
        <w:t>形容词转换成副词</w:t>
      </w:r>
      <w:bookmarkStart w:id="0" w:name="_GoBack"/>
      <w:bookmarkEnd w:id="0"/>
    </w:p>
    <w:p>
      <w:pPr>
        <w:numPr>
          <w:ilvl w:val="0"/>
          <w:numId w:val="6"/>
        </w:numPr>
        <w:tabs>
          <w:tab w:val="clear" w:pos="312"/>
        </w:tabs>
      </w:pPr>
      <w:r>
        <w:t>With slight repairs the old type of engine can be used.</w:t>
      </w:r>
    </w:p>
    <w:p>
      <w:pPr>
        <w:numPr>
          <w:numId w:val="0"/>
        </w:numPr>
        <w:ind w:firstLine="420" w:firstLineChars="0"/>
        <w:rPr>
          <w:rFonts w:hint="default" w:eastAsiaTheme="minor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经过简单地修理，这个老式的引擎就能使用了</w:t>
      </w:r>
    </w:p>
    <w:p>
      <w:pPr>
        <w:numPr>
          <w:ilvl w:val="0"/>
          <w:numId w:val="6"/>
        </w:numPr>
        <w:tabs>
          <w:tab w:val="clear" w:pos="312"/>
        </w:tabs>
      </w:pPr>
      <w:r>
        <w:t>The wide application of electronic machines in scientific work, in designing and in economic calculations will free man from the labor of complicated computations.</w:t>
      </w:r>
    </w:p>
    <w:p>
      <w:pPr>
        <w:numPr>
          <w:numId w:val="0"/>
        </w:numPr>
        <w:ind w:firstLine="420" w:firstLineChars="0"/>
        <w:rPr>
          <w:rFonts w:hint="default" w:eastAsiaTheme="minor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电子机器在科学工作领域、设计领域、经济计算领域的广泛应用将会将人类从复杂的计算中解放</w:t>
      </w:r>
    </w:p>
    <w:p>
      <w:pPr>
        <w:numPr>
          <w:ilvl w:val="0"/>
          <w:numId w:val="6"/>
        </w:numPr>
        <w:tabs>
          <w:tab w:val="clear" w:pos="312"/>
        </w:tabs>
      </w:pPr>
      <w:r>
        <w:t>The engine has given a constantly good performance.</w:t>
      </w:r>
    </w:p>
    <w:p>
      <w:pPr>
        <w:numPr>
          <w:numId w:val="0"/>
        </w:numPr>
        <w:ind w:firstLine="420" w:firstLineChars="0"/>
        <w:rPr>
          <w:rFonts w:hint="default" w:eastAsiaTheme="minor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这个引擎的性能很好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1DBDBE"/>
    <w:multiLevelType w:val="multilevel"/>
    <w:tmpl w:val="B11DBD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B818ECE"/>
    <w:multiLevelType w:val="singleLevel"/>
    <w:tmpl w:val="EB818EC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F7F2D4B"/>
    <w:multiLevelType w:val="singleLevel"/>
    <w:tmpl w:val="2F7F2D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69071CD"/>
    <w:multiLevelType w:val="singleLevel"/>
    <w:tmpl w:val="369071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2163350"/>
    <w:multiLevelType w:val="singleLevel"/>
    <w:tmpl w:val="52163350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34EF686"/>
    <w:multiLevelType w:val="singleLevel"/>
    <w:tmpl w:val="534EF6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2Y2I4ZTQ1YjAxMzBjM2UzZDZjMGJkY2U3OTQ2NjAifQ=="/>
  </w:docVars>
  <w:rsids>
    <w:rsidRoot w:val="00AE31FC"/>
    <w:rsid w:val="000B50C9"/>
    <w:rsid w:val="007B5DA3"/>
    <w:rsid w:val="00AE31FC"/>
    <w:rsid w:val="00E206A5"/>
    <w:rsid w:val="33681900"/>
    <w:rsid w:val="3A61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276</Words>
  <Characters>1578</Characters>
  <Lines>13</Lines>
  <Paragraphs>3</Paragraphs>
  <TotalTime>7</TotalTime>
  <ScaleCrop>false</ScaleCrop>
  <LinksUpToDate>false</LinksUpToDate>
  <CharactersWithSpaces>1851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2021-04-28T11:56:00Z</dcterms:created>
  <dc:creator>Windows 用户</dc:creator>
  <cp:lastModifiedBy>尾巴</cp:lastModifiedBy>
  <dcterms:modified xsi:type="dcterms:W3CDTF">2023-04-11T13:53:05Z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CAA39580753A4B8B869C0D190A73CFF9_12</vt:lpwstr>
  </property>
</Properties>
</file>