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08D5A" w14:textId="77777777" w:rsidR="001744A1" w:rsidRDefault="004602F8">
      <w:pPr>
        <w:jc w:val="center"/>
        <w:rPr>
          <w:rFonts w:ascii="华文新魏" w:eastAsia="华文新魏"/>
          <w:b/>
          <w:sz w:val="72"/>
          <w:szCs w:val="72"/>
        </w:rPr>
      </w:pPr>
      <w:r>
        <w:rPr>
          <w:rFonts w:ascii="华文新魏" w:eastAsia="华文新魏" w:hint="eastAsia"/>
          <w:b/>
          <w:sz w:val="72"/>
          <w:szCs w:val="72"/>
        </w:rPr>
        <w:t>西南财经大学天府学院</w:t>
      </w:r>
    </w:p>
    <w:p w14:paraId="2C4B662D" w14:textId="77777777" w:rsidR="001744A1" w:rsidRDefault="001744A1">
      <w:pPr>
        <w:jc w:val="center"/>
        <w:rPr>
          <w:sz w:val="20"/>
          <w:szCs w:val="20"/>
        </w:rPr>
      </w:pPr>
    </w:p>
    <w:p w14:paraId="639B93D4" w14:textId="77777777" w:rsidR="001744A1" w:rsidRDefault="004602F8">
      <w:pPr>
        <w:jc w:val="center"/>
        <w:rPr>
          <w:sz w:val="20"/>
          <w:szCs w:val="20"/>
        </w:rPr>
      </w:pPr>
      <w:r>
        <w:rPr>
          <w:rFonts w:hint="eastAsia"/>
          <w:noProof/>
        </w:rPr>
        <w:drawing>
          <wp:inline distT="0" distB="0" distL="114300" distR="114300" wp14:anchorId="0AD76953" wp14:editId="04F055BF">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8" cstate="print"/>
                    <a:stretch>
                      <a:fillRect/>
                    </a:stretch>
                  </pic:blipFill>
                  <pic:spPr>
                    <a:xfrm>
                      <a:off x="0" y="0"/>
                      <a:ext cx="1556385" cy="1576705"/>
                    </a:xfrm>
                    <a:prstGeom prst="rect">
                      <a:avLst/>
                    </a:prstGeom>
                    <a:noFill/>
                    <a:ln w="9525">
                      <a:noFill/>
                    </a:ln>
                  </pic:spPr>
                </pic:pic>
              </a:graphicData>
            </a:graphic>
          </wp:inline>
        </w:drawing>
      </w:r>
    </w:p>
    <w:p w14:paraId="628310CB" w14:textId="77777777" w:rsidR="001744A1" w:rsidRDefault="004602F8">
      <w:pPr>
        <w:jc w:val="center"/>
        <w:rPr>
          <w:rFonts w:ascii="黑体" w:eastAsia="黑体"/>
          <w:b/>
          <w:sz w:val="72"/>
          <w:szCs w:val="72"/>
        </w:rPr>
      </w:pPr>
      <w:r>
        <w:rPr>
          <w:rFonts w:ascii="黑体" w:eastAsia="黑体" w:hint="eastAsia"/>
          <w:b/>
          <w:sz w:val="72"/>
          <w:szCs w:val="72"/>
        </w:rPr>
        <w:t>2026届</w:t>
      </w:r>
    </w:p>
    <w:p w14:paraId="59282159" w14:textId="77777777" w:rsidR="001744A1" w:rsidRDefault="004602F8">
      <w:pPr>
        <w:ind w:firstLine="420"/>
        <w:jc w:val="center"/>
        <w:rPr>
          <w:rFonts w:ascii="黑体" w:eastAsia="黑体"/>
          <w:b/>
          <w:sz w:val="84"/>
          <w:szCs w:val="84"/>
        </w:rPr>
      </w:pPr>
      <w:r>
        <w:rPr>
          <w:rFonts w:ascii="黑体" w:eastAsia="黑体" w:hint="eastAsia"/>
          <w:b/>
          <w:sz w:val="84"/>
          <w:szCs w:val="84"/>
        </w:rPr>
        <w:t>毕业论文（设计）</w:t>
      </w:r>
    </w:p>
    <w:p w14:paraId="739438DB" w14:textId="77777777" w:rsidR="001744A1" w:rsidRDefault="001744A1">
      <w:pPr>
        <w:jc w:val="center"/>
        <w:rPr>
          <w:rFonts w:ascii="黑体" w:eastAsia="黑体"/>
          <w:b/>
          <w:sz w:val="32"/>
          <w:szCs w:val="32"/>
        </w:rPr>
      </w:pPr>
    </w:p>
    <w:p w14:paraId="18562E7C" w14:textId="77777777" w:rsidR="001744A1" w:rsidRDefault="004602F8">
      <w:pPr>
        <w:ind w:leftChars="680" w:left="3034" w:hangingChars="500" w:hanging="1606"/>
        <w:rPr>
          <w:rFonts w:ascii="仿宋_GB2312" w:eastAsia="仿宋_GB2312" w:hAnsi="华文仿宋" w:hint="eastAsia"/>
          <w:b/>
          <w:bCs/>
          <w:sz w:val="32"/>
          <w:u w:val="single"/>
        </w:rPr>
      </w:pPr>
      <w:r>
        <w:rPr>
          <w:rFonts w:ascii="仿宋_GB2312" w:eastAsia="仿宋_GB2312" w:hAnsi="华文仿宋" w:hint="eastAsia"/>
          <w:b/>
          <w:bCs/>
          <w:sz w:val="32"/>
        </w:rPr>
        <w:t>论文题目：</w:t>
      </w:r>
      <w:r>
        <w:rPr>
          <w:rFonts w:ascii="仿宋_GB2312" w:eastAsia="仿宋_GB2312" w:hAnsi="华文仿宋" w:hint="eastAsia"/>
          <w:b/>
          <w:bCs/>
          <w:sz w:val="32"/>
          <w:u w:val="single"/>
        </w:rPr>
        <w:t>基于边缘计算的藏红花全生长</w:t>
      </w:r>
    </w:p>
    <w:p w14:paraId="3D420784" w14:textId="77777777" w:rsidR="001744A1" w:rsidRDefault="004602F8">
      <w:pPr>
        <w:ind w:leftChars="1440" w:left="3024"/>
        <w:rPr>
          <w:rFonts w:ascii="仿宋_GB2312" w:eastAsia="仿宋_GB2312" w:hAnsi="华文仿宋" w:hint="eastAsia"/>
          <w:b/>
          <w:bCs/>
          <w:sz w:val="32"/>
          <w:u w:val="single"/>
        </w:rPr>
      </w:pPr>
      <w:r>
        <w:rPr>
          <w:rFonts w:ascii="仿宋_GB2312" w:eastAsia="仿宋_GB2312" w:hAnsi="华文仿宋" w:hint="eastAsia"/>
          <w:b/>
          <w:bCs/>
          <w:sz w:val="32"/>
          <w:u w:val="single"/>
        </w:rPr>
        <w:t>周期智能培育系统设计与实现</w:t>
      </w:r>
    </w:p>
    <w:p w14:paraId="29271CD6"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学生姓名：</w:t>
      </w:r>
      <w:r>
        <w:rPr>
          <w:rFonts w:ascii="仿宋_GB2312" w:eastAsia="仿宋_GB2312" w:hAnsi="华文仿宋" w:hint="eastAsia"/>
          <w:b/>
          <w:bCs/>
          <w:sz w:val="32"/>
          <w:u w:val="single"/>
        </w:rPr>
        <w:t xml:space="preserve">         杨坤           </w:t>
      </w:r>
    </w:p>
    <w:p w14:paraId="5C89F4F7"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所在学院：</w:t>
      </w:r>
      <w:r>
        <w:rPr>
          <w:rFonts w:ascii="仿宋_GB2312" w:eastAsia="仿宋_GB2312" w:hAnsi="华文仿宋" w:hint="eastAsia"/>
          <w:b/>
          <w:bCs/>
          <w:sz w:val="32"/>
          <w:u w:val="single"/>
        </w:rPr>
        <w:t xml:space="preserve">      智能科技学院      </w:t>
      </w:r>
    </w:p>
    <w:p w14:paraId="33877C8D"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专    业：</w:t>
      </w:r>
      <w:r>
        <w:rPr>
          <w:rFonts w:ascii="仿宋_GB2312" w:eastAsia="仿宋_GB2312" w:hAnsi="华文仿宋" w:hint="eastAsia"/>
          <w:b/>
          <w:bCs/>
          <w:sz w:val="32"/>
          <w:u w:val="single"/>
        </w:rPr>
        <w:t xml:space="preserve">       物联网工程        </w:t>
      </w:r>
    </w:p>
    <w:p w14:paraId="6FC1F860"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学    号：</w:t>
      </w:r>
      <w:r>
        <w:rPr>
          <w:rFonts w:ascii="仿宋_GB2312" w:eastAsia="仿宋_GB2312" w:hAnsi="华文仿宋" w:hint="eastAsia"/>
          <w:b/>
          <w:bCs/>
          <w:sz w:val="32"/>
          <w:szCs w:val="32"/>
          <w:u w:val="single"/>
        </w:rPr>
        <w:t xml:space="preserve">       42212346        </w:t>
      </w:r>
    </w:p>
    <w:p w14:paraId="7F625BD4"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指导教师：</w:t>
      </w:r>
      <w:r>
        <w:rPr>
          <w:rFonts w:ascii="仿宋_GB2312" w:eastAsia="仿宋_GB2312" w:hAnsi="华文仿宋" w:hint="eastAsia"/>
          <w:b/>
          <w:bCs/>
          <w:sz w:val="32"/>
          <w:u w:val="single"/>
        </w:rPr>
        <w:t xml:space="preserve">         姚超             </w:t>
      </w:r>
    </w:p>
    <w:p w14:paraId="7B69D603" w14:textId="77777777" w:rsidR="001744A1" w:rsidRDefault="004602F8">
      <w:pPr>
        <w:spacing w:line="600" w:lineRule="auto"/>
        <w:ind w:firstLineChars="445" w:firstLine="1430"/>
        <w:rPr>
          <w:rFonts w:ascii="华文仿宋" w:eastAsia="仿宋_GB2312" w:hAnsi="华文仿宋" w:hint="eastAsia"/>
          <w:b/>
          <w:sz w:val="32"/>
        </w:rPr>
      </w:pPr>
      <w:r>
        <w:rPr>
          <w:rFonts w:ascii="仿宋_GB2312" w:eastAsia="仿宋_GB2312" w:hAnsi="华文仿宋" w:hint="eastAsia"/>
          <w:b/>
          <w:bCs/>
          <w:sz w:val="32"/>
        </w:rPr>
        <w:t>导师职称：</w:t>
      </w:r>
      <w:r>
        <w:rPr>
          <w:rFonts w:ascii="仿宋_GB2312" w:eastAsia="仿宋_GB2312" w:hAnsi="华文仿宋" w:hint="eastAsia"/>
          <w:b/>
          <w:bCs/>
          <w:sz w:val="32"/>
          <w:u w:val="single"/>
        </w:rPr>
        <w:t xml:space="preserve">         讲师            </w:t>
      </w:r>
    </w:p>
    <w:p w14:paraId="264436FD" w14:textId="77777777" w:rsidR="001744A1" w:rsidRDefault="004602F8">
      <w:pPr>
        <w:jc w:val="center"/>
        <w:rPr>
          <w:rFonts w:ascii="华文仿宋" w:eastAsia="华文仿宋" w:hAnsi="华文仿宋" w:hint="eastAsia"/>
          <w:b/>
          <w:sz w:val="32"/>
        </w:rPr>
        <w:sectPr w:rsidR="001744A1">
          <w:headerReference w:type="default" r:id="rId9"/>
          <w:footerReference w:type="default" r:id="rId10"/>
          <w:pgSz w:w="11906" w:h="16838"/>
          <w:pgMar w:top="1440" w:right="1803" w:bottom="1440" w:left="1803" w:header="851" w:footer="992" w:gutter="0"/>
          <w:pgNumType w:start="1"/>
          <w:cols w:space="720"/>
          <w:titlePg/>
          <w:docGrid w:type="lines" w:linePitch="317" w:charSpace="609"/>
        </w:sectPr>
      </w:pPr>
      <w:r>
        <w:rPr>
          <w:rFonts w:ascii="华文仿宋" w:eastAsia="华文仿宋" w:hAnsi="华文仿宋" w:hint="eastAsia"/>
          <w:b/>
          <w:sz w:val="32"/>
        </w:rPr>
        <w:t>2026年  3 月</w:t>
      </w:r>
    </w:p>
    <w:p w14:paraId="21FE522B"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lastRenderedPageBreak/>
        <w:t xml:space="preserve">  西南财经大学天府学院</w:t>
      </w:r>
    </w:p>
    <w:p w14:paraId="34A2EF53"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t xml:space="preserve">   毕业论文（设计）答辩修改记录</w:t>
      </w:r>
    </w:p>
    <w:p w14:paraId="69C4035D" w14:textId="77777777" w:rsidR="001744A1" w:rsidRDefault="004602F8">
      <w:pPr>
        <w:jc w:val="center"/>
        <w:rPr>
          <w:rFonts w:ascii="华文中宋" w:eastAsia="华文中宋" w:hAnsi="华文中宋" w:hint="eastAsia"/>
          <w:b/>
          <w:szCs w:val="21"/>
        </w:rPr>
      </w:pPr>
      <w:r>
        <w:rPr>
          <w:rFonts w:ascii="华文中宋" w:eastAsia="华文中宋" w:hAnsi="华文中宋" w:hint="eastAsia"/>
          <w:b/>
          <w:szCs w:val="21"/>
        </w:rPr>
        <w:t xml:space="preserve">  （装订在封2）</w:t>
      </w:r>
    </w:p>
    <w:tbl>
      <w:tblPr>
        <w:tblW w:w="96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6"/>
        <w:gridCol w:w="1701"/>
        <w:gridCol w:w="1381"/>
        <w:gridCol w:w="1620"/>
        <w:gridCol w:w="1110"/>
        <w:gridCol w:w="2310"/>
      </w:tblGrid>
      <w:tr w:rsidR="001744A1" w14:paraId="030F1738" w14:textId="77777777">
        <w:trPr>
          <w:cantSplit/>
          <w:trHeight w:val="472"/>
          <w:jc w:val="center"/>
        </w:trPr>
        <w:tc>
          <w:tcPr>
            <w:tcW w:w="1526" w:type="dxa"/>
            <w:vAlign w:val="center"/>
          </w:tcPr>
          <w:p w14:paraId="1FC1FA2D" w14:textId="77777777" w:rsidR="001744A1" w:rsidRDefault="004602F8">
            <w:pPr>
              <w:jc w:val="center"/>
              <w:rPr>
                <w:rFonts w:ascii="宋体"/>
                <w:b/>
                <w:szCs w:val="21"/>
              </w:rPr>
            </w:pPr>
            <w:r>
              <w:rPr>
                <w:rFonts w:ascii="宋体" w:hint="eastAsia"/>
                <w:b/>
                <w:szCs w:val="21"/>
              </w:rPr>
              <w:t>论文（设计）名  称</w:t>
            </w:r>
          </w:p>
        </w:tc>
        <w:tc>
          <w:tcPr>
            <w:tcW w:w="8122" w:type="dxa"/>
            <w:gridSpan w:val="5"/>
            <w:vAlign w:val="center"/>
          </w:tcPr>
          <w:p w14:paraId="6FA75FB2" w14:textId="77777777" w:rsidR="001744A1" w:rsidRDefault="004602F8">
            <w:pPr>
              <w:jc w:val="center"/>
              <w:rPr>
                <w:rFonts w:ascii="宋体"/>
                <w:b/>
                <w:szCs w:val="21"/>
              </w:rPr>
            </w:pPr>
            <w:r>
              <w:rPr>
                <w:rFonts w:ascii="宋体" w:hint="eastAsia"/>
                <w:b/>
                <w:szCs w:val="21"/>
              </w:rPr>
              <w:t>基于边缘计算的藏红花全生长周期智能培育系统设计与实现</w:t>
            </w:r>
          </w:p>
        </w:tc>
      </w:tr>
      <w:tr w:rsidR="001744A1" w14:paraId="3F7EDED2" w14:textId="77777777">
        <w:trPr>
          <w:trHeight w:val="472"/>
          <w:jc w:val="center"/>
        </w:trPr>
        <w:tc>
          <w:tcPr>
            <w:tcW w:w="1526" w:type="dxa"/>
            <w:vAlign w:val="center"/>
          </w:tcPr>
          <w:p w14:paraId="74FA7404" w14:textId="77777777" w:rsidR="001744A1" w:rsidRDefault="004602F8">
            <w:pPr>
              <w:jc w:val="center"/>
              <w:rPr>
                <w:rFonts w:ascii="宋体"/>
                <w:b/>
                <w:szCs w:val="21"/>
              </w:rPr>
            </w:pPr>
            <w:r>
              <w:rPr>
                <w:rFonts w:ascii="宋体" w:hint="eastAsia"/>
                <w:b/>
                <w:szCs w:val="21"/>
              </w:rPr>
              <w:t>学生姓名</w:t>
            </w:r>
          </w:p>
        </w:tc>
        <w:tc>
          <w:tcPr>
            <w:tcW w:w="1701" w:type="dxa"/>
            <w:vAlign w:val="center"/>
          </w:tcPr>
          <w:p w14:paraId="4741B1E5" w14:textId="77777777" w:rsidR="001744A1" w:rsidRDefault="004602F8">
            <w:pPr>
              <w:jc w:val="center"/>
              <w:rPr>
                <w:rFonts w:ascii="宋体"/>
                <w:b/>
                <w:szCs w:val="21"/>
              </w:rPr>
            </w:pPr>
            <w:proofErr w:type="gramStart"/>
            <w:r>
              <w:rPr>
                <w:rFonts w:ascii="宋体" w:hint="eastAsia"/>
                <w:b/>
                <w:szCs w:val="21"/>
              </w:rPr>
              <w:t>杨坤</w:t>
            </w:r>
            <w:proofErr w:type="gramEnd"/>
          </w:p>
        </w:tc>
        <w:tc>
          <w:tcPr>
            <w:tcW w:w="1381" w:type="dxa"/>
            <w:vAlign w:val="center"/>
          </w:tcPr>
          <w:p w14:paraId="3E527316" w14:textId="77777777" w:rsidR="001744A1" w:rsidRDefault="004602F8">
            <w:pPr>
              <w:jc w:val="center"/>
              <w:rPr>
                <w:rFonts w:ascii="宋体"/>
                <w:b/>
                <w:szCs w:val="21"/>
              </w:rPr>
            </w:pPr>
            <w:r>
              <w:rPr>
                <w:rFonts w:ascii="宋体" w:hint="eastAsia"/>
                <w:b/>
                <w:szCs w:val="21"/>
              </w:rPr>
              <w:t>学 号</w:t>
            </w:r>
          </w:p>
        </w:tc>
        <w:tc>
          <w:tcPr>
            <w:tcW w:w="1620" w:type="dxa"/>
            <w:vAlign w:val="center"/>
          </w:tcPr>
          <w:p w14:paraId="7C15E51C" w14:textId="77777777" w:rsidR="001744A1" w:rsidRDefault="004602F8">
            <w:pPr>
              <w:jc w:val="center"/>
              <w:rPr>
                <w:rFonts w:ascii="宋体"/>
                <w:b/>
                <w:szCs w:val="21"/>
              </w:rPr>
            </w:pPr>
            <w:r>
              <w:rPr>
                <w:rFonts w:ascii="宋体" w:hint="eastAsia"/>
                <w:b/>
                <w:szCs w:val="21"/>
              </w:rPr>
              <w:t>42212346</w:t>
            </w:r>
          </w:p>
        </w:tc>
        <w:tc>
          <w:tcPr>
            <w:tcW w:w="1110" w:type="dxa"/>
            <w:vAlign w:val="center"/>
          </w:tcPr>
          <w:p w14:paraId="6F03665E" w14:textId="77777777" w:rsidR="001744A1" w:rsidRDefault="004602F8">
            <w:pPr>
              <w:jc w:val="center"/>
              <w:rPr>
                <w:rFonts w:ascii="宋体"/>
                <w:b/>
                <w:szCs w:val="21"/>
              </w:rPr>
            </w:pPr>
            <w:r>
              <w:rPr>
                <w:rFonts w:ascii="宋体" w:hint="eastAsia"/>
                <w:b/>
                <w:szCs w:val="21"/>
              </w:rPr>
              <w:t>专 业</w:t>
            </w:r>
          </w:p>
        </w:tc>
        <w:tc>
          <w:tcPr>
            <w:tcW w:w="2310" w:type="dxa"/>
            <w:vAlign w:val="center"/>
          </w:tcPr>
          <w:p w14:paraId="707B2672" w14:textId="77777777" w:rsidR="001744A1" w:rsidRDefault="004602F8">
            <w:pPr>
              <w:jc w:val="center"/>
              <w:rPr>
                <w:rFonts w:ascii="宋体"/>
                <w:b/>
                <w:szCs w:val="21"/>
              </w:rPr>
            </w:pPr>
            <w:r>
              <w:rPr>
                <w:rFonts w:ascii="宋体" w:hint="eastAsia"/>
                <w:b/>
                <w:szCs w:val="21"/>
              </w:rPr>
              <w:t>物联网工程</w:t>
            </w:r>
          </w:p>
        </w:tc>
      </w:tr>
      <w:tr w:rsidR="001744A1" w14:paraId="045C0F78" w14:textId="77777777">
        <w:trPr>
          <w:cantSplit/>
          <w:trHeight w:val="449"/>
          <w:jc w:val="center"/>
        </w:trPr>
        <w:tc>
          <w:tcPr>
            <w:tcW w:w="1526" w:type="dxa"/>
            <w:vAlign w:val="center"/>
          </w:tcPr>
          <w:p w14:paraId="0136FE6D" w14:textId="77777777" w:rsidR="001744A1" w:rsidRDefault="004602F8">
            <w:pPr>
              <w:jc w:val="center"/>
              <w:rPr>
                <w:rFonts w:ascii="宋体"/>
                <w:b/>
                <w:szCs w:val="21"/>
              </w:rPr>
            </w:pPr>
            <w:r>
              <w:rPr>
                <w:rFonts w:ascii="宋体" w:hint="eastAsia"/>
                <w:b/>
                <w:szCs w:val="21"/>
              </w:rPr>
              <w:t>答辩时间</w:t>
            </w:r>
          </w:p>
        </w:tc>
        <w:tc>
          <w:tcPr>
            <w:tcW w:w="1701" w:type="dxa"/>
            <w:vAlign w:val="center"/>
          </w:tcPr>
          <w:p w14:paraId="35CB50CC" w14:textId="77777777" w:rsidR="001744A1" w:rsidRDefault="001744A1">
            <w:pPr>
              <w:jc w:val="center"/>
              <w:rPr>
                <w:rFonts w:ascii="宋体"/>
                <w:b/>
                <w:szCs w:val="21"/>
              </w:rPr>
            </w:pPr>
          </w:p>
        </w:tc>
        <w:tc>
          <w:tcPr>
            <w:tcW w:w="1381" w:type="dxa"/>
            <w:vAlign w:val="center"/>
          </w:tcPr>
          <w:p w14:paraId="53E77A9A" w14:textId="77777777" w:rsidR="001744A1" w:rsidRDefault="004602F8">
            <w:pPr>
              <w:jc w:val="center"/>
              <w:rPr>
                <w:rFonts w:ascii="宋体"/>
                <w:b/>
                <w:szCs w:val="21"/>
              </w:rPr>
            </w:pPr>
            <w:r>
              <w:rPr>
                <w:rFonts w:ascii="宋体" w:hint="eastAsia"/>
                <w:b/>
                <w:szCs w:val="21"/>
              </w:rPr>
              <w:t>答辩教室</w:t>
            </w:r>
          </w:p>
        </w:tc>
        <w:tc>
          <w:tcPr>
            <w:tcW w:w="1620" w:type="dxa"/>
            <w:vAlign w:val="center"/>
          </w:tcPr>
          <w:p w14:paraId="725738BD" w14:textId="77777777" w:rsidR="001744A1" w:rsidRDefault="001744A1">
            <w:pPr>
              <w:jc w:val="center"/>
              <w:rPr>
                <w:rFonts w:ascii="宋体"/>
                <w:b/>
                <w:szCs w:val="21"/>
              </w:rPr>
            </w:pPr>
          </w:p>
        </w:tc>
        <w:tc>
          <w:tcPr>
            <w:tcW w:w="1110" w:type="dxa"/>
            <w:vAlign w:val="center"/>
          </w:tcPr>
          <w:p w14:paraId="17289FDA" w14:textId="77777777" w:rsidR="001744A1" w:rsidRDefault="004602F8">
            <w:pPr>
              <w:jc w:val="center"/>
              <w:rPr>
                <w:rFonts w:ascii="宋体"/>
                <w:b/>
                <w:szCs w:val="21"/>
              </w:rPr>
            </w:pPr>
            <w:r>
              <w:rPr>
                <w:rFonts w:ascii="宋体" w:hint="eastAsia"/>
                <w:b/>
                <w:szCs w:val="21"/>
              </w:rPr>
              <w:t>答辩结论</w:t>
            </w:r>
          </w:p>
        </w:tc>
        <w:tc>
          <w:tcPr>
            <w:tcW w:w="2310" w:type="dxa"/>
            <w:vAlign w:val="center"/>
          </w:tcPr>
          <w:p w14:paraId="0C8924F9" w14:textId="77777777" w:rsidR="001744A1" w:rsidRDefault="001744A1">
            <w:pPr>
              <w:jc w:val="center"/>
              <w:rPr>
                <w:rFonts w:ascii="宋体"/>
                <w:b/>
                <w:szCs w:val="21"/>
              </w:rPr>
            </w:pPr>
          </w:p>
        </w:tc>
      </w:tr>
      <w:tr w:rsidR="001744A1" w14:paraId="57FA045B" w14:textId="77777777">
        <w:trPr>
          <w:cantSplit/>
          <w:trHeight w:val="686"/>
          <w:jc w:val="center"/>
        </w:trPr>
        <w:tc>
          <w:tcPr>
            <w:tcW w:w="9648" w:type="dxa"/>
            <w:gridSpan w:val="6"/>
          </w:tcPr>
          <w:p w14:paraId="5ACA2C1C" w14:textId="77777777" w:rsidR="001744A1" w:rsidRDefault="001744A1">
            <w:pPr>
              <w:rPr>
                <w:rFonts w:ascii="宋体"/>
                <w:b/>
                <w:sz w:val="10"/>
                <w:szCs w:val="10"/>
              </w:rPr>
            </w:pPr>
          </w:p>
          <w:p w14:paraId="190B0CE2" w14:textId="77777777" w:rsidR="001744A1" w:rsidRDefault="004602F8">
            <w:pPr>
              <w:rPr>
                <w:rFonts w:ascii="宋体"/>
                <w:sz w:val="28"/>
                <w:szCs w:val="28"/>
              </w:rPr>
            </w:pPr>
            <w:r>
              <w:rPr>
                <w:rFonts w:ascii="宋体" w:hint="eastAsia"/>
                <w:b/>
                <w:szCs w:val="21"/>
              </w:rPr>
              <w:t>1、答辩时，老师提出的修改意见：（学生答辩现场自行记录，答辩后整理记录文字）</w:t>
            </w:r>
          </w:p>
        </w:tc>
      </w:tr>
      <w:tr w:rsidR="001744A1" w14:paraId="068018D8" w14:textId="77777777">
        <w:trPr>
          <w:cantSplit/>
          <w:trHeight w:val="723"/>
          <w:jc w:val="center"/>
        </w:trPr>
        <w:tc>
          <w:tcPr>
            <w:tcW w:w="9648" w:type="dxa"/>
            <w:gridSpan w:val="6"/>
          </w:tcPr>
          <w:p w14:paraId="2D85F120" w14:textId="77777777" w:rsidR="001744A1" w:rsidRDefault="001744A1">
            <w:pPr>
              <w:jc w:val="left"/>
              <w:rPr>
                <w:rFonts w:ascii="宋体"/>
                <w:szCs w:val="21"/>
              </w:rPr>
            </w:pPr>
          </w:p>
        </w:tc>
      </w:tr>
      <w:tr w:rsidR="001744A1" w14:paraId="3D7590B3" w14:textId="77777777">
        <w:trPr>
          <w:cantSplit/>
          <w:trHeight w:val="723"/>
          <w:jc w:val="center"/>
        </w:trPr>
        <w:tc>
          <w:tcPr>
            <w:tcW w:w="9648" w:type="dxa"/>
            <w:gridSpan w:val="6"/>
          </w:tcPr>
          <w:p w14:paraId="7B45BD21" w14:textId="77777777" w:rsidR="001744A1" w:rsidRDefault="001744A1">
            <w:pPr>
              <w:jc w:val="left"/>
              <w:rPr>
                <w:rFonts w:ascii="宋体"/>
                <w:szCs w:val="21"/>
              </w:rPr>
            </w:pPr>
          </w:p>
        </w:tc>
      </w:tr>
      <w:tr w:rsidR="001744A1" w14:paraId="5ACE8A86" w14:textId="77777777">
        <w:trPr>
          <w:cantSplit/>
          <w:trHeight w:val="723"/>
          <w:jc w:val="center"/>
        </w:trPr>
        <w:tc>
          <w:tcPr>
            <w:tcW w:w="9648" w:type="dxa"/>
            <w:gridSpan w:val="6"/>
          </w:tcPr>
          <w:p w14:paraId="623D0AA7" w14:textId="77777777" w:rsidR="001744A1" w:rsidRDefault="001744A1">
            <w:pPr>
              <w:jc w:val="left"/>
              <w:rPr>
                <w:rFonts w:ascii="宋体"/>
                <w:szCs w:val="21"/>
              </w:rPr>
            </w:pPr>
          </w:p>
        </w:tc>
      </w:tr>
      <w:tr w:rsidR="001744A1" w14:paraId="18BF413F" w14:textId="77777777">
        <w:trPr>
          <w:cantSplit/>
          <w:trHeight w:val="723"/>
          <w:jc w:val="center"/>
        </w:trPr>
        <w:tc>
          <w:tcPr>
            <w:tcW w:w="9648" w:type="dxa"/>
            <w:gridSpan w:val="6"/>
          </w:tcPr>
          <w:p w14:paraId="40A51910" w14:textId="77777777" w:rsidR="001744A1" w:rsidRDefault="001744A1">
            <w:pPr>
              <w:jc w:val="left"/>
              <w:rPr>
                <w:rFonts w:ascii="宋体"/>
                <w:szCs w:val="21"/>
              </w:rPr>
            </w:pPr>
          </w:p>
        </w:tc>
      </w:tr>
      <w:tr w:rsidR="001744A1" w14:paraId="63FF357D" w14:textId="77777777">
        <w:trPr>
          <w:cantSplit/>
          <w:trHeight w:val="6079"/>
          <w:jc w:val="center"/>
        </w:trPr>
        <w:tc>
          <w:tcPr>
            <w:tcW w:w="9648" w:type="dxa"/>
            <w:gridSpan w:val="6"/>
          </w:tcPr>
          <w:p w14:paraId="7C36DDD5" w14:textId="77777777" w:rsidR="001744A1" w:rsidRDefault="004602F8">
            <w:pPr>
              <w:jc w:val="left"/>
              <w:rPr>
                <w:rFonts w:ascii="宋体"/>
                <w:b/>
                <w:szCs w:val="21"/>
              </w:rPr>
            </w:pPr>
            <w:r>
              <w:rPr>
                <w:rFonts w:ascii="宋体" w:hint="eastAsia"/>
                <w:b/>
                <w:szCs w:val="21"/>
              </w:rPr>
              <w:t>2、修改措施和修改内容总结：（学生答辩后进行论文修改，填写相关内容）</w:t>
            </w:r>
          </w:p>
          <w:p w14:paraId="5FE92D50" w14:textId="77777777" w:rsidR="001744A1" w:rsidRDefault="001744A1">
            <w:pPr>
              <w:rPr>
                <w:rFonts w:ascii="宋体"/>
                <w:b/>
                <w:szCs w:val="21"/>
              </w:rPr>
            </w:pPr>
          </w:p>
          <w:p w14:paraId="0F7C3680" w14:textId="77777777" w:rsidR="001744A1" w:rsidRDefault="001744A1">
            <w:pPr>
              <w:rPr>
                <w:rFonts w:ascii="宋体"/>
                <w:b/>
                <w:szCs w:val="21"/>
              </w:rPr>
            </w:pPr>
          </w:p>
          <w:p w14:paraId="2B437736" w14:textId="77777777" w:rsidR="001744A1" w:rsidRDefault="001744A1">
            <w:pPr>
              <w:rPr>
                <w:rFonts w:ascii="宋体"/>
                <w:b/>
                <w:szCs w:val="21"/>
              </w:rPr>
            </w:pPr>
          </w:p>
          <w:p w14:paraId="56411A9F" w14:textId="77777777" w:rsidR="001744A1" w:rsidRDefault="001744A1">
            <w:pPr>
              <w:rPr>
                <w:rFonts w:ascii="宋体"/>
                <w:b/>
                <w:szCs w:val="21"/>
              </w:rPr>
            </w:pPr>
          </w:p>
          <w:p w14:paraId="1AA734F5" w14:textId="77777777" w:rsidR="001744A1" w:rsidRDefault="001744A1">
            <w:pPr>
              <w:rPr>
                <w:rFonts w:ascii="宋体"/>
                <w:b/>
                <w:szCs w:val="21"/>
              </w:rPr>
            </w:pPr>
          </w:p>
          <w:p w14:paraId="1BA763C3" w14:textId="77777777" w:rsidR="001744A1" w:rsidRDefault="001744A1">
            <w:pPr>
              <w:rPr>
                <w:rFonts w:ascii="宋体"/>
                <w:b/>
                <w:szCs w:val="21"/>
              </w:rPr>
            </w:pPr>
          </w:p>
          <w:p w14:paraId="7FAAF1A0" w14:textId="77777777" w:rsidR="001744A1" w:rsidRDefault="001744A1">
            <w:pPr>
              <w:rPr>
                <w:rFonts w:ascii="宋体"/>
                <w:b/>
                <w:szCs w:val="21"/>
              </w:rPr>
            </w:pPr>
          </w:p>
          <w:p w14:paraId="5C047365" w14:textId="77777777" w:rsidR="001744A1" w:rsidRDefault="001744A1">
            <w:pPr>
              <w:rPr>
                <w:rFonts w:ascii="宋体"/>
                <w:b/>
                <w:szCs w:val="21"/>
              </w:rPr>
            </w:pPr>
          </w:p>
          <w:p w14:paraId="31CBD5AA" w14:textId="77777777" w:rsidR="001744A1" w:rsidRDefault="001744A1">
            <w:pPr>
              <w:rPr>
                <w:rFonts w:ascii="宋体"/>
                <w:b/>
                <w:szCs w:val="21"/>
              </w:rPr>
            </w:pPr>
          </w:p>
          <w:p w14:paraId="73D0AAC7" w14:textId="77777777" w:rsidR="001744A1" w:rsidRDefault="001744A1">
            <w:pPr>
              <w:rPr>
                <w:rFonts w:ascii="宋体"/>
                <w:b/>
                <w:szCs w:val="21"/>
              </w:rPr>
            </w:pPr>
          </w:p>
          <w:p w14:paraId="27349433" w14:textId="77777777" w:rsidR="001744A1" w:rsidRDefault="001744A1">
            <w:pPr>
              <w:rPr>
                <w:rFonts w:ascii="宋体"/>
                <w:b/>
                <w:szCs w:val="21"/>
              </w:rPr>
            </w:pPr>
          </w:p>
          <w:p w14:paraId="27261E67" w14:textId="77777777" w:rsidR="001744A1" w:rsidRDefault="001744A1">
            <w:pPr>
              <w:rPr>
                <w:rFonts w:ascii="宋体"/>
                <w:b/>
                <w:szCs w:val="21"/>
              </w:rPr>
            </w:pPr>
          </w:p>
          <w:p w14:paraId="7C691FE5" w14:textId="77777777" w:rsidR="001744A1" w:rsidRDefault="001744A1">
            <w:pPr>
              <w:rPr>
                <w:rFonts w:ascii="宋体"/>
                <w:b/>
                <w:szCs w:val="21"/>
              </w:rPr>
            </w:pPr>
          </w:p>
          <w:p w14:paraId="67F98328" w14:textId="77777777" w:rsidR="001744A1" w:rsidRDefault="001744A1">
            <w:pPr>
              <w:rPr>
                <w:rFonts w:ascii="宋体"/>
                <w:b/>
                <w:szCs w:val="21"/>
              </w:rPr>
            </w:pPr>
          </w:p>
          <w:p w14:paraId="6A29962E" w14:textId="77777777" w:rsidR="001744A1" w:rsidRDefault="001744A1">
            <w:pPr>
              <w:rPr>
                <w:rFonts w:ascii="宋体"/>
                <w:b/>
                <w:szCs w:val="21"/>
              </w:rPr>
            </w:pPr>
          </w:p>
          <w:p w14:paraId="58735E31" w14:textId="77777777" w:rsidR="001744A1" w:rsidRDefault="004602F8">
            <w:pPr>
              <w:rPr>
                <w:rFonts w:ascii="宋体"/>
                <w:b/>
                <w:szCs w:val="21"/>
              </w:rPr>
            </w:pPr>
            <w:r>
              <w:rPr>
                <w:rFonts w:ascii="宋体" w:hint="eastAsia"/>
                <w:b/>
                <w:szCs w:val="21"/>
              </w:rPr>
              <w:t>（注）：答辩直接通过同学，可以直接记录“无”。</w:t>
            </w:r>
          </w:p>
          <w:p w14:paraId="5CF164D3" w14:textId="77777777" w:rsidR="001744A1" w:rsidRDefault="001744A1">
            <w:pPr>
              <w:rPr>
                <w:rFonts w:ascii="宋体"/>
                <w:b/>
                <w:szCs w:val="21"/>
              </w:rPr>
            </w:pPr>
          </w:p>
          <w:p w14:paraId="33B5E97D" w14:textId="77777777" w:rsidR="001744A1" w:rsidRDefault="004602F8">
            <w:pPr>
              <w:jc w:val="center"/>
              <w:rPr>
                <w:rFonts w:ascii="宋体"/>
                <w:b/>
                <w:szCs w:val="21"/>
              </w:rPr>
            </w:pPr>
            <w:r>
              <w:rPr>
                <w:rFonts w:ascii="宋体" w:hint="eastAsia"/>
                <w:b/>
                <w:szCs w:val="21"/>
              </w:rPr>
              <w:t>修改后答辩老师签字：</w:t>
            </w:r>
          </w:p>
          <w:p w14:paraId="64CB3D65" w14:textId="77777777" w:rsidR="001744A1" w:rsidRDefault="004602F8">
            <w:pPr>
              <w:jc w:val="center"/>
              <w:rPr>
                <w:rFonts w:ascii="宋体"/>
                <w:b/>
                <w:szCs w:val="21"/>
              </w:rPr>
            </w:pPr>
            <w:r>
              <w:rPr>
                <w:rFonts w:ascii="宋体" w:hint="eastAsia"/>
                <w:b/>
                <w:szCs w:val="21"/>
              </w:rPr>
              <w:t>时     间：</w:t>
            </w:r>
          </w:p>
        </w:tc>
      </w:tr>
    </w:tbl>
    <w:p w14:paraId="50B3E888" w14:textId="77777777" w:rsidR="001744A1" w:rsidRDefault="004602F8">
      <w:pPr>
        <w:spacing w:line="360" w:lineRule="auto"/>
        <w:rPr>
          <w:rFonts w:eastAsia="黑体"/>
          <w:sz w:val="32"/>
        </w:rPr>
        <w:sectPr w:rsidR="001744A1">
          <w:pgSz w:w="11906" w:h="16838"/>
          <w:pgMar w:top="1440" w:right="1800" w:bottom="1440" w:left="1800" w:header="851" w:footer="992" w:gutter="0"/>
          <w:cols w:space="425"/>
          <w:docGrid w:type="lines" w:linePitch="312"/>
        </w:sectPr>
      </w:pPr>
      <w:r>
        <w:rPr>
          <w:rFonts w:eastAsia="黑体" w:hint="eastAsia"/>
          <w:sz w:val="32"/>
        </w:rPr>
        <w:br w:type="page"/>
      </w:r>
    </w:p>
    <w:p w14:paraId="20EC875E" w14:textId="77777777" w:rsidR="001744A1" w:rsidRDefault="001744A1">
      <w:pPr>
        <w:spacing w:line="360" w:lineRule="auto"/>
        <w:jc w:val="center"/>
        <w:rPr>
          <w:rFonts w:eastAsia="黑体"/>
          <w:sz w:val="32"/>
        </w:rPr>
      </w:pPr>
    </w:p>
    <w:p w14:paraId="2D11F272" w14:textId="77777777" w:rsidR="001744A1" w:rsidRDefault="004602F8">
      <w:pPr>
        <w:spacing w:line="360" w:lineRule="auto"/>
        <w:jc w:val="center"/>
        <w:rPr>
          <w:rFonts w:eastAsia="黑体"/>
          <w:sz w:val="32"/>
        </w:rPr>
      </w:pPr>
      <w:r>
        <w:rPr>
          <w:rFonts w:eastAsia="黑体" w:hint="eastAsia"/>
          <w:sz w:val="32"/>
        </w:rPr>
        <w:t>学术诚信声明</w:t>
      </w:r>
    </w:p>
    <w:p w14:paraId="248EDC54" w14:textId="77777777" w:rsidR="001744A1" w:rsidRDefault="004602F8">
      <w:pPr>
        <w:spacing w:line="480" w:lineRule="auto"/>
        <w:ind w:firstLineChars="200" w:firstLine="560"/>
        <w:rPr>
          <w:sz w:val="28"/>
          <w:szCs w:val="28"/>
        </w:rPr>
      </w:pPr>
      <w:r>
        <w:rPr>
          <w:rFonts w:hint="eastAsia"/>
          <w:sz w:val="28"/>
          <w:szCs w:val="28"/>
        </w:rPr>
        <w:t>本人郑重声明</w:t>
      </w:r>
      <w:r>
        <w:rPr>
          <w:rFonts w:hint="eastAsia"/>
          <w:sz w:val="28"/>
          <w:szCs w:val="28"/>
        </w:rPr>
        <w:t>:</w:t>
      </w:r>
      <w:r>
        <w:rPr>
          <w:rFonts w:hint="eastAsia"/>
          <w:sz w:val="28"/>
          <w:szCs w:val="28"/>
        </w:rPr>
        <w:t>所呈交的毕业论文（设计）是本人在导师的指导下取得的成果。除文中已经注明引用的内容外，本论文不包含任何其他个人或集体已经发表或撰写过的作品成果。对本文的研究做出重要贡献的个人和集体，均已在文中以明确方式标明。因本毕业论文（设计）引起的法律结果完全由本人承担。</w:t>
      </w:r>
    </w:p>
    <w:p w14:paraId="17A73EFC" w14:textId="77777777" w:rsidR="001744A1" w:rsidRDefault="004602F8">
      <w:pPr>
        <w:spacing w:line="480" w:lineRule="auto"/>
        <w:ind w:firstLineChars="1700" w:firstLine="4760"/>
        <w:rPr>
          <w:sz w:val="28"/>
          <w:szCs w:val="28"/>
        </w:rPr>
      </w:pPr>
      <w:r>
        <w:rPr>
          <w:rFonts w:hint="eastAsia"/>
          <w:sz w:val="28"/>
          <w:szCs w:val="28"/>
        </w:rPr>
        <w:t>作者签名</w:t>
      </w:r>
      <w:r>
        <w:rPr>
          <w:rFonts w:hint="eastAsia"/>
          <w:sz w:val="28"/>
          <w:szCs w:val="28"/>
        </w:rPr>
        <w:t>:</w:t>
      </w:r>
    </w:p>
    <w:p w14:paraId="0628136E" w14:textId="77777777" w:rsidR="001744A1" w:rsidRDefault="001744A1">
      <w:pPr>
        <w:spacing w:line="480" w:lineRule="auto"/>
        <w:ind w:firstLineChars="1700" w:firstLine="4760"/>
        <w:rPr>
          <w:sz w:val="28"/>
          <w:szCs w:val="28"/>
        </w:rPr>
      </w:pPr>
    </w:p>
    <w:p w14:paraId="4A7E1A2F" w14:textId="77777777" w:rsidR="001744A1" w:rsidRDefault="004602F8">
      <w:pPr>
        <w:spacing w:line="480" w:lineRule="auto"/>
        <w:ind w:firstLineChars="1700" w:firstLine="4760"/>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62BF51E4" w14:textId="77777777" w:rsidR="001744A1" w:rsidRDefault="001744A1">
      <w:pPr>
        <w:spacing w:line="360" w:lineRule="auto"/>
        <w:jc w:val="center"/>
        <w:rPr>
          <w:rFonts w:eastAsia="黑体"/>
          <w:sz w:val="32"/>
        </w:rPr>
      </w:pPr>
    </w:p>
    <w:p w14:paraId="60B58958" w14:textId="77777777" w:rsidR="001744A1" w:rsidRDefault="004602F8">
      <w:pPr>
        <w:spacing w:line="360" w:lineRule="auto"/>
        <w:jc w:val="center"/>
        <w:rPr>
          <w:rFonts w:eastAsia="黑体"/>
          <w:sz w:val="32"/>
        </w:rPr>
      </w:pPr>
      <w:r>
        <w:rPr>
          <w:rFonts w:eastAsia="黑体" w:hint="eastAsia"/>
          <w:sz w:val="32"/>
        </w:rPr>
        <w:t>版权使用授权书</w:t>
      </w:r>
    </w:p>
    <w:p w14:paraId="2F62D5ED" w14:textId="77777777" w:rsidR="001744A1" w:rsidRDefault="004602F8">
      <w:pPr>
        <w:spacing w:line="480" w:lineRule="auto"/>
        <w:ind w:firstLineChars="200" w:firstLine="560"/>
        <w:rPr>
          <w:sz w:val="28"/>
          <w:szCs w:val="28"/>
        </w:rPr>
      </w:pPr>
      <w:r>
        <w:rPr>
          <w:rFonts w:hint="eastAsia"/>
          <w:sz w:val="28"/>
          <w:szCs w:val="28"/>
        </w:rPr>
        <w:t>本人完全了解西南财经大学天府学院有关保留、使用学位论文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的规定，同意西南财经大学天府学院保留并向国家有关部门或机构送交本毕业论文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的复印件和电子版，允许毕业论文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被查阅和借阅。本人授权西南财经大学天府学院可以将本毕业论文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的全部或部分内容编入有关数据库进行检索，可以采用影印、缩印或扫描等复制手段保存和汇编本毕业论文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w:t>
      </w:r>
    </w:p>
    <w:p w14:paraId="7DB5C095" w14:textId="77777777" w:rsidR="001744A1" w:rsidRDefault="001744A1">
      <w:pPr>
        <w:spacing w:line="480" w:lineRule="auto"/>
        <w:ind w:firstLineChars="200" w:firstLine="560"/>
        <w:rPr>
          <w:sz w:val="28"/>
          <w:szCs w:val="28"/>
        </w:rPr>
      </w:pPr>
    </w:p>
    <w:p w14:paraId="40AA0C04" w14:textId="77777777" w:rsidR="001744A1" w:rsidRDefault="004602F8">
      <w:pPr>
        <w:rPr>
          <w:sz w:val="28"/>
          <w:szCs w:val="28"/>
        </w:rPr>
      </w:pPr>
      <w:r>
        <w:rPr>
          <w:rFonts w:hint="eastAsia"/>
          <w:sz w:val="28"/>
          <w:szCs w:val="28"/>
        </w:rPr>
        <w:t>作者签名：</w:t>
      </w:r>
      <w:r>
        <w:rPr>
          <w:rFonts w:hint="eastAsia"/>
          <w:sz w:val="28"/>
          <w:szCs w:val="28"/>
        </w:rPr>
        <w:t xml:space="preserve">  </w:t>
      </w:r>
      <w:r>
        <w:rPr>
          <w:rFonts w:ascii="宋体" w:hAnsi="宋体" w:cs="宋体" w:hint="eastAsia"/>
          <w:sz w:val="24"/>
        </w:rPr>
        <w:t xml:space="preserve">                           </w:t>
      </w:r>
      <w:r>
        <w:rPr>
          <w:rFonts w:hint="eastAsia"/>
          <w:sz w:val="28"/>
          <w:szCs w:val="28"/>
        </w:rPr>
        <w:t>导师签名：</w:t>
      </w:r>
      <w:r>
        <w:rPr>
          <w:rFonts w:hint="eastAsia"/>
          <w:sz w:val="28"/>
          <w:szCs w:val="28"/>
        </w:rPr>
        <w:t xml:space="preserve"> </w:t>
      </w:r>
    </w:p>
    <w:p w14:paraId="569BC0E8" w14:textId="77777777" w:rsidR="001744A1" w:rsidRDefault="001744A1">
      <w:pPr>
        <w:jc w:val="center"/>
        <w:rPr>
          <w:rFonts w:ascii="宋体" w:hAnsi="宋体" w:cs="宋体" w:hint="eastAsia"/>
          <w:color w:val="5B9BD5" w:themeColor="accent5"/>
          <w:sz w:val="24"/>
        </w:rPr>
      </w:pPr>
    </w:p>
    <w:p w14:paraId="30445AC0" w14:textId="77777777" w:rsidR="001744A1" w:rsidRDefault="004602F8">
      <w:pPr>
        <w:spacing w:line="480" w:lineRule="auto"/>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r>
        <w:rPr>
          <w:rFonts w:ascii="宋体" w:hAnsi="宋体" w:cs="宋体"/>
          <w:sz w:val="24"/>
        </w:rPr>
        <w:t xml:space="preserve"> </w:t>
      </w:r>
      <w:r>
        <w:rPr>
          <w:rFonts w:ascii="宋体" w:hAnsi="宋体" w:cs="宋体" w:hint="eastAsia"/>
          <w:sz w:val="24"/>
        </w:rPr>
        <w:t xml:space="preserve">            </w:t>
      </w: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495A42C1" w14:textId="77777777" w:rsidR="001744A1" w:rsidRDefault="004602F8">
      <w:r>
        <w:rPr>
          <w:sz w:val="24"/>
        </w:rPr>
        <w:br w:type="page"/>
      </w:r>
    </w:p>
    <w:p w14:paraId="26BFB923" w14:textId="77777777" w:rsidR="001744A1" w:rsidRDefault="004602F8">
      <w:pPr>
        <w:pStyle w:val="af1"/>
        <w:spacing w:before="0" w:after="0" w:line="360" w:lineRule="auto"/>
        <w:rPr>
          <w:rFonts w:ascii="Times New Roman" w:eastAsia="宋体" w:hAnsi="Times New Roman" w:cs="Times New Roman"/>
          <w:color w:val="auto"/>
          <w:kern w:val="44"/>
          <w:sz w:val="32"/>
          <w:szCs w:val="32"/>
        </w:rPr>
      </w:pPr>
      <w:r>
        <w:rPr>
          <w:rFonts w:ascii="Times New Roman" w:eastAsia="宋体" w:hAnsi="Times New Roman" w:cs="Times New Roman" w:hint="eastAsia"/>
          <w:color w:val="auto"/>
          <w:kern w:val="44"/>
          <w:sz w:val="32"/>
          <w:szCs w:val="32"/>
        </w:rPr>
        <w:lastRenderedPageBreak/>
        <w:t>基于边缘计算的藏红花全生长周期智能培育系统设计与实现</w:t>
      </w:r>
    </w:p>
    <w:p w14:paraId="242E3115" w14:textId="77777777" w:rsidR="001744A1" w:rsidRDefault="004602F8">
      <w:pPr>
        <w:pStyle w:val="FirstParagraph"/>
        <w:spacing w:before="0" w:after="0" w:line="360" w:lineRule="auto"/>
        <w:rPr>
          <w:sz w:val="24"/>
        </w:rPr>
      </w:pPr>
      <w:bookmarkStart w:id="0" w:name="摘要"/>
      <w:r>
        <w:rPr>
          <w:rFonts w:hint="eastAsia"/>
          <w:b/>
          <w:bCs/>
          <w:sz w:val="24"/>
        </w:rPr>
        <w:t>摘要</w:t>
      </w:r>
      <w:r>
        <w:rPr>
          <w:rFonts w:hint="eastAsia"/>
          <w:b/>
          <w:bCs/>
          <w:sz w:val="24"/>
        </w:rPr>
        <w:t xml:space="preserve">: </w:t>
      </w:r>
      <w:r>
        <w:rPr>
          <w:rFonts w:hint="eastAsia"/>
          <w:sz w:val="24"/>
        </w:rPr>
        <w:t>针对传统藏红花培育时环境监测缺少连续性、灌溉依靠人工经验、数据记载和远程操控能力弱等状况来说，创建起一个基于边缘计算的藏红花全生长周期智能培育系统，从而提高培育进程的实时监测、自动控制和智能化程度。系统采用的是设备端、边缘端、云端扩展的总体架构，以</w:t>
      </w:r>
      <w:r>
        <w:rPr>
          <w:rFonts w:hint="eastAsia"/>
          <w:sz w:val="24"/>
        </w:rPr>
        <w:t>STM32F411</w:t>
      </w:r>
      <w:r>
        <w:rPr>
          <w:rFonts w:hint="eastAsia"/>
          <w:sz w:val="24"/>
        </w:rPr>
        <w:t>为硬件核心，完成温度、湿度、光照、土壤湿度等环境参数的采集以及执行器的控制、</w:t>
      </w:r>
      <w:r>
        <w:rPr>
          <w:rFonts w:hint="eastAsia"/>
          <w:sz w:val="24"/>
        </w:rPr>
        <w:t>OLED</w:t>
      </w:r>
      <w:r>
        <w:rPr>
          <w:rFonts w:hint="eastAsia"/>
          <w:sz w:val="24"/>
        </w:rPr>
        <w:t>显示、现场交互；再用树莓派</w:t>
      </w:r>
      <w:r>
        <w:rPr>
          <w:rFonts w:hint="eastAsia"/>
          <w:sz w:val="24"/>
        </w:rPr>
        <w:t>4B</w:t>
      </w:r>
      <w:r>
        <w:rPr>
          <w:rFonts w:hint="eastAsia"/>
          <w:sz w:val="24"/>
        </w:rPr>
        <w:t>作为边缘网关，通过</w:t>
      </w:r>
      <w:r>
        <w:rPr>
          <w:rFonts w:hint="eastAsia"/>
          <w:sz w:val="24"/>
        </w:rPr>
        <w:t>USB</w:t>
      </w:r>
      <w:r>
        <w:rPr>
          <w:rFonts w:hint="eastAsia"/>
          <w:sz w:val="24"/>
        </w:rPr>
        <w:t>虚拟串口接收设备数据，使用</w:t>
      </w:r>
      <w:proofErr w:type="spellStart"/>
      <w:r>
        <w:rPr>
          <w:rFonts w:hint="eastAsia"/>
          <w:sz w:val="24"/>
        </w:rPr>
        <w:t>MicroPython</w:t>
      </w:r>
      <w:proofErr w:type="spellEnd"/>
      <w:r>
        <w:rPr>
          <w:rFonts w:hint="eastAsia"/>
          <w:sz w:val="24"/>
        </w:rPr>
        <w:t>、</w:t>
      </w:r>
      <w:r>
        <w:rPr>
          <w:rFonts w:hint="eastAsia"/>
          <w:sz w:val="24"/>
        </w:rPr>
        <w:t>Flask</w:t>
      </w:r>
      <w:r>
        <w:rPr>
          <w:rFonts w:hint="eastAsia"/>
          <w:sz w:val="24"/>
        </w:rPr>
        <w:t>、</w:t>
      </w:r>
      <w:r>
        <w:rPr>
          <w:rFonts w:hint="eastAsia"/>
          <w:sz w:val="24"/>
        </w:rPr>
        <w:t>SQLite</w:t>
      </w:r>
      <w:r>
        <w:rPr>
          <w:rFonts w:hint="eastAsia"/>
          <w:sz w:val="24"/>
        </w:rPr>
        <w:t>实现实时监测、历史数据存储、</w:t>
      </w:r>
      <w:r>
        <w:rPr>
          <w:rFonts w:hint="eastAsia"/>
          <w:sz w:val="24"/>
        </w:rPr>
        <w:t>Web</w:t>
      </w:r>
      <w:r>
        <w:rPr>
          <w:rFonts w:hint="eastAsia"/>
          <w:sz w:val="24"/>
        </w:rPr>
        <w:t>可视化、用户权限管理、自动灌溉策略配置；然后用</w:t>
      </w:r>
      <w:r>
        <w:rPr>
          <w:rFonts w:hint="eastAsia"/>
          <w:sz w:val="24"/>
        </w:rPr>
        <w:t>MQTT</w:t>
      </w:r>
      <w:r>
        <w:rPr>
          <w:rFonts w:hint="eastAsia"/>
          <w:sz w:val="24"/>
        </w:rPr>
        <w:t>实现数据的云端扩展和远程访问；最后结合</w:t>
      </w:r>
      <w:r>
        <w:rPr>
          <w:rFonts w:hint="eastAsia"/>
          <w:sz w:val="24"/>
        </w:rPr>
        <w:t>OpenCV</w:t>
      </w:r>
      <w:r>
        <w:rPr>
          <w:rFonts w:hint="eastAsia"/>
          <w:sz w:val="24"/>
        </w:rPr>
        <w:t>图像分析和本地轻量模型来提高系统环境评价和辅助决策的能力。从系统测试结果可知，本系统可以较好地完成对藏红花培养环境的实时监测、人工和自动灌溉控制、历史数据可视化、边缘智能分析等工作，具有成本低、部署灵活、扩展性强等特点，可以为特色经济作物小型智能培育提供一种可行的工程实现方案。</w:t>
      </w:r>
    </w:p>
    <w:p w14:paraId="1B1DC367" w14:textId="77777777" w:rsidR="001744A1" w:rsidRDefault="001744A1">
      <w:pPr>
        <w:pStyle w:val="a0"/>
        <w:spacing w:before="0" w:after="0" w:line="360" w:lineRule="auto"/>
        <w:rPr>
          <w:sz w:val="24"/>
        </w:rPr>
      </w:pPr>
    </w:p>
    <w:p w14:paraId="5FDE18EA" w14:textId="77777777" w:rsidR="001744A1" w:rsidRDefault="004602F8">
      <w:pPr>
        <w:pStyle w:val="a0"/>
        <w:spacing w:before="0" w:after="0" w:line="360" w:lineRule="auto"/>
        <w:rPr>
          <w:sz w:val="24"/>
        </w:rPr>
      </w:pPr>
      <w:r>
        <w:rPr>
          <w:rFonts w:hint="eastAsia"/>
          <w:b/>
          <w:bCs/>
          <w:sz w:val="24"/>
        </w:rPr>
        <w:t>关键词：</w:t>
      </w:r>
      <w:r>
        <w:rPr>
          <w:rFonts w:hint="eastAsia"/>
          <w:sz w:val="24"/>
        </w:rPr>
        <w:t xml:space="preserve"> </w:t>
      </w:r>
      <w:r>
        <w:rPr>
          <w:rFonts w:hint="eastAsia"/>
          <w:sz w:val="24"/>
        </w:rPr>
        <w:t>边缘计算；藏红花；</w:t>
      </w:r>
      <w:r>
        <w:rPr>
          <w:rFonts w:hint="eastAsia"/>
          <w:sz w:val="24"/>
        </w:rPr>
        <w:t>STM32F411</w:t>
      </w:r>
      <w:r>
        <w:rPr>
          <w:rFonts w:hint="eastAsia"/>
          <w:sz w:val="24"/>
        </w:rPr>
        <w:t>；树莓派</w:t>
      </w:r>
      <w:r>
        <w:rPr>
          <w:rFonts w:hint="eastAsia"/>
          <w:sz w:val="24"/>
        </w:rPr>
        <w:t>4B</w:t>
      </w:r>
      <w:r>
        <w:rPr>
          <w:rFonts w:hint="eastAsia"/>
          <w:sz w:val="24"/>
        </w:rPr>
        <w:t>；自动灌溉</w:t>
      </w:r>
    </w:p>
    <w:p w14:paraId="666EA252" w14:textId="77777777" w:rsidR="001744A1" w:rsidRDefault="001744A1">
      <w:pPr>
        <w:pStyle w:val="a0"/>
        <w:spacing w:line="360" w:lineRule="auto"/>
        <w:rPr>
          <w:sz w:val="24"/>
        </w:rPr>
      </w:pPr>
    </w:p>
    <w:p w14:paraId="3D561169" w14:textId="77777777" w:rsidR="001744A1" w:rsidRDefault="001744A1">
      <w:pPr>
        <w:pStyle w:val="a0"/>
        <w:spacing w:line="360" w:lineRule="auto"/>
        <w:rPr>
          <w:sz w:val="24"/>
        </w:rPr>
      </w:pPr>
    </w:p>
    <w:p w14:paraId="29E6B905" w14:textId="77777777" w:rsidR="001744A1" w:rsidRDefault="001744A1">
      <w:pPr>
        <w:pStyle w:val="a0"/>
        <w:spacing w:line="360" w:lineRule="auto"/>
        <w:rPr>
          <w:sz w:val="24"/>
        </w:rPr>
      </w:pPr>
    </w:p>
    <w:p w14:paraId="1354C06C" w14:textId="77777777" w:rsidR="001744A1" w:rsidRDefault="001744A1">
      <w:pPr>
        <w:pStyle w:val="a0"/>
        <w:spacing w:line="360" w:lineRule="auto"/>
        <w:rPr>
          <w:sz w:val="24"/>
        </w:rPr>
      </w:pPr>
    </w:p>
    <w:p w14:paraId="3566AD47" w14:textId="77777777" w:rsidR="001744A1" w:rsidRDefault="001744A1">
      <w:pPr>
        <w:pStyle w:val="a0"/>
        <w:spacing w:line="360" w:lineRule="auto"/>
        <w:rPr>
          <w:sz w:val="24"/>
        </w:rPr>
      </w:pPr>
    </w:p>
    <w:p w14:paraId="3F123F8E" w14:textId="77777777" w:rsidR="001744A1" w:rsidRDefault="001744A1">
      <w:pPr>
        <w:pStyle w:val="a0"/>
        <w:spacing w:line="360" w:lineRule="auto"/>
        <w:rPr>
          <w:sz w:val="24"/>
        </w:rPr>
      </w:pPr>
    </w:p>
    <w:p w14:paraId="3A1CFE5B" w14:textId="77777777" w:rsidR="001744A1" w:rsidRDefault="001744A1">
      <w:pPr>
        <w:pStyle w:val="a0"/>
        <w:spacing w:line="360" w:lineRule="auto"/>
        <w:rPr>
          <w:sz w:val="24"/>
        </w:rPr>
      </w:pPr>
    </w:p>
    <w:p w14:paraId="0556C5C0" w14:textId="77777777" w:rsidR="001744A1" w:rsidRDefault="001744A1">
      <w:pPr>
        <w:pStyle w:val="a0"/>
        <w:spacing w:line="360" w:lineRule="auto"/>
        <w:rPr>
          <w:sz w:val="24"/>
        </w:rPr>
      </w:pPr>
    </w:p>
    <w:bookmarkEnd w:id="0"/>
    <w:p w14:paraId="6CECFE4F" w14:textId="77777777" w:rsidR="001744A1" w:rsidRDefault="004602F8">
      <w:pPr>
        <w:pStyle w:val="a0"/>
        <w:spacing w:before="0" w:after="0" w:line="360" w:lineRule="auto"/>
        <w:jc w:val="center"/>
        <w:rPr>
          <w:b/>
          <w:bCs/>
          <w:kern w:val="44"/>
          <w:sz w:val="32"/>
          <w:szCs w:val="32"/>
        </w:rPr>
      </w:pPr>
      <w:r>
        <w:rPr>
          <w:rFonts w:hint="eastAsia"/>
          <w:b/>
          <w:bCs/>
          <w:kern w:val="44"/>
          <w:sz w:val="32"/>
          <w:szCs w:val="32"/>
        </w:rPr>
        <w:lastRenderedPageBreak/>
        <w:t>Design and Implementation of an Intelligent Cultivation System for the Entire Growth Cycle of Saffron Based on Edge Computing</w:t>
      </w:r>
    </w:p>
    <w:p w14:paraId="5AE5194E" w14:textId="77777777" w:rsidR="001744A1" w:rsidRDefault="004602F8">
      <w:pPr>
        <w:pStyle w:val="FirstParagraph"/>
        <w:spacing w:before="0" w:after="0" w:line="360" w:lineRule="auto"/>
        <w:rPr>
          <w:sz w:val="24"/>
          <w:shd w:val="clear" w:color="auto" w:fill="FDFDFE"/>
        </w:rPr>
      </w:pPr>
      <w:r>
        <w:rPr>
          <w:b/>
          <w:bCs/>
          <w:kern w:val="44"/>
          <w:sz w:val="24"/>
        </w:rPr>
        <w:t>Abstract</w:t>
      </w:r>
      <w:r>
        <w:rPr>
          <w:b/>
          <w:bCs/>
          <w:kern w:val="44"/>
          <w:sz w:val="24"/>
        </w:rPr>
        <w:t>：</w:t>
      </w:r>
      <w:r>
        <w:rPr>
          <w:rFonts w:hint="eastAsia"/>
          <w:sz w:val="24"/>
          <w:shd w:val="clear" w:color="auto" w:fill="FDFDFE"/>
        </w:rPr>
        <w:t xml:space="preserve">To address the shortcomings of traditional saffron cultivation, such as lack of continuous environmental monitoring, reliance on manual experience for irrigation, and weak data record and </w:t>
      </w:r>
      <w:proofErr w:type="gramStart"/>
      <w:r>
        <w:rPr>
          <w:rFonts w:hint="eastAsia"/>
          <w:sz w:val="24"/>
          <w:shd w:val="clear" w:color="auto" w:fill="FDFDFE"/>
        </w:rPr>
        <w:t>remote control</w:t>
      </w:r>
      <w:proofErr w:type="gramEnd"/>
      <w:r>
        <w:rPr>
          <w:rFonts w:hint="eastAsia"/>
          <w:sz w:val="24"/>
          <w:shd w:val="clear" w:color="auto" w:fill="FDFDFE"/>
        </w:rPr>
        <w:t xml:space="preserve"> capabilities. </w:t>
      </w:r>
      <w:proofErr w:type="gramStart"/>
      <w:r>
        <w:rPr>
          <w:rFonts w:hint="eastAsia"/>
          <w:sz w:val="24"/>
          <w:shd w:val="clear" w:color="auto" w:fill="FDFDFE"/>
        </w:rPr>
        <w:t>an</w:t>
      </w:r>
      <w:proofErr w:type="gramEnd"/>
      <w:r>
        <w:rPr>
          <w:rFonts w:hint="eastAsia"/>
          <w:sz w:val="24"/>
          <w:shd w:val="clear" w:color="auto" w:fill="FDFDFE"/>
        </w:rPr>
        <w:t xml:space="preserve"> intelligent saffron cultivation system </w:t>
      </w:r>
      <w:proofErr w:type="spellStart"/>
      <w:proofErr w:type="gramStart"/>
      <w:r>
        <w:rPr>
          <w:rFonts w:hint="eastAsia"/>
          <w:sz w:val="24"/>
          <w:shd w:val="clear" w:color="auto" w:fill="FDFDFE"/>
        </w:rPr>
        <w:t>base</w:t>
      </w:r>
      <w:proofErr w:type="spellEnd"/>
      <w:proofErr w:type="gramEnd"/>
      <w:r>
        <w:rPr>
          <w:rFonts w:hint="eastAsia"/>
          <w:sz w:val="24"/>
          <w:shd w:val="clear" w:color="auto" w:fill="FDFDFE"/>
        </w:rPr>
        <w:t xml:space="preserve"> on edge computing was created to improve </w:t>
      </w:r>
      <w:proofErr w:type="spellStart"/>
      <w:r>
        <w:rPr>
          <w:rFonts w:hint="eastAsia"/>
          <w:sz w:val="24"/>
          <w:shd w:val="clear" w:color="auto" w:fill="FDFDFE"/>
        </w:rPr>
        <w:t>realtime</w:t>
      </w:r>
      <w:proofErr w:type="spellEnd"/>
      <w:r>
        <w:rPr>
          <w:rFonts w:hint="eastAsia"/>
          <w:sz w:val="24"/>
          <w:shd w:val="clear" w:color="auto" w:fill="FDFDFE"/>
        </w:rPr>
        <w:t xml:space="preserve"> monitoring, automatic control; and </w:t>
      </w:r>
      <w:proofErr w:type="spellStart"/>
      <w:r>
        <w:rPr>
          <w:rFonts w:hint="eastAsia"/>
          <w:sz w:val="24"/>
          <w:shd w:val="clear" w:color="auto" w:fill="FDFDFE"/>
        </w:rPr>
        <w:t>inteliigence</w:t>
      </w:r>
      <w:proofErr w:type="spellEnd"/>
      <w:r>
        <w:rPr>
          <w:rFonts w:hint="eastAsia"/>
          <w:sz w:val="24"/>
          <w:shd w:val="clear" w:color="auto" w:fill="FDFDFE"/>
        </w:rPr>
        <w:t xml:space="preserve"> throughout the cultivation process. The system employs an overall architecture of device side, edge side, and </w:t>
      </w:r>
      <w:proofErr w:type="gramStart"/>
      <w:r>
        <w:rPr>
          <w:rFonts w:hint="eastAsia"/>
          <w:sz w:val="24"/>
          <w:shd w:val="clear" w:color="auto" w:fill="FDFDFE"/>
        </w:rPr>
        <w:t>cloud based</w:t>
      </w:r>
      <w:proofErr w:type="gramEnd"/>
      <w:r>
        <w:rPr>
          <w:rFonts w:hint="eastAsia"/>
          <w:sz w:val="24"/>
          <w:shd w:val="clear" w:color="auto" w:fill="FDFDFE"/>
        </w:rPr>
        <w:t xml:space="preserve"> expansion. Using an STM32F411 as the hardware core, </w:t>
      </w:r>
      <w:proofErr w:type="gramStart"/>
      <w:r>
        <w:rPr>
          <w:rFonts w:hint="eastAsia"/>
          <w:sz w:val="24"/>
          <w:shd w:val="clear" w:color="auto" w:fill="FDFDFE"/>
        </w:rPr>
        <w:t>It</w:t>
      </w:r>
      <w:proofErr w:type="gramEnd"/>
      <w:r>
        <w:rPr>
          <w:rFonts w:hint="eastAsia"/>
          <w:sz w:val="24"/>
          <w:shd w:val="clear" w:color="auto" w:fill="FDFDFE"/>
        </w:rPr>
        <w:t xml:space="preserve"> collects environmental parameters such as temperature, humidity, light intensity, and soil moisture, controls actuators, displays data on an OLED, and enables on-site interaction. Raspberry Pi 4B serves as the edge gateway, receiving device data via a USB virtual serial port. </w:t>
      </w:r>
      <w:proofErr w:type="spellStart"/>
      <w:r>
        <w:rPr>
          <w:rFonts w:hint="eastAsia"/>
          <w:sz w:val="24"/>
          <w:shd w:val="clear" w:color="auto" w:fill="FDFDFE"/>
        </w:rPr>
        <w:t>MicroPython</w:t>
      </w:r>
      <w:proofErr w:type="spellEnd"/>
      <w:r>
        <w:rPr>
          <w:rFonts w:hint="eastAsia"/>
          <w:sz w:val="24"/>
          <w:shd w:val="clear" w:color="auto" w:fill="FDFDFE"/>
        </w:rPr>
        <w:t xml:space="preserve">, Flask, and SQLite are used for </w:t>
      </w:r>
      <w:proofErr w:type="spellStart"/>
      <w:r>
        <w:rPr>
          <w:rFonts w:hint="eastAsia"/>
          <w:sz w:val="24"/>
          <w:shd w:val="clear" w:color="auto" w:fill="FDFDFE"/>
        </w:rPr>
        <w:t>realtime</w:t>
      </w:r>
      <w:proofErr w:type="spellEnd"/>
      <w:r>
        <w:rPr>
          <w:rFonts w:hint="eastAsia"/>
          <w:sz w:val="24"/>
          <w:shd w:val="clear" w:color="auto" w:fill="FDFDFE"/>
        </w:rPr>
        <w:t xml:space="preserve"> monitoring, historical data storage, web visualization, user access management, and automatic irrigation strategy configuration. MQTT is then used for </w:t>
      </w:r>
      <w:proofErr w:type="spellStart"/>
      <w:r>
        <w:rPr>
          <w:rFonts w:hint="eastAsia"/>
          <w:sz w:val="24"/>
          <w:shd w:val="clear" w:color="auto" w:fill="FDFDFE"/>
        </w:rPr>
        <w:t>cloudbase</w:t>
      </w:r>
      <w:proofErr w:type="spellEnd"/>
      <w:r>
        <w:rPr>
          <w:rFonts w:hint="eastAsia"/>
          <w:sz w:val="24"/>
          <w:shd w:val="clear" w:color="auto" w:fill="FDFDFE"/>
        </w:rPr>
        <w:t xml:space="preserve"> data expansion and remote access. Finally, </w:t>
      </w:r>
      <w:proofErr w:type="spellStart"/>
      <w:r>
        <w:rPr>
          <w:rFonts w:hint="eastAsia"/>
          <w:sz w:val="24"/>
          <w:shd w:val="clear" w:color="auto" w:fill="FDFDFE"/>
        </w:rPr>
        <w:t>opencv</w:t>
      </w:r>
      <w:proofErr w:type="spellEnd"/>
      <w:r>
        <w:rPr>
          <w:rFonts w:hint="eastAsia"/>
          <w:sz w:val="24"/>
          <w:shd w:val="clear" w:color="auto" w:fill="FDFDFE"/>
        </w:rPr>
        <w:t xml:space="preserve"> image analysis and local lightweight models are combined to enhance the system's environmental assessment and </w:t>
      </w:r>
      <w:proofErr w:type="spellStart"/>
      <w:r>
        <w:rPr>
          <w:rFonts w:hint="eastAsia"/>
          <w:sz w:val="24"/>
          <w:shd w:val="clear" w:color="auto" w:fill="FDFDFE"/>
        </w:rPr>
        <w:t>decisionmaking</w:t>
      </w:r>
      <w:proofErr w:type="spellEnd"/>
      <w:r>
        <w:rPr>
          <w:rFonts w:hint="eastAsia"/>
          <w:sz w:val="24"/>
          <w:shd w:val="clear" w:color="auto" w:fill="FDFDFE"/>
        </w:rPr>
        <w:t xml:space="preserve"> capabilities. The system test results show that this system can effectively perform </w:t>
      </w:r>
      <w:proofErr w:type="gramStart"/>
      <w:r>
        <w:rPr>
          <w:rFonts w:hint="eastAsia"/>
          <w:sz w:val="24"/>
          <w:shd w:val="clear" w:color="auto" w:fill="FDFDFE"/>
        </w:rPr>
        <w:t>task</w:t>
      </w:r>
      <w:proofErr w:type="gramEnd"/>
      <w:r>
        <w:rPr>
          <w:rFonts w:hint="eastAsia"/>
          <w:sz w:val="24"/>
          <w:shd w:val="clear" w:color="auto" w:fill="FDFDFE"/>
        </w:rPr>
        <w:t xml:space="preserve"> such as </w:t>
      </w:r>
      <w:proofErr w:type="spellStart"/>
      <w:r>
        <w:rPr>
          <w:rFonts w:hint="eastAsia"/>
          <w:sz w:val="24"/>
          <w:shd w:val="clear" w:color="auto" w:fill="FDFDFE"/>
        </w:rPr>
        <w:t>realtime</w:t>
      </w:r>
      <w:proofErr w:type="spellEnd"/>
      <w:r>
        <w:rPr>
          <w:rFonts w:hint="eastAsia"/>
          <w:sz w:val="24"/>
          <w:shd w:val="clear" w:color="auto" w:fill="FDFDFE"/>
        </w:rPr>
        <w:t xml:space="preserve"> monitoring of the saffron cultivation </w:t>
      </w:r>
      <w:proofErr w:type="spellStart"/>
      <w:r>
        <w:rPr>
          <w:rFonts w:hint="eastAsia"/>
          <w:sz w:val="24"/>
          <w:shd w:val="clear" w:color="auto" w:fill="FDFDFE"/>
        </w:rPr>
        <w:t>environm</w:t>
      </w:r>
      <w:proofErr w:type="spellEnd"/>
      <w:r>
        <w:rPr>
          <w:rFonts w:hint="eastAsia"/>
          <w:sz w:val="24"/>
          <w:shd w:val="clear" w:color="auto" w:fill="FDFDFE"/>
        </w:rPr>
        <w:t xml:space="preserve"> </w:t>
      </w:r>
      <w:proofErr w:type="spellStart"/>
      <w:r>
        <w:rPr>
          <w:rFonts w:hint="eastAsia"/>
          <w:sz w:val="24"/>
          <w:shd w:val="clear" w:color="auto" w:fill="FDFDFE"/>
        </w:rPr>
        <w:t>ent</w:t>
      </w:r>
      <w:proofErr w:type="spellEnd"/>
      <w:r>
        <w:rPr>
          <w:rFonts w:hint="eastAsia"/>
          <w:sz w:val="24"/>
          <w:shd w:val="clear" w:color="auto" w:fill="FDFDFE"/>
        </w:rPr>
        <w:t xml:space="preserve">, manual and automatic irrigation control, historical </w:t>
      </w:r>
      <w:proofErr w:type="spellStart"/>
      <w:r>
        <w:rPr>
          <w:rFonts w:hint="eastAsia"/>
          <w:sz w:val="24"/>
          <w:shd w:val="clear" w:color="auto" w:fill="FDFDFE"/>
        </w:rPr>
        <w:t>date</w:t>
      </w:r>
      <w:proofErr w:type="spellEnd"/>
      <w:r>
        <w:rPr>
          <w:rFonts w:hint="eastAsia"/>
          <w:sz w:val="24"/>
          <w:shd w:val="clear" w:color="auto" w:fill="FDFDFE"/>
        </w:rPr>
        <w:t xml:space="preserve"> visualization, and edge intelligent analysis. It features low cost, flexible deployment, and strong scalability, and can provide a feasible engineering solution for small scale intelligent cultivation of specialty economic crops.</w:t>
      </w:r>
    </w:p>
    <w:p w14:paraId="2208A1E0" w14:textId="77777777" w:rsidR="001744A1" w:rsidRDefault="001744A1">
      <w:pPr>
        <w:spacing w:line="360" w:lineRule="auto"/>
        <w:rPr>
          <w:sz w:val="24"/>
          <w:shd w:val="clear" w:color="auto" w:fill="FDFDFE"/>
        </w:rPr>
      </w:pPr>
    </w:p>
    <w:p w14:paraId="4036CE5D" w14:textId="77777777" w:rsidR="001744A1" w:rsidRDefault="004602F8">
      <w:pPr>
        <w:pStyle w:val="a0"/>
        <w:spacing w:line="360" w:lineRule="auto"/>
        <w:rPr>
          <w:sz w:val="24"/>
        </w:rPr>
      </w:pPr>
      <w:r>
        <w:rPr>
          <w:b/>
          <w:bCs/>
          <w:sz w:val="24"/>
        </w:rPr>
        <w:t>Keywords:</w:t>
      </w:r>
      <w:r>
        <w:rPr>
          <w:sz w:val="24"/>
        </w:rPr>
        <w:t xml:space="preserve"> </w:t>
      </w:r>
      <w:r>
        <w:rPr>
          <w:rFonts w:hint="eastAsia"/>
          <w:sz w:val="24"/>
        </w:rPr>
        <w:t>Edge computing; Saffron; STM32F411; Raspberry Pi 4B; Automatic irrigation</w:t>
      </w:r>
    </w:p>
    <w:p w14:paraId="1197A446" w14:textId="77777777" w:rsidR="001744A1" w:rsidRDefault="004602F8">
      <w:pPr>
        <w:jc w:val="center"/>
        <w:rPr>
          <w:rFonts w:ascii="宋体" w:hAnsi="宋体" w:hint="eastAsia"/>
          <w:b/>
          <w:sz w:val="44"/>
          <w:szCs w:val="44"/>
        </w:rPr>
      </w:pPr>
      <w:r>
        <w:br w:type="page"/>
      </w:r>
      <w:r>
        <w:rPr>
          <w:rFonts w:ascii="宋体" w:hAnsi="宋体" w:hint="eastAsia"/>
          <w:b/>
          <w:sz w:val="44"/>
          <w:szCs w:val="44"/>
        </w:rPr>
        <w:lastRenderedPageBreak/>
        <w:t>目  录</w:t>
      </w:r>
    </w:p>
    <w:sdt>
      <w:sdtPr>
        <w:rPr>
          <w:rFonts w:ascii="宋体" w:hAnsi="宋体"/>
        </w:rPr>
        <w:id w:val="147454859"/>
        <w15:color w:val="DBDBDB"/>
        <w:docPartObj>
          <w:docPartGallery w:val="Table of Contents"/>
          <w:docPartUnique/>
        </w:docPartObj>
      </w:sdtPr>
      <w:sdtEndPr/>
      <w:sdtContent>
        <w:p w14:paraId="0185C6C8" w14:textId="77777777" w:rsidR="001744A1" w:rsidRDefault="001744A1">
          <w:pPr>
            <w:jc w:val="center"/>
          </w:pPr>
        </w:p>
        <w:p w14:paraId="325A7BE6" w14:textId="1BB50471" w:rsidR="00D547CC" w:rsidRDefault="004602F8">
          <w:pPr>
            <w:pStyle w:val="TOC1"/>
            <w:tabs>
              <w:tab w:val="right" w:leader="dot" w:pos="8296"/>
            </w:tabs>
            <w:rPr>
              <w:rFonts w:asciiTheme="minorHAnsi" w:eastAsiaTheme="minorEastAsia" w:hAnsiTheme="minorHAnsi" w:cstheme="minorBidi" w:hint="eastAsia"/>
              <w:noProof/>
              <w:sz w:val="22"/>
              <w14:ligatures w14:val="standardContextual"/>
            </w:rPr>
          </w:pPr>
          <w:r>
            <w:fldChar w:fldCharType="begin"/>
          </w:r>
          <w:r>
            <w:instrText xml:space="preserve">TOC \o "1-3" \h \u </w:instrText>
          </w:r>
          <w:r>
            <w:fldChar w:fldCharType="separate"/>
          </w:r>
          <w:hyperlink w:anchor="_Toc226777230" w:history="1">
            <w:r w:rsidR="00D547CC" w:rsidRPr="000A428E">
              <w:rPr>
                <w:rStyle w:val="af6"/>
                <w:rFonts w:hint="eastAsia"/>
                <w:noProof/>
              </w:rPr>
              <w:t xml:space="preserve">1 </w:t>
            </w:r>
            <w:r w:rsidR="00D547CC" w:rsidRPr="000A428E">
              <w:rPr>
                <w:rStyle w:val="af6"/>
                <w:rFonts w:hint="eastAsia"/>
                <w:noProof/>
              </w:rPr>
              <w:t>绪论</w:t>
            </w:r>
            <w:r w:rsidR="00D547CC">
              <w:rPr>
                <w:rFonts w:hint="eastAsia"/>
                <w:noProof/>
              </w:rPr>
              <w:tab/>
            </w:r>
            <w:r w:rsidR="00D547CC">
              <w:rPr>
                <w:rFonts w:hint="eastAsia"/>
                <w:noProof/>
              </w:rPr>
              <w:fldChar w:fldCharType="begin"/>
            </w:r>
            <w:r w:rsidR="00D547CC">
              <w:rPr>
                <w:rFonts w:hint="eastAsia"/>
                <w:noProof/>
              </w:rPr>
              <w:instrText xml:space="preserve"> </w:instrText>
            </w:r>
            <w:r w:rsidR="00D547CC">
              <w:rPr>
                <w:noProof/>
              </w:rPr>
              <w:instrText>PAGEREF _Toc226777230 \h</w:instrText>
            </w:r>
            <w:r w:rsidR="00D547CC">
              <w:rPr>
                <w:rFonts w:hint="eastAsia"/>
                <w:noProof/>
              </w:rPr>
              <w:instrText xml:space="preserve"> </w:instrText>
            </w:r>
            <w:r w:rsidR="00D547CC">
              <w:rPr>
                <w:rFonts w:hint="eastAsia"/>
                <w:noProof/>
              </w:rPr>
            </w:r>
            <w:r w:rsidR="00D547CC">
              <w:rPr>
                <w:rFonts w:hint="eastAsia"/>
                <w:noProof/>
              </w:rPr>
              <w:fldChar w:fldCharType="separate"/>
            </w:r>
            <w:r w:rsidR="00D547CC">
              <w:rPr>
                <w:noProof/>
              </w:rPr>
              <w:t>1</w:t>
            </w:r>
            <w:r w:rsidR="00D547CC">
              <w:rPr>
                <w:rFonts w:hint="eastAsia"/>
                <w:noProof/>
              </w:rPr>
              <w:fldChar w:fldCharType="end"/>
            </w:r>
          </w:hyperlink>
        </w:p>
        <w:p w14:paraId="544FF3F4" w14:textId="3C7C5559" w:rsidR="00D547CC" w:rsidRDefault="00D547CC">
          <w:pPr>
            <w:pStyle w:val="TOC2"/>
            <w:rPr>
              <w:rFonts w:asciiTheme="minorHAnsi" w:eastAsiaTheme="minorEastAsia" w:hAnsiTheme="minorHAnsi" w:cstheme="minorBidi" w:hint="eastAsia"/>
              <w:noProof/>
              <w:sz w:val="22"/>
              <w14:ligatures w14:val="standardContextual"/>
            </w:rPr>
          </w:pPr>
          <w:hyperlink w:anchor="_Toc226777231" w:history="1">
            <w:r w:rsidRPr="000A428E">
              <w:rPr>
                <w:rStyle w:val="af6"/>
                <w:rFonts w:hint="eastAsia"/>
                <w:noProof/>
              </w:rPr>
              <w:t xml:space="preserve">1.1 </w:t>
            </w:r>
            <w:r w:rsidRPr="000A428E">
              <w:rPr>
                <w:rStyle w:val="af6"/>
                <w:rFonts w:hint="eastAsia"/>
                <w:noProof/>
              </w:rPr>
              <w:t>研究背景</w:t>
            </w:r>
            <w:r>
              <w:rPr>
                <w:rFonts w:hint="eastAsia"/>
                <w:noProof/>
              </w:rPr>
              <w:tab/>
            </w:r>
            <w:r>
              <w:rPr>
                <w:rFonts w:hint="eastAsia"/>
                <w:noProof/>
              </w:rPr>
              <w:fldChar w:fldCharType="begin"/>
            </w:r>
            <w:r>
              <w:rPr>
                <w:rFonts w:hint="eastAsia"/>
                <w:noProof/>
              </w:rPr>
              <w:instrText xml:space="preserve"> </w:instrText>
            </w:r>
            <w:r>
              <w:rPr>
                <w:noProof/>
              </w:rPr>
              <w:instrText>PAGEREF _Toc226777231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1A4EC9D5" w14:textId="0A4324B1" w:rsidR="00D547CC" w:rsidRDefault="00D547CC">
          <w:pPr>
            <w:pStyle w:val="TOC2"/>
            <w:rPr>
              <w:rFonts w:asciiTheme="minorHAnsi" w:eastAsiaTheme="minorEastAsia" w:hAnsiTheme="minorHAnsi" w:cstheme="minorBidi" w:hint="eastAsia"/>
              <w:noProof/>
              <w:sz w:val="22"/>
              <w14:ligatures w14:val="standardContextual"/>
            </w:rPr>
          </w:pPr>
          <w:hyperlink w:anchor="_Toc226777232" w:history="1">
            <w:r w:rsidRPr="000A428E">
              <w:rPr>
                <w:rStyle w:val="af6"/>
                <w:rFonts w:hint="eastAsia"/>
                <w:noProof/>
              </w:rPr>
              <w:t xml:space="preserve">1.2 </w:t>
            </w:r>
            <w:r w:rsidRPr="000A428E">
              <w:rPr>
                <w:rStyle w:val="af6"/>
                <w:rFonts w:hint="eastAsia"/>
                <w:noProof/>
              </w:rPr>
              <w:t>研究目的及意义</w:t>
            </w:r>
            <w:r>
              <w:rPr>
                <w:rFonts w:hint="eastAsia"/>
                <w:noProof/>
              </w:rPr>
              <w:tab/>
            </w:r>
            <w:r>
              <w:rPr>
                <w:rFonts w:hint="eastAsia"/>
                <w:noProof/>
              </w:rPr>
              <w:fldChar w:fldCharType="begin"/>
            </w:r>
            <w:r>
              <w:rPr>
                <w:rFonts w:hint="eastAsia"/>
                <w:noProof/>
              </w:rPr>
              <w:instrText xml:space="preserve"> </w:instrText>
            </w:r>
            <w:r>
              <w:rPr>
                <w:noProof/>
              </w:rPr>
              <w:instrText>PAGEREF _Toc226777232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5BA1C353" w14:textId="498D018C" w:rsidR="00D547CC" w:rsidRDefault="00D547CC">
          <w:pPr>
            <w:pStyle w:val="TOC2"/>
            <w:rPr>
              <w:rFonts w:asciiTheme="minorHAnsi" w:eastAsiaTheme="minorEastAsia" w:hAnsiTheme="minorHAnsi" w:cstheme="minorBidi" w:hint="eastAsia"/>
              <w:noProof/>
              <w:sz w:val="22"/>
              <w14:ligatures w14:val="standardContextual"/>
            </w:rPr>
          </w:pPr>
          <w:hyperlink w:anchor="_Toc226777233" w:history="1">
            <w:r w:rsidRPr="000A428E">
              <w:rPr>
                <w:rStyle w:val="af6"/>
                <w:rFonts w:hint="eastAsia"/>
                <w:noProof/>
              </w:rPr>
              <w:t xml:space="preserve">1.3 </w:t>
            </w:r>
            <w:r w:rsidRPr="000A428E">
              <w:rPr>
                <w:rStyle w:val="af6"/>
                <w:rFonts w:hint="eastAsia"/>
                <w:noProof/>
              </w:rPr>
              <w:t>国内外研究现状</w:t>
            </w:r>
            <w:r>
              <w:rPr>
                <w:rFonts w:hint="eastAsia"/>
                <w:noProof/>
              </w:rPr>
              <w:tab/>
            </w:r>
            <w:r>
              <w:rPr>
                <w:rFonts w:hint="eastAsia"/>
                <w:noProof/>
              </w:rPr>
              <w:fldChar w:fldCharType="begin"/>
            </w:r>
            <w:r>
              <w:rPr>
                <w:rFonts w:hint="eastAsia"/>
                <w:noProof/>
              </w:rPr>
              <w:instrText xml:space="preserve"> </w:instrText>
            </w:r>
            <w:r>
              <w:rPr>
                <w:noProof/>
              </w:rPr>
              <w:instrText>PAGEREF _Toc226777233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67CF23E9" w14:textId="1598A37A"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34" w:history="1">
            <w:r w:rsidRPr="000A428E">
              <w:rPr>
                <w:rStyle w:val="af6"/>
                <w:rFonts w:hint="eastAsia"/>
                <w:noProof/>
              </w:rPr>
              <w:t xml:space="preserve">1.3.1 </w:t>
            </w:r>
            <w:r w:rsidRPr="000A428E">
              <w:rPr>
                <w:rStyle w:val="af6"/>
                <w:rFonts w:hint="eastAsia"/>
                <w:noProof/>
              </w:rPr>
              <w:t>国内研究现状</w:t>
            </w:r>
            <w:r>
              <w:rPr>
                <w:rFonts w:hint="eastAsia"/>
                <w:noProof/>
              </w:rPr>
              <w:tab/>
            </w:r>
            <w:r>
              <w:rPr>
                <w:rFonts w:hint="eastAsia"/>
                <w:noProof/>
              </w:rPr>
              <w:fldChar w:fldCharType="begin"/>
            </w:r>
            <w:r>
              <w:rPr>
                <w:rFonts w:hint="eastAsia"/>
                <w:noProof/>
              </w:rPr>
              <w:instrText xml:space="preserve"> </w:instrText>
            </w:r>
            <w:r>
              <w:rPr>
                <w:noProof/>
              </w:rPr>
              <w:instrText>PAGEREF _Toc226777234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10A19CE8" w14:textId="51DA8266"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35" w:history="1">
            <w:r w:rsidRPr="000A428E">
              <w:rPr>
                <w:rStyle w:val="af6"/>
                <w:rFonts w:hint="eastAsia"/>
                <w:noProof/>
              </w:rPr>
              <w:t xml:space="preserve">1.3.2 </w:t>
            </w:r>
            <w:r w:rsidRPr="000A428E">
              <w:rPr>
                <w:rStyle w:val="af6"/>
                <w:rFonts w:hint="eastAsia"/>
                <w:noProof/>
              </w:rPr>
              <w:t>国外研究现状</w:t>
            </w:r>
            <w:r>
              <w:rPr>
                <w:rFonts w:hint="eastAsia"/>
                <w:noProof/>
              </w:rPr>
              <w:tab/>
            </w:r>
            <w:r>
              <w:rPr>
                <w:rFonts w:hint="eastAsia"/>
                <w:noProof/>
              </w:rPr>
              <w:fldChar w:fldCharType="begin"/>
            </w:r>
            <w:r>
              <w:rPr>
                <w:rFonts w:hint="eastAsia"/>
                <w:noProof/>
              </w:rPr>
              <w:instrText xml:space="preserve"> </w:instrText>
            </w:r>
            <w:r>
              <w:rPr>
                <w:noProof/>
              </w:rPr>
              <w:instrText>PAGEREF _Toc226777235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230D1C0B" w14:textId="39112B6E" w:rsidR="00D547CC" w:rsidRDefault="00D547CC">
          <w:pPr>
            <w:pStyle w:val="TOC2"/>
            <w:rPr>
              <w:rFonts w:asciiTheme="minorHAnsi" w:eastAsiaTheme="minorEastAsia" w:hAnsiTheme="minorHAnsi" w:cstheme="minorBidi" w:hint="eastAsia"/>
              <w:noProof/>
              <w:sz w:val="22"/>
              <w14:ligatures w14:val="standardContextual"/>
            </w:rPr>
          </w:pPr>
          <w:hyperlink w:anchor="_Toc226777236" w:history="1">
            <w:r w:rsidRPr="000A428E">
              <w:rPr>
                <w:rStyle w:val="af6"/>
                <w:rFonts w:hint="eastAsia"/>
                <w:noProof/>
              </w:rPr>
              <w:t xml:space="preserve">1.4 </w:t>
            </w:r>
            <w:r w:rsidRPr="000A428E">
              <w:rPr>
                <w:rStyle w:val="af6"/>
                <w:rFonts w:hint="eastAsia"/>
                <w:noProof/>
              </w:rPr>
              <w:t>研究主要内容</w:t>
            </w:r>
            <w:r>
              <w:rPr>
                <w:rFonts w:hint="eastAsia"/>
                <w:noProof/>
              </w:rPr>
              <w:tab/>
            </w:r>
            <w:r>
              <w:rPr>
                <w:rFonts w:hint="eastAsia"/>
                <w:noProof/>
              </w:rPr>
              <w:fldChar w:fldCharType="begin"/>
            </w:r>
            <w:r>
              <w:rPr>
                <w:rFonts w:hint="eastAsia"/>
                <w:noProof/>
              </w:rPr>
              <w:instrText xml:space="preserve"> </w:instrText>
            </w:r>
            <w:r>
              <w:rPr>
                <w:noProof/>
              </w:rPr>
              <w:instrText>PAGEREF _Toc226777236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48F98878" w14:textId="5D1BCBA1"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37" w:history="1">
            <w:r w:rsidRPr="000A428E">
              <w:rPr>
                <w:rStyle w:val="af6"/>
                <w:rFonts w:hint="eastAsia"/>
                <w:noProof/>
              </w:rPr>
              <w:t xml:space="preserve">2 </w:t>
            </w:r>
            <w:r w:rsidRPr="000A428E">
              <w:rPr>
                <w:rStyle w:val="af6"/>
                <w:rFonts w:hint="eastAsia"/>
                <w:noProof/>
              </w:rPr>
              <w:t>相关理论与技术基础</w:t>
            </w:r>
            <w:r>
              <w:rPr>
                <w:rFonts w:hint="eastAsia"/>
                <w:noProof/>
              </w:rPr>
              <w:tab/>
            </w:r>
            <w:r>
              <w:rPr>
                <w:rFonts w:hint="eastAsia"/>
                <w:noProof/>
              </w:rPr>
              <w:fldChar w:fldCharType="begin"/>
            </w:r>
            <w:r>
              <w:rPr>
                <w:rFonts w:hint="eastAsia"/>
                <w:noProof/>
              </w:rPr>
              <w:instrText xml:space="preserve"> </w:instrText>
            </w:r>
            <w:r>
              <w:rPr>
                <w:noProof/>
              </w:rPr>
              <w:instrText>PAGEREF _Toc226777237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27F53F75" w14:textId="0C18BD60" w:rsidR="00D547CC" w:rsidRDefault="00D547CC">
          <w:pPr>
            <w:pStyle w:val="TOC2"/>
            <w:rPr>
              <w:rFonts w:asciiTheme="minorHAnsi" w:eastAsiaTheme="minorEastAsia" w:hAnsiTheme="minorHAnsi" w:cstheme="minorBidi" w:hint="eastAsia"/>
              <w:noProof/>
              <w:sz w:val="22"/>
              <w14:ligatures w14:val="standardContextual"/>
            </w:rPr>
          </w:pPr>
          <w:hyperlink w:anchor="_Toc226777238" w:history="1">
            <w:r w:rsidRPr="000A428E">
              <w:rPr>
                <w:rStyle w:val="af6"/>
                <w:rFonts w:hint="eastAsia"/>
                <w:noProof/>
              </w:rPr>
              <w:t xml:space="preserve">2.1 </w:t>
            </w:r>
            <w:r w:rsidRPr="000A428E">
              <w:rPr>
                <w:rStyle w:val="af6"/>
                <w:rFonts w:hint="eastAsia"/>
                <w:noProof/>
              </w:rPr>
              <w:t>物联网与边缘计算相关理论</w:t>
            </w:r>
            <w:r>
              <w:rPr>
                <w:rFonts w:hint="eastAsia"/>
                <w:noProof/>
              </w:rPr>
              <w:tab/>
            </w:r>
            <w:r>
              <w:rPr>
                <w:rFonts w:hint="eastAsia"/>
                <w:noProof/>
              </w:rPr>
              <w:fldChar w:fldCharType="begin"/>
            </w:r>
            <w:r>
              <w:rPr>
                <w:rFonts w:hint="eastAsia"/>
                <w:noProof/>
              </w:rPr>
              <w:instrText xml:space="preserve"> </w:instrText>
            </w:r>
            <w:r>
              <w:rPr>
                <w:noProof/>
              </w:rPr>
              <w:instrText>PAGEREF _Toc226777238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06903982" w14:textId="42668C1F" w:rsidR="00D547CC" w:rsidRDefault="00D547CC">
          <w:pPr>
            <w:pStyle w:val="TOC2"/>
            <w:rPr>
              <w:rFonts w:asciiTheme="minorHAnsi" w:eastAsiaTheme="minorEastAsia" w:hAnsiTheme="minorHAnsi" w:cstheme="minorBidi" w:hint="eastAsia"/>
              <w:noProof/>
              <w:sz w:val="22"/>
              <w14:ligatures w14:val="standardContextual"/>
            </w:rPr>
          </w:pPr>
          <w:hyperlink w:anchor="_Toc226777239" w:history="1">
            <w:r w:rsidRPr="000A428E">
              <w:rPr>
                <w:rStyle w:val="af6"/>
                <w:rFonts w:hint="eastAsia"/>
                <w:noProof/>
              </w:rPr>
              <w:t xml:space="preserve">2.2 </w:t>
            </w:r>
            <w:r w:rsidRPr="000A428E">
              <w:rPr>
                <w:rStyle w:val="af6"/>
                <w:rFonts w:hint="eastAsia"/>
                <w:noProof/>
              </w:rPr>
              <w:t>数据通信与边缘服务相关技术</w:t>
            </w:r>
            <w:r>
              <w:rPr>
                <w:rFonts w:hint="eastAsia"/>
                <w:noProof/>
              </w:rPr>
              <w:tab/>
            </w:r>
            <w:r>
              <w:rPr>
                <w:rFonts w:hint="eastAsia"/>
                <w:noProof/>
              </w:rPr>
              <w:fldChar w:fldCharType="begin"/>
            </w:r>
            <w:r>
              <w:rPr>
                <w:rFonts w:hint="eastAsia"/>
                <w:noProof/>
              </w:rPr>
              <w:instrText xml:space="preserve"> </w:instrText>
            </w:r>
            <w:r>
              <w:rPr>
                <w:noProof/>
              </w:rPr>
              <w:instrText>PAGEREF _Toc226777239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65FAE712" w14:textId="557082C1"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0" w:history="1">
            <w:r w:rsidRPr="000A428E">
              <w:rPr>
                <w:rStyle w:val="af6"/>
                <w:rFonts w:hint="eastAsia"/>
                <w:noProof/>
              </w:rPr>
              <w:t xml:space="preserve">2.2.1 Flask </w:t>
            </w:r>
            <w:r w:rsidRPr="000A428E">
              <w:rPr>
                <w:rStyle w:val="af6"/>
                <w:rFonts w:hint="eastAsia"/>
                <w:noProof/>
              </w:rPr>
              <w:t>与</w:t>
            </w:r>
            <w:r w:rsidRPr="000A428E">
              <w:rPr>
                <w:rStyle w:val="af6"/>
                <w:rFonts w:hint="eastAsia"/>
                <w:noProof/>
              </w:rPr>
              <w:t xml:space="preserve"> SQLite </w:t>
            </w:r>
            <w:r w:rsidRPr="000A428E">
              <w:rPr>
                <w:rStyle w:val="af6"/>
                <w:rFonts w:hint="eastAsia"/>
                <w:noProof/>
              </w:rPr>
              <w:t>边缘服务技术</w:t>
            </w:r>
            <w:r>
              <w:rPr>
                <w:rFonts w:hint="eastAsia"/>
                <w:noProof/>
              </w:rPr>
              <w:tab/>
            </w:r>
            <w:r>
              <w:rPr>
                <w:rFonts w:hint="eastAsia"/>
                <w:noProof/>
              </w:rPr>
              <w:fldChar w:fldCharType="begin"/>
            </w:r>
            <w:r>
              <w:rPr>
                <w:rFonts w:hint="eastAsia"/>
                <w:noProof/>
              </w:rPr>
              <w:instrText xml:space="preserve"> </w:instrText>
            </w:r>
            <w:r>
              <w:rPr>
                <w:noProof/>
              </w:rPr>
              <w:instrText>PAGEREF _Toc226777240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657F9C3E" w14:textId="510B7861"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1" w:history="1">
            <w:r w:rsidRPr="000A428E">
              <w:rPr>
                <w:rStyle w:val="af6"/>
                <w:rFonts w:hint="eastAsia"/>
                <w:noProof/>
              </w:rPr>
              <w:t xml:space="preserve">2.2.2 MQTT </w:t>
            </w:r>
            <w:r w:rsidRPr="000A428E">
              <w:rPr>
                <w:rStyle w:val="af6"/>
                <w:rFonts w:hint="eastAsia"/>
                <w:noProof/>
              </w:rPr>
              <w:t>云端同步技术</w:t>
            </w:r>
            <w:r>
              <w:rPr>
                <w:rFonts w:hint="eastAsia"/>
                <w:noProof/>
              </w:rPr>
              <w:tab/>
            </w:r>
            <w:r>
              <w:rPr>
                <w:rFonts w:hint="eastAsia"/>
                <w:noProof/>
              </w:rPr>
              <w:fldChar w:fldCharType="begin"/>
            </w:r>
            <w:r>
              <w:rPr>
                <w:rFonts w:hint="eastAsia"/>
                <w:noProof/>
              </w:rPr>
              <w:instrText xml:space="preserve"> </w:instrText>
            </w:r>
            <w:r>
              <w:rPr>
                <w:noProof/>
              </w:rPr>
              <w:instrText>PAGEREF _Toc226777241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6B99D648" w14:textId="27B82FA5" w:rsidR="00D547CC" w:rsidRDefault="00D547CC">
          <w:pPr>
            <w:pStyle w:val="TOC2"/>
            <w:rPr>
              <w:rFonts w:asciiTheme="minorHAnsi" w:eastAsiaTheme="minorEastAsia" w:hAnsiTheme="minorHAnsi" w:cstheme="minorBidi" w:hint="eastAsia"/>
              <w:noProof/>
              <w:sz w:val="22"/>
              <w14:ligatures w14:val="standardContextual"/>
            </w:rPr>
          </w:pPr>
          <w:hyperlink w:anchor="_Toc226777242" w:history="1">
            <w:r w:rsidRPr="000A428E">
              <w:rPr>
                <w:rStyle w:val="af6"/>
                <w:rFonts w:hint="eastAsia"/>
                <w:noProof/>
              </w:rPr>
              <w:t xml:space="preserve">2.3 </w:t>
            </w:r>
            <w:r w:rsidRPr="000A428E">
              <w:rPr>
                <w:rStyle w:val="af6"/>
                <w:rFonts w:hint="eastAsia"/>
                <w:noProof/>
              </w:rPr>
              <w:t>图像分析与轻量边缘智能相关技术</w:t>
            </w:r>
            <w:r>
              <w:rPr>
                <w:rFonts w:hint="eastAsia"/>
                <w:noProof/>
              </w:rPr>
              <w:tab/>
            </w:r>
            <w:r>
              <w:rPr>
                <w:rFonts w:hint="eastAsia"/>
                <w:noProof/>
              </w:rPr>
              <w:fldChar w:fldCharType="begin"/>
            </w:r>
            <w:r>
              <w:rPr>
                <w:rFonts w:hint="eastAsia"/>
                <w:noProof/>
              </w:rPr>
              <w:instrText xml:space="preserve"> </w:instrText>
            </w:r>
            <w:r>
              <w:rPr>
                <w:noProof/>
              </w:rPr>
              <w:instrText>PAGEREF _Toc226777242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07BE673E" w14:textId="43CE3C8A"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3" w:history="1">
            <w:r w:rsidRPr="000A428E">
              <w:rPr>
                <w:rStyle w:val="af6"/>
                <w:rFonts w:hint="eastAsia"/>
                <w:noProof/>
              </w:rPr>
              <w:t xml:space="preserve">2.3.1 </w:t>
            </w:r>
            <w:r w:rsidRPr="000A428E">
              <w:rPr>
                <w:rStyle w:val="af6"/>
                <w:rFonts w:hint="eastAsia"/>
                <w:noProof/>
              </w:rPr>
              <w:t>基于</w:t>
            </w:r>
            <w:r w:rsidRPr="000A428E">
              <w:rPr>
                <w:rStyle w:val="af6"/>
                <w:rFonts w:hint="eastAsia"/>
                <w:noProof/>
              </w:rPr>
              <w:t xml:space="preserve"> OpenCV </w:t>
            </w:r>
            <w:r w:rsidRPr="000A428E">
              <w:rPr>
                <w:rStyle w:val="af6"/>
                <w:rFonts w:hint="eastAsia"/>
                <w:noProof/>
              </w:rPr>
              <w:t>的图像颜色分析技术</w:t>
            </w:r>
            <w:r>
              <w:rPr>
                <w:rFonts w:hint="eastAsia"/>
                <w:noProof/>
              </w:rPr>
              <w:tab/>
            </w:r>
            <w:r>
              <w:rPr>
                <w:rFonts w:hint="eastAsia"/>
                <w:noProof/>
              </w:rPr>
              <w:fldChar w:fldCharType="begin"/>
            </w:r>
            <w:r>
              <w:rPr>
                <w:rFonts w:hint="eastAsia"/>
                <w:noProof/>
              </w:rPr>
              <w:instrText xml:space="preserve"> </w:instrText>
            </w:r>
            <w:r>
              <w:rPr>
                <w:noProof/>
              </w:rPr>
              <w:instrText>PAGEREF _Toc226777243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2E8B7C55" w14:textId="340504BC"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4" w:history="1">
            <w:r w:rsidRPr="000A428E">
              <w:rPr>
                <w:rStyle w:val="af6"/>
                <w:rFonts w:hint="eastAsia"/>
                <w:noProof/>
              </w:rPr>
              <w:t xml:space="preserve">2.3.2 </w:t>
            </w:r>
            <w:r w:rsidRPr="000A428E">
              <w:rPr>
                <w:rStyle w:val="af6"/>
                <w:rFonts w:hint="eastAsia"/>
                <w:noProof/>
              </w:rPr>
              <w:t>基于本地轻量模型的辅助问答技术</w:t>
            </w:r>
            <w:r>
              <w:rPr>
                <w:rFonts w:hint="eastAsia"/>
                <w:noProof/>
              </w:rPr>
              <w:tab/>
            </w:r>
            <w:r>
              <w:rPr>
                <w:rFonts w:hint="eastAsia"/>
                <w:noProof/>
              </w:rPr>
              <w:fldChar w:fldCharType="begin"/>
            </w:r>
            <w:r>
              <w:rPr>
                <w:rFonts w:hint="eastAsia"/>
                <w:noProof/>
              </w:rPr>
              <w:instrText xml:space="preserve"> </w:instrText>
            </w:r>
            <w:r>
              <w:rPr>
                <w:noProof/>
              </w:rPr>
              <w:instrText>PAGEREF _Toc226777244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382D954E" w14:textId="13F00E5C"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45" w:history="1">
            <w:r w:rsidRPr="000A428E">
              <w:rPr>
                <w:rStyle w:val="af6"/>
                <w:rFonts w:hint="eastAsia"/>
                <w:noProof/>
              </w:rPr>
              <w:t xml:space="preserve">3 </w:t>
            </w:r>
            <w:r w:rsidRPr="000A428E">
              <w:rPr>
                <w:rStyle w:val="af6"/>
                <w:rFonts w:hint="eastAsia"/>
                <w:noProof/>
              </w:rPr>
              <w:t>系统总体方案设计</w:t>
            </w:r>
            <w:r>
              <w:rPr>
                <w:rFonts w:hint="eastAsia"/>
                <w:noProof/>
              </w:rPr>
              <w:tab/>
            </w:r>
            <w:r>
              <w:rPr>
                <w:rFonts w:hint="eastAsia"/>
                <w:noProof/>
              </w:rPr>
              <w:fldChar w:fldCharType="begin"/>
            </w:r>
            <w:r>
              <w:rPr>
                <w:rFonts w:hint="eastAsia"/>
                <w:noProof/>
              </w:rPr>
              <w:instrText xml:space="preserve"> </w:instrText>
            </w:r>
            <w:r>
              <w:rPr>
                <w:noProof/>
              </w:rPr>
              <w:instrText>PAGEREF _Toc226777245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47C5B5AA" w14:textId="38F87158" w:rsidR="00D547CC" w:rsidRDefault="00D547CC">
          <w:pPr>
            <w:pStyle w:val="TOC2"/>
            <w:rPr>
              <w:rFonts w:asciiTheme="minorHAnsi" w:eastAsiaTheme="minorEastAsia" w:hAnsiTheme="minorHAnsi" w:cstheme="minorBidi" w:hint="eastAsia"/>
              <w:noProof/>
              <w:sz w:val="22"/>
              <w14:ligatures w14:val="standardContextual"/>
            </w:rPr>
          </w:pPr>
          <w:hyperlink w:anchor="_Toc226777246" w:history="1">
            <w:r w:rsidRPr="000A428E">
              <w:rPr>
                <w:rStyle w:val="af6"/>
                <w:rFonts w:hint="eastAsia"/>
                <w:noProof/>
              </w:rPr>
              <w:t xml:space="preserve">3.1 </w:t>
            </w:r>
            <w:r w:rsidRPr="000A428E">
              <w:rPr>
                <w:rStyle w:val="af6"/>
                <w:rFonts w:hint="eastAsia"/>
                <w:noProof/>
              </w:rPr>
              <w:t>系统需求及可行性分析</w:t>
            </w:r>
            <w:r>
              <w:rPr>
                <w:rFonts w:hint="eastAsia"/>
                <w:noProof/>
              </w:rPr>
              <w:tab/>
            </w:r>
            <w:r>
              <w:rPr>
                <w:rFonts w:hint="eastAsia"/>
                <w:noProof/>
              </w:rPr>
              <w:fldChar w:fldCharType="begin"/>
            </w:r>
            <w:r>
              <w:rPr>
                <w:rFonts w:hint="eastAsia"/>
                <w:noProof/>
              </w:rPr>
              <w:instrText xml:space="preserve"> </w:instrText>
            </w:r>
            <w:r>
              <w:rPr>
                <w:noProof/>
              </w:rPr>
              <w:instrText>PAGEREF _Toc226777246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06D71CEB" w14:textId="458EDF38"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7" w:history="1">
            <w:r w:rsidRPr="000A428E">
              <w:rPr>
                <w:rStyle w:val="af6"/>
                <w:rFonts w:hint="eastAsia"/>
                <w:noProof/>
              </w:rPr>
              <w:t xml:space="preserve">3.1.1 </w:t>
            </w:r>
            <w:r w:rsidRPr="000A428E">
              <w:rPr>
                <w:rStyle w:val="af6"/>
                <w:rFonts w:hint="eastAsia"/>
                <w:noProof/>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_Toc226777247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057D14E7" w14:textId="0F68556D"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8" w:history="1">
            <w:r w:rsidRPr="000A428E">
              <w:rPr>
                <w:rStyle w:val="af6"/>
                <w:rFonts w:hint="eastAsia"/>
                <w:noProof/>
              </w:rPr>
              <w:t xml:space="preserve">3.1.2 </w:t>
            </w:r>
            <w:r w:rsidRPr="000A428E">
              <w:rPr>
                <w:rStyle w:val="af6"/>
                <w:rFonts w:hint="eastAsia"/>
                <w:noProof/>
              </w:rPr>
              <w:t>可行性分析</w:t>
            </w:r>
            <w:r>
              <w:rPr>
                <w:rFonts w:hint="eastAsia"/>
                <w:noProof/>
              </w:rPr>
              <w:tab/>
            </w:r>
            <w:r>
              <w:rPr>
                <w:rFonts w:hint="eastAsia"/>
                <w:noProof/>
              </w:rPr>
              <w:fldChar w:fldCharType="begin"/>
            </w:r>
            <w:r>
              <w:rPr>
                <w:rFonts w:hint="eastAsia"/>
                <w:noProof/>
              </w:rPr>
              <w:instrText xml:space="preserve"> </w:instrText>
            </w:r>
            <w:r>
              <w:rPr>
                <w:noProof/>
              </w:rPr>
              <w:instrText>PAGEREF _Toc226777248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2A9797DE" w14:textId="4E7B2E20" w:rsidR="00D547CC" w:rsidRDefault="00D547CC">
          <w:pPr>
            <w:pStyle w:val="TOC2"/>
            <w:rPr>
              <w:rFonts w:asciiTheme="minorHAnsi" w:eastAsiaTheme="minorEastAsia" w:hAnsiTheme="minorHAnsi" w:cstheme="minorBidi" w:hint="eastAsia"/>
              <w:noProof/>
              <w:sz w:val="22"/>
              <w14:ligatures w14:val="standardContextual"/>
            </w:rPr>
          </w:pPr>
          <w:hyperlink w:anchor="_Toc226777249" w:history="1">
            <w:r w:rsidRPr="000A428E">
              <w:rPr>
                <w:rStyle w:val="af6"/>
                <w:rFonts w:hint="eastAsia"/>
                <w:noProof/>
              </w:rPr>
              <w:t xml:space="preserve">3.2 </w:t>
            </w:r>
            <w:r w:rsidRPr="000A428E">
              <w:rPr>
                <w:rStyle w:val="af6"/>
                <w:rFonts w:hint="eastAsia"/>
                <w:noProof/>
              </w:rPr>
              <w:t>系统的总体方案设计</w:t>
            </w:r>
            <w:r>
              <w:rPr>
                <w:rFonts w:hint="eastAsia"/>
                <w:noProof/>
              </w:rPr>
              <w:tab/>
            </w:r>
            <w:r>
              <w:rPr>
                <w:rFonts w:hint="eastAsia"/>
                <w:noProof/>
              </w:rPr>
              <w:fldChar w:fldCharType="begin"/>
            </w:r>
            <w:r>
              <w:rPr>
                <w:rFonts w:hint="eastAsia"/>
                <w:noProof/>
              </w:rPr>
              <w:instrText xml:space="preserve"> </w:instrText>
            </w:r>
            <w:r>
              <w:rPr>
                <w:noProof/>
              </w:rPr>
              <w:instrText>PAGEREF _Toc226777249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14A9F119" w14:textId="724AE389" w:rsidR="00D547CC" w:rsidRDefault="00D547CC">
          <w:pPr>
            <w:pStyle w:val="TOC2"/>
            <w:rPr>
              <w:rFonts w:asciiTheme="minorHAnsi" w:eastAsiaTheme="minorEastAsia" w:hAnsiTheme="minorHAnsi" w:cstheme="minorBidi" w:hint="eastAsia"/>
              <w:noProof/>
              <w:sz w:val="22"/>
              <w14:ligatures w14:val="standardContextual"/>
            </w:rPr>
          </w:pPr>
          <w:hyperlink w:anchor="_Toc226777250" w:history="1">
            <w:r w:rsidRPr="000A428E">
              <w:rPr>
                <w:rStyle w:val="af6"/>
                <w:rFonts w:hint="eastAsia"/>
                <w:noProof/>
              </w:rPr>
              <w:t xml:space="preserve">3.3 </w:t>
            </w:r>
            <w:r w:rsidRPr="000A428E">
              <w:rPr>
                <w:rStyle w:val="af6"/>
                <w:rFonts w:hint="eastAsia"/>
                <w:noProof/>
              </w:rPr>
              <w:t>主要功能模块的器件选型</w:t>
            </w:r>
            <w:r>
              <w:rPr>
                <w:rFonts w:hint="eastAsia"/>
                <w:noProof/>
              </w:rPr>
              <w:tab/>
            </w:r>
            <w:r>
              <w:rPr>
                <w:rFonts w:hint="eastAsia"/>
                <w:noProof/>
              </w:rPr>
              <w:fldChar w:fldCharType="begin"/>
            </w:r>
            <w:r>
              <w:rPr>
                <w:rFonts w:hint="eastAsia"/>
                <w:noProof/>
              </w:rPr>
              <w:instrText xml:space="preserve"> </w:instrText>
            </w:r>
            <w:r>
              <w:rPr>
                <w:noProof/>
              </w:rPr>
              <w:instrText>PAGEREF _Toc226777250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56931091" w14:textId="524679CB" w:rsidR="00D547CC" w:rsidRDefault="00D547CC">
          <w:pPr>
            <w:pStyle w:val="TOC2"/>
            <w:rPr>
              <w:rFonts w:asciiTheme="minorHAnsi" w:eastAsiaTheme="minorEastAsia" w:hAnsiTheme="minorHAnsi" w:cstheme="minorBidi" w:hint="eastAsia"/>
              <w:noProof/>
              <w:sz w:val="22"/>
              <w14:ligatures w14:val="standardContextual"/>
            </w:rPr>
          </w:pPr>
          <w:hyperlink w:anchor="_Toc226777251" w:history="1">
            <w:r w:rsidRPr="000A428E">
              <w:rPr>
                <w:rStyle w:val="af6"/>
                <w:rFonts w:hint="eastAsia"/>
                <w:noProof/>
              </w:rPr>
              <w:t xml:space="preserve">3.4 </w:t>
            </w:r>
            <w:r w:rsidRPr="000A428E">
              <w:rPr>
                <w:rStyle w:val="af6"/>
                <w:rFonts w:hint="eastAsia"/>
                <w:noProof/>
              </w:rPr>
              <w:t>系统主要元件介绍</w:t>
            </w:r>
            <w:r>
              <w:rPr>
                <w:rFonts w:hint="eastAsia"/>
                <w:noProof/>
              </w:rPr>
              <w:tab/>
            </w:r>
            <w:r>
              <w:rPr>
                <w:rFonts w:hint="eastAsia"/>
                <w:noProof/>
              </w:rPr>
              <w:fldChar w:fldCharType="begin"/>
            </w:r>
            <w:r>
              <w:rPr>
                <w:rFonts w:hint="eastAsia"/>
                <w:noProof/>
              </w:rPr>
              <w:instrText xml:space="preserve"> </w:instrText>
            </w:r>
            <w:r>
              <w:rPr>
                <w:noProof/>
              </w:rPr>
              <w:instrText>PAGEREF _Toc226777251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62EF6543" w14:textId="4C7E8CC7"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2" w:history="1">
            <w:r w:rsidRPr="000A428E">
              <w:rPr>
                <w:rStyle w:val="af6"/>
                <w:rFonts w:hint="eastAsia"/>
                <w:noProof/>
              </w:rPr>
              <w:t xml:space="preserve">3.4.1 </w:t>
            </w:r>
            <w:r w:rsidRPr="000A428E">
              <w:rPr>
                <w:rStyle w:val="af6"/>
                <w:rFonts w:hint="eastAsia"/>
                <w:noProof/>
              </w:rPr>
              <w:t>主控与边缘计算平台</w:t>
            </w:r>
            <w:r>
              <w:rPr>
                <w:rFonts w:hint="eastAsia"/>
                <w:noProof/>
              </w:rPr>
              <w:tab/>
            </w:r>
            <w:r>
              <w:rPr>
                <w:rFonts w:hint="eastAsia"/>
                <w:noProof/>
              </w:rPr>
              <w:fldChar w:fldCharType="begin"/>
            </w:r>
            <w:r>
              <w:rPr>
                <w:rFonts w:hint="eastAsia"/>
                <w:noProof/>
              </w:rPr>
              <w:instrText xml:space="preserve"> </w:instrText>
            </w:r>
            <w:r>
              <w:rPr>
                <w:noProof/>
              </w:rPr>
              <w:instrText>PAGEREF _Toc226777252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150CAC56" w14:textId="4090097D"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3" w:history="1">
            <w:r w:rsidRPr="000A428E">
              <w:rPr>
                <w:rStyle w:val="af6"/>
                <w:rFonts w:hint="eastAsia"/>
                <w:noProof/>
              </w:rPr>
              <w:t xml:space="preserve">3.4.2 </w:t>
            </w:r>
            <w:r w:rsidRPr="000A428E">
              <w:rPr>
                <w:rStyle w:val="af6"/>
                <w:rFonts w:hint="eastAsia"/>
                <w:noProof/>
              </w:rPr>
              <w:t>环境感知元件</w:t>
            </w:r>
            <w:r>
              <w:rPr>
                <w:rFonts w:hint="eastAsia"/>
                <w:noProof/>
              </w:rPr>
              <w:tab/>
            </w:r>
            <w:r>
              <w:rPr>
                <w:rFonts w:hint="eastAsia"/>
                <w:noProof/>
              </w:rPr>
              <w:fldChar w:fldCharType="begin"/>
            </w:r>
            <w:r>
              <w:rPr>
                <w:rFonts w:hint="eastAsia"/>
                <w:noProof/>
              </w:rPr>
              <w:instrText xml:space="preserve"> </w:instrText>
            </w:r>
            <w:r>
              <w:rPr>
                <w:noProof/>
              </w:rPr>
              <w:instrText>PAGEREF _Toc226777253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223C0F6C" w14:textId="63D421A5"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4" w:history="1">
            <w:r w:rsidRPr="000A428E">
              <w:rPr>
                <w:rStyle w:val="af6"/>
                <w:rFonts w:hint="eastAsia"/>
                <w:noProof/>
              </w:rPr>
              <w:t xml:space="preserve">3.4.3 </w:t>
            </w:r>
            <w:r w:rsidRPr="000A428E">
              <w:rPr>
                <w:rStyle w:val="af6"/>
                <w:rFonts w:hint="eastAsia"/>
                <w:noProof/>
              </w:rPr>
              <w:t>人机交互元件</w:t>
            </w:r>
            <w:r>
              <w:rPr>
                <w:rFonts w:hint="eastAsia"/>
                <w:noProof/>
              </w:rPr>
              <w:tab/>
            </w:r>
            <w:r>
              <w:rPr>
                <w:rFonts w:hint="eastAsia"/>
                <w:noProof/>
              </w:rPr>
              <w:fldChar w:fldCharType="begin"/>
            </w:r>
            <w:r>
              <w:rPr>
                <w:rFonts w:hint="eastAsia"/>
                <w:noProof/>
              </w:rPr>
              <w:instrText xml:space="preserve"> </w:instrText>
            </w:r>
            <w:r>
              <w:rPr>
                <w:noProof/>
              </w:rPr>
              <w:instrText>PAGEREF _Toc226777254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75287434" w14:textId="2BE0F40D"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5" w:history="1">
            <w:r w:rsidRPr="000A428E">
              <w:rPr>
                <w:rStyle w:val="af6"/>
                <w:rFonts w:hint="eastAsia"/>
                <w:noProof/>
              </w:rPr>
              <w:t xml:space="preserve">3.4.4 </w:t>
            </w:r>
            <w:r w:rsidRPr="000A428E">
              <w:rPr>
                <w:rStyle w:val="af6"/>
                <w:rFonts w:hint="eastAsia"/>
                <w:noProof/>
              </w:rPr>
              <w:t>执行控制元件</w:t>
            </w:r>
            <w:r>
              <w:rPr>
                <w:rFonts w:hint="eastAsia"/>
                <w:noProof/>
              </w:rPr>
              <w:tab/>
            </w:r>
            <w:r>
              <w:rPr>
                <w:rFonts w:hint="eastAsia"/>
                <w:noProof/>
              </w:rPr>
              <w:fldChar w:fldCharType="begin"/>
            </w:r>
            <w:r>
              <w:rPr>
                <w:rFonts w:hint="eastAsia"/>
                <w:noProof/>
              </w:rPr>
              <w:instrText xml:space="preserve"> </w:instrText>
            </w:r>
            <w:r>
              <w:rPr>
                <w:noProof/>
              </w:rPr>
              <w:instrText>PAGEREF _Toc226777255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2BFEE428" w14:textId="30E80B87"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6" w:history="1">
            <w:r w:rsidRPr="000A428E">
              <w:rPr>
                <w:rStyle w:val="af6"/>
                <w:rFonts w:hint="eastAsia"/>
                <w:noProof/>
              </w:rPr>
              <w:t xml:space="preserve">3.4.5 </w:t>
            </w:r>
            <w:r w:rsidRPr="000A428E">
              <w:rPr>
                <w:rStyle w:val="af6"/>
                <w:rFonts w:hint="eastAsia"/>
                <w:noProof/>
              </w:rPr>
              <w:t>图像采集元件</w:t>
            </w:r>
            <w:r>
              <w:rPr>
                <w:rFonts w:hint="eastAsia"/>
                <w:noProof/>
              </w:rPr>
              <w:tab/>
            </w:r>
            <w:r>
              <w:rPr>
                <w:rFonts w:hint="eastAsia"/>
                <w:noProof/>
              </w:rPr>
              <w:fldChar w:fldCharType="begin"/>
            </w:r>
            <w:r>
              <w:rPr>
                <w:rFonts w:hint="eastAsia"/>
                <w:noProof/>
              </w:rPr>
              <w:instrText xml:space="preserve"> </w:instrText>
            </w:r>
            <w:r>
              <w:rPr>
                <w:noProof/>
              </w:rPr>
              <w:instrText>PAGEREF _Toc226777256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6C839058" w14:textId="47613A78"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57" w:history="1">
            <w:r w:rsidRPr="000A428E">
              <w:rPr>
                <w:rStyle w:val="af6"/>
                <w:rFonts w:hint="eastAsia"/>
                <w:noProof/>
              </w:rPr>
              <w:t xml:space="preserve">4 </w:t>
            </w:r>
            <w:r w:rsidRPr="000A428E">
              <w:rPr>
                <w:rStyle w:val="af6"/>
                <w:rFonts w:hint="eastAsia"/>
                <w:noProof/>
              </w:rPr>
              <w:t>系统硬件设计</w:t>
            </w:r>
            <w:r>
              <w:rPr>
                <w:rFonts w:hint="eastAsia"/>
                <w:noProof/>
              </w:rPr>
              <w:tab/>
            </w:r>
            <w:r>
              <w:rPr>
                <w:rFonts w:hint="eastAsia"/>
                <w:noProof/>
              </w:rPr>
              <w:fldChar w:fldCharType="begin"/>
            </w:r>
            <w:r>
              <w:rPr>
                <w:rFonts w:hint="eastAsia"/>
                <w:noProof/>
              </w:rPr>
              <w:instrText xml:space="preserve"> </w:instrText>
            </w:r>
            <w:r>
              <w:rPr>
                <w:noProof/>
              </w:rPr>
              <w:instrText>PAGEREF _Toc226777257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0E457A8E" w14:textId="2000B70E" w:rsidR="00D547CC" w:rsidRDefault="00D547CC">
          <w:pPr>
            <w:pStyle w:val="TOC2"/>
            <w:rPr>
              <w:rFonts w:asciiTheme="minorHAnsi" w:eastAsiaTheme="minorEastAsia" w:hAnsiTheme="minorHAnsi" w:cstheme="minorBidi" w:hint="eastAsia"/>
              <w:noProof/>
              <w:sz w:val="22"/>
              <w14:ligatures w14:val="standardContextual"/>
            </w:rPr>
          </w:pPr>
          <w:hyperlink w:anchor="_Toc226777258" w:history="1">
            <w:r w:rsidRPr="000A428E">
              <w:rPr>
                <w:rStyle w:val="af6"/>
                <w:rFonts w:hint="eastAsia"/>
                <w:noProof/>
              </w:rPr>
              <w:t xml:space="preserve">4.1 </w:t>
            </w:r>
            <w:r w:rsidRPr="000A428E">
              <w:rPr>
                <w:rStyle w:val="af6"/>
                <w:rFonts w:hint="eastAsia"/>
                <w:noProof/>
              </w:rPr>
              <w:t>系统整体硬件工作原理</w:t>
            </w:r>
            <w:r>
              <w:rPr>
                <w:rFonts w:hint="eastAsia"/>
                <w:noProof/>
              </w:rPr>
              <w:tab/>
            </w:r>
            <w:r>
              <w:rPr>
                <w:rFonts w:hint="eastAsia"/>
                <w:noProof/>
              </w:rPr>
              <w:fldChar w:fldCharType="begin"/>
            </w:r>
            <w:r>
              <w:rPr>
                <w:rFonts w:hint="eastAsia"/>
                <w:noProof/>
              </w:rPr>
              <w:instrText xml:space="preserve"> </w:instrText>
            </w:r>
            <w:r>
              <w:rPr>
                <w:noProof/>
              </w:rPr>
              <w:instrText>PAGEREF _Toc226777258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1A7B535C" w14:textId="5247330E" w:rsidR="00D547CC" w:rsidRDefault="00D547CC">
          <w:pPr>
            <w:pStyle w:val="TOC2"/>
            <w:rPr>
              <w:rFonts w:asciiTheme="minorHAnsi" w:eastAsiaTheme="minorEastAsia" w:hAnsiTheme="minorHAnsi" w:cstheme="minorBidi" w:hint="eastAsia"/>
              <w:noProof/>
              <w:sz w:val="22"/>
              <w14:ligatures w14:val="standardContextual"/>
            </w:rPr>
          </w:pPr>
          <w:hyperlink w:anchor="_Toc226777259" w:history="1">
            <w:r w:rsidRPr="000A428E">
              <w:rPr>
                <w:rStyle w:val="af6"/>
                <w:rFonts w:hint="eastAsia"/>
                <w:noProof/>
              </w:rPr>
              <w:t xml:space="preserve">4.2 </w:t>
            </w:r>
            <w:r w:rsidRPr="000A428E">
              <w:rPr>
                <w:rStyle w:val="af6"/>
                <w:rFonts w:hint="eastAsia"/>
                <w:noProof/>
              </w:rPr>
              <w:t>系统功能模块设计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_Toc226777259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0839A5A0" w14:textId="5D691E2B"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0" w:history="1">
            <w:r w:rsidRPr="000A428E">
              <w:rPr>
                <w:rStyle w:val="af6"/>
                <w:rFonts w:hint="eastAsia"/>
                <w:noProof/>
              </w:rPr>
              <w:t xml:space="preserve">4.2.1 </w:t>
            </w:r>
            <w:r w:rsidRPr="000A428E">
              <w:rPr>
                <w:rStyle w:val="af6"/>
                <w:rFonts w:hint="eastAsia"/>
                <w:noProof/>
              </w:rPr>
              <w:t>传感采集模块设计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_Toc226777260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26939D41" w14:textId="2386C6D1"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1" w:history="1">
            <w:r w:rsidRPr="000A428E">
              <w:rPr>
                <w:rStyle w:val="af6"/>
                <w:rFonts w:hint="eastAsia"/>
                <w:noProof/>
              </w:rPr>
              <w:t xml:space="preserve">4.2.2 </w:t>
            </w:r>
            <w:r w:rsidRPr="000A428E">
              <w:rPr>
                <w:rStyle w:val="af6"/>
                <w:rFonts w:hint="eastAsia"/>
                <w:noProof/>
              </w:rPr>
              <w:t>执行控制模块设计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_Toc226777261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08048DF3" w14:textId="2427AD73"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2" w:history="1">
            <w:r w:rsidRPr="000A428E">
              <w:rPr>
                <w:rStyle w:val="af6"/>
                <w:rFonts w:hint="eastAsia"/>
                <w:noProof/>
              </w:rPr>
              <w:t xml:space="preserve">4.2.3 </w:t>
            </w:r>
            <w:r w:rsidRPr="000A428E">
              <w:rPr>
                <w:rStyle w:val="af6"/>
                <w:rFonts w:hint="eastAsia"/>
                <w:noProof/>
              </w:rPr>
              <w:t>显示与手势交互模块设计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_Toc226777262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31C653C2" w14:textId="2C40FE62"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3" w:history="1">
            <w:r w:rsidRPr="000A428E">
              <w:rPr>
                <w:rStyle w:val="af6"/>
                <w:rFonts w:hint="eastAsia"/>
                <w:noProof/>
              </w:rPr>
              <w:t xml:space="preserve">4.2.4 </w:t>
            </w:r>
            <w:r w:rsidRPr="000A428E">
              <w:rPr>
                <w:rStyle w:val="af6"/>
                <w:rFonts w:hint="eastAsia"/>
                <w:noProof/>
              </w:rPr>
              <w:t>边缘网关通信模块设计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_Toc226777263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208800F6" w14:textId="4569C616" w:rsidR="00D547CC" w:rsidRDefault="00D547CC">
          <w:pPr>
            <w:pStyle w:val="TOC2"/>
            <w:rPr>
              <w:rFonts w:asciiTheme="minorHAnsi" w:eastAsiaTheme="minorEastAsia" w:hAnsiTheme="minorHAnsi" w:cstheme="minorBidi" w:hint="eastAsia"/>
              <w:noProof/>
              <w:sz w:val="22"/>
              <w14:ligatures w14:val="standardContextual"/>
            </w:rPr>
          </w:pPr>
          <w:hyperlink w:anchor="_Toc226777264" w:history="1">
            <w:r w:rsidRPr="000A428E">
              <w:rPr>
                <w:rStyle w:val="af6"/>
                <w:rFonts w:hint="eastAsia"/>
                <w:noProof/>
              </w:rPr>
              <w:t xml:space="preserve">4.3 </w:t>
            </w:r>
            <w:r w:rsidRPr="000A428E">
              <w:rPr>
                <w:rStyle w:val="af6"/>
                <w:rFonts w:hint="eastAsia"/>
                <w:noProof/>
              </w:rPr>
              <w:t>系统</w:t>
            </w:r>
            <w:r w:rsidRPr="000A428E">
              <w:rPr>
                <w:rStyle w:val="af6"/>
                <w:rFonts w:hint="eastAsia"/>
                <w:noProof/>
              </w:rPr>
              <w:t xml:space="preserve"> PCB </w:t>
            </w:r>
            <w:r w:rsidRPr="000A428E">
              <w:rPr>
                <w:rStyle w:val="af6"/>
                <w:rFonts w:hint="eastAsia"/>
                <w:noProof/>
              </w:rPr>
              <w:t>设计</w:t>
            </w:r>
            <w:r>
              <w:rPr>
                <w:rFonts w:hint="eastAsia"/>
                <w:noProof/>
              </w:rPr>
              <w:tab/>
            </w:r>
            <w:r>
              <w:rPr>
                <w:rFonts w:hint="eastAsia"/>
                <w:noProof/>
              </w:rPr>
              <w:fldChar w:fldCharType="begin"/>
            </w:r>
            <w:r>
              <w:rPr>
                <w:rFonts w:hint="eastAsia"/>
                <w:noProof/>
              </w:rPr>
              <w:instrText xml:space="preserve"> </w:instrText>
            </w:r>
            <w:r>
              <w:rPr>
                <w:noProof/>
              </w:rPr>
              <w:instrText>PAGEREF _Toc226777264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1C999BC9" w14:textId="28271404"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65" w:history="1">
            <w:r w:rsidRPr="000A428E">
              <w:rPr>
                <w:rStyle w:val="af6"/>
                <w:rFonts w:hint="eastAsia"/>
                <w:noProof/>
              </w:rPr>
              <w:t xml:space="preserve">5 </w:t>
            </w:r>
            <w:r w:rsidRPr="000A428E">
              <w:rPr>
                <w:rStyle w:val="af6"/>
                <w:rFonts w:hint="eastAsia"/>
                <w:noProof/>
              </w:rPr>
              <w:t>系统软件设计</w:t>
            </w:r>
            <w:r>
              <w:rPr>
                <w:rFonts w:hint="eastAsia"/>
                <w:noProof/>
              </w:rPr>
              <w:tab/>
            </w:r>
            <w:r>
              <w:rPr>
                <w:rFonts w:hint="eastAsia"/>
                <w:noProof/>
              </w:rPr>
              <w:fldChar w:fldCharType="begin"/>
            </w:r>
            <w:r>
              <w:rPr>
                <w:rFonts w:hint="eastAsia"/>
                <w:noProof/>
              </w:rPr>
              <w:instrText xml:space="preserve"> </w:instrText>
            </w:r>
            <w:r>
              <w:rPr>
                <w:noProof/>
              </w:rPr>
              <w:instrText>PAGEREF _Toc226777265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4BFA2D42" w14:textId="3896DFE7" w:rsidR="00D547CC" w:rsidRDefault="00D547CC">
          <w:pPr>
            <w:pStyle w:val="TOC2"/>
            <w:rPr>
              <w:rFonts w:asciiTheme="minorHAnsi" w:eastAsiaTheme="minorEastAsia" w:hAnsiTheme="minorHAnsi" w:cstheme="minorBidi" w:hint="eastAsia"/>
              <w:noProof/>
              <w:sz w:val="22"/>
              <w14:ligatures w14:val="standardContextual"/>
            </w:rPr>
          </w:pPr>
          <w:hyperlink w:anchor="_Toc226777266" w:history="1">
            <w:r w:rsidRPr="000A428E">
              <w:rPr>
                <w:rStyle w:val="af6"/>
                <w:rFonts w:hint="eastAsia"/>
                <w:noProof/>
              </w:rPr>
              <w:t xml:space="preserve">5.1 </w:t>
            </w:r>
            <w:r w:rsidRPr="000A428E">
              <w:rPr>
                <w:rStyle w:val="af6"/>
                <w:rFonts w:hint="eastAsia"/>
                <w:noProof/>
              </w:rPr>
              <w:t>系统软件整体设计</w:t>
            </w:r>
            <w:r>
              <w:rPr>
                <w:rFonts w:hint="eastAsia"/>
                <w:noProof/>
              </w:rPr>
              <w:tab/>
            </w:r>
            <w:r>
              <w:rPr>
                <w:rFonts w:hint="eastAsia"/>
                <w:noProof/>
              </w:rPr>
              <w:fldChar w:fldCharType="begin"/>
            </w:r>
            <w:r>
              <w:rPr>
                <w:rFonts w:hint="eastAsia"/>
                <w:noProof/>
              </w:rPr>
              <w:instrText xml:space="preserve"> </w:instrText>
            </w:r>
            <w:r>
              <w:rPr>
                <w:noProof/>
              </w:rPr>
              <w:instrText>PAGEREF _Toc226777266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57A72281" w14:textId="3A9A2598" w:rsidR="00D547CC" w:rsidRDefault="00D547CC">
          <w:pPr>
            <w:pStyle w:val="TOC2"/>
            <w:rPr>
              <w:rFonts w:asciiTheme="minorHAnsi" w:eastAsiaTheme="minorEastAsia" w:hAnsiTheme="minorHAnsi" w:cstheme="minorBidi" w:hint="eastAsia"/>
              <w:noProof/>
              <w:sz w:val="22"/>
              <w14:ligatures w14:val="standardContextual"/>
            </w:rPr>
          </w:pPr>
          <w:hyperlink w:anchor="_Toc226777267" w:history="1">
            <w:r w:rsidRPr="000A428E">
              <w:rPr>
                <w:rStyle w:val="af6"/>
                <w:rFonts w:hint="eastAsia"/>
                <w:noProof/>
              </w:rPr>
              <w:t xml:space="preserve">5.2 </w:t>
            </w:r>
            <w:r w:rsidRPr="000A428E">
              <w:rPr>
                <w:rStyle w:val="af6"/>
                <w:rFonts w:hint="eastAsia"/>
                <w:noProof/>
              </w:rPr>
              <w:t>设备端程序设计</w:t>
            </w:r>
            <w:r>
              <w:rPr>
                <w:rFonts w:hint="eastAsia"/>
                <w:noProof/>
              </w:rPr>
              <w:tab/>
            </w:r>
            <w:r>
              <w:rPr>
                <w:rFonts w:hint="eastAsia"/>
                <w:noProof/>
              </w:rPr>
              <w:fldChar w:fldCharType="begin"/>
            </w:r>
            <w:r>
              <w:rPr>
                <w:rFonts w:hint="eastAsia"/>
                <w:noProof/>
              </w:rPr>
              <w:instrText xml:space="preserve"> </w:instrText>
            </w:r>
            <w:r>
              <w:rPr>
                <w:noProof/>
              </w:rPr>
              <w:instrText>PAGEREF _Toc226777267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41E38D6C" w14:textId="2D9D4B58" w:rsidR="00D547CC" w:rsidRDefault="00D547CC">
          <w:pPr>
            <w:pStyle w:val="TOC2"/>
            <w:rPr>
              <w:rFonts w:asciiTheme="minorHAnsi" w:eastAsiaTheme="minorEastAsia" w:hAnsiTheme="minorHAnsi" w:cstheme="minorBidi" w:hint="eastAsia"/>
              <w:noProof/>
              <w:sz w:val="22"/>
              <w14:ligatures w14:val="standardContextual"/>
            </w:rPr>
          </w:pPr>
          <w:hyperlink w:anchor="_Toc226777268" w:history="1">
            <w:r w:rsidRPr="000A428E">
              <w:rPr>
                <w:rStyle w:val="af6"/>
                <w:rFonts w:hint="eastAsia"/>
                <w:noProof/>
              </w:rPr>
              <w:t xml:space="preserve">5.3 </w:t>
            </w:r>
            <w:r w:rsidRPr="000A428E">
              <w:rPr>
                <w:rStyle w:val="af6"/>
                <w:rFonts w:hint="eastAsia"/>
                <w:noProof/>
              </w:rPr>
              <w:t>边缘端服务与数据库设计</w:t>
            </w:r>
            <w:r>
              <w:rPr>
                <w:rFonts w:hint="eastAsia"/>
                <w:noProof/>
              </w:rPr>
              <w:tab/>
            </w:r>
            <w:r>
              <w:rPr>
                <w:rFonts w:hint="eastAsia"/>
                <w:noProof/>
              </w:rPr>
              <w:fldChar w:fldCharType="begin"/>
            </w:r>
            <w:r>
              <w:rPr>
                <w:rFonts w:hint="eastAsia"/>
                <w:noProof/>
              </w:rPr>
              <w:instrText xml:space="preserve"> </w:instrText>
            </w:r>
            <w:r>
              <w:rPr>
                <w:noProof/>
              </w:rPr>
              <w:instrText>PAGEREF _Toc226777268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51B54AEA" w14:textId="362986A2" w:rsidR="00D547CC" w:rsidRDefault="00D547CC">
          <w:pPr>
            <w:pStyle w:val="TOC2"/>
            <w:rPr>
              <w:rFonts w:asciiTheme="minorHAnsi" w:eastAsiaTheme="minorEastAsia" w:hAnsiTheme="minorHAnsi" w:cstheme="minorBidi" w:hint="eastAsia"/>
              <w:noProof/>
              <w:sz w:val="22"/>
              <w14:ligatures w14:val="standardContextual"/>
            </w:rPr>
          </w:pPr>
          <w:hyperlink w:anchor="_Toc226777269" w:history="1">
            <w:r w:rsidRPr="000A428E">
              <w:rPr>
                <w:rStyle w:val="af6"/>
                <w:rFonts w:hint="eastAsia"/>
                <w:noProof/>
              </w:rPr>
              <w:t xml:space="preserve">5.4 </w:t>
            </w:r>
            <w:r w:rsidRPr="000A428E">
              <w:rPr>
                <w:rStyle w:val="af6"/>
                <w:rFonts w:hint="eastAsia"/>
                <w:noProof/>
              </w:rPr>
              <w:t>图像分析与边缘智能模块设计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_Toc226777269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3307D551" w14:textId="1FAA937B"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70" w:history="1">
            <w:r w:rsidRPr="000A428E">
              <w:rPr>
                <w:rStyle w:val="af6"/>
                <w:rFonts w:hint="eastAsia"/>
                <w:noProof/>
              </w:rPr>
              <w:t xml:space="preserve">6 </w:t>
            </w:r>
            <w:r w:rsidRPr="000A428E">
              <w:rPr>
                <w:rStyle w:val="af6"/>
                <w:rFonts w:hint="eastAsia"/>
                <w:noProof/>
              </w:rPr>
              <w:t>系统测试和结果分析</w:t>
            </w:r>
            <w:r>
              <w:rPr>
                <w:rFonts w:hint="eastAsia"/>
                <w:noProof/>
              </w:rPr>
              <w:tab/>
            </w:r>
            <w:r>
              <w:rPr>
                <w:rFonts w:hint="eastAsia"/>
                <w:noProof/>
              </w:rPr>
              <w:fldChar w:fldCharType="begin"/>
            </w:r>
            <w:r>
              <w:rPr>
                <w:rFonts w:hint="eastAsia"/>
                <w:noProof/>
              </w:rPr>
              <w:instrText xml:space="preserve"> </w:instrText>
            </w:r>
            <w:r>
              <w:rPr>
                <w:noProof/>
              </w:rPr>
              <w:instrText>PAGEREF _Toc226777270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4E8F43E4" w14:textId="0DB1B242" w:rsidR="00D547CC" w:rsidRDefault="00D547CC">
          <w:pPr>
            <w:pStyle w:val="TOC2"/>
            <w:rPr>
              <w:rFonts w:asciiTheme="minorHAnsi" w:eastAsiaTheme="minorEastAsia" w:hAnsiTheme="minorHAnsi" w:cstheme="minorBidi" w:hint="eastAsia"/>
              <w:noProof/>
              <w:sz w:val="22"/>
              <w14:ligatures w14:val="standardContextual"/>
            </w:rPr>
          </w:pPr>
          <w:hyperlink w:anchor="_Toc226777271" w:history="1">
            <w:r w:rsidRPr="000A428E">
              <w:rPr>
                <w:rStyle w:val="af6"/>
                <w:rFonts w:hint="eastAsia"/>
                <w:noProof/>
              </w:rPr>
              <w:t xml:space="preserve">6.1 </w:t>
            </w:r>
            <w:r w:rsidRPr="000A428E">
              <w:rPr>
                <w:rStyle w:val="af6"/>
                <w:rFonts w:hint="eastAsia"/>
                <w:noProof/>
              </w:rPr>
              <w:t>系统组装与基础测试</w:t>
            </w:r>
            <w:r>
              <w:rPr>
                <w:rFonts w:hint="eastAsia"/>
                <w:noProof/>
              </w:rPr>
              <w:tab/>
            </w:r>
            <w:r>
              <w:rPr>
                <w:rFonts w:hint="eastAsia"/>
                <w:noProof/>
              </w:rPr>
              <w:fldChar w:fldCharType="begin"/>
            </w:r>
            <w:r>
              <w:rPr>
                <w:rFonts w:hint="eastAsia"/>
                <w:noProof/>
              </w:rPr>
              <w:instrText xml:space="preserve"> </w:instrText>
            </w:r>
            <w:r>
              <w:rPr>
                <w:noProof/>
              </w:rPr>
              <w:instrText>PAGEREF _Toc226777271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692C55E5" w14:textId="0D273FBF" w:rsidR="00D547CC" w:rsidRDefault="00D547CC">
          <w:pPr>
            <w:pStyle w:val="TOC2"/>
            <w:rPr>
              <w:rFonts w:asciiTheme="minorHAnsi" w:eastAsiaTheme="minorEastAsia" w:hAnsiTheme="minorHAnsi" w:cstheme="minorBidi" w:hint="eastAsia"/>
              <w:noProof/>
              <w:sz w:val="22"/>
              <w14:ligatures w14:val="standardContextual"/>
            </w:rPr>
          </w:pPr>
          <w:hyperlink w:anchor="_Toc226777272" w:history="1">
            <w:r w:rsidRPr="000A428E">
              <w:rPr>
                <w:rStyle w:val="af6"/>
                <w:rFonts w:hint="eastAsia"/>
                <w:noProof/>
              </w:rPr>
              <w:t xml:space="preserve">6.2 </w:t>
            </w:r>
            <w:r w:rsidRPr="000A428E">
              <w:rPr>
                <w:rStyle w:val="af6"/>
                <w:rFonts w:hint="eastAsia"/>
                <w:noProof/>
              </w:rPr>
              <w:t>系统功能及性能测试</w:t>
            </w:r>
            <w:r>
              <w:rPr>
                <w:rFonts w:hint="eastAsia"/>
                <w:noProof/>
              </w:rPr>
              <w:tab/>
            </w:r>
            <w:r>
              <w:rPr>
                <w:rFonts w:hint="eastAsia"/>
                <w:noProof/>
              </w:rPr>
              <w:fldChar w:fldCharType="begin"/>
            </w:r>
            <w:r>
              <w:rPr>
                <w:rFonts w:hint="eastAsia"/>
                <w:noProof/>
              </w:rPr>
              <w:instrText xml:space="preserve"> </w:instrText>
            </w:r>
            <w:r>
              <w:rPr>
                <w:noProof/>
              </w:rPr>
              <w:instrText>PAGEREF _Toc226777272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64E82AC0" w14:textId="689C3D5F"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73" w:history="1">
            <w:r w:rsidRPr="000A428E">
              <w:rPr>
                <w:rStyle w:val="af6"/>
                <w:rFonts w:hint="eastAsia"/>
                <w:noProof/>
              </w:rPr>
              <w:t xml:space="preserve">6.2.1 </w:t>
            </w:r>
            <w:r w:rsidRPr="000A428E">
              <w:rPr>
                <w:rStyle w:val="af6"/>
                <w:rFonts w:hint="eastAsia"/>
                <w:noProof/>
              </w:rPr>
              <w:t>传感器采集测试</w:t>
            </w:r>
            <w:r>
              <w:rPr>
                <w:rFonts w:hint="eastAsia"/>
                <w:noProof/>
              </w:rPr>
              <w:tab/>
            </w:r>
            <w:r>
              <w:rPr>
                <w:rFonts w:hint="eastAsia"/>
                <w:noProof/>
              </w:rPr>
              <w:fldChar w:fldCharType="begin"/>
            </w:r>
            <w:r>
              <w:rPr>
                <w:rFonts w:hint="eastAsia"/>
                <w:noProof/>
              </w:rPr>
              <w:instrText xml:space="preserve"> </w:instrText>
            </w:r>
            <w:r>
              <w:rPr>
                <w:noProof/>
              </w:rPr>
              <w:instrText>PAGEREF _Toc226777273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39BCEB8E" w14:textId="79A4DD73"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74" w:history="1">
            <w:r w:rsidRPr="000A428E">
              <w:rPr>
                <w:rStyle w:val="af6"/>
                <w:rFonts w:hint="eastAsia"/>
                <w:noProof/>
              </w:rPr>
              <w:t xml:space="preserve">6.2.2 </w:t>
            </w:r>
            <w:r w:rsidRPr="000A428E">
              <w:rPr>
                <w:rStyle w:val="af6"/>
                <w:rFonts w:hint="eastAsia"/>
                <w:noProof/>
              </w:rPr>
              <w:t>控制执行测试</w:t>
            </w:r>
            <w:r>
              <w:rPr>
                <w:rFonts w:hint="eastAsia"/>
                <w:noProof/>
              </w:rPr>
              <w:tab/>
            </w:r>
            <w:r>
              <w:rPr>
                <w:rFonts w:hint="eastAsia"/>
                <w:noProof/>
              </w:rPr>
              <w:fldChar w:fldCharType="begin"/>
            </w:r>
            <w:r>
              <w:rPr>
                <w:rFonts w:hint="eastAsia"/>
                <w:noProof/>
              </w:rPr>
              <w:instrText xml:space="preserve"> </w:instrText>
            </w:r>
            <w:r>
              <w:rPr>
                <w:noProof/>
              </w:rPr>
              <w:instrText>PAGEREF _Toc226777274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1FA57E54" w14:textId="0B5A07AA"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75" w:history="1">
            <w:r w:rsidRPr="000A428E">
              <w:rPr>
                <w:rStyle w:val="af6"/>
                <w:rFonts w:hint="eastAsia"/>
                <w:noProof/>
              </w:rPr>
              <w:t xml:space="preserve">6.2.3 </w:t>
            </w:r>
            <w:r w:rsidRPr="000A428E">
              <w:rPr>
                <w:rStyle w:val="af6"/>
                <w:rFonts w:hint="eastAsia"/>
                <w:noProof/>
              </w:rPr>
              <w:t>平台服务与扩展功能测试</w:t>
            </w:r>
            <w:r>
              <w:rPr>
                <w:rFonts w:hint="eastAsia"/>
                <w:noProof/>
              </w:rPr>
              <w:tab/>
            </w:r>
            <w:r>
              <w:rPr>
                <w:rFonts w:hint="eastAsia"/>
                <w:noProof/>
              </w:rPr>
              <w:fldChar w:fldCharType="begin"/>
            </w:r>
            <w:r>
              <w:rPr>
                <w:rFonts w:hint="eastAsia"/>
                <w:noProof/>
              </w:rPr>
              <w:instrText xml:space="preserve"> </w:instrText>
            </w:r>
            <w:r>
              <w:rPr>
                <w:noProof/>
              </w:rPr>
              <w:instrText>PAGEREF _Toc226777275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2AEC2AE4" w14:textId="3AA25CCF" w:rsidR="00D547CC" w:rsidRDefault="00D547CC">
          <w:pPr>
            <w:pStyle w:val="TOC2"/>
            <w:rPr>
              <w:rFonts w:asciiTheme="minorHAnsi" w:eastAsiaTheme="minorEastAsia" w:hAnsiTheme="minorHAnsi" w:cstheme="minorBidi" w:hint="eastAsia"/>
              <w:noProof/>
              <w:sz w:val="22"/>
              <w14:ligatures w14:val="standardContextual"/>
            </w:rPr>
          </w:pPr>
          <w:hyperlink w:anchor="_Toc226777276" w:history="1">
            <w:r w:rsidRPr="000A428E">
              <w:rPr>
                <w:rStyle w:val="af6"/>
                <w:rFonts w:hint="eastAsia"/>
                <w:noProof/>
              </w:rPr>
              <w:t xml:space="preserve">6.3 </w:t>
            </w:r>
            <w:r w:rsidRPr="000A428E">
              <w:rPr>
                <w:rStyle w:val="af6"/>
                <w:rFonts w:hint="eastAsia"/>
                <w:noProof/>
              </w:rPr>
              <w:t>测试结果分析</w:t>
            </w:r>
            <w:r>
              <w:rPr>
                <w:rFonts w:hint="eastAsia"/>
                <w:noProof/>
              </w:rPr>
              <w:tab/>
            </w:r>
            <w:r>
              <w:rPr>
                <w:rFonts w:hint="eastAsia"/>
                <w:noProof/>
              </w:rPr>
              <w:fldChar w:fldCharType="begin"/>
            </w:r>
            <w:r>
              <w:rPr>
                <w:rFonts w:hint="eastAsia"/>
                <w:noProof/>
              </w:rPr>
              <w:instrText xml:space="preserve"> </w:instrText>
            </w:r>
            <w:r>
              <w:rPr>
                <w:noProof/>
              </w:rPr>
              <w:instrText>PAGEREF _Toc226777276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41364684" w14:textId="06D80352"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77" w:history="1">
            <w:r w:rsidRPr="000A428E">
              <w:rPr>
                <w:rStyle w:val="af6"/>
                <w:rFonts w:hint="eastAsia"/>
                <w:noProof/>
              </w:rPr>
              <w:t xml:space="preserve">7 </w:t>
            </w:r>
            <w:r w:rsidRPr="000A428E">
              <w:rPr>
                <w:rStyle w:val="af6"/>
                <w:rFonts w:hint="eastAsia"/>
                <w:noProof/>
              </w:rPr>
              <w:t>总结和展望</w:t>
            </w:r>
            <w:r>
              <w:rPr>
                <w:rFonts w:hint="eastAsia"/>
                <w:noProof/>
              </w:rPr>
              <w:tab/>
            </w:r>
            <w:r>
              <w:rPr>
                <w:rFonts w:hint="eastAsia"/>
                <w:noProof/>
              </w:rPr>
              <w:fldChar w:fldCharType="begin"/>
            </w:r>
            <w:r>
              <w:rPr>
                <w:rFonts w:hint="eastAsia"/>
                <w:noProof/>
              </w:rPr>
              <w:instrText xml:space="preserve"> </w:instrText>
            </w:r>
            <w:r>
              <w:rPr>
                <w:noProof/>
              </w:rPr>
              <w:instrText>PAGEREF _Toc226777277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5A3C200D" w14:textId="3E458BFC" w:rsidR="00D547CC" w:rsidRDefault="00D547CC">
          <w:pPr>
            <w:pStyle w:val="TOC2"/>
            <w:rPr>
              <w:rFonts w:asciiTheme="minorHAnsi" w:eastAsiaTheme="minorEastAsia" w:hAnsiTheme="minorHAnsi" w:cstheme="minorBidi" w:hint="eastAsia"/>
              <w:noProof/>
              <w:sz w:val="22"/>
              <w14:ligatures w14:val="standardContextual"/>
            </w:rPr>
          </w:pPr>
          <w:hyperlink w:anchor="_Toc226777278" w:history="1">
            <w:r w:rsidRPr="000A428E">
              <w:rPr>
                <w:rStyle w:val="af6"/>
                <w:rFonts w:hint="eastAsia"/>
                <w:noProof/>
              </w:rPr>
              <w:t xml:space="preserve">7.1 </w:t>
            </w:r>
            <w:r w:rsidRPr="000A428E">
              <w:rPr>
                <w:rStyle w:val="af6"/>
                <w:rFonts w:hint="eastAsia"/>
                <w:noProof/>
              </w:rPr>
              <w:t>总结</w:t>
            </w:r>
            <w:r>
              <w:rPr>
                <w:rFonts w:hint="eastAsia"/>
                <w:noProof/>
              </w:rPr>
              <w:tab/>
            </w:r>
            <w:r>
              <w:rPr>
                <w:rFonts w:hint="eastAsia"/>
                <w:noProof/>
              </w:rPr>
              <w:fldChar w:fldCharType="begin"/>
            </w:r>
            <w:r>
              <w:rPr>
                <w:rFonts w:hint="eastAsia"/>
                <w:noProof/>
              </w:rPr>
              <w:instrText xml:space="preserve"> </w:instrText>
            </w:r>
            <w:r>
              <w:rPr>
                <w:noProof/>
              </w:rPr>
              <w:instrText>PAGEREF _Toc226777278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4FA6745B" w14:textId="6E1BE528" w:rsidR="00D547CC" w:rsidRDefault="00D547CC">
          <w:pPr>
            <w:pStyle w:val="TOC2"/>
            <w:rPr>
              <w:rFonts w:asciiTheme="minorHAnsi" w:eastAsiaTheme="minorEastAsia" w:hAnsiTheme="minorHAnsi" w:cstheme="minorBidi" w:hint="eastAsia"/>
              <w:noProof/>
              <w:sz w:val="22"/>
              <w14:ligatures w14:val="standardContextual"/>
            </w:rPr>
          </w:pPr>
          <w:hyperlink w:anchor="_Toc226777279" w:history="1">
            <w:r w:rsidRPr="000A428E">
              <w:rPr>
                <w:rStyle w:val="af6"/>
                <w:rFonts w:hint="eastAsia"/>
                <w:noProof/>
              </w:rPr>
              <w:t xml:space="preserve">7.2 </w:t>
            </w:r>
            <w:r w:rsidRPr="000A428E">
              <w:rPr>
                <w:rStyle w:val="af6"/>
                <w:rFonts w:hint="eastAsia"/>
                <w:noProof/>
              </w:rPr>
              <w:t>展望</w:t>
            </w:r>
            <w:r>
              <w:rPr>
                <w:rFonts w:hint="eastAsia"/>
                <w:noProof/>
              </w:rPr>
              <w:tab/>
            </w:r>
            <w:r>
              <w:rPr>
                <w:rFonts w:hint="eastAsia"/>
                <w:noProof/>
              </w:rPr>
              <w:fldChar w:fldCharType="begin"/>
            </w:r>
            <w:r>
              <w:rPr>
                <w:rFonts w:hint="eastAsia"/>
                <w:noProof/>
              </w:rPr>
              <w:instrText xml:space="preserve"> </w:instrText>
            </w:r>
            <w:r>
              <w:rPr>
                <w:noProof/>
              </w:rPr>
              <w:instrText>PAGEREF _Toc226777279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3FCA9489" w14:textId="286DA00C" w:rsidR="00D547CC" w:rsidRDefault="00D547CC">
          <w:pPr>
            <w:pStyle w:val="TOC2"/>
            <w:rPr>
              <w:rFonts w:asciiTheme="minorHAnsi" w:eastAsiaTheme="minorEastAsia" w:hAnsiTheme="minorHAnsi" w:cstheme="minorBidi" w:hint="eastAsia"/>
              <w:noProof/>
              <w:sz w:val="22"/>
              <w14:ligatures w14:val="standardContextual"/>
            </w:rPr>
          </w:pPr>
          <w:hyperlink w:anchor="_Toc226777280" w:history="1">
            <w:r w:rsidRPr="000A428E">
              <w:rPr>
                <w:rStyle w:val="af6"/>
                <w:rFonts w:hint="eastAsia"/>
                <w:noProof/>
              </w:rPr>
              <w:t xml:space="preserve">7.3 </w:t>
            </w:r>
            <w:r w:rsidRPr="000A428E">
              <w:rPr>
                <w:rStyle w:val="af6"/>
                <w:rFonts w:hint="eastAsia"/>
                <w:noProof/>
              </w:rPr>
              <w:t>个人总结与反思</w:t>
            </w:r>
            <w:r>
              <w:rPr>
                <w:rFonts w:hint="eastAsia"/>
                <w:noProof/>
              </w:rPr>
              <w:tab/>
            </w:r>
            <w:r>
              <w:rPr>
                <w:rFonts w:hint="eastAsia"/>
                <w:noProof/>
              </w:rPr>
              <w:fldChar w:fldCharType="begin"/>
            </w:r>
            <w:r>
              <w:rPr>
                <w:rFonts w:hint="eastAsia"/>
                <w:noProof/>
              </w:rPr>
              <w:instrText xml:space="preserve"> </w:instrText>
            </w:r>
            <w:r>
              <w:rPr>
                <w:noProof/>
              </w:rPr>
              <w:instrText>PAGEREF _Toc226777280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59B11E90" w14:textId="271E1CA5"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81" w:history="1">
            <w:r w:rsidRPr="000A428E">
              <w:rPr>
                <w:rStyle w:val="af6"/>
                <w:rFonts w:hint="eastAsia"/>
                <w:b/>
                <w:bCs/>
                <w:noProof/>
              </w:rPr>
              <w:t>参考文献</w:t>
            </w:r>
            <w:r>
              <w:rPr>
                <w:rFonts w:hint="eastAsia"/>
                <w:noProof/>
              </w:rPr>
              <w:tab/>
            </w:r>
            <w:r>
              <w:rPr>
                <w:rFonts w:hint="eastAsia"/>
                <w:noProof/>
              </w:rPr>
              <w:fldChar w:fldCharType="begin"/>
            </w:r>
            <w:r>
              <w:rPr>
                <w:rFonts w:hint="eastAsia"/>
                <w:noProof/>
              </w:rPr>
              <w:instrText xml:space="preserve"> </w:instrText>
            </w:r>
            <w:r>
              <w:rPr>
                <w:noProof/>
              </w:rPr>
              <w:instrText>PAGEREF _Toc226777281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7AEE6F7F" w14:textId="5CDFBC46"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82" w:history="1">
            <w:r w:rsidRPr="000A428E">
              <w:rPr>
                <w:rStyle w:val="af6"/>
                <w:rFonts w:hint="eastAsia"/>
                <w:b/>
                <w:bCs/>
                <w:noProof/>
              </w:rPr>
              <w:t>致谢</w:t>
            </w:r>
            <w:r>
              <w:rPr>
                <w:rFonts w:hint="eastAsia"/>
                <w:noProof/>
              </w:rPr>
              <w:tab/>
            </w:r>
            <w:r>
              <w:rPr>
                <w:rFonts w:hint="eastAsia"/>
                <w:noProof/>
              </w:rPr>
              <w:fldChar w:fldCharType="begin"/>
            </w:r>
            <w:r>
              <w:rPr>
                <w:rFonts w:hint="eastAsia"/>
                <w:noProof/>
              </w:rPr>
              <w:instrText xml:space="preserve"> </w:instrText>
            </w:r>
            <w:r>
              <w:rPr>
                <w:noProof/>
              </w:rPr>
              <w:instrText>PAGEREF _Toc226777282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50C6435D" w14:textId="28385EA3" w:rsidR="001744A1" w:rsidRDefault="004602F8">
          <w:pPr>
            <w:pStyle w:val="TOC1"/>
            <w:tabs>
              <w:tab w:val="right" w:leader="dot" w:pos="8296"/>
            </w:tabs>
          </w:pPr>
          <w:r>
            <w:fldChar w:fldCharType="end"/>
          </w:r>
        </w:p>
      </w:sdtContent>
    </w:sdt>
    <w:p w14:paraId="611335FA" w14:textId="77777777" w:rsidR="001744A1" w:rsidRDefault="001744A1"/>
    <w:p w14:paraId="390AA6F1" w14:textId="77777777" w:rsidR="001744A1" w:rsidRDefault="004602F8">
      <w:pPr>
        <w:tabs>
          <w:tab w:val="center" w:pos="4153"/>
        </w:tabs>
        <w:jc w:val="left"/>
        <w:sectPr w:rsidR="001744A1">
          <w:headerReference w:type="default" r:id="rId11"/>
          <w:pgSz w:w="11906" w:h="16838"/>
          <w:pgMar w:top="1440" w:right="1800" w:bottom="1440" w:left="1800" w:header="851" w:footer="992" w:gutter="0"/>
          <w:pgNumType w:start="1"/>
          <w:cols w:space="425"/>
          <w:docGrid w:type="lines" w:linePitch="312"/>
        </w:sectPr>
      </w:pPr>
      <w:r>
        <w:rPr>
          <w:rFonts w:hint="eastAsia"/>
        </w:rPr>
        <w:tab/>
      </w:r>
    </w:p>
    <w:p w14:paraId="68B32D56" w14:textId="77777777" w:rsidR="001744A1" w:rsidRDefault="004602F8">
      <w:pPr>
        <w:pStyle w:val="1"/>
      </w:pPr>
      <w:bookmarkStart w:id="1" w:name="_Toc9447"/>
      <w:bookmarkStart w:id="2" w:name="_Toc226777230"/>
      <w:bookmarkStart w:id="3" w:name="绪论"/>
      <w:r>
        <w:rPr>
          <w:rFonts w:hint="eastAsia"/>
        </w:rPr>
        <w:lastRenderedPageBreak/>
        <w:t xml:space="preserve">1 </w:t>
      </w:r>
      <w:r>
        <w:rPr>
          <w:rFonts w:hint="eastAsia"/>
        </w:rPr>
        <w:t>绪论</w:t>
      </w:r>
      <w:bookmarkEnd w:id="1"/>
      <w:bookmarkEnd w:id="2"/>
    </w:p>
    <w:p w14:paraId="3CDF2884" w14:textId="77777777" w:rsidR="001744A1" w:rsidRDefault="004602F8">
      <w:pPr>
        <w:pStyle w:val="20"/>
      </w:pPr>
      <w:bookmarkStart w:id="4" w:name="_Toc21158"/>
      <w:bookmarkStart w:id="5" w:name="_Toc226777231"/>
      <w:bookmarkStart w:id="6" w:name="研究背景"/>
      <w:r>
        <w:rPr>
          <w:rFonts w:hint="eastAsia"/>
        </w:rPr>
        <w:t xml:space="preserve">1.1 </w:t>
      </w:r>
      <w:r>
        <w:rPr>
          <w:rFonts w:hint="eastAsia"/>
        </w:rPr>
        <w:t>研究背景</w:t>
      </w:r>
      <w:bookmarkEnd w:id="4"/>
      <w:bookmarkEnd w:id="5"/>
    </w:p>
    <w:p w14:paraId="5822157C" w14:textId="77777777" w:rsidR="001744A1" w:rsidRDefault="004602F8">
      <w:pPr>
        <w:pStyle w:val="afc"/>
        <w:spacing w:line="360" w:lineRule="auto"/>
        <w:rPr>
          <w:lang w:val="zh-CN"/>
        </w:rPr>
      </w:pPr>
      <w:r>
        <w:rPr>
          <w:rFonts w:hint="eastAsia"/>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r>
        <w:rPr>
          <w:rFonts w:hint="eastAsia"/>
          <w:vertAlign w:val="superscript"/>
          <w:lang w:val="zh-CN"/>
        </w:rPr>
        <w:t>[1]</w:t>
      </w:r>
      <w:r>
        <w:rPr>
          <w:rFonts w:hint="eastAsia"/>
          <w:lang w:val="zh-CN"/>
        </w:rPr>
        <w:t>。</w:t>
      </w:r>
    </w:p>
    <w:p w14:paraId="2E9F2577" w14:textId="77777777" w:rsidR="001744A1" w:rsidRDefault="004602F8">
      <w:pPr>
        <w:pStyle w:val="afc"/>
        <w:spacing w:line="360" w:lineRule="auto"/>
        <w:rPr>
          <w:lang w:val="zh-CN"/>
        </w:rPr>
      </w:pPr>
      <w:r>
        <w:rPr>
          <w:rFonts w:hint="eastAsia"/>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w:t>
      </w:r>
      <w:proofErr w:type="gramStart"/>
      <w:r>
        <w:rPr>
          <w:rFonts w:hint="eastAsia"/>
          <w:lang w:val="zh-CN"/>
        </w:rPr>
        <w:t>当产业</w:t>
      </w:r>
      <w:proofErr w:type="gramEnd"/>
      <w:r>
        <w:rPr>
          <w:rFonts w:hint="eastAsia"/>
          <w:lang w:val="zh-CN"/>
        </w:rPr>
        <w:t>规模扩大或者环境变得更为复杂的时候，人工管理所造成的成本和不稳定性就会急剧增加。因此，建立一个环境感知、边缘处理、自动控制、数据可视化、云端扩展的系统，有较高的研究价值和应用意义。</w:t>
      </w:r>
    </w:p>
    <w:p w14:paraId="2A6D23E4" w14:textId="77777777" w:rsidR="001744A1" w:rsidRDefault="004602F8">
      <w:pPr>
        <w:pStyle w:val="20"/>
      </w:pPr>
      <w:bookmarkStart w:id="7" w:name="_Toc32486"/>
      <w:bookmarkStart w:id="8" w:name="_Toc226777232"/>
      <w:bookmarkStart w:id="9" w:name="研究目的及意义"/>
      <w:bookmarkEnd w:id="6"/>
      <w:r>
        <w:rPr>
          <w:rFonts w:hint="eastAsia"/>
        </w:rPr>
        <w:t xml:space="preserve">1.2 </w:t>
      </w:r>
      <w:r>
        <w:rPr>
          <w:rFonts w:hint="eastAsia"/>
        </w:rPr>
        <w:t>研究目的及意义</w:t>
      </w:r>
      <w:bookmarkEnd w:id="7"/>
      <w:bookmarkEnd w:id="8"/>
    </w:p>
    <w:p w14:paraId="3806BD9E" w14:textId="77777777" w:rsidR="001744A1" w:rsidRDefault="004602F8">
      <w:pPr>
        <w:pStyle w:val="afc"/>
        <w:spacing w:line="360" w:lineRule="auto"/>
        <w:rPr>
          <w:lang w:val="zh-CN"/>
        </w:rPr>
      </w:pPr>
      <w:r>
        <w:rPr>
          <w:rFonts w:hint="eastAsia"/>
          <w:lang w:val="zh-CN"/>
        </w:rPr>
        <w:t>本文以藏红花全生长周期智能培育为应用背景，设计并实现一套软硬件协同的边缘计算系统，主要目的如下所示。</w:t>
      </w:r>
    </w:p>
    <w:p w14:paraId="75A51D6D" w14:textId="77777777" w:rsidR="001744A1" w:rsidRDefault="004602F8">
      <w:pPr>
        <w:pStyle w:val="afc"/>
        <w:spacing w:line="360" w:lineRule="auto"/>
        <w:rPr>
          <w:lang w:val="zh-CN"/>
        </w:rPr>
      </w:pPr>
      <w:r>
        <w:rPr>
          <w:rFonts w:hint="eastAsia"/>
        </w:rPr>
        <w:t xml:space="preserve">(1) </w:t>
      </w:r>
      <w:r>
        <w:rPr>
          <w:rFonts w:hint="eastAsia"/>
          <w:lang w:val="zh-CN"/>
        </w:rPr>
        <w:t>用</w:t>
      </w:r>
      <w:r>
        <w:rPr>
          <w:rFonts w:hint="eastAsia"/>
          <w:lang w:val="zh-CN"/>
        </w:rPr>
        <w:t>STM32F411</w:t>
      </w:r>
      <w:r>
        <w:rPr>
          <w:rFonts w:hint="eastAsia"/>
          <w:lang w:val="zh-CN"/>
        </w:rPr>
        <w:t>、树莓派</w:t>
      </w:r>
      <w:r>
        <w:rPr>
          <w:rFonts w:hint="eastAsia"/>
          <w:lang w:val="zh-CN"/>
        </w:rPr>
        <w:t>4B</w:t>
      </w:r>
      <w:r>
        <w:rPr>
          <w:rFonts w:hint="eastAsia"/>
          <w:lang w:val="zh-CN"/>
        </w:rPr>
        <w:t>做环境数据的稳定采集、上传、本地处理。</w:t>
      </w:r>
    </w:p>
    <w:p w14:paraId="5A66E64B" w14:textId="77777777" w:rsidR="001744A1" w:rsidRDefault="004602F8">
      <w:pPr>
        <w:pStyle w:val="afc"/>
        <w:spacing w:line="360" w:lineRule="auto"/>
        <w:rPr>
          <w:lang w:val="zh-CN"/>
        </w:rPr>
      </w:pPr>
      <w:r>
        <w:rPr>
          <w:rFonts w:hint="eastAsia"/>
        </w:rPr>
        <w:t xml:space="preserve">(2) </w:t>
      </w:r>
      <w:r>
        <w:rPr>
          <w:rFonts w:hint="eastAsia"/>
          <w:lang w:val="zh-CN"/>
        </w:rPr>
        <w:t>建立适合藏红花培育环境的监测和控制闭环，对温湿度、光照、土壤湿度等重要参数进行连续感知，可以对水泵、补光灯等执行器进行</w:t>
      </w:r>
      <w:r>
        <w:rPr>
          <w:rFonts w:hint="eastAsia"/>
          <w:lang w:val="zh-CN"/>
        </w:rPr>
        <w:lastRenderedPageBreak/>
        <w:t>控制。</w:t>
      </w:r>
    </w:p>
    <w:p w14:paraId="389DA34A" w14:textId="77777777" w:rsidR="001744A1" w:rsidRDefault="004602F8">
      <w:pPr>
        <w:pStyle w:val="afc"/>
        <w:spacing w:line="360" w:lineRule="auto"/>
        <w:rPr>
          <w:lang w:val="zh-CN"/>
        </w:rPr>
      </w:pPr>
      <w:r>
        <w:rPr>
          <w:rFonts w:hint="eastAsia"/>
        </w:rPr>
        <w:t xml:space="preserve">(3) </w:t>
      </w:r>
      <w:r>
        <w:rPr>
          <w:rFonts w:hint="eastAsia"/>
          <w:lang w:val="zh-CN"/>
        </w:rPr>
        <w:t>建立本地可视化管理平台，可以对实时数据进行显示，对历史曲线进行回放，对控制日志进行审计，对用户权限进行管理，对灌溉策略进行配置。</w:t>
      </w:r>
    </w:p>
    <w:p w14:paraId="128E11C5" w14:textId="77777777" w:rsidR="001744A1" w:rsidRDefault="004602F8">
      <w:pPr>
        <w:pStyle w:val="afc"/>
        <w:spacing w:line="360" w:lineRule="auto"/>
        <w:rPr>
          <w:lang w:val="zh-CN"/>
        </w:rPr>
      </w:pPr>
      <w:r>
        <w:rPr>
          <w:rFonts w:hint="eastAsia"/>
        </w:rPr>
        <w:t xml:space="preserve">(4) </w:t>
      </w:r>
      <w:r>
        <w:rPr>
          <w:rFonts w:hint="eastAsia"/>
          <w:lang w:val="zh-CN"/>
        </w:rPr>
        <w:t>在传统监测控制的基础上，加入图像分析和轻量级边缘智能辅助模块，使系统的人机交互能力得到提升，并且可以更好的进行应用展示。</w:t>
      </w:r>
    </w:p>
    <w:p w14:paraId="6F4C7BC5" w14:textId="77777777" w:rsidR="001744A1" w:rsidRDefault="004602F8">
      <w:pPr>
        <w:pStyle w:val="afc"/>
        <w:spacing w:line="360" w:lineRule="auto"/>
        <w:rPr>
          <w:lang w:val="zh-CN"/>
        </w:rPr>
      </w:pPr>
      <w:r>
        <w:rPr>
          <w:rFonts w:hint="eastAsia"/>
          <w:lang w:val="zh-CN"/>
        </w:rPr>
        <w:t>本文的研究意义主要表现在</w:t>
      </w:r>
      <w:r>
        <w:rPr>
          <w:rFonts w:hint="eastAsia"/>
          <w:lang w:val="zh-CN"/>
        </w:rPr>
        <w:t xml:space="preserve">, </w:t>
      </w:r>
      <w:r>
        <w:rPr>
          <w:rFonts w:hint="eastAsia"/>
          <w:lang w:val="zh-CN"/>
        </w:rPr>
        <w:t>系统针对具体的作物以及实际的培育场景具有很强的落地性。</w:t>
      </w:r>
      <w:r>
        <w:rPr>
          <w:rFonts w:hint="eastAsia"/>
          <w:lang w:val="zh-CN"/>
        </w:rPr>
        <w:t xml:space="preserve"> </w:t>
      </w:r>
      <w:r>
        <w:rPr>
          <w:rFonts w:hint="eastAsia"/>
          <w:lang w:val="zh-CN"/>
        </w:rPr>
        <w:t>从技术实现角度出发，采用设备端、边缘端、云端三层结构来完成系统的搭建，证明了边缘计算在小型智能农业系统中应用的可行性。</w:t>
      </w:r>
    </w:p>
    <w:p w14:paraId="64352029" w14:textId="77777777" w:rsidR="001744A1" w:rsidRDefault="004602F8">
      <w:pPr>
        <w:pStyle w:val="20"/>
      </w:pPr>
      <w:bookmarkStart w:id="10" w:name="_Toc21593"/>
      <w:bookmarkStart w:id="11" w:name="_Toc226777233"/>
      <w:bookmarkStart w:id="12" w:name="国内外研究现状"/>
      <w:bookmarkEnd w:id="9"/>
      <w:r>
        <w:rPr>
          <w:rFonts w:hint="eastAsia"/>
        </w:rPr>
        <w:t xml:space="preserve">1.3 </w:t>
      </w:r>
      <w:r>
        <w:rPr>
          <w:rFonts w:hint="eastAsia"/>
        </w:rPr>
        <w:t>国内外研究现状</w:t>
      </w:r>
      <w:bookmarkEnd w:id="10"/>
      <w:bookmarkEnd w:id="11"/>
    </w:p>
    <w:p w14:paraId="651FBECD" w14:textId="77777777" w:rsidR="001744A1" w:rsidRDefault="004602F8">
      <w:pPr>
        <w:pStyle w:val="3"/>
      </w:pPr>
      <w:bookmarkStart w:id="13" w:name="_Toc5463"/>
      <w:bookmarkStart w:id="14" w:name="_Toc226777234"/>
      <w:bookmarkStart w:id="15" w:name="国内研究现状"/>
      <w:r>
        <w:rPr>
          <w:rFonts w:hint="eastAsia"/>
        </w:rPr>
        <w:t xml:space="preserve">1.3.1 </w:t>
      </w:r>
      <w:r>
        <w:rPr>
          <w:rFonts w:hint="eastAsia"/>
        </w:rPr>
        <w:t>国内研究现状</w:t>
      </w:r>
      <w:bookmarkEnd w:id="13"/>
      <w:bookmarkEnd w:id="14"/>
    </w:p>
    <w:p w14:paraId="0DE7AC9F" w14:textId="77777777" w:rsidR="001744A1" w:rsidRDefault="004602F8">
      <w:pPr>
        <w:pStyle w:val="afc"/>
        <w:spacing w:line="360" w:lineRule="auto"/>
        <w:rPr>
          <w:lang w:val="zh-CN"/>
        </w:rPr>
      </w:pPr>
      <w:r>
        <w:rPr>
          <w:rFonts w:hint="eastAsia"/>
          <w:lang w:val="zh-CN"/>
        </w:rPr>
        <w:t>国内对于智慧农业、设施农业以及农业物联网的研究也较多。目前大多数的研究都是从温室环境监测、自动灌溉控制、无线传感网络、农业大数据平台以及作物生长状态识别这几个方面展开的</w:t>
      </w:r>
      <w:r>
        <w:rPr>
          <w:rFonts w:hint="eastAsia"/>
          <w:vertAlign w:val="superscript"/>
        </w:rPr>
        <w:t>[2]</w:t>
      </w:r>
      <w:r>
        <w:rPr>
          <w:rFonts w:hint="eastAsia"/>
          <w:lang w:val="zh-CN"/>
        </w:rPr>
        <w:t>。大多数系统可以完成温湿度、光照、土壤湿度等基本信息的采集，再由单片机、</w:t>
      </w:r>
      <w:r>
        <w:rPr>
          <w:rFonts w:hint="eastAsia"/>
          <w:lang w:val="zh-CN"/>
        </w:rPr>
        <w:t>ESP</w:t>
      </w:r>
      <w:r>
        <w:rPr>
          <w:rFonts w:hint="eastAsia"/>
          <w:lang w:val="zh-CN"/>
        </w:rPr>
        <w:t>系列模块或者嵌入式</w:t>
      </w:r>
      <w:r>
        <w:rPr>
          <w:rFonts w:hint="eastAsia"/>
          <w:lang w:val="zh-CN"/>
        </w:rPr>
        <w:t>Linux</w:t>
      </w:r>
      <w:r>
        <w:rPr>
          <w:rFonts w:hint="eastAsia"/>
          <w:lang w:val="zh-CN"/>
        </w:rPr>
        <w:t>平台来实现数据上报以及设备控制。</w:t>
      </w:r>
      <w:r>
        <w:rPr>
          <w:rFonts w:hint="eastAsia"/>
          <w:lang w:val="zh-CN"/>
        </w:rPr>
        <w:t xml:space="preserve"> </w:t>
      </w:r>
      <w:r>
        <w:rPr>
          <w:rFonts w:hint="eastAsia"/>
          <w:lang w:val="zh-CN"/>
        </w:rPr>
        <w:t>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w:t>
      </w:r>
      <w:r>
        <w:rPr>
          <w:rFonts w:hint="eastAsia"/>
          <w:lang w:val="zh-CN"/>
        </w:rPr>
        <w:lastRenderedPageBreak/>
        <w:t>作物全周期培育研究较少。另外一些项目虽然实现了页面展示以及硬件联动，但是对数据库的设计、权限的控制、历史的跟踪以及边缘智能的拓展等都没有做深入的研究。</w:t>
      </w:r>
    </w:p>
    <w:p w14:paraId="0BD603B1" w14:textId="77777777" w:rsidR="001744A1" w:rsidRDefault="004602F8">
      <w:pPr>
        <w:pStyle w:val="3"/>
      </w:pPr>
      <w:bookmarkStart w:id="16" w:name="_Toc24203"/>
      <w:bookmarkStart w:id="17" w:name="_Toc226777235"/>
      <w:bookmarkStart w:id="18" w:name="国外研究现状"/>
      <w:bookmarkEnd w:id="15"/>
      <w:r>
        <w:rPr>
          <w:rFonts w:hint="eastAsia"/>
        </w:rPr>
        <w:t xml:space="preserve">1.3.2 </w:t>
      </w:r>
      <w:r>
        <w:rPr>
          <w:rFonts w:hint="eastAsia"/>
        </w:rPr>
        <w:t>国外研究现状</w:t>
      </w:r>
      <w:bookmarkEnd w:id="16"/>
      <w:bookmarkEnd w:id="17"/>
    </w:p>
    <w:p w14:paraId="2C584C0F" w14:textId="77777777" w:rsidR="001744A1" w:rsidRDefault="004602F8">
      <w:pPr>
        <w:pStyle w:val="afc"/>
        <w:spacing w:line="360" w:lineRule="auto"/>
        <w:rPr>
          <w:lang w:val="zh-CN"/>
        </w:rPr>
      </w:pPr>
      <w:r>
        <w:rPr>
          <w:rFonts w:hint="eastAsia"/>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w:t>
      </w:r>
      <w:r>
        <w:rPr>
          <w:rFonts w:hint="eastAsia"/>
          <w:lang w:val="zh-CN"/>
        </w:rPr>
        <w:t xml:space="preserve"> </w:t>
      </w:r>
      <w:r>
        <w:rPr>
          <w:rFonts w:hint="eastAsia"/>
          <w:lang w:val="zh-CN"/>
        </w:rPr>
        <w:t>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w:t>
      </w:r>
      <w:r>
        <w:rPr>
          <w:rFonts w:hint="eastAsia"/>
          <w:lang w:val="zh-CN"/>
        </w:rPr>
        <w:t>-</w:t>
      </w:r>
      <w:r>
        <w:rPr>
          <w:rFonts w:hint="eastAsia"/>
          <w:lang w:val="zh-CN"/>
        </w:rPr>
        <w:t>分析</w:t>
      </w:r>
      <w:r>
        <w:rPr>
          <w:rFonts w:hint="eastAsia"/>
          <w:lang w:val="zh-CN"/>
        </w:rPr>
        <w:t>-</w:t>
      </w:r>
      <w:r>
        <w:rPr>
          <w:rFonts w:hint="eastAsia"/>
          <w:lang w:val="zh-CN"/>
        </w:rPr>
        <w:t>决策</w:t>
      </w:r>
      <w:r>
        <w:rPr>
          <w:rFonts w:hint="eastAsia"/>
          <w:lang w:val="zh-CN"/>
        </w:rPr>
        <w:t>-</w:t>
      </w:r>
      <w:r>
        <w:rPr>
          <w:rFonts w:hint="eastAsia"/>
          <w:lang w:val="zh-CN"/>
        </w:rPr>
        <w:t>控制”闭环系统的设计。</w:t>
      </w:r>
      <w:r>
        <w:rPr>
          <w:rFonts w:hint="eastAsia"/>
          <w:lang w:val="zh-CN"/>
        </w:rPr>
        <w:t xml:space="preserve"> </w:t>
      </w:r>
      <w:r>
        <w:rPr>
          <w:rFonts w:hint="eastAsia"/>
          <w:lang w:val="zh-CN"/>
        </w:rPr>
        <w:t>但是对小型、低成本、适合教学、轻</w:t>
      </w:r>
      <w:proofErr w:type="gramStart"/>
      <w:r>
        <w:rPr>
          <w:rFonts w:hint="eastAsia"/>
          <w:lang w:val="zh-CN"/>
        </w:rPr>
        <w:t>量部署</w:t>
      </w:r>
      <w:proofErr w:type="gramEnd"/>
      <w:r>
        <w:rPr>
          <w:rFonts w:hint="eastAsia"/>
          <w:lang w:val="zh-CN"/>
        </w:rPr>
        <w:t>的特色作物培育系统，还需要更加贴近实际应用的工程化方案。因此本文根据藏红花培育的实际需要提出一种结合嵌入式采集、边缘服务、本地数据库、可视化管理以及智能扩展的综合实现方案。</w:t>
      </w:r>
    </w:p>
    <w:p w14:paraId="526A9C1D" w14:textId="77777777" w:rsidR="001744A1" w:rsidRDefault="004602F8">
      <w:pPr>
        <w:pStyle w:val="20"/>
      </w:pPr>
      <w:bookmarkStart w:id="19" w:name="_Toc11735"/>
      <w:bookmarkStart w:id="20" w:name="_Toc226777236"/>
      <w:bookmarkStart w:id="21" w:name="研究主要内容"/>
      <w:bookmarkEnd w:id="12"/>
      <w:bookmarkEnd w:id="18"/>
      <w:r>
        <w:rPr>
          <w:rFonts w:hint="eastAsia"/>
        </w:rPr>
        <w:t xml:space="preserve">1.4 </w:t>
      </w:r>
      <w:r>
        <w:rPr>
          <w:rFonts w:hint="eastAsia"/>
        </w:rPr>
        <w:t>研究主要内容</w:t>
      </w:r>
      <w:bookmarkEnd w:id="19"/>
      <w:bookmarkEnd w:id="20"/>
    </w:p>
    <w:p w14:paraId="5EF3D502" w14:textId="77777777" w:rsidR="001744A1" w:rsidRDefault="004602F8">
      <w:pPr>
        <w:pStyle w:val="afc"/>
        <w:spacing w:line="360" w:lineRule="auto"/>
        <w:rPr>
          <w:lang w:val="zh-CN"/>
        </w:rPr>
      </w:pPr>
      <w:r>
        <w:rPr>
          <w:rFonts w:hint="eastAsia"/>
          <w:lang w:val="zh-CN"/>
        </w:rPr>
        <w:t>本文围绕“基于边缘计算的藏红花全生长周期智能培育系统设计与实现”展开研究，主要内容如下：</w:t>
      </w:r>
    </w:p>
    <w:p w14:paraId="4B3F8AB6" w14:textId="77777777" w:rsidR="001744A1" w:rsidRDefault="004602F8">
      <w:pPr>
        <w:pStyle w:val="afc"/>
        <w:spacing w:line="360" w:lineRule="auto"/>
        <w:rPr>
          <w:lang w:val="zh-CN"/>
        </w:rPr>
      </w:pPr>
      <w:r>
        <w:rPr>
          <w:lang w:val="zh-CN"/>
        </w:rPr>
        <w:t>(1)</w:t>
      </w:r>
      <w:r>
        <w:rPr>
          <w:rFonts w:hint="eastAsia"/>
        </w:rPr>
        <w:t xml:space="preserve"> </w:t>
      </w:r>
      <w:r>
        <w:rPr>
          <w:rFonts w:hint="eastAsia"/>
          <w:lang w:val="zh-CN"/>
        </w:rPr>
        <w:t>分析藏红花智能培育对环境监测、自动控制、数据管理和远程访问的需求，提出系统总体目标与分层架构。</w:t>
      </w:r>
    </w:p>
    <w:p w14:paraId="5FB951EA" w14:textId="77777777" w:rsidR="001744A1" w:rsidRDefault="004602F8">
      <w:pPr>
        <w:pStyle w:val="afc"/>
        <w:spacing w:line="360" w:lineRule="auto"/>
        <w:rPr>
          <w:lang w:val="zh-CN"/>
        </w:rPr>
      </w:pPr>
      <w:r>
        <w:rPr>
          <w:lang w:val="zh-CN"/>
        </w:rPr>
        <w:lastRenderedPageBreak/>
        <w:t>(2)</w:t>
      </w:r>
      <w:r>
        <w:rPr>
          <w:rFonts w:hint="eastAsia"/>
        </w:rPr>
        <w:t xml:space="preserve"> </w:t>
      </w:r>
      <w:r>
        <w:rPr>
          <w:rFonts w:hint="eastAsia"/>
          <w:lang w:val="zh-CN"/>
        </w:rPr>
        <w:t>完成系统硬件方案设计，确定</w:t>
      </w:r>
      <w:r>
        <w:rPr>
          <w:rFonts w:hint="eastAsia"/>
          <w:lang w:val="zh-CN"/>
        </w:rPr>
        <w:t xml:space="preserve"> STM32F411</w:t>
      </w:r>
      <w:r>
        <w:rPr>
          <w:rFonts w:hint="eastAsia"/>
          <w:lang w:val="zh-CN"/>
        </w:rPr>
        <w:t>、树莓派</w:t>
      </w:r>
      <w:r>
        <w:rPr>
          <w:rFonts w:hint="eastAsia"/>
          <w:lang w:val="zh-CN"/>
        </w:rPr>
        <w:t xml:space="preserve"> 4B</w:t>
      </w:r>
      <w:r>
        <w:rPr>
          <w:rFonts w:hint="eastAsia"/>
          <w:lang w:val="zh-CN"/>
        </w:rPr>
        <w:t>、</w:t>
      </w:r>
      <w:r>
        <w:rPr>
          <w:rFonts w:hint="eastAsia"/>
          <w:lang w:val="zh-CN"/>
        </w:rPr>
        <w:t>DHT11</w:t>
      </w:r>
      <w:r>
        <w:rPr>
          <w:rFonts w:hint="eastAsia"/>
          <w:lang w:val="zh-CN"/>
        </w:rPr>
        <w:t>、</w:t>
      </w:r>
      <w:r>
        <w:rPr>
          <w:rFonts w:hint="eastAsia"/>
          <w:lang w:val="zh-CN"/>
        </w:rPr>
        <w:t>BH1750</w:t>
      </w:r>
      <w:r>
        <w:rPr>
          <w:rFonts w:hint="eastAsia"/>
          <w:lang w:val="zh-CN"/>
        </w:rPr>
        <w:t>、电容式土壤湿度传感器、继电器模块、</w:t>
      </w:r>
      <w:r>
        <w:rPr>
          <w:rFonts w:hint="eastAsia"/>
          <w:lang w:val="zh-CN"/>
        </w:rPr>
        <w:t xml:space="preserve">OLED </w:t>
      </w:r>
      <w:r>
        <w:rPr>
          <w:rFonts w:hint="eastAsia"/>
          <w:lang w:val="zh-CN"/>
        </w:rPr>
        <w:t>显示屏、</w:t>
      </w:r>
      <w:r>
        <w:rPr>
          <w:rFonts w:hint="eastAsia"/>
          <w:lang w:val="zh-CN"/>
        </w:rPr>
        <w:t xml:space="preserve">PAJ7620 </w:t>
      </w:r>
      <w:r>
        <w:rPr>
          <w:rFonts w:hint="eastAsia"/>
          <w:lang w:val="zh-CN"/>
        </w:rPr>
        <w:t>手势识别模块等器件的选型与连接方案</w:t>
      </w:r>
      <w:r>
        <w:rPr>
          <w:rFonts w:hint="eastAsia"/>
          <w:vertAlign w:val="superscript"/>
        </w:rPr>
        <w:t>[3]</w:t>
      </w:r>
      <w:r>
        <w:rPr>
          <w:rFonts w:hint="eastAsia"/>
          <w:lang w:val="zh-CN"/>
        </w:rPr>
        <w:t>。</w:t>
      </w:r>
    </w:p>
    <w:p w14:paraId="63886A21" w14:textId="77777777" w:rsidR="001744A1" w:rsidRDefault="004602F8">
      <w:pPr>
        <w:pStyle w:val="afc"/>
        <w:spacing w:line="360" w:lineRule="auto"/>
        <w:rPr>
          <w:lang w:val="zh-CN"/>
        </w:rPr>
      </w:pPr>
      <w:r>
        <w:rPr>
          <w:lang w:val="zh-CN"/>
        </w:rPr>
        <w:t>(3)</w:t>
      </w:r>
      <w:r>
        <w:rPr>
          <w:rFonts w:hint="eastAsia"/>
        </w:rPr>
        <w:t xml:space="preserve"> </w:t>
      </w:r>
      <w:r>
        <w:rPr>
          <w:rFonts w:hint="eastAsia"/>
          <w:lang w:val="zh-CN"/>
        </w:rPr>
        <w:t>实现设备端程序设计，完成多传感器采集、手势交互、</w:t>
      </w:r>
      <w:r>
        <w:rPr>
          <w:rFonts w:hint="eastAsia"/>
          <w:lang w:val="zh-CN"/>
        </w:rPr>
        <w:t xml:space="preserve">OLED </w:t>
      </w:r>
      <w:r>
        <w:rPr>
          <w:rFonts w:hint="eastAsia"/>
          <w:lang w:val="zh-CN"/>
        </w:rPr>
        <w:t>显示、执行器控制以及</w:t>
      </w:r>
      <w:r>
        <w:rPr>
          <w:rFonts w:hint="eastAsia"/>
          <w:lang w:val="zh-CN"/>
        </w:rPr>
        <w:t xml:space="preserve"> JSON </w:t>
      </w:r>
      <w:r>
        <w:rPr>
          <w:rFonts w:hint="eastAsia"/>
          <w:lang w:val="zh-CN"/>
        </w:rPr>
        <w:t>数据输出。</w:t>
      </w:r>
    </w:p>
    <w:p w14:paraId="035C51F4" w14:textId="77777777" w:rsidR="001744A1" w:rsidRDefault="004602F8">
      <w:pPr>
        <w:pStyle w:val="afc"/>
        <w:spacing w:line="360" w:lineRule="auto"/>
        <w:rPr>
          <w:lang w:val="zh-CN"/>
        </w:rPr>
      </w:pPr>
      <w:r>
        <w:rPr>
          <w:lang w:val="zh-CN"/>
        </w:rPr>
        <w:t>(4)</w:t>
      </w:r>
      <w:r>
        <w:rPr>
          <w:rFonts w:hint="eastAsia"/>
        </w:rPr>
        <w:t xml:space="preserve"> </w:t>
      </w:r>
      <w:r>
        <w:rPr>
          <w:rFonts w:hint="eastAsia"/>
          <w:lang w:val="zh-CN"/>
        </w:rPr>
        <w:t>实现边缘端软件设计，完成串口数据接收、</w:t>
      </w:r>
      <w:r>
        <w:rPr>
          <w:rFonts w:hint="eastAsia"/>
          <w:lang w:val="zh-CN"/>
        </w:rPr>
        <w:t xml:space="preserve">Web </w:t>
      </w:r>
      <w:r>
        <w:rPr>
          <w:rFonts w:hint="eastAsia"/>
          <w:lang w:val="zh-CN"/>
        </w:rPr>
        <w:t>服务、数据库管理、自动灌溉策略、用户权限管理、历史数据导出和控制日志记录等功能。</w:t>
      </w:r>
    </w:p>
    <w:p w14:paraId="07C0A894" w14:textId="77777777" w:rsidR="001744A1" w:rsidRDefault="004602F8">
      <w:pPr>
        <w:pStyle w:val="afc"/>
        <w:spacing w:line="360" w:lineRule="auto"/>
        <w:rPr>
          <w:lang w:val="zh-CN"/>
        </w:rPr>
      </w:pPr>
      <w:r>
        <w:rPr>
          <w:lang w:val="zh-CN"/>
        </w:rPr>
        <w:t>(5)</w:t>
      </w:r>
      <w:r>
        <w:rPr>
          <w:rFonts w:hint="eastAsia"/>
        </w:rPr>
        <w:t xml:space="preserve"> </w:t>
      </w:r>
      <w:r>
        <w:rPr>
          <w:rFonts w:hint="eastAsia"/>
          <w:lang w:val="zh-CN"/>
        </w:rPr>
        <w:t>基于摄像头、</w:t>
      </w:r>
      <w:r>
        <w:rPr>
          <w:rFonts w:hint="eastAsia"/>
          <w:lang w:val="zh-CN"/>
        </w:rPr>
        <w:t xml:space="preserve">OpenCV </w:t>
      </w:r>
      <w:r>
        <w:rPr>
          <w:rFonts w:hint="eastAsia"/>
          <w:lang w:val="zh-CN"/>
        </w:rPr>
        <w:t>和轻量级本地语言模型扩展系统智能化能力，提升系统展示性和辅助分析能力。</w:t>
      </w:r>
    </w:p>
    <w:p w14:paraId="050FEC51" w14:textId="77777777" w:rsidR="001744A1" w:rsidRDefault="004602F8">
      <w:pPr>
        <w:pStyle w:val="afc"/>
        <w:spacing w:line="360" w:lineRule="auto"/>
        <w:rPr>
          <w:lang w:val="zh-CN"/>
        </w:rPr>
      </w:pPr>
      <w:r>
        <w:rPr>
          <w:lang w:val="zh-CN"/>
        </w:rPr>
        <w:t>(6)</w:t>
      </w:r>
      <w:r>
        <w:rPr>
          <w:rFonts w:hint="eastAsia"/>
        </w:rPr>
        <w:t xml:space="preserve"> </w:t>
      </w:r>
      <w:r>
        <w:rPr>
          <w:rFonts w:hint="eastAsia"/>
          <w:lang w:val="zh-CN"/>
        </w:rPr>
        <w:t>对系统进行组装、调试和测试，从功能完整性、运行稳定性、控制效果和扩展能力等角度进行分析总结。</w:t>
      </w:r>
    </w:p>
    <w:p w14:paraId="4EE99BE4" w14:textId="77777777" w:rsidR="001744A1" w:rsidRDefault="004602F8">
      <w:pPr>
        <w:pStyle w:val="1"/>
      </w:pPr>
      <w:bookmarkStart w:id="22" w:name="_Toc4330"/>
      <w:bookmarkStart w:id="23" w:name="_Toc226777237"/>
      <w:bookmarkStart w:id="24" w:name="相关理论与技术基础"/>
      <w:bookmarkEnd w:id="3"/>
      <w:bookmarkEnd w:id="21"/>
      <w:r>
        <w:rPr>
          <w:rFonts w:hint="eastAsia"/>
        </w:rPr>
        <w:t xml:space="preserve">2 </w:t>
      </w:r>
      <w:r>
        <w:rPr>
          <w:rFonts w:hint="eastAsia"/>
        </w:rPr>
        <w:t>相关理论与技术基础</w:t>
      </w:r>
      <w:bookmarkEnd w:id="22"/>
      <w:bookmarkEnd w:id="23"/>
    </w:p>
    <w:p w14:paraId="730E6A11" w14:textId="77777777" w:rsidR="001744A1" w:rsidRDefault="004602F8">
      <w:pPr>
        <w:pStyle w:val="20"/>
      </w:pPr>
      <w:bookmarkStart w:id="25" w:name="_Toc16317"/>
      <w:bookmarkStart w:id="26" w:name="_Toc226777238"/>
      <w:bookmarkStart w:id="27" w:name="物联网与边缘计算相关理论"/>
      <w:r>
        <w:rPr>
          <w:rFonts w:hint="eastAsia"/>
        </w:rPr>
        <w:t xml:space="preserve">2.1 </w:t>
      </w:r>
      <w:r>
        <w:rPr>
          <w:rFonts w:hint="eastAsia"/>
        </w:rPr>
        <w:t>物联网与边缘计算相关理论</w:t>
      </w:r>
      <w:bookmarkEnd w:id="25"/>
      <w:bookmarkEnd w:id="26"/>
    </w:p>
    <w:p w14:paraId="0B081221" w14:textId="77777777" w:rsidR="001744A1" w:rsidRDefault="004602F8">
      <w:pPr>
        <w:pStyle w:val="afc"/>
        <w:spacing w:line="360" w:lineRule="auto"/>
        <w:rPr>
          <w:lang w:val="zh-CN"/>
        </w:rPr>
      </w:pPr>
      <w:r>
        <w:rPr>
          <w:rFonts w:hint="eastAsia"/>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w:t>
      </w:r>
      <w:proofErr w:type="gramStart"/>
      <w:r>
        <w:rPr>
          <w:rFonts w:hint="eastAsia"/>
          <w:lang w:val="zh-CN"/>
        </w:rPr>
        <w:t>离设备</w:t>
      </w:r>
      <w:proofErr w:type="gramEnd"/>
      <w:r>
        <w:rPr>
          <w:rFonts w:hint="eastAsia"/>
          <w:lang w:val="zh-CN"/>
        </w:rPr>
        <w:t>近的地方。</w:t>
      </w:r>
    </w:p>
    <w:p w14:paraId="4FAC2A85" w14:textId="77777777" w:rsidR="001744A1" w:rsidRDefault="004602F8">
      <w:pPr>
        <w:pStyle w:val="afc"/>
        <w:spacing w:line="360" w:lineRule="auto"/>
        <w:rPr>
          <w:lang w:val="zh-CN"/>
        </w:rPr>
      </w:pPr>
      <w:r>
        <w:rPr>
          <w:rFonts w:hint="eastAsia"/>
          <w:lang w:val="zh-CN"/>
        </w:rPr>
        <w:t>边缘计算的思想就是把计算、数据处理从中心云端搬到了边缘节点。</w:t>
      </w:r>
      <w:r>
        <w:rPr>
          <w:rFonts w:hint="eastAsia"/>
          <w:lang w:val="zh-CN"/>
        </w:rPr>
        <w:lastRenderedPageBreak/>
        <w:t>边缘计算比完全依靠云平台的方案要响应快、带宽占用小、离线自治能力强、隐私保护更好。本文系统中树莓派是边缘网关，负责数据的接收、数据库的存储、策略的判断、</w:t>
      </w:r>
      <w:r>
        <w:rPr>
          <w:rFonts w:hint="eastAsia"/>
          <w:lang w:val="zh-CN"/>
        </w:rPr>
        <w:t>Web</w:t>
      </w:r>
      <w:r>
        <w:rPr>
          <w:rFonts w:hint="eastAsia"/>
          <w:lang w:val="zh-CN"/>
        </w:rPr>
        <w:t>服务以及部分智能分析工作，而云端部分则是作为扩展能力存在的</w:t>
      </w:r>
      <w:r>
        <w:rPr>
          <w:rFonts w:hint="eastAsia"/>
          <w:vertAlign w:val="superscript"/>
        </w:rPr>
        <w:t>[19]</w:t>
      </w:r>
      <w:r>
        <w:rPr>
          <w:rFonts w:hint="eastAsia"/>
          <w:lang w:val="zh-CN"/>
        </w:rPr>
        <w:t>，后面会用到远程同步以及多端访问的功能</w:t>
      </w:r>
      <w:r>
        <w:rPr>
          <w:rFonts w:hint="eastAsia"/>
          <w:vertAlign w:val="superscript"/>
        </w:rPr>
        <w:t>[4]</w:t>
      </w:r>
      <w:r>
        <w:rPr>
          <w:rFonts w:hint="eastAsia"/>
          <w:lang w:val="zh-CN"/>
        </w:rPr>
        <w:t>。该设计既满足本地闭环运行的要求，又为以后系统的扩展留出了余地。</w:t>
      </w:r>
    </w:p>
    <w:p w14:paraId="1AE80271" w14:textId="77777777" w:rsidR="001744A1" w:rsidRDefault="004602F8">
      <w:pPr>
        <w:pStyle w:val="20"/>
      </w:pPr>
      <w:bookmarkStart w:id="28" w:name="_Toc2634"/>
      <w:bookmarkStart w:id="29" w:name="_Toc226777239"/>
      <w:bookmarkStart w:id="30" w:name="数据通信与边缘服务相关技术"/>
      <w:bookmarkEnd w:id="27"/>
      <w:r>
        <w:rPr>
          <w:rFonts w:hint="eastAsia"/>
        </w:rPr>
        <w:t xml:space="preserve">2.2 </w:t>
      </w:r>
      <w:r>
        <w:rPr>
          <w:rFonts w:hint="eastAsia"/>
        </w:rPr>
        <w:t>数据通信与边缘服务相关技术</w:t>
      </w:r>
      <w:bookmarkEnd w:id="28"/>
      <w:bookmarkEnd w:id="29"/>
    </w:p>
    <w:p w14:paraId="51B25F86" w14:textId="77777777" w:rsidR="001744A1" w:rsidRDefault="004602F8">
      <w:pPr>
        <w:pStyle w:val="3"/>
      </w:pPr>
      <w:bookmarkStart w:id="31" w:name="_Toc18434"/>
      <w:bookmarkStart w:id="32" w:name="_Toc226777240"/>
      <w:bookmarkStart w:id="33" w:name="flask-与-sqlite-边缘服务技术"/>
      <w:r>
        <w:rPr>
          <w:rFonts w:hint="eastAsia"/>
        </w:rPr>
        <w:t xml:space="preserve">2.2.1 Flask </w:t>
      </w:r>
      <w:r>
        <w:rPr>
          <w:rFonts w:hint="eastAsia"/>
        </w:rPr>
        <w:t>与</w:t>
      </w:r>
      <w:r>
        <w:rPr>
          <w:rFonts w:hint="eastAsia"/>
        </w:rPr>
        <w:t xml:space="preserve"> SQLite </w:t>
      </w:r>
      <w:r>
        <w:rPr>
          <w:rFonts w:hint="eastAsia"/>
        </w:rPr>
        <w:t>边缘服务技术</w:t>
      </w:r>
      <w:bookmarkEnd w:id="31"/>
      <w:bookmarkEnd w:id="32"/>
    </w:p>
    <w:p w14:paraId="4307738B" w14:textId="77777777" w:rsidR="001744A1" w:rsidRDefault="004602F8">
      <w:pPr>
        <w:pStyle w:val="afc"/>
        <w:spacing w:line="360" w:lineRule="auto"/>
        <w:rPr>
          <w:lang w:val="zh-CN"/>
        </w:rPr>
      </w:pPr>
      <w:r>
        <w:rPr>
          <w:rFonts w:hint="eastAsia"/>
          <w:lang w:val="zh-CN"/>
        </w:rPr>
        <w:t xml:space="preserve">Flask </w:t>
      </w:r>
      <w:r>
        <w:rPr>
          <w:rFonts w:hint="eastAsia"/>
          <w:lang w:val="zh-CN"/>
        </w:rPr>
        <w:t>是一种轻量级</w:t>
      </w:r>
      <w:r>
        <w:rPr>
          <w:rFonts w:hint="eastAsia"/>
          <w:lang w:val="zh-CN"/>
        </w:rPr>
        <w:t xml:space="preserve"> Python Web </w:t>
      </w:r>
      <w:r>
        <w:rPr>
          <w:rFonts w:hint="eastAsia"/>
          <w:lang w:val="zh-CN"/>
        </w:rPr>
        <w:t>框架，具有结构清晰、扩展方便和学习成本低等特点，适合中小型边缘服务开发。本文在树莓派上基于</w:t>
      </w:r>
      <w:r>
        <w:rPr>
          <w:rFonts w:hint="eastAsia"/>
          <w:lang w:val="zh-CN"/>
        </w:rPr>
        <w:t xml:space="preserve"> Flask </w:t>
      </w:r>
      <w:r>
        <w:rPr>
          <w:rFonts w:hint="eastAsia"/>
          <w:lang w:val="zh-CN"/>
        </w:rPr>
        <w:t>搭建边缘管理平台，向外提供实时数据查询、历史数据查询、控制下发、策略配置、用户认证和日志查询等接口，并通过</w:t>
      </w:r>
      <w:r>
        <w:rPr>
          <w:rFonts w:hint="eastAsia"/>
          <w:lang w:val="zh-CN"/>
        </w:rPr>
        <w:t xml:space="preserve"> HTML </w:t>
      </w:r>
      <w:r>
        <w:rPr>
          <w:rFonts w:hint="eastAsia"/>
          <w:lang w:val="zh-CN"/>
        </w:rPr>
        <w:t>页面实现可视化展示</w:t>
      </w:r>
      <w:r>
        <w:rPr>
          <w:rFonts w:hint="eastAsia"/>
          <w:vertAlign w:val="superscript"/>
        </w:rPr>
        <w:t>[5]</w:t>
      </w:r>
      <w:r>
        <w:rPr>
          <w:rFonts w:hint="eastAsia"/>
          <w:lang w:val="zh-CN"/>
        </w:rPr>
        <w:t>。</w:t>
      </w:r>
    </w:p>
    <w:p w14:paraId="0FE86980" w14:textId="77777777" w:rsidR="001744A1" w:rsidRDefault="004602F8">
      <w:pPr>
        <w:pStyle w:val="afc"/>
        <w:spacing w:line="360" w:lineRule="auto"/>
        <w:rPr>
          <w:lang w:val="zh-CN"/>
        </w:rPr>
      </w:pPr>
      <w:r>
        <w:rPr>
          <w:rFonts w:hint="eastAsia"/>
          <w:lang w:val="zh-CN"/>
        </w:rPr>
        <w:t xml:space="preserve">SQLite </w:t>
      </w:r>
      <w:r>
        <w:rPr>
          <w:rFonts w:hint="eastAsia"/>
          <w:lang w:val="zh-CN"/>
        </w:rPr>
        <w:t>作为嵌入式关系数据库，具有零配置、轻量化和易部署的特点，适合单机边缘设备使用</w:t>
      </w:r>
      <w:r>
        <w:rPr>
          <w:rFonts w:hint="eastAsia"/>
          <w:vertAlign w:val="superscript"/>
        </w:rPr>
        <w:t>[6]</w:t>
      </w:r>
      <w:r>
        <w:rPr>
          <w:rFonts w:hint="eastAsia"/>
          <w:lang w:val="zh-CN"/>
        </w:rPr>
        <w:t>。本文使用</w:t>
      </w:r>
      <w:r>
        <w:rPr>
          <w:rFonts w:hint="eastAsia"/>
          <w:lang w:val="zh-CN"/>
        </w:rPr>
        <w:t xml:space="preserve"> SQLite </w:t>
      </w:r>
      <w:r>
        <w:rPr>
          <w:rFonts w:hint="eastAsia"/>
          <w:lang w:val="zh-CN"/>
        </w:rPr>
        <w:t>存储传感历史数据、控制日志、灌溉策略、用户信息、角色信息和设备信息，使系统具备较完整的数据持久化能力。</w:t>
      </w:r>
    </w:p>
    <w:p w14:paraId="62240A59" w14:textId="77777777" w:rsidR="001744A1" w:rsidRDefault="004602F8">
      <w:pPr>
        <w:pStyle w:val="3"/>
      </w:pPr>
      <w:bookmarkStart w:id="34" w:name="_Toc3953"/>
      <w:bookmarkStart w:id="35" w:name="_Toc226777241"/>
      <w:bookmarkStart w:id="36" w:name="mqtt-云端同步技术"/>
      <w:bookmarkEnd w:id="33"/>
      <w:r>
        <w:rPr>
          <w:rFonts w:hint="eastAsia"/>
        </w:rPr>
        <w:t xml:space="preserve">2.2.2 MQTT </w:t>
      </w:r>
      <w:r>
        <w:rPr>
          <w:rFonts w:hint="eastAsia"/>
        </w:rPr>
        <w:t>云端同步技术</w:t>
      </w:r>
      <w:bookmarkEnd w:id="34"/>
      <w:bookmarkEnd w:id="35"/>
    </w:p>
    <w:p w14:paraId="1BADD0AD" w14:textId="77777777" w:rsidR="001744A1" w:rsidRDefault="004602F8">
      <w:pPr>
        <w:pStyle w:val="afc"/>
        <w:spacing w:line="360" w:lineRule="auto"/>
      </w:pPr>
      <w:r>
        <w:rPr>
          <w:rFonts w:hint="eastAsia"/>
          <w:lang w:val="zh-CN"/>
        </w:rPr>
        <w:t xml:space="preserve">MQTT </w:t>
      </w:r>
      <w:r>
        <w:rPr>
          <w:rFonts w:hint="eastAsia"/>
          <w:lang w:val="zh-CN"/>
        </w:rPr>
        <w:t>是一种</w:t>
      </w:r>
      <w:proofErr w:type="gramStart"/>
      <w:r>
        <w:rPr>
          <w:rFonts w:hint="eastAsia"/>
          <w:lang w:val="zh-CN"/>
        </w:rPr>
        <w:t>面向低</w:t>
      </w:r>
      <w:proofErr w:type="gramEnd"/>
      <w:r>
        <w:rPr>
          <w:rFonts w:hint="eastAsia"/>
          <w:lang w:val="zh-CN"/>
        </w:rPr>
        <w:t>带宽和高延迟网络环境设计的轻量级发布</w:t>
      </w:r>
      <w:r>
        <w:rPr>
          <w:rFonts w:hint="eastAsia"/>
          <w:lang w:val="zh-CN"/>
        </w:rPr>
        <w:t>/</w:t>
      </w:r>
      <w:r>
        <w:rPr>
          <w:rFonts w:hint="eastAsia"/>
          <w:lang w:val="zh-CN"/>
        </w:rPr>
        <w:t>订阅消息协议，在物联网场景中应用广泛</w:t>
      </w:r>
      <w:r>
        <w:rPr>
          <w:rFonts w:hint="eastAsia"/>
          <w:vertAlign w:val="superscript"/>
        </w:rPr>
        <w:t>[7]</w:t>
      </w:r>
      <w:r>
        <w:rPr>
          <w:rFonts w:hint="eastAsia"/>
          <w:lang w:val="zh-CN"/>
        </w:rPr>
        <w:t>。本文系统在边缘端引入</w:t>
      </w:r>
      <w:r>
        <w:rPr>
          <w:rFonts w:hint="eastAsia"/>
          <w:lang w:val="zh-CN"/>
        </w:rPr>
        <w:t xml:space="preserve"> MQTT </w:t>
      </w:r>
      <w:r>
        <w:rPr>
          <w:rFonts w:hint="eastAsia"/>
          <w:lang w:val="zh-CN"/>
        </w:rPr>
        <w:t>同步机制，当边缘节点连接云端服务器成功后，将实时数据发布到指定主题，通过</w:t>
      </w:r>
      <w:r>
        <w:rPr>
          <w:rFonts w:hint="eastAsia"/>
          <w:lang w:val="zh-CN"/>
        </w:rPr>
        <w:t>MySQL</w:t>
      </w:r>
      <w:r>
        <w:rPr>
          <w:rFonts w:hint="eastAsia"/>
          <w:lang w:val="zh-CN"/>
        </w:rPr>
        <w:t>持久化在云端完成备份</w:t>
      </w:r>
      <w:r>
        <w:rPr>
          <w:rFonts w:hint="eastAsia"/>
          <w:lang w:val="zh-CN"/>
        </w:rPr>
        <w:t xml:space="preserve">, </w:t>
      </w:r>
      <w:r>
        <w:rPr>
          <w:rFonts w:hint="eastAsia"/>
          <w:lang w:val="zh-CN"/>
        </w:rPr>
        <w:t>并能通过扫描二</w:t>
      </w:r>
      <w:proofErr w:type="gramStart"/>
      <w:r>
        <w:rPr>
          <w:rFonts w:hint="eastAsia"/>
          <w:lang w:val="zh-CN"/>
        </w:rPr>
        <w:t>维码或者</w:t>
      </w:r>
      <w:proofErr w:type="gramEnd"/>
      <w:r>
        <w:rPr>
          <w:rFonts w:hint="eastAsia"/>
          <w:lang w:val="zh-CN"/>
        </w:rPr>
        <w:t>访</w:t>
      </w:r>
      <w:r>
        <w:rPr>
          <w:rFonts w:hint="eastAsia"/>
          <w:lang w:val="zh-CN"/>
        </w:rPr>
        <w:lastRenderedPageBreak/>
        <w:t>问公网域名来在非局域网查看采集</w:t>
      </w:r>
      <w:proofErr w:type="gramStart"/>
      <w:r>
        <w:rPr>
          <w:rFonts w:hint="eastAsia"/>
          <w:lang w:val="zh-CN"/>
        </w:rPr>
        <w:t>器数据</w:t>
      </w:r>
      <w:proofErr w:type="gramEnd"/>
      <w:r>
        <w:rPr>
          <w:rFonts w:hint="eastAsia"/>
          <w:lang w:val="zh-CN"/>
        </w:rPr>
        <w:t xml:space="preserve">, </w:t>
      </w:r>
      <w:r>
        <w:rPr>
          <w:rFonts w:hint="eastAsia"/>
          <w:lang w:val="zh-CN"/>
        </w:rPr>
        <w:t>实现边云协同的数据扩展能力</w:t>
      </w:r>
      <w:r>
        <w:rPr>
          <w:rFonts w:hint="eastAsia"/>
          <w:vertAlign w:val="superscript"/>
        </w:rPr>
        <w:t>[15]</w:t>
      </w:r>
      <w:r>
        <w:rPr>
          <w:rFonts w:hint="eastAsia"/>
          <w:lang w:val="zh-CN"/>
        </w:rPr>
        <w:t>；当云端连接异常时，系统仍可继续在本地完成数据存储与自动控制，从而体现边缘自治优势。</w:t>
      </w:r>
    </w:p>
    <w:p w14:paraId="762B363D" w14:textId="77777777" w:rsidR="001744A1" w:rsidRDefault="004602F8">
      <w:pPr>
        <w:pStyle w:val="20"/>
      </w:pPr>
      <w:bookmarkStart w:id="37" w:name="_Toc27990"/>
      <w:bookmarkStart w:id="38" w:name="_Toc226777242"/>
      <w:bookmarkStart w:id="39" w:name="图像分析与轻量边缘智能相关技术"/>
      <w:bookmarkEnd w:id="30"/>
      <w:bookmarkEnd w:id="36"/>
      <w:r>
        <w:rPr>
          <w:rFonts w:hint="eastAsia"/>
        </w:rPr>
        <w:t xml:space="preserve">2.3 </w:t>
      </w:r>
      <w:r>
        <w:rPr>
          <w:rFonts w:hint="eastAsia"/>
        </w:rPr>
        <w:t>图像分析与轻量边缘智能相关技术</w:t>
      </w:r>
      <w:bookmarkEnd w:id="37"/>
      <w:bookmarkEnd w:id="38"/>
    </w:p>
    <w:p w14:paraId="72CCC79B" w14:textId="77777777" w:rsidR="001744A1" w:rsidRDefault="004602F8">
      <w:pPr>
        <w:pStyle w:val="3"/>
      </w:pPr>
      <w:bookmarkStart w:id="40" w:name="_Toc21825"/>
      <w:bookmarkStart w:id="41" w:name="_Toc226777243"/>
      <w:bookmarkStart w:id="42" w:name="基于-opencv-的图像颜色分析技术"/>
      <w:r>
        <w:rPr>
          <w:rFonts w:hint="eastAsia"/>
        </w:rPr>
        <w:t xml:space="preserve">2.3.1 </w:t>
      </w:r>
      <w:r>
        <w:rPr>
          <w:rFonts w:hint="eastAsia"/>
        </w:rPr>
        <w:t>基于</w:t>
      </w:r>
      <w:r>
        <w:rPr>
          <w:rFonts w:hint="eastAsia"/>
        </w:rPr>
        <w:t xml:space="preserve"> OpenCV </w:t>
      </w:r>
      <w:r>
        <w:rPr>
          <w:rFonts w:hint="eastAsia"/>
        </w:rPr>
        <w:t>的图像颜色分析技术</w:t>
      </w:r>
      <w:bookmarkEnd w:id="40"/>
      <w:bookmarkEnd w:id="41"/>
    </w:p>
    <w:p w14:paraId="3512727B" w14:textId="77777777" w:rsidR="001744A1" w:rsidRDefault="004602F8">
      <w:pPr>
        <w:pStyle w:val="afc"/>
        <w:spacing w:line="360" w:lineRule="auto"/>
        <w:rPr>
          <w:lang w:val="zh-CN"/>
        </w:rPr>
      </w:pPr>
      <w:r>
        <w:rPr>
          <w:rFonts w:hint="eastAsia"/>
          <w:lang w:val="zh-CN"/>
        </w:rPr>
        <w:t>OpenCV</w:t>
      </w:r>
      <w:r>
        <w:rPr>
          <w:rFonts w:hint="eastAsia"/>
          <w:lang w:val="zh-CN"/>
        </w:rPr>
        <w:t>是常用的一种开源计算机视觉库，可以实现图像读取、颜色空间转换、阈值分割、轮廓检测、目标标注等操作。本文使用摄像头获取藏红花现场图像，把图像转换成</w:t>
      </w:r>
      <w:r>
        <w:rPr>
          <w:rFonts w:hint="eastAsia"/>
          <w:lang w:val="zh-CN"/>
        </w:rPr>
        <w:t>HSV</w:t>
      </w:r>
      <w:r>
        <w:rPr>
          <w:rFonts w:hint="eastAsia"/>
          <w:lang w:val="zh-CN"/>
        </w:rPr>
        <w:t>颜色空间，通过颜色区间分割得到红色、绿色、粉色等特征区域的统计结果，从而对花朵的状态进行简单的识别。此方法简单易行，适合用在系统中作为轻量级的视觉分析方案</w:t>
      </w:r>
      <w:r>
        <w:rPr>
          <w:rFonts w:hint="eastAsia"/>
          <w:vertAlign w:val="superscript"/>
        </w:rPr>
        <w:t>[8]</w:t>
      </w:r>
      <w:r>
        <w:rPr>
          <w:rFonts w:hint="eastAsia"/>
          <w:lang w:val="zh-CN"/>
        </w:rPr>
        <w:t>。</w:t>
      </w:r>
    </w:p>
    <w:p w14:paraId="1FBEA530" w14:textId="77777777" w:rsidR="001744A1" w:rsidRDefault="004602F8">
      <w:pPr>
        <w:pStyle w:val="3"/>
      </w:pPr>
      <w:bookmarkStart w:id="43" w:name="_Toc32287"/>
      <w:bookmarkStart w:id="44" w:name="_Toc226777244"/>
      <w:bookmarkStart w:id="45" w:name="基于本地轻量模型的辅助问答技术"/>
      <w:bookmarkEnd w:id="42"/>
      <w:r>
        <w:rPr>
          <w:rFonts w:hint="eastAsia"/>
        </w:rPr>
        <w:t xml:space="preserve">2.3.2 </w:t>
      </w:r>
      <w:r>
        <w:rPr>
          <w:rFonts w:hint="eastAsia"/>
        </w:rPr>
        <w:t>基于本地轻量模型的辅助问答技术</w:t>
      </w:r>
      <w:bookmarkEnd w:id="43"/>
      <w:bookmarkEnd w:id="44"/>
    </w:p>
    <w:p w14:paraId="6FD3E75E" w14:textId="77777777" w:rsidR="001744A1" w:rsidRDefault="004602F8">
      <w:pPr>
        <w:pStyle w:val="afc"/>
        <w:spacing w:line="360" w:lineRule="auto"/>
        <w:rPr>
          <w:szCs w:val="28"/>
        </w:rPr>
      </w:pPr>
      <w:r>
        <w:rPr>
          <w:szCs w:val="28"/>
        </w:rPr>
        <w:t>在边缘端加上本地语言模型辅助模块，使系统更具有交互性。系统以目前的温度、湿度、光照、土壤湿度为输入参数，产生提示词并调用本地模型得到简短的环境评价建议</w:t>
      </w:r>
      <w:r>
        <w:rPr>
          <w:szCs w:val="28"/>
          <w:vertAlign w:val="superscript"/>
        </w:rPr>
        <w:t>[16]</w:t>
      </w:r>
      <w:r>
        <w:rPr>
          <w:szCs w:val="28"/>
        </w:rPr>
        <w:t>。该功能本身并不直接参与到控制闭环中来，但是从系统展示性、交互性和智能扩展的角度来说，有积极意义，并且也体现了边缘智能与农业应用相结合的探索方向，本设计使用</w:t>
      </w:r>
      <w:r>
        <w:rPr>
          <w:szCs w:val="28"/>
        </w:rPr>
        <w:t>qwen2.5 0.5B Q4</w:t>
      </w:r>
      <w:r>
        <w:rPr>
          <w:szCs w:val="28"/>
        </w:rPr>
        <w:t>量化，非常适合在树莓派这样的轻量级</w:t>
      </w:r>
      <w:r>
        <w:rPr>
          <w:szCs w:val="28"/>
        </w:rPr>
        <w:t>MPU</w:t>
      </w:r>
      <w:r>
        <w:rPr>
          <w:szCs w:val="28"/>
        </w:rPr>
        <w:t>上运行</w:t>
      </w:r>
      <w:r>
        <w:rPr>
          <w:szCs w:val="28"/>
          <w:vertAlign w:val="superscript"/>
        </w:rPr>
        <w:t>[9]</w:t>
      </w:r>
      <w:r>
        <w:rPr>
          <w:szCs w:val="28"/>
        </w:rPr>
        <w:t>。</w:t>
      </w:r>
    </w:p>
    <w:p w14:paraId="2F60058C" w14:textId="77777777" w:rsidR="001744A1" w:rsidRDefault="004602F8">
      <w:pPr>
        <w:pStyle w:val="1"/>
      </w:pPr>
      <w:bookmarkStart w:id="46" w:name="_Toc29013"/>
      <w:bookmarkStart w:id="47" w:name="_Toc226777245"/>
      <w:bookmarkStart w:id="48" w:name="系统总体方案设计"/>
      <w:bookmarkEnd w:id="24"/>
      <w:bookmarkEnd w:id="39"/>
      <w:bookmarkEnd w:id="45"/>
      <w:r>
        <w:rPr>
          <w:rFonts w:hint="eastAsia"/>
        </w:rPr>
        <w:lastRenderedPageBreak/>
        <w:t xml:space="preserve">3 </w:t>
      </w:r>
      <w:r>
        <w:rPr>
          <w:rFonts w:hint="eastAsia"/>
        </w:rPr>
        <w:t>系统总体方案设计</w:t>
      </w:r>
      <w:bookmarkEnd w:id="46"/>
      <w:bookmarkEnd w:id="47"/>
    </w:p>
    <w:p w14:paraId="11C1A434" w14:textId="77777777" w:rsidR="001744A1" w:rsidRDefault="004602F8">
      <w:pPr>
        <w:pStyle w:val="20"/>
      </w:pPr>
      <w:bookmarkStart w:id="49" w:name="_Toc24372"/>
      <w:bookmarkStart w:id="50" w:name="_Toc226777246"/>
      <w:bookmarkStart w:id="51" w:name="系统需求及可行性分析"/>
      <w:r>
        <w:rPr>
          <w:rFonts w:hint="eastAsia"/>
        </w:rPr>
        <w:t xml:space="preserve">3.1 </w:t>
      </w:r>
      <w:r>
        <w:rPr>
          <w:rFonts w:hint="eastAsia"/>
        </w:rPr>
        <w:t>系统需求及可行性分析</w:t>
      </w:r>
      <w:bookmarkEnd w:id="49"/>
      <w:bookmarkEnd w:id="50"/>
    </w:p>
    <w:p w14:paraId="4CC51849" w14:textId="77777777" w:rsidR="001744A1" w:rsidRDefault="004602F8">
      <w:pPr>
        <w:pStyle w:val="3"/>
      </w:pPr>
      <w:bookmarkStart w:id="52" w:name="_Toc19521"/>
      <w:bookmarkStart w:id="53" w:name="_Toc226777247"/>
      <w:bookmarkStart w:id="54" w:name="需求分析"/>
      <w:r>
        <w:rPr>
          <w:rFonts w:hint="eastAsia"/>
        </w:rPr>
        <w:t xml:space="preserve">3.1.1 </w:t>
      </w:r>
      <w:r>
        <w:rPr>
          <w:rFonts w:hint="eastAsia"/>
        </w:rPr>
        <w:t>需求分析</w:t>
      </w:r>
      <w:bookmarkEnd w:id="52"/>
      <w:bookmarkEnd w:id="53"/>
    </w:p>
    <w:p w14:paraId="4041879B" w14:textId="77777777" w:rsidR="001744A1" w:rsidRDefault="004602F8">
      <w:pPr>
        <w:pStyle w:val="afc"/>
        <w:spacing w:line="360" w:lineRule="auto"/>
        <w:rPr>
          <w:lang w:val="zh-CN"/>
        </w:rPr>
      </w:pPr>
      <w:r>
        <w:rPr>
          <w:rFonts w:hint="eastAsia"/>
          <w:lang w:val="zh-CN"/>
        </w:rPr>
        <w:t>为了达到需求指标，紧密结合藏红花实际培育过程中存在的痛点，本系统在设计之初就提出了如下几个方面的核心需求</w:t>
      </w:r>
    </w:p>
    <w:p w14:paraId="2CFC0C0B" w14:textId="77777777" w:rsidR="001744A1" w:rsidRDefault="004602F8">
      <w:pPr>
        <w:pStyle w:val="afc"/>
        <w:spacing w:line="360" w:lineRule="auto"/>
        <w:rPr>
          <w:lang w:val="zh-CN"/>
        </w:rPr>
      </w:pPr>
      <w:r>
        <w:rPr>
          <w:rFonts w:hint="eastAsia"/>
        </w:rPr>
        <w:t xml:space="preserve">(1) </w:t>
      </w:r>
      <w:r>
        <w:rPr>
          <w:rFonts w:hint="eastAsia"/>
          <w:lang w:val="zh-CN"/>
        </w:rPr>
        <w:t>环境感知的第一要务就是不断地获得培育室内空气温湿度、光强和土壤含水量等主要参数。这些监测数据不能只在硬件端的屏幕上直接展示出来，还要能够实现用户通过网络远程获取、查看的目的。</w:t>
      </w:r>
    </w:p>
    <w:p w14:paraId="5C66C774" w14:textId="77777777" w:rsidR="001744A1" w:rsidRDefault="004602F8">
      <w:pPr>
        <w:pStyle w:val="afc"/>
        <w:spacing w:line="360" w:lineRule="auto"/>
        <w:rPr>
          <w:lang w:val="zh-CN"/>
        </w:rPr>
      </w:pPr>
      <w:r>
        <w:rPr>
          <w:rFonts w:hint="eastAsia"/>
        </w:rPr>
        <w:t xml:space="preserve">(2) </w:t>
      </w:r>
      <w:r>
        <w:rPr>
          <w:rFonts w:hint="eastAsia"/>
          <w:lang w:val="zh-CN"/>
        </w:rPr>
        <w:t>除了允许用户手动去开关水泵、补光灯和指示灯之外，更重要的是应该可以实现自动灌溉。即系统检测到土壤湿度低于设定阈值的时候就会自动开启水泵浇灌。</w:t>
      </w:r>
    </w:p>
    <w:p w14:paraId="6DFE9597" w14:textId="77777777" w:rsidR="001744A1" w:rsidRDefault="004602F8">
      <w:pPr>
        <w:pStyle w:val="afc"/>
        <w:spacing w:line="360" w:lineRule="auto"/>
        <w:rPr>
          <w:lang w:val="zh-CN"/>
        </w:rPr>
      </w:pPr>
      <w:r>
        <w:rPr>
          <w:rFonts w:hint="eastAsia"/>
        </w:rPr>
        <w:t xml:space="preserve">(3) </w:t>
      </w:r>
      <w:r>
        <w:rPr>
          <w:rFonts w:hint="eastAsia"/>
          <w:lang w:val="zh-CN"/>
        </w:rPr>
        <w:t>在数据存储和管理上，采集到的信息不能过时。系统要有持久化能力，把长期的传感历史记录、设备每次开关的日志、设置好的灌溉策略等都存入数据库中，并可以以文件的形式导出备份。</w:t>
      </w:r>
    </w:p>
    <w:p w14:paraId="5ABDA3A3" w14:textId="77777777" w:rsidR="001744A1" w:rsidRDefault="004602F8">
      <w:pPr>
        <w:pStyle w:val="afc"/>
        <w:spacing w:line="360" w:lineRule="auto"/>
        <w:rPr>
          <w:lang w:val="zh-CN"/>
        </w:rPr>
      </w:pPr>
      <w:r>
        <w:rPr>
          <w:rFonts w:hint="eastAsia"/>
        </w:rPr>
        <w:t xml:space="preserve">(4) </w:t>
      </w:r>
      <w:r>
        <w:rPr>
          <w:rFonts w:hint="eastAsia"/>
          <w:lang w:val="zh-CN"/>
        </w:rPr>
        <w:t>在平台交互体验上，需要搭建一个可视化的</w:t>
      </w:r>
      <w:r>
        <w:rPr>
          <w:rFonts w:hint="eastAsia"/>
          <w:lang w:val="zh-CN"/>
        </w:rPr>
        <w:t xml:space="preserve"> Web </w:t>
      </w:r>
      <w:r>
        <w:rPr>
          <w:rFonts w:hint="eastAsia"/>
          <w:lang w:val="zh-CN"/>
        </w:rPr>
        <w:t>服务端。管理员登录到该网页之后，不但可以查看到实时刷新的动态监控大屏以及历史折线图，还可以对后台参数进行修改，并且可以对不同的用户进行权限划分。</w:t>
      </w:r>
    </w:p>
    <w:p w14:paraId="383B7FB4" w14:textId="77777777" w:rsidR="001744A1" w:rsidRDefault="004602F8">
      <w:pPr>
        <w:pStyle w:val="afc"/>
        <w:spacing w:line="360" w:lineRule="auto"/>
        <w:rPr>
          <w:lang w:val="zh-CN"/>
        </w:rPr>
      </w:pPr>
      <w:r>
        <w:rPr>
          <w:rFonts w:hint="eastAsia"/>
        </w:rPr>
        <w:t xml:space="preserve">(5) </w:t>
      </w:r>
      <w:r>
        <w:rPr>
          <w:rFonts w:hint="eastAsia"/>
          <w:lang w:val="zh-CN"/>
        </w:rPr>
        <w:t>把边缘计算概念落到实处、打通云端同步链路、巧妙地将</w:t>
      </w:r>
      <w:r>
        <w:rPr>
          <w:rFonts w:hint="eastAsia"/>
          <w:lang w:val="zh-CN"/>
        </w:rPr>
        <w:t>OpenCV</w:t>
      </w:r>
      <w:r>
        <w:rPr>
          <w:rFonts w:hint="eastAsia"/>
          <w:lang w:val="zh-CN"/>
        </w:rPr>
        <w:t>图像特征提取和本地大模型问答功能融合在一起。</w:t>
      </w:r>
    </w:p>
    <w:p w14:paraId="5D9EEDE9" w14:textId="77777777" w:rsidR="001744A1" w:rsidRDefault="004602F8">
      <w:pPr>
        <w:pStyle w:val="afc"/>
        <w:spacing w:line="360" w:lineRule="auto"/>
        <w:rPr>
          <w:lang w:val="zh-CN"/>
        </w:rPr>
      </w:pPr>
      <w:r>
        <w:rPr>
          <w:rFonts w:hint="eastAsia"/>
        </w:rPr>
        <w:t xml:space="preserve">(6) </w:t>
      </w:r>
      <w:r>
        <w:rPr>
          <w:rFonts w:hint="eastAsia"/>
          <w:lang w:val="zh-CN"/>
        </w:rPr>
        <w:t>从工程落地、实现角度出发，为了保证实物制作、答辩演示顺利进行，硬件接线要尽量简洁可靠，不能出现接触不良的情况，软件代码</w:t>
      </w:r>
      <w:r>
        <w:rPr>
          <w:rFonts w:hint="eastAsia"/>
          <w:lang w:val="zh-CN"/>
        </w:rPr>
        <w:lastRenderedPageBreak/>
        <w:t>也要保证清晰的分层结构。整体设计出来的系统要好测试、好演示，并且便于日后加装新的传感器或者模块。</w:t>
      </w:r>
    </w:p>
    <w:p w14:paraId="3519F576" w14:textId="77777777" w:rsidR="001744A1" w:rsidRDefault="004602F8">
      <w:pPr>
        <w:pStyle w:val="3"/>
      </w:pPr>
      <w:bookmarkStart w:id="55" w:name="_Toc31113"/>
      <w:bookmarkStart w:id="56" w:name="_Toc226777248"/>
      <w:bookmarkStart w:id="57" w:name="可行性分析"/>
      <w:bookmarkEnd w:id="54"/>
      <w:r>
        <w:rPr>
          <w:rFonts w:hint="eastAsia"/>
        </w:rPr>
        <w:t xml:space="preserve">3.1.2 </w:t>
      </w:r>
      <w:r>
        <w:rPr>
          <w:rFonts w:hint="eastAsia"/>
        </w:rPr>
        <w:t>可行性分析</w:t>
      </w:r>
      <w:bookmarkEnd w:id="55"/>
      <w:bookmarkEnd w:id="56"/>
    </w:p>
    <w:p w14:paraId="3FEA8656" w14:textId="77777777" w:rsidR="001744A1" w:rsidRDefault="004602F8">
      <w:pPr>
        <w:pStyle w:val="afc"/>
        <w:spacing w:line="360" w:lineRule="auto"/>
        <w:rPr>
          <w:lang w:val="zh-CN"/>
        </w:rPr>
      </w:pPr>
      <w:r>
        <w:rPr>
          <w:rFonts w:hint="eastAsia"/>
          <w:lang w:val="zh-CN"/>
        </w:rPr>
        <w:t>技术可行。从硬件方案来说，不管是作为主控的</w:t>
      </w:r>
      <w:r>
        <w:rPr>
          <w:rFonts w:hint="eastAsia"/>
          <w:lang w:val="zh-CN"/>
        </w:rPr>
        <w:t>STM32F411</w:t>
      </w:r>
      <w:r>
        <w:rPr>
          <w:rFonts w:hint="eastAsia"/>
          <w:lang w:val="zh-CN"/>
        </w:rPr>
        <w:t>和树莓派</w:t>
      </w:r>
      <w:r>
        <w:rPr>
          <w:rFonts w:hint="eastAsia"/>
          <w:lang w:val="zh-CN"/>
        </w:rPr>
        <w:t>4B</w:t>
      </w:r>
      <w:r>
        <w:rPr>
          <w:rFonts w:hint="eastAsia"/>
          <w:lang w:val="zh-CN"/>
        </w:rPr>
        <w:t>，还是外围的</w:t>
      </w:r>
      <w:r>
        <w:rPr>
          <w:rFonts w:hint="eastAsia"/>
          <w:lang w:val="zh-CN"/>
        </w:rPr>
        <w:t>DHT11</w:t>
      </w:r>
      <w:r>
        <w:rPr>
          <w:rFonts w:hint="eastAsia"/>
          <w:lang w:val="zh-CN"/>
        </w:rPr>
        <w:t>、</w:t>
      </w:r>
      <w:r>
        <w:rPr>
          <w:rFonts w:hint="eastAsia"/>
          <w:lang w:val="zh-CN"/>
        </w:rPr>
        <w:t>BH1750</w:t>
      </w:r>
      <w:r>
        <w:rPr>
          <w:rFonts w:hint="eastAsia"/>
          <w:lang w:val="zh-CN"/>
        </w:rPr>
        <w:t>、电容土壤湿度计、</w:t>
      </w:r>
      <w:r>
        <w:rPr>
          <w:rFonts w:hint="eastAsia"/>
          <w:lang w:val="zh-CN"/>
        </w:rPr>
        <w:t>OLED</w:t>
      </w:r>
      <w:r>
        <w:rPr>
          <w:rFonts w:hint="eastAsia"/>
          <w:lang w:val="zh-CN"/>
        </w:rPr>
        <w:t>等组件，都是市场上十分成熟并且开源资料十分丰富的通用模块。在软件架构上，下位机使用了</w:t>
      </w:r>
      <w:r>
        <w:rPr>
          <w:rFonts w:hint="eastAsia"/>
          <w:lang w:val="zh-CN"/>
        </w:rPr>
        <w:t>MicroPython</w:t>
      </w:r>
      <w:r>
        <w:rPr>
          <w:rFonts w:hint="eastAsia"/>
          <w:lang w:val="zh-CN"/>
        </w:rPr>
        <w:t>编程</w:t>
      </w:r>
      <w:r>
        <w:rPr>
          <w:rFonts w:hint="eastAsia"/>
          <w:vertAlign w:val="superscript"/>
        </w:rPr>
        <w:t>[10]</w:t>
      </w:r>
      <w:r>
        <w:rPr>
          <w:rFonts w:hint="eastAsia"/>
          <w:lang w:val="zh-CN"/>
        </w:rPr>
        <w:t>，大大缩短了底层硬件的调试时间；上位机边缘端</w:t>
      </w:r>
      <w:r>
        <w:rPr>
          <w:rFonts w:hint="eastAsia"/>
        </w:rPr>
        <w:t xml:space="preserve"> </w:t>
      </w:r>
      <w:r>
        <w:rPr>
          <w:rFonts w:hint="eastAsia"/>
          <w:lang w:val="zh-CN"/>
        </w:rPr>
        <w:t>直接依靠</w:t>
      </w:r>
      <w:r>
        <w:rPr>
          <w:rFonts w:hint="eastAsia"/>
          <w:lang w:val="zh-CN"/>
        </w:rPr>
        <w:t>Python</w:t>
      </w:r>
      <w:r>
        <w:rPr>
          <w:rFonts w:hint="eastAsia"/>
          <w:lang w:val="zh-CN"/>
        </w:rPr>
        <w:t>生态，在</w:t>
      </w:r>
      <w:r>
        <w:rPr>
          <w:rFonts w:hint="eastAsia"/>
          <w:lang w:val="zh-CN"/>
        </w:rPr>
        <w:t>Flask</w:t>
      </w:r>
      <w:r>
        <w:rPr>
          <w:rFonts w:hint="eastAsia"/>
          <w:lang w:val="zh-CN"/>
        </w:rPr>
        <w:t>框架的基础上搭建起了后端，使用</w:t>
      </w:r>
      <w:r>
        <w:rPr>
          <w:rFonts w:hint="eastAsia"/>
          <w:lang w:val="zh-CN"/>
        </w:rPr>
        <w:t>SQLite</w:t>
      </w:r>
      <w:r>
        <w:rPr>
          <w:rFonts w:hint="eastAsia"/>
          <w:lang w:val="zh-CN"/>
        </w:rPr>
        <w:t>进行数据处理，利用</w:t>
      </w:r>
      <w:r>
        <w:rPr>
          <w:rFonts w:hint="eastAsia"/>
          <w:lang w:val="zh-CN"/>
        </w:rPr>
        <w:t>OpenCV</w:t>
      </w:r>
      <w:r>
        <w:rPr>
          <w:rFonts w:hint="eastAsia"/>
          <w:lang w:val="zh-CN"/>
        </w:rPr>
        <w:t>完成视觉任务。该套软硬结合的技术</w:t>
      </w:r>
      <w:proofErr w:type="gramStart"/>
      <w:r>
        <w:rPr>
          <w:rFonts w:hint="eastAsia"/>
          <w:lang w:val="zh-CN"/>
        </w:rPr>
        <w:t>栈</w:t>
      </w:r>
      <w:proofErr w:type="gramEnd"/>
      <w:r>
        <w:rPr>
          <w:rFonts w:hint="eastAsia"/>
          <w:lang w:val="zh-CN"/>
        </w:rPr>
        <w:t>已经得到了很多行业的落地项目验证，可以保证本系统的各种复杂的业务能顺利进行。</w:t>
      </w:r>
    </w:p>
    <w:p w14:paraId="23305C3F" w14:textId="77777777" w:rsidR="001744A1" w:rsidRDefault="004602F8">
      <w:pPr>
        <w:pStyle w:val="afc"/>
        <w:spacing w:line="360" w:lineRule="auto"/>
        <w:rPr>
          <w:lang w:val="zh-CN"/>
        </w:rPr>
      </w:pPr>
      <w:r>
        <w:rPr>
          <w:rFonts w:hint="eastAsia"/>
          <w:lang w:val="zh-CN"/>
        </w:rPr>
        <w:t>经济可行性。本系统所用到的主要零部件绝大部分都是基础电子教学、实验模块。这些配件价格便宜。另外，直接使用树莓派</w:t>
      </w:r>
      <w:proofErr w:type="gramStart"/>
      <w:r>
        <w:rPr>
          <w:rFonts w:hint="eastAsia"/>
          <w:lang w:val="zh-CN"/>
        </w:rPr>
        <w:t>作为算力中心</w:t>
      </w:r>
      <w:proofErr w:type="gramEnd"/>
      <w:r>
        <w:rPr>
          <w:rFonts w:hint="eastAsia"/>
          <w:lang w:val="zh-CN"/>
        </w:rPr>
        <w:t>，并且配备现成的传感器成品，不但可以节省从零开始绘制复杂的</w:t>
      </w:r>
      <w:r>
        <w:rPr>
          <w:rFonts w:hint="eastAsia"/>
          <w:lang w:val="zh-CN"/>
        </w:rPr>
        <w:t>PCB</w:t>
      </w:r>
      <w:r>
        <w:rPr>
          <w:rFonts w:hint="eastAsia"/>
          <w:lang w:val="zh-CN"/>
        </w:rPr>
        <w:t>和贴片打样所付出的巨大成本，而且可以避免初期投入过多。</w:t>
      </w:r>
    </w:p>
    <w:p w14:paraId="114FAFE9" w14:textId="77777777" w:rsidR="001744A1" w:rsidRDefault="004602F8">
      <w:pPr>
        <w:pStyle w:val="afc"/>
        <w:spacing w:line="360" w:lineRule="auto"/>
        <w:rPr>
          <w:lang w:val="zh-CN"/>
        </w:rPr>
      </w:pPr>
      <w:r>
        <w:rPr>
          <w:rFonts w:hint="eastAsia"/>
          <w:lang w:val="zh-CN"/>
        </w:rPr>
        <w:t>操作可行性。用户日常使用时只需用浏览器打开</w:t>
      </w:r>
      <w:r>
        <w:rPr>
          <w:rFonts w:hint="eastAsia"/>
          <w:lang w:val="zh-CN"/>
        </w:rPr>
        <w:t>Web</w:t>
      </w:r>
      <w:r>
        <w:rPr>
          <w:rFonts w:hint="eastAsia"/>
          <w:lang w:val="zh-CN"/>
        </w:rPr>
        <w:t>后台就可以完成所有环境监控、设备控制，界面逻辑非常直观。树莓派和</w:t>
      </w:r>
      <w:r>
        <w:rPr>
          <w:rFonts w:hint="eastAsia"/>
          <w:lang w:val="zh-CN"/>
        </w:rPr>
        <w:t>STM32</w:t>
      </w:r>
      <w:r>
        <w:rPr>
          <w:rFonts w:hint="eastAsia"/>
          <w:lang w:val="zh-CN"/>
        </w:rPr>
        <w:t>之间使用</w:t>
      </w:r>
      <w:r>
        <w:rPr>
          <w:rFonts w:hint="eastAsia"/>
          <w:lang w:val="zh-CN"/>
        </w:rPr>
        <w:t>USB</w:t>
      </w:r>
      <w:r>
        <w:rPr>
          <w:rFonts w:hint="eastAsia"/>
          <w:lang w:val="zh-CN"/>
        </w:rPr>
        <w:t>线以串行方式进行通信，并且使用免安装的本地数据库，基本上实现了</w:t>
      </w:r>
      <w:proofErr w:type="gramStart"/>
      <w:r>
        <w:rPr>
          <w:rFonts w:hint="eastAsia"/>
          <w:lang w:val="zh-CN"/>
        </w:rPr>
        <w:t>插电即用</w:t>
      </w:r>
      <w:proofErr w:type="gramEnd"/>
      <w:r>
        <w:rPr>
          <w:rFonts w:hint="eastAsia"/>
          <w:lang w:val="zh-CN"/>
        </w:rPr>
        <w:t>的效果。系统自带的自动灌溉方案、完善的日志存档系统等都会大大减少对人工操作的需求，该系统非常容易上手并且视觉反馈清晰。</w:t>
      </w:r>
    </w:p>
    <w:p w14:paraId="391C3B03" w14:textId="77777777" w:rsidR="001744A1" w:rsidRDefault="004602F8">
      <w:pPr>
        <w:pStyle w:val="20"/>
      </w:pPr>
      <w:bookmarkStart w:id="58" w:name="_Toc2839"/>
      <w:bookmarkStart w:id="59" w:name="_Toc226777249"/>
      <w:bookmarkStart w:id="60" w:name="系统的总体方案设计"/>
      <w:bookmarkEnd w:id="51"/>
      <w:bookmarkEnd w:id="57"/>
      <w:r>
        <w:rPr>
          <w:rFonts w:hint="eastAsia"/>
        </w:rPr>
        <w:lastRenderedPageBreak/>
        <w:t xml:space="preserve">3.2 </w:t>
      </w:r>
      <w:r>
        <w:rPr>
          <w:rFonts w:hint="eastAsia"/>
        </w:rPr>
        <w:t>系统的总体方案设计</w:t>
      </w:r>
      <w:bookmarkEnd w:id="58"/>
      <w:bookmarkEnd w:id="59"/>
    </w:p>
    <w:p w14:paraId="0B10B2DE" w14:textId="77777777" w:rsidR="001744A1" w:rsidRDefault="004602F8">
      <w:pPr>
        <w:pStyle w:val="afc"/>
        <w:spacing w:line="360" w:lineRule="auto"/>
        <w:rPr>
          <w:lang w:val="zh-CN"/>
        </w:rPr>
      </w:pPr>
      <w:r>
        <w:rPr>
          <w:rFonts w:hint="eastAsia"/>
          <w:lang w:val="zh-CN"/>
        </w:rPr>
        <w:t>本文采用“设备端、边缘端、云端扩展”三层结构来设计系统的总体方案。设备</w:t>
      </w:r>
      <w:proofErr w:type="gramStart"/>
      <w:r>
        <w:rPr>
          <w:rFonts w:hint="eastAsia"/>
          <w:lang w:val="zh-CN"/>
        </w:rPr>
        <w:t>端采用</w:t>
      </w:r>
      <w:proofErr w:type="gramEnd"/>
      <w:r>
        <w:rPr>
          <w:rFonts w:hint="eastAsia"/>
          <w:lang w:val="zh-CN"/>
        </w:rPr>
        <w:t xml:space="preserve"> STM32F411 </w:t>
      </w:r>
      <w:r>
        <w:rPr>
          <w:rFonts w:hint="eastAsia"/>
          <w:lang w:val="zh-CN"/>
        </w:rPr>
        <w:t>和各种传感器、执行器，完成数据采集、现场显示、手势交互、执行控制</w:t>
      </w:r>
      <w:r>
        <w:rPr>
          <w:rFonts w:hint="eastAsia"/>
          <w:vertAlign w:val="superscript"/>
        </w:rPr>
        <w:t>[20]</w:t>
      </w:r>
      <w:r>
        <w:rPr>
          <w:rFonts w:hint="eastAsia"/>
          <w:lang w:val="zh-CN"/>
        </w:rPr>
        <w:t>；边缘端用树莓派</w:t>
      </w:r>
      <w:r>
        <w:rPr>
          <w:rFonts w:hint="eastAsia"/>
          <w:lang w:val="zh-CN"/>
        </w:rPr>
        <w:t xml:space="preserve"> 4B </w:t>
      </w:r>
      <w:r>
        <w:rPr>
          <w:rFonts w:hint="eastAsia"/>
          <w:lang w:val="zh-CN"/>
        </w:rPr>
        <w:t>接收设备数据、提供</w:t>
      </w:r>
      <w:r>
        <w:rPr>
          <w:rFonts w:hint="eastAsia"/>
          <w:lang w:val="zh-CN"/>
        </w:rPr>
        <w:t xml:space="preserve"> Web </w:t>
      </w:r>
      <w:r>
        <w:rPr>
          <w:rFonts w:hint="eastAsia"/>
          <w:lang w:val="zh-CN"/>
        </w:rPr>
        <w:t>服务、存储历史信息、执行自动灌溉策略、调用图像分析和本地问答模块；云端部分使用</w:t>
      </w:r>
      <w:r>
        <w:rPr>
          <w:rFonts w:hint="eastAsia"/>
          <w:lang w:val="zh-CN"/>
        </w:rPr>
        <w:t xml:space="preserve"> MQTT </w:t>
      </w:r>
      <w:r>
        <w:rPr>
          <w:rFonts w:hint="eastAsia"/>
          <w:lang w:val="zh-CN"/>
        </w:rPr>
        <w:t>进行数据同步和远程扩展。</w:t>
      </w:r>
    </w:p>
    <w:p w14:paraId="1AAA9AC9" w14:textId="77777777" w:rsidR="001744A1" w:rsidRDefault="004602F8">
      <w:pPr>
        <w:pStyle w:val="afc"/>
        <w:spacing w:line="360" w:lineRule="auto"/>
        <w:rPr>
          <w:lang w:val="zh-CN"/>
        </w:rPr>
      </w:pPr>
      <w:r>
        <w:rPr>
          <w:rFonts w:hint="eastAsia"/>
          <w:lang w:val="zh-CN"/>
        </w:rPr>
        <w:t>设备端每隔一段时间就会采集环境数据并以</w:t>
      </w:r>
      <w:r>
        <w:rPr>
          <w:rFonts w:hint="eastAsia"/>
          <w:lang w:val="zh-CN"/>
        </w:rPr>
        <w:t xml:space="preserve"> USB </w:t>
      </w:r>
      <w:r>
        <w:rPr>
          <w:rFonts w:hint="eastAsia"/>
          <w:lang w:val="zh-CN"/>
        </w:rPr>
        <w:t>虚拟串口的形式发送</w:t>
      </w:r>
      <w:r>
        <w:rPr>
          <w:rFonts w:hint="eastAsia"/>
          <w:lang w:val="zh-CN"/>
        </w:rPr>
        <w:t xml:space="preserve"> JSON </w:t>
      </w:r>
      <w:r>
        <w:rPr>
          <w:rFonts w:hint="eastAsia"/>
          <w:lang w:val="zh-CN"/>
        </w:rPr>
        <w:t>数据到边缘端；边缘端串口线程实时监听并解析数据，将数据写入</w:t>
      </w:r>
      <w:r>
        <w:rPr>
          <w:rFonts w:hint="eastAsia"/>
          <w:lang w:val="zh-CN"/>
        </w:rPr>
        <w:t>SQLite</w:t>
      </w:r>
      <w:r>
        <w:rPr>
          <w:rFonts w:hint="eastAsia"/>
          <w:lang w:val="zh-CN"/>
        </w:rPr>
        <w:t>数据库，同时更新内存中最新的状态；前端页面通过</w:t>
      </w:r>
      <w:r>
        <w:rPr>
          <w:rFonts w:hint="eastAsia"/>
          <w:lang w:val="zh-CN"/>
        </w:rPr>
        <w:t>API</w:t>
      </w:r>
      <w:r>
        <w:rPr>
          <w:rFonts w:hint="eastAsia"/>
          <w:lang w:val="zh-CN"/>
        </w:rPr>
        <w:t>获取最新的数据以及历史数据，从而达到实时监控和图表展示的目的；当检测到土壤湿度低于阈值的时候，</w:t>
      </w:r>
      <w:proofErr w:type="gramStart"/>
      <w:r>
        <w:rPr>
          <w:rFonts w:hint="eastAsia"/>
          <w:lang w:val="zh-CN"/>
        </w:rPr>
        <w:t>边缘端会自动</w:t>
      </w:r>
      <w:proofErr w:type="gramEnd"/>
      <w:r>
        <w:rPr>
          <w:rFonts w:hint="eastAsia"/>
          <w:lang w:val="zh-CN"/>
        </w:rPr>
        <w:t>开启水泵，并且在达到设定的时间之后再自动关闭水泵；当云端连接正常的时候，</w:t>
      </w:r>
      <w:proofErr w:type="gramStart"/>
      <w:r>
        <w:rPr>
          <w:rFonts w:hint="eastAsia"/>
          <w:lang w:val="zh-CN"/>
        </w:rPr>
        <w:t>边缘端会把</w:t>
      </w:r>
      <w:proofErr w:type="gramEnd"/>
      <w:r>
        <w:rPr>
          <w:rFonts w:hint="eastAsia"/>
          <w:lang w:val="zh-CN"/>
        </w:rPr>
        <w:t>数据通过</w:t>
      </w:r>
      <w:r>
        <w:rPr>
          <w:rFonts w:hint="eastAsia"/>
          <w:lang w:val="zh-CN"/>
        </w:rPr>
        <w:t>MQTT</w:t>
      </w:r>
      <w:r>
        <w:rPr>
          <w:rFonts w:hint="eastAsia"/>
          <w:lang w:val="zh-CN"/>
        </w:rPr>
        <w:t>发布到云端，从而实现边云协同。</w:t>
      </w:r>
    </w:p>
    <w:p w14:paraId="1E00C3F9"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13162388" wp14:editId="535DD326">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2"/>
                    <a:stretch>
                      <a:fillRect/>
                    </a:stretch>
                  </pic:blipFill>
                  <pic:spPr>
                    <a:xfrm>
                      <a:off x="0" y="0"/>
                      <a:ext cx="5067300" cy="1533525"/>
                    </a:xfrm>
                    <a:prstGeom prst="rect">
                      <a:avLst/>
                    </a:prstGeom>
                    <a:noFill/>
                    <a:ln>
                      <a:noFill/>
                    </a:ln>
                  </pic:spPr>
                </pic:pic>
              </a:graphicData>
            </a:graphic>
          </wp:inline>
        </w:drawing>
      </w:r>
    </w:p>
    <w:p w14:paraId="1E6AEEB7" w14:textId="77777777" w:rsidR="001744A1" w:rsidRDefault="004602F8">
      <w:pPr>
        <w:pStyle w:val="aff"/>
      </w:pPr>
      <w:r>
        <w:rPr>
          <w:rFonts w:hint="eastAsia"/>
        </w:rPr>
        <w:t>图</w:t>
      </w:r>
      <w:r>
        <w:rPr>
          <w:rFonts w:hint="eastAsia"/>
        </w:rPr>
        <w:t xml:space="preserve">3.1  </w:t>
      </w:r>
      <w:r>
        <w:rPr>
          <w:rFonts w:hint="eastAsia"/>
        </w:rPr>
        <w:t>系统总体架构图</w:t>
      </w:r>
    </w:p>
    <w:p w14:paraId="0754B25C" w14:textId="77777777" w:rsidR="001744A1" w:rsidRDefault="001744A1">
      <w:pPr>
        <w:pStyle w:val="a0"/>
        <w:spacing w:before="0" w:after="0" w:line="360" w:lineRule="auto"/>
        <w:ind w:firstLineChars="200" w:firstLine="560"/>
        <w:rPr>
          <w:sz w:val="28"/>
        </w:rPr>
      </w:pPr>
    </w:p>
    <w:p w14:paraId="574B18A9"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517A423A" wp14:editId="5A4B9AB6">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3"/>
                    <a:stretch>
                      <a:fillRect/>
                    </a:stretch>
                  </pic:blipFill>
                  <pic:spPr>
                    <a:xfrm>
                      <a:off x="0" y="0"/>
                      <a:ext cx="1887220" cy="2802890"/>
                    </a:xfrm>
                    <a:prstGeom prst="rect">
                      <a:avLst/>
                    </a:prstGeom>
                    <a:noFill/>
                    <a:ln>
                      <a:noFill/>
                    </a:ln>
                  </pic:spPr>
                </pic:pic>
              </a:graphicData>
            </a:graphic>
          </wp:inline>
        </w:drawing>
      </w:r>
    </w:p>
    <w:p w14:paraId="76FDEFCC" w14:textId="77777777" w:rsidR="001744A1" w:rsidRDefault="004602F8">
      <w:pPr>
        <w:pStyle w:val="aff"/>
      </w:pPr>
      <w:r>
        <w:rPr>
          <w:rFonts w:hint="eastAsia"/>
        </w:rPr>
        <w:t>图</w:t>
      </w:r>
      <w:r>
        <w:rPr>
          <w:rFonts w:hint="eastAsia"/>
        </w:rPr>
        <w:t xml:space="preserve">3.2  </w:t>
      </w:r>
      <w:r>
        <w:rPr>
          <w:rFonts w:hint="eastAsia"/>
        </w:rPr>
        <w:t>系统数据流与控制流示意图</w:t>
      </w:r>
    </w:p>
    <w:p w14:paraId="06E54E3D" w14:textId="77777777" w:rsidR="001744A1" w:rsidRDefault="004602F8">
      <w:pPr>
        <w:pStyle w:val="20"/>
      </w:pPr>
      <w:bookmarkStart w:id="61" w:name="_Toc26156"/>
      <w:bookmarkStart w:id="62" w:name="_Toc226777250"/>
      <w:bookmarkStart w:id="63" w:name="主要功能模块的器件选型"/>
      <w:bookmarkEnd w:id="60"/>
      <w:r>
        <w:rPr>
          <w:rFonts w:hint="eastAsia"/>
        </w:rPr>
        <w:t xml:space="preserve">3.3 </w:t>
      </w:r>
      <w:r>
        <w:rPr>
          <w:rFonts w:hint="eastAsia"/>
        </w:rPr>
        <w:t>主要功能模块的器件选型</w:t>
      </w:r>
      <w:bookmarkEnd w:id="61"/>
      <w:bookmarkEnd w:id="62"/>
    </w:p>
    <w:p w14:paraId="25F727A5" w14:textId="77777777" w:rsidR="001744A1" w:rsidRDefault="004602F8">
      <w:pPr>
        <w:pStyle w:val="afc"/>
        <w:spacing w:line="360" w:lineRule="auto"/>
        <w:rPr>
          <w:lang w:val="zh-CN"/>
        </w:rPr>
      </w:pPr>
      <w:r>
        <w:rPr>
          <w:rFonts w:hint="eastAsia"/>
          <w:lang w:val="zh-CN"/>
        </w:rPr>
        <w:t>系统器件选型不仅影响功能实现，还直接关系到调试难度、成本控制和后续扩展性。结合项目实际条件，本文最终确定的主要器件如表</w:t>
      </w:r>
      <w:r>
        <w:rPr>
          <w:rFonts w:hint="eastAsia"/>
          <w:lang w:val="zh-CN"/>
        </w:rPr>
        <w:t xml:space="preserve"> 3</w:t>
      </w:r>
      <w:r>
        <w:rPr>
          <w:rFonts w:hint="eastAsia"/>
        </w:rPr>
        <w:t>.3</w:t>
      </w:r>
      <w:r>
        <w:rPr>
          <w:rFonts w:hint="eastAsia"/>
          <w:lang w:val="zh-CN"/>
        </w:rPr>
        <w:t xml:space="preserve"> </w:t>
      </w:r>
      <w:r>
        <w:rPr>
          <w:rFonts w:hint="eastAsia"/>
          <w:lang w:val="zh-CN"/>
        </w:rPr>
        <w:t>所示。</w:t>
      </w:r>
    </w:p>
    <w:p w14:paraId="15B8A23C" w14:textId="77777777" w:rsidR="001744A1" w:rsidRDefault="004602F8">
      <w:pPr>
        <w:pStyle w:val="aff"/>
      </w:pPr>
      <w:r>
        <w:rPr>
          <w:rFonts w:hint="eastAsia"/>
        </w:rPr>
        <w:t>表</w:t>
      </w:r>
      <w:r>
        <w:rPr>
          <w:rFonts w:hint="eastAsia"/>
        </w:rPr>
        <w:t xml:space="preserve"> 3.3 </w:t>
      </w:r>
      <w:r>
        <w:rPr>
          <w:rFonts w:hint="eastAsia"/>
        </w:rPr>
        <w:t>主要器件选型表</w:t>
      </w:r>
    </w:p>
    <w:tbl>
      <w:tblPr>
        <w:tblStyle w:val="Table"/>
        <w:tblW w:w="5000" w:type="pct"/>
        <w:jc w:val="center"/>
        <w:tblInd w:w="0" w:type="dxa"/>
        <w:tblLayout w:type="fixed"/>
        <w:tblLook w:val="04A0" w:firstRow="1" w:lastRow="0" w:firstColumn="1" w:lastColumn="0" w:noHBand="0" w:noVBand="1"/>
      </w:tblPr>
      <w:tblGrid>
        <w:gridCol w:w="2197"/>
        <w:gridCol w:w="2197"/>
        <w:gridCol w:w="2197"/>
        <w:gridCol w:w="2197"/>
      </w:tblGrid>
      <w:tr w:rsidR="001744A1" w14:paraId="593DE0CE"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2251" w:type="dxa"/>
            <w:tcBorders>
              <w:top w:val="single" w:sz="12" w:space="0" w:color="auto"/>
              <w:left w:val="nil"/>
              <w:bottom w:val="nil"/>
              <w:right w:val="nil"/>
            </w:tcBorders>
            <w:tcMar>
              <w:top w:w="-1" w:type="dxa"/>
              <w:left w:w="-1" w:type="dxa"/>
              <w:bottom w:w="-1" w:type="dxa"/>
              <w:right w:w="-1" w:type="dxa"/>
            </w:tcMar>
            <w:vAlign w:val="top"/>
          </w:tcPr>
          <w:p w14:paraId="6734A199" w14:textId="77777777" w:rsidR="001744A1" w:rsidRDefault="004602F8">
            <w:pPr>
              <w:jc w:val="center"/>
              <w:rPr>
                <w:bCs/>
                <w:szCs w:val="21"/>
              </w:rPr>
            </w:pPr>
            <w:r>
              <w:rPr>
                <w:rFonts w:hint="eastAsia"/>
                <w:bCs/>
                <w:szCs w:val="21"/>
              </w:rPr>
              <w:t>模块</w:t>
            </w:r>
          </w:p>
        </w:tc>
        <w:tc>
          <w:tcPr>
            <w:tcW w:w="2251" w:type="dxa"/>
            <w:tcBorders>
              <w:top w:val="single" w:sz="12" w:space="0" w:color="auto"/>
              <w:left w:val="nil"/>
              <w:bottom w:val="nil"/>
              <w:right w:val="nil"/>
            </w:tcBorders>
            <w:tcMar>
              <w:top w:w="-1" w:type="dxa"/>
              <w:left w:w="-1" w:type="dxa"/>
              <w:bottom w:w="-1" w:type="dxa"/>
              <w:right w:w="-1" w:type="dxa"/>
            </w:tcMar>
            <w:vAlign w:val="top"/>
          </w:tcPr>
          <w:p w14:paraId="6928678F" w14:textId="77777777" w:rsidR="001744A1" w:rsidRDefault="004602F8">
            <w:pPr>
              <w:jc w:val="center"/>
              <w:rPr>
                <w:bCs/>
                <w:szCs w:val="21"/>
              </w:rPr>
            </w:pPr>
            <w:r>
              <w:rPr>
                <w:rFonts w:hint="eastAsia"/>
                <w:bCs/>
                <w:szCs w:val="21"/>
              </w:rPr>
              <w:t>选用器件</w:t>
            </w:r>
          </w:p>
        </w:tc>
        <w:tc>
          <w:tcPr>
            <w:tcW w:w="2251" w:type="dxa"/>
            <w:tcBorders>
              <w:top w:val="single" w:sz="12" w:space="0" w:color="auto"/>
              <w:left w:val="nil"/>
              <w:bottom w:val="nil"/>
              <w:right w:val="nil"/>
            </w:tcBorders>
            <w:tcMar>
              <w:top w:w="-1" w:type="dxa"/>
              <w:left w:w="-1" w:type="dxa"/>
              <w:bottom w:w="-1" w:type="dxa"/>
              <w:right w:w="-1" w:type="dxa"/>
            </w:tcMar>
            <w:vAlign w:val="top"/>
          </w:tcPr>
          <w:p w14:paraId="4E19D840" w14:textId="77777777" w:rsidR="001744A1" w:rsidRDefault="004602F8">
            <w:pPr>
              <w:jc w:val="center"/>
              <w:rPr>
                <w:bCs/>
                <w:szCs w:val="21"/>
              </w:rPr>
            </w:pPr>
            <w:r>
              <w:rPr>
                <w:rFonts w:hint="eastAsia"/>
                <w:bCs/>
                <w:szCs w:val="21"/>
              </w:rPr>
              <w:t>主要作用</w:t>
            </w:r>
          </w:p>
        </w:tc>
        <w:tc>
          <w:tcPr>
            <w:tcW w:w="2251" w:type="dxa"/>
            <w:tcBorders>
              <w:top w:val="single" w:sz="12" w:space="0" w:color="auto"/>
              <w:left w:val="nil"/>
              <w:bottom w:val="nil"/>
              <w:right w:val="nil"/>
            </w:tcBorders>
            <w:tcMar>
              <w:top w:w="-1" w:type="dxa"/>
              <w:left w:w="-1" w:type="dxa"/>
              <w:bottom w:w="-1" w:type="dxa"/>
              <w:right w:w="-1" w:type="dxa"/>
            </w:tcMar>
            <w:vAlign w:val="top"/>
          </w:tcPr>
          <w:p w14:paraId="508A0064" w14:textId="77777777" w:rsidR="001744A1" w:rsidRDefault="004602F8">
            <w:pPr>
              <w:jc w:val="center"/>
              <w:rPr>
                <w:bCs/>
                <w:szCs w:val="21"/>
              </w:rPr>
            </w:pPr>
            <w:r>
              <w:rPr>
                <w:rFonts w:hint="eastAsia"/>
                <w:bCs/>
                <w:szCs w:val="21"/>
              </w:rPr>
              <w:t>选型理由</w:t>
            </w:r>
          </w:p>
        </w:tc>
      </w:tr>
      <w:tr w:rsidR="001744A1" w14:paraId="09D5EB88" w14:textId="77777777" w:rsidTr="001744A1">
        <w:trPr>
          <w:jc w:val="center"/>
        </w:trPr>
        <w:tc>
          <w:tcPr>
            <w:tcW w:w="2251" w:type="dxa"/>
            <w:tcBorders>
              <w:top w:val="single" w:sz="4" w:space="0" w:color="auto"/>
              <w:left w:val="nil"/>
              <w:bottom w:val="nil"/>
              <w:right w:val="nil"/>
            </w:tcBorders>
            <w:tcMar>
              <w:top w:w="-1" w:type="dxa"/>
              <w:left w:w="-1" w:type="dxa"/>
              <w:bottom w:w="-1" w:type="dxa"/>
              <w:right w:w="-1" w:type="dxa"/>
            </w:tcMar>
          </w:tcPr>
          <w:p w14:paraId="35E62EEE" w14:textId="77777777" w:rsidR="001744A1" w:rsidRDefault="004602F8">
            <w:pPr>
              <w:jc w:val="center"/>
              <w:rPr>
                <w:bCs/>
                <w:szCs w:val="21"/>
              </w:rPr>
            </w:pPr>
            <w:r>
              <w:rPr>
                <w:rFonts w:hint="eastAsia"/>
                <w:bCs/>
                <w:szCs w:val="21"/>
              </w:rPr>
              <w:t>主控单元</w:t>
            </w:r>
          </w:p>
        </w:tc>
        <w:tc>
          <w:tcPr>
            <w:tcW w:w="2251" w:type="dxa"/>
            <w:tcBorders>
              <w:top w:val="single" w:sz="4" w:space="0" w:color="auto"/>
              <w:left w:val="nil"/>
              <w:bottom w:val="nil"/>
              <w:right w:val="nil"/>
            </w:tcBorders>
            <w:tcMar>
              <w:top w:w="-1" w:type="dxa"/>
              <w:left w:w="-1" w:type="dxa"/>
              <w:bottom w:w="-1" w:type="dxa"/>
              <w:right w:w="-1" w:type="dxa"/>
            </w:tcMar>
          </w:tcPr>
          <w:p w14:paraId="5AA3301C" w14:textId="77777777" w:rsidR="001744A1" w:rsidRDefault="004602F8">
            <w:pPr>
              <w:jc w:val="center"/>
              <w:rPr>
                <w:bCs/>
                <w:szCs w:val="21"/>
              </w:rPr>
            </w:pPr>
            <w:r>
              <w:rPr>
                <w:rFonts w:hint="eastAsia"/>
                <w:bCs/>
                <w:szCs w:val="21"/>
              </w:rPr>
              <w:t>STM32F411CEU6</w:t>
            </w:r>
          </w:p>
        </w:tc>
        <w:tc>
          <w:tcPr>
            <w:tcW w:w="2251" w:type="dxa"/>
            <w:tcBorders>
              <w:top w:val="single" w:sz="4" w:space="0" w:color="auto"/>
              <w:left w:val="nil"/>
              <w:bottom w:val="nil"/>
              <w:right w:val="nil"/>
            </w:tcBorders>
            <w:tcMar>
              <w:top w:w="-1" w:type="dxa"/>
              <w:left w:w="-1" w:type="dxa"/>
              <w:bottom w:w="-1" w:type="dxa"/>
              <w:right w:w="-1" w:type="dxa"/>
            </w:tcMar>
          </w:tcPr>
          <w:p w14:paraId="41797F3C" w14:textId="77777777" w:rsidR="001744A1" w:rsidRDefault="004602F8">
            <w:pPr>
              <w:jc w:val="center"/>
              <w:rPr>
                <w:bCs/>
                <w:szCs w:val="21"/>
              </w:rPr>
            </w:pPr>
            <w:r>
              <w:rPr>
                <w:rFonts w:hint="eastAsia"/>
                <w:bCs/>
                <w:szCs w:val="21"/>
              </w:rPr>
              <w:t>传感器数据采集、执行控制、现场交互</w:t>
            </w:r>
          </w:p>
        </w:tc>
        <w:tc>
          <w:tcPr>
            <w:tcW w:w="2251" w:type="dxa"/>
            <w:tcBorders>
              <w:top w:val="single" w:sz="4" w:space="0" w:color="auto"/>
              <w:left w:val="nil"/>
              <w:bottom w:val="nil"/>
              <w:right w:val="nil"/>
            </w:tcBorders>
            <w:tcMar>
              <w:top w:w="-1" w:type="dxa"/>
              <w:left w:w="-1" w:type="dxa"/>
              <w:bottom w:w="-1" w:type="dxa"/>
              <w:right w:w="-1" w:type="dxa"/>
            </w:tcMar>
          </w:tcPr>
          <w:p w14:paraId="6D12EB33" w14:textId="77777777" w:rsidR="001744A1" w:rsidRDefault="004602F8">
            <w:pPr>
              <w:jc w:val="center"/>
              <w:rPr>
                <w:bCs/>
                <w:szCs w:val="21"/>
              </w:rPr>
            </w:pPr>
            <w:r>
              <w:rPr>
                <w:rFonts w:hint="eastAsia"/>
                <w:bCs/>
                <w:szCs w:val="21"/>
              </w:rPr>
              <w:t>性能较强</w:t>
            </w:r>
            <w:r>
              <w:rPr>
                <w:rFonts w:hint="eastAsia"/>
                <w:bCs/>
                <w:szCs w:val="21"/>
              </w:rPr>
              <w:t xml:space="preserve">, </w:t>
            </w:r>
            <w:r>
              <w:rPr>
                <w:rFonts w:hint="eastAsia"/>
                <w:bCs/>
                <w:szCs w:val="21"/>
              </w:rPr>
              <w:t>支持</w:t>
            </w:r>
            <w:r>
              <w:rPr>
                <w:rFonts w:hint="eastAsia"/>
                <w:bCs/>
                <w:szCs w:val="21"/>
              </w:rPr>
              <w:t xml:space="preserve"> </w:t>
            </w:r>
            <w:proofErr w:type="spellStart"/>
            <w:r>
              <w:rPr>
                <w:rFonts w:hint="eastAsia"/>
                <w:bCs/>
                <w:szCs w:val="21"/>
              </w:rPr>
              <w:t>MicroPython</w:t>
            </w:r>
            <w:proofErr w:type="spellEnd"/>
            <w:r>
              <w:rPr>
                <w:rFonts w:hint="eastAsia"/>
                <w:bCs/>
                <w:szCs w:val="21"/>
              </w:rPr>
              <w:t xml:space="preserve">, </w:t>
            </w:r>
            <w:r>
              <w:rPr>
                <w:rFonts w:hint="eastAsia"/>
                <w:bCs/>
                <w:szCs w:val="21"/>
              </w:rPr>
              <w:t>便于扩展</w:t>
            </w:r>
          </w:p>
        </w:tc>
      </w:tr>
      <w:tr w:rsidR="001744A1" w14:paraId="2ADB2621"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6EB97860" w14:textId="77777777" w:rsidR="001744A1" w:rsidRDefault="004602F8">
            <w:pPr>
              <w:jc w:val="center"/>
              <w:rPr>
                <w:bCs/>
                <w:szCs w:val="21"/>
              </w:rPr>
            </w:pPr>
            <w:r>
              <w:rPr>
                <w:rFonts w:hint="eastAsia"/>
                <w:bCs/>
                <w:szCs w:val="21"/>
              </w:rPr>
              <w:t>边缘网关</w:t>
            </w:r>
          </w:p>
        </w:tc>
        <w:tc>
          <w:tcPr>
            <w:tcW w:w="2251" w:type="dxa"/>
            <w:tcBorders>
              <w:top w:val="nil"/>
              <w:left w:val="nil"/>
              <w:bottom w:val="nil"/>
              <w:right w:val="nil"/>
            </w:tcBorders>
            <w:tcMar>
              <w:top w:w="-1" w:type="dxa"/>
              <w:left w:w="-1" w:type="dxa"/>
              <w:bottom w:w="-1" w:type="dxa"/>
              <w:right w:w="-1" w:type="dxa"/>
            </w:tcMar>
          </w:tcPr>
          <w:p w14:paraId="5C4BEF03" w14:textId="77777777" w:rsidR="001744A1" w:rsidRDefault="004602F8">
            <w:pPr>
              <w:jc w:val="center"/>
              <w:rPr>
                <w:bCs/>
                <w:szCs w:val="21"/>
              </w:rPr>
            </w:pPr>
            <w:r>
              <w:rPr>
                <w:rFonts w:hint="eastAsia"/>
                <w:bCs/>
                <w:szCs w:val="21"/>
              </w:rPr>
              <w:t>Raspberry Pi 4B 4GB</w:t>
            </w:r>
          </w:p>
        </w:tc>
        <w:tc>
          <w:tcPr>
            <w:tcW w:w="2251" w:type="dxa"/>
            <w:tcBorders>
              <w:top w:val="nil"/>
              <w:left w:val="nil"/>
              <w:bottom w:val="nil"/>
              <w:right w:val="nil"/>
            </w:tcBorders>
            <w:tcMar>
              <w:top w:w="-1" w:type="dxa"/>
              <w:left w:w="-1" w:type="dxa"/>
              <w:bottom w:w="-1" w:type="dxa"/>
              <w:right w:w="-1" w:type="dxa"/>
            </w:tcMar>
          </w:tcPr>
          <w:p w14:paraId="681D34E8" w14:textId="77777777" w:rsidR="001744A1" w:rsidRDefault="004602F8">
            <w:pPr>
              <w:jc w:val="center"/>
              <w:rPr>
                <w:bCs/>
                <w:szCs w:val="21"/>
              </w:rPr>
            </w:pPr>
            <w:r>
              <w:rPr>
                <w:rFonts w:hint="eastAsia"/>
                <w:bCs/>
                <w:szCs w:val="21"/>
              </w:rPr>
              <w:t>Web</w:t>
            </w:r>
            <w:r>
              <w:rPr>
                <w:rFonts w:hint="eastAsia"/>
                <w:bCs/>
                <w:szCs w:val="21"/>
              </w:rPr>
              <w:t>服务、数据库、策略执行、图像分析</w:t>
            </w:r>
          </w:p>
        </w:tc>
        <w:tc>
          <w:tcPr>
            <w:tcW w:w="2251" w:type="dxa"/>
            <w:tcBorders>
              <w:top w:val="nil"/>
              <w:left w:val="nil"/>
              <w:bottom w:val="nil"/>
              <w:right w:val="nil"/>
            </w:tcBorders>
            <w:tcMar>
              <w:top w:w="-1" w:type="dxa"/>
              <w:left w:w="-1" w:type="dxa"/>
              <w:bottom w:w="-1" w:type="dxa"/>
              <w:right w:w="-1" w:type="dxa"/>
            </w:tcMar>
          </w:tcPr>
          <w:p w14:paraId="43839AEC" w14:textId="77777777" w:rsidR="001744A1" w:rsidRDefault="004602F8">
            <w:pPr>
              <w:jc w:val="center"/>
              <w:rPr>
                <w:bCs/>
                <w:szCs w:val="21"/>
              </w:rPr>
            </w:pPr>
            <w:r>
              <w:rPr>
                <w:rFonts w:hint="eastAsia"/>
                <w:bCs/>
                <w:szCs w:val="21"/>
              </w:rPr>
              <w:t>Linux</w:t>
            </w:r>
            <w:r>
              <w:rPr>
                <w:rFonts w:hint="eastAsia"/>
                <w:bCs/>
                <w:szCs w:val="21"/>
              </w:rPr>
              <w:t>环境成熟，原生</w:t>
            </w:r>
            <w:r>
              <w:rPr>
                <w:rFonts w:hint="eastAsia"/>
                <w:bCs/>
                <w:szCs w:val="21"/>
              </w:rPr>
              <w:t>Python</w:t>
            </w:r>
            <w:r>
              <w:rPr>
                <w:rFonts w:hint="eastAsia"/>
                <w:bCs/>
                <w:szCs w:val="21"/>
              </w:rPr>
              <w:t>适合机器学习</w:t>
            </w:r>
          </w:p>
        </w:tc>
      </w:tr>
      <w:tr w:rsidR="001744A1" w14:paraId="0F53607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4528406" w14:textId="77777777" w:rsidR="001744A1" w:rsidRDefault="004602F8">
            <w:pPr>
              <w:jc w:val="center"/>
              <w:rPr>
                <w:bCs/>
                <w:szCs w:val="21"/>
              </w:rPr>
            </w:pPr>
            <w:r>
              <w:rPr>
                <w:rFonts w:hint="eastAsia"/>
                <w:bCs/>
                <w:szCs w:val="21"/>
              </w:rPr>
              <w:t>温湿度采集</w:t>
            </w:r>
          </w:p>
        </w:tc>
        <w:tc>
          <w:tcPr>
            <w:tcW w:w="2251" w:type="dxa"/>
            <w:tcBorders>
              <w:top w:val="nil"/>
              <w:left w:val="nil"/>
              <w:bottom w:val="nil"/>
              <w:right w:val="nil"/>
            </w:tcBorders>
            <w:tcMar>
              <w:top w:w="-1" w:type="dxa"/>
              <w:left w:w="-1" w:type="dxa"/>
              <w:bottom w:w="-1" w:type="dxa"/>
              <w:right w:w="-1" w:type="dxa"/>
            </w:tcMar>
          </w:tcPr>
          <w:p w14:paraId="5C9FB152" w14:textId="77777777" w:rsidR="001744A1" w:rsidRDefault="004602F8">
            <w:pPr>
              <w:jc w:val="center"/>
              <w:rPr>
                <w:bCs/>
                <w:szCs w:val="21"/>
              </w:rPr>
            </w:pPr>
            <w:r>
              <w:rPr>
                <w:rFonts w:hint="eastAsia"/>
                <w:bCs/>
                <w:szCs w:val="21"/>
              </w:rPr>
              <w:t>DHT11</w:t>
            </w:r>
          </w:p>
        </w:tc>
        <w:tc>
          <w:tcPr>
            <w:tcW w:w="2251" w:type="dxa"/>
            <w:tcBorders>
              <w:top w:val="nil"/>
              <w:left w:val="nil"/>
              <w:bottom w:val="nil"/>
              <w:right w:val="nil"/>
            </w:tcBorders>
            <w:tcMar>
              <w:top w:w="-1" w:type="dxa"/>
              <w:left w:w="-1" w:type="dxa"/>
              <w:bottom w:w="-1" w:type="dxa"/>
              <w:right w:w="-1" w:type="dxa"/>
            </w:tcMar>
          </w:tcPr>
          <w:p w14:paraId="75627A24" w14:textId="77777777" w:rsidR="001744A1" w:rsidRDefault="004602F8">
            <w:pPr>
              <w:jc w:val="center"/>
              <w:rPr>
                <w:bCs/>
                <w:szCs w:val="21"/>
              </w:rPr>
            </w:pPr>
            <w:r>
              <w:rPr>
                <w:rFonts w:hint="eastAsia"/>
                <w:bCs/>
                <w:szCs w:val="21"/>
              </w:rPr>
              <w:t>采集空气温度与湿度</w:t>
            </w:r>
          </w:p>
        </w:tc>
        <w:tc>
          <w:tcPr>
            <w:tcW w:w="2251" w:type="dxa"/>
            <w:tcBorders>
              <w:top w:val="nil"/>
              <w:left w:val="nil"/>
              <w:bottom w:val="nil"/>
              <w:right w:val="nil"/>
            </w:tcBorders>
            <w:tcMar>
              <w:top w:w="-1" w:type="dxa"/>
              <w:left w:w="-1" w:type="dxa"/>
              <w:bottom w:w="-1" w:type="dxa"/>
              <w:right w:w="-1" w:type="dxa"/>
            </w:tcMar>
          </w:tcPr>
          <w:p w14:paraId="5DF4B1BC" w14:textId="77777777" w:rsidR="001744A1" w:rsidRDefault="004602F8">
            <w:pPr>
              <w:jc w:val="center"/>
              <w:rPr>
                <w:bCs/>
                <w:szCs w:val="21"/>
              </w:rPr>
            </w:pPr>
            <w:r>
              <w:rPr>
                <w:rFonts w:hint="eastAsia"/>
                <w:bCs/>
                <w:szCs w:val="21"/>
              </w:rPr>
              <w:t>接口简单</w:t>
            </w:r>
            <w:r>
              <w:rPr>
                <w:rFonts w:hint="eastAsia"/>
                <w:bCs/>
                <w:szCs w:val="21"/>
              </w:rPr>
              <w:t xml:space="preserve">, </w:t>
            </w:r>
            <w:r>
              <w:rPr>
                <w:rFonts w:hint="eastAsia"/>
                <w:bCs/>
                <w:szCs w:val="21"/>
              </w:rPr>
              <w:t>成本低</w:t>
            </w:r>
          </w:p>
        </w:tc>
      </w:tr>
      <w:tr w:rsidR="001744A1" w14:paraId="7A7225C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CA8E05F" w14:textId="77777777" w:rsidR="001744A1" w:rsidRDefault="004602F8">
            <w:pPr>
              <w:jc w:val="center"/>
              <w:rPr>
                <w:bCs/>
                <w:szCs w:val="21"/>
              </w:rPr>
            </w:pPr>
            <w:r>
              <w:rPr>
                <w:rFonts w:hint="eastAsia"/>
                <w:bCs/>
                <w:szCs w:val="21"/>
              </w:rPr>
              <w:t>光照采集</w:t>
            </w:r>
          </w:p>
        </w:tc>
        <w:tc>
          <w:tcPr>
            <w:tcW w:w="2251" w:type="dxa"/>
            <w:tcBorders>
              <w:top w:val="nil"/>
              <w:left w:val="nil"/>
              <w:bottom w:val="nil"/>
              <w:right w:val="nil"/>
            </w:tcBorders>
            <w:tcMar>
              <w:top w:w="-1" w:type="dxa"/>
              <w:left w:w="-1" w:type="dxa"/>
              <w:bottom w:w="-1" w:type="dxa"/>
              <w:right w:w="-1" w:type="dxa"/>
            </w:tcMar>
          </w:tcPr>
          <w:p w14:paraId="45B44AE4" w14:textId="77777777" w:rsidR="001744A1" w:rsidRDefault="004602F8">
            <w:pPr>
              <w:jc w:val="center"/>
              <w:rPr>
                <w:bCs/>
                <w:szCs w:val="21"/>
              </w:rPr>
            </w:pPr>
            <w:r>
              <w:rPr>
                <w:rFonts w:hint="eastAsia"/>
                <w:bCs/>
                <w:szCs w:val="21"/>
              </w:rPr>
              <w:t>BH1750</w:t>
            </w:r>
          </w:p>
        </w:tc>
        <w:tc>
          <w:tcPr>
            <w:tcW w:w="2251" w:type="dxa"/>
            <w:tcBorders>
              <w:top w:val="nil"/>
              <w:left w:val="nil"/>
              <w:bottom w:val="nil"/>
              <w:right w:val="nil"/>
            </w:tcBorders>
            <w:tcMar>
              <w:top w:w="-1" w:type="dxa"/>
              <w:left w:w="-1" w:type="dxa"/>
              <w:bottom w:w="-1" w:type="dxa"/>
              <w:right w:w="-1" w:type="dxa"/>
            </w:tcMar>
          </w:tcPr>
          <w:p w14:paraId="30A9F761" w14:textId="77777777" w:rsidR="001744A1" w:rsidRDefault="004602F8">
            <w:pPr>
              <w:jc w:val="center"/>
              <w:rPr>
                <w:bCs/>
                <w:szCs w:val="21"/>
              </w:rPr>
            </w:pPr>
            <w:r>
              <w:rPr>
                <w:rFonts w:hint="eastAsia"/>
                <w:bCs/>
                <w:szCs w:val="21"/>
              </w:rPr>
              <w:t>采集光照强度</w:t>
            </w:r>
          </w:p>
        </w:tc>
        <w:tc>
          <w:tcPr>
            <w:tcW w:w="2251" w:type="dxa"/>
            <w:tcBorders>
              <w:top w:val="nil"/>
              <w:left w:val="nil"/>
              <w:bottom w:val="nil"/>
              <w:right w:val="nil"/>
            </w:tcBorders>
            <w:tcMar>
              <w:top w:w="-1" w:type="dxa"/>
              <w:left w:w="-1" w:type="dxa"/>
              <w:bottom w:w="-1" w:type="dxa"/>
              <w:right w:w="-1" w:type="dxa"/>
            </w:tcMar>
          </w:tcPr>
          <w:p w14:paraId="038402F5" w14:textId="77777777" w:rsidR="001744A1" w:rsidRDefault="004602F8">
            <w:pPr>
              <w:jc w:val="center"/>
              <w:rPr>
                <w:bCs/>
                <w:szCs w:val="21"/>
              </w:rPr>
            </w:pPr>
            <w:r>
              <w:rPr>
                <w:rFonts w:hint="eastAsia"/>
                <w:bCs/>
                <w:szCs w:val="21"/>
              </w:rPr>
              <w:t>I2C</w:t>
            </w:r>
            <w:r>
              <w:rPr>
                <w:rFonts w:hint="eastAsia"/>
                <w:bCs/>
                <w:szCs w:val="21"/>
              </w:rPr>
              <w:t>数字输出，数据读取方便</w:t>
            </w:r>
          </w:p>
        </w:tc>
      </w:tr>
      <w:tr w:rsidR="001744A1" w14:paraId="6482D09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81F3229" w14:textId="77777777" w:rsidR="001744A1" w:rsidRDefault="004602F8">
            <w:pPr>
              <w:jc w:val="center"/>
              <w:rPr>
                <w:bCs/>
                <w:szCs w:val="21"/>
              </w:rPr>
            </w:pPr>
            <w:r>
              <w:rPr>
                <w:rFonts w:hint="eastAsia"/>
                <w:bCs/>
                <w:szCs w:val="21"/>
              </w:rPr>
              <w:t>土壤湿度采集</w:t>
            </w:r>
          </w:p>
        </w:tc>
        <w:tc>
          <w:tcPr>
            <w:tcW w:w="2251" w:type="dxa"/>
            <w:tcBorders>
              <w:top w:val="nil"/>
              <w:left w:val="nil"/>
              <w:bottom w:val="nil"/>
              <w:right w:val="nil"/>
            </w:tcBorders>
            <w:tcMar>
              <w:top w:w="-1" w:type="dxa"/>
              <w:left w:w="-1" w:type="dxa"/>
              <w:bottom w:w="-1" w:type="dxa"/>
              <w:right w:w="-1" w:type="dxa"/>
            </w:tcMar>
          </w:tcPr>
          <w:p w14:paraId="2FD408AA" w14:textId="77777777" w:rsidR="001744A1" w:rsidRDefault="004602F8">
            <w:pPr>
              <w:jc w:val="center"/>
              <w:rPr>
                <w:bCs/>
                <w:szCs w:val="21"/>
              </w:rPr>
            </w:pPr>
            <w:r>
              <w:rPr>
                <w:rFonts w:hint="eastAsia"/>
                <w:bCs/>
                <w:szCs w:val="21"/>
              </w:rPr>
              <w:t>电容式土壤湿度传感器</w:t>
            </w:r>
          </w:p>
        </w:tc>
        <w:tc>
          <w:tcPr>
            <w:tcW w:w="2251" w:type="dxa"/>
            <w:tcBorders>
              <w:top w:val="nil"/>
              <w:left w:val="nil"/>
              <w:bottom w:val="nil"/>
              <w:right w:val="nil"/>
            </w:tcBorders>
            <w:tcMar>
              <w:top w:w="-1" w:type="dxa"/>
              <w:left w:w="-1" w:type="dxa"/>
              <w:bottom w:w="-1" w:type="dxa"/>
              <w:right w:w="-1" w:type="dxa"/>
            </w:tcMar>
          </w:tcPr>
          <w:p w14:paraId="745D3D51" w14:textId="77777777" w:rsidR="001744A1" w:rsidRDefault="004602F8">
            <w:pPr>
              <w:jc w:val="center"/>
              <w:rPr>
                <w:bCs/>
                <w:szCs w:val="21"/>
              </w:rPr>
            </w:pPr>
            <w:r>
              <w:rPr>
                <w:rFonts w:hint="eastAsia"/>
                <w:bCs/>
                <w:szCs w:val="21"/>
              </w:rPr>
              <w:t>采集土壤含水状态</w:t>
            </w:r>
          </w:p>
        </w:tc>
        <w:tc>
          <w:tcPr>
            <w:tcW w:w="2251" w:type="dxa"/>
            <w:tcBorders>
              <w:top w:val="nil"/>
              <w:left w:val="nil"/>
              <w:bottom w:val="nil"/>
              <w:right w:val="nil"/>
            </w:tcBorders>
            <w:tcMar>
              <w:top w:w="-1" w:type="dxa"/>
              <w:left w:w="-1" w:type="dxa"/>
              <w:bottom w:w="-1" w:type="dxa"/>
              <w:right w:w="-1" w:type="dxa"/>
            </w:tcMar>
          </w:tcPr>
          <w:p w14:paraId="38064B48" w14:textId="77777777" w:rsidR="001744A1" w:rsidRDefault="004602F8">
            <w:pPr>
              <w:jc w:val="center"/>
              <w:rPr>
                <w:bCs/>
                <w:szCs w:val="21"/>
              </w:rPr>
            </w:pPr>
            <w:r>
              <w:rPr>
                <w:rFonts w:hint="eastAsia"/>
                <w:bCs/>
                <w:szCs w:val="21"/>
              </w:rPr>
              <w:t>抗腐蚀能力较好，适合长期放置</w:t>
            </w:r>
          </w:p>
        </w:tc>
      </w:tr>
      <w:tr w:rsidR="001744A1" w14:paraId="7F49142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9880220" w14:textId="77777777" w:rsidR="001744A1" w:rsidRDefault="004602F8">
            <w:pPr>
              <w:jc w:val="center"/>
              <w:rPr>
                <w:bCs/>
                <w:szCs w:val="21"/>
              </w:rPr>
            </w:pPr>
            <w:r>
              <w:rPr>
                <w:rFonts w:hint="eastAsia"/>
                <w:bCs/>
                <w:szCs w:val="21"/>
              </w:rPr>
              <w:t>显示模块</w:t>
            </w:r>
          </w:p>
        </w:tc>
        <w:tc>
          <w:tcPr>
            <w:tcW w:w="2251" w:type="dxa"/>
            <w:tcBorders>
              <w:top w:val="nil"/>
              <w:left w:val="nil"/>
              <w:bottom w:val="nil"/>
              <w:right w:val="nil"/>
            </w:tcBorders>
            <w:tcMar>
              <w:top w:w="-1" w:type="dxa"/>
              <w:left w:w="-1" w:type="dxa"/>
              <w:bottom w:w="-1" w:type="dxa"/>
              <w:right w:w="-1" w:type="dxa"/>
            </w:tcMar>
          </w:tcPr>
          <w:p w14:paraId="41C648FC" w14:textId="77777777" w:rsidR="001744A1" w:rsidRDefault="004602F8">
            <w:pPr>
              <w:jc w:val="center"/>
              <w:rPr>
                <w:bCs/>
                <w:szCs w:val="21"/>
              </w:rPr>
            </w:pPr>
            <w:r>
              <w:rPr>
                <w:rFonts w:hint="eastAsia"/>
                <w:bCs/>
                <w:szCs w:val="21"/>
              </w:rPr>
              <w:t xml:space="preserve">OLED </w:t>
            </w:r>
            <w:r>
              <w:rPr>
                <w:rFonts w:hint="eastAsia"/>
                <w:bCs/>
                <w:szCs w:val="21"/>
              </w:rPr>
              <w:t>显示屏</w:t>
            </w:r>
          </w:p>
        </w:tc>
        <w:tc>
          <w:tcPr>
            <w:tcW w:w="2251" w:type="dxa"/>
            <w:tcBorders>
              <w:top w:val="nil"/>
              <w:left w:val="nil"/>
              <w:bottom w:val="nil"/>
              <w:right w:val="nil"/>
            </w:tcBorders>
            <w:tcMar>
              <w:top w:w="-1" w:type="dxa"/>
              <w:left w:w="-1" w:type="dxa"/>
              <w:bottom w:w="-1" w:type="dxa"/>
              <w:right w:w="-1" w:type="dxa"/>
            </w:tcMar>
          </w:tcPr>
          <w:p w14:paraId="6EEAD0B3" w14:textId="77777777" w:rsidR="001744A1" w:rsidRDefault="004602F8">
            <w:pPr>
              <w:jc w:val="center"/>
              <w:rPr>
                <w:bCs/>
                <w:szCs w:val="21"/>
              </w:rPr>
            </w:pPr>
            <w:r>
              <w:rPr>
                <w:rFonts w:hint="eastAsia"/>
                <w:bCs/>
                <w:szCs w:val="21"/>
              </w:rPr>
              <w:t>本地数据显示与状态显示</w:t>
            </w:r>
          </w:p>
        </w:tc>
        <w:tc>
          <w:tcPr>
            <w:tcW w:w="2251" w:type="dxa"/>
            <w:tcBorders>
              <w:top w:val="nil"/>
              <w:left w:val="nil"/>
              <w:bottom w:val="nil"/>
              <w:right w:val="nil"/>
            </w:tcBorders>
            <w:tcMar>
              <w:top w:w="-1" w:type="dxa"/>
              <w:left w:w="-1" w:type="dxa"/>
              <w:bottom w:w="-1" w:type="dxa"/>
              <w:right w:w="-1" w:type="dxa"/>
            </w:tcMar>
          </w:tcPr>
          <w:p w14:paraId="4155451C" w14:textId="77777777" w:rsidR="001744A1" w:rsidRDefault="004602F8">
            <w:pPr>
              <w:jc w:val="center"/>
              <w:rPr>
                <w:bCs/>
                <w:szCs w:val="21"/>
              </w:rPr>
            </w:pPr>
            <w:r>
              <w:rPr>
                <w:rFonts w:hint="eastAsia"/>
                <w:bCs/>
                <w:szCs w:val="21"/>
              </w:rPr>
              <w:t>功耗低</w:t>
            </w:r>
            <w:r>
              <w:rPr>
                <w:rFonts w:hint="eastAsia"/>
                <w:bCs/>
                <w:szCs w:val="21"/>
              </w:rPr>
              <w:t xml:space="preserve">, </w:t>
            </w:r>
            <w:r>
              <w:rPr>
                <w:rFonts w:hint="eastAsia"/>
                <w:bCs/>
                <w:szCs w:val="21"/>
              </w:rPr>
              <w:t>显示清晰</w:t>
            </w:r>
            <w:r>
              <w:rPr>
                <w:rFonts w:hint="eastAsia"/>
                <w:bCs/>
                <w:szCs w:val="21"/>
              </w:rPr>
              <w:t xml:space="preserve">, I2C </w:t>
            </w:r>
            <w:r>
              <w:rPr>
                <w:rFonts w:hint="eastAsia"/>
                <w:bCs/>
                <w:szCs w:val="21"/>
              </w:rPr>
              <w:t>接口简单</w:t>
            </w:r>
          </w:p>
        </w:tc>
      </w:tr>
      <w:tr w:rsidR="001744A1" w14:paraId="01412DE7"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1979D06" w14:textId="77777777" w:rsidR="001744A1" w:rsidRDefault="004602F8">
            <w:pPr>
              <w:jc w:val="center"/>
              <w:rPr>
                <w:bCs/>
                <w:szCs w:val="21"/>
              </w:rPr>
            </w:pPr>
            <w:r>
              <w:rPr>
                <w:rFonts w:hint="eastAsia"/>
                <w:bCs/>
                <w:szCs w:val="21"/>
              </w:rPr>
              <w:t>交互模块</w:t>
            </w:r>
          </w:p>
        </w:tc>
        <w:tc>
          <w:tcPr>
            <w:tcW w:w="2251" w:type="dxa"/>
            <w:tcBorders>
              <w:top w:val="nil"/>
              <w:left w:val="nil"/>
              <w:bottom w:val="nil"/>
              <w:right w:val="nil"/>
            </w:tcBorders>
            <w:tcMar>
              <w:top w:w="-1" w:type="dxa"/>
              <w:left w:w="-1" w:type="dxa"/>
              <w:bottom w:w="-1" w:type="dxa"/>
              <w:right w:w="-1" w:type="dxa"/>
            </w:tcMar>
          </w:tcPr>
          <w:p w14:paraId="206FBC22" w14:textId="77777777" w:rsidR="001744A1" w:rsidRDefault="004602F8">
            <w:pPr>
              <w:jc w:val="center"/>
              <w:rPr>
                <w:bCs/>
                <w:szCs w:val="21"/>
              </w:rPr>
            </w:pPr>
            <w:r>
              <w:rPr>
                <w:rFonts w:hint="eastAsia"/>
                <w:bCs/>
                <w:szCs w:val="21"/>
              </w:rPr>
              <w:t xml:space="preserve">PAJ7620 </w:t>
            </w:r>
            <w:r>
              <w:rPr>
                <w:rFonts w:hint="eastAsia"/>
                <w:bCs/>
                <w:szCs w:val="21"/>
              </w:rPr>
              <w:t>手势传感器</w:t>
            </w:r>
          </w:p>
        </w:tc>
        <w:tc>
          <w:tcPr>
            <w:tcW w:w="2251" w:type="dxa"/>
            <w:tcBorders>
              <w:top w:val="nil"/>
              <w:left w:val="nil"/>
              <w:bottom w:val="nil"/>
              <w:right w:val="nil"/>
            </w:tcBorders>
            <w:tcMar>
              <w:top w:w="-1" w:type="dxa"/>
              <w:left w:w="-1" w:type="dxa"/>
              <w:bottom w:w="-1" w:type="dxa"/>
              <w:right w:w="-1" w:type="dxa"/>
            </w:tcMar>
          </w:tcPr>
          <w:p w14:paraId="79912CBB" w14:textId="77777777" w:rsidR="001744A1" w:rsidRDefault="004602F8">
            <w:pPr>
              <w:jc w:val="center"/>
              <w:rPr>
                <w:bCs/>
                <w:szCs w:val="21"/>
              </w:rPr>
            </w:pPr>
            <w:r>
              <w:rPr>
                <w:rFonts w:hint="eastAsia"/>
                <w:bCs/>
                <w:szCs w:val="21"/>
              </w:rPr>
              <w:t>本地翻页与设备切换控制</w:t>
            </w:r>
          </w:p>
        </w:tc>
        <w:tc>
          <w:tcPr>
            <w:tcW w:w="2251" w:type="dxa"/>
            <w:tcBorders>
              <w:top w:val="nil"/>
              <w:left w:val="nil"/>
              <w:bottom w:val="nil"/>
              <w:right w:val="nil"/>
            </w:tcBorders>
            <w:tcMar>
              <w:top w:w="-1" w:type="dxa"/>
              <w:left w:w="-1" w:type="dxa"/>
              <w:bottom w:w="-1" w:type="dxa"/>
              <w:right w:w="-1" w:type="dxa"/>
            </w:tcMar>
          </w:tcPr>
          <w:p w14:paraId="516DED9B" w14:textId="77777777" w:rsidR="001744A1" w:rsidRDefault="004602F8">
            <w:pPr>
              <w:jc w:val="center"/>
              <w:rPr>
                <w:bCs/>
                <w:szCs w:val="21"/>
              </w:rPr>
            </w:pPr>
            <w:r>
              <w:rPr>
                <w:rFonts w:hint="eastAsia"/>
                <w:bCs/>
                <w:szCs w:val="21"/>
              </w:rPr>
              <w:t>方便用户在脏手的状态下查看数据</w:t>
            </w:r>
          </w:p>
        </w:tc>
      </w:tr>
      <w:tr w:rsidR="001744A1" w14:paraId="75C28F84"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C8A9B2F" w14:textId="77777777" w:rsidR="001744A1" w:rsidRDefault="004602F8">
            <w:pPr>
              <w:jc w:val="center"/>
              <w:rPr>
                <w:bCs/>
                <w:szCs w:val="21"/>
              </w:rPr>
            </w:pPr>
            <w:r>
              <w:rPr>
                <w:rFonts w:hint="eastAsia"/>
                <w:bCs/>
                <w:szCs w:val="21"/>
              </w:rPr>
              <w:t>执行模块</w:t>
            </w:r>
          </w:p>
        </w:tc>
        <w:tc>
          <w:tcPr>
            <w:tcW w:w="2251" w:type="dxa"/>
            <w:tcBorders>
              <w:top w:val="nil"/>
              <w:left w:val="nil"/>
              <w:bottom w:val="nil"/>
              <w:right w:val="nil"/>
            </w:tcBorders>
            <w:tcMar>
              <w:top w:w="-1" w:type="dxa"/>
              <w:left w:w="-1" w:type="dxa"/>
              <w:bottom w:w="-1" w:type="dxa"/>
              <w:right w:w="-1" w:type="dxa"/>
            </w:tcMar>
          </w:tcPr>
          <w:p w14:paraId="2C70309E" w14:textId="77777777" w:rsidR="001744A1" w:rsidRDefault="004602F8">
            <w:pPr>
              <w:jc w:val="center"/>
              <w:rPr>
                <w:bCs/>
                <w:szCs w:val="21"/>
              </w:rPr>
            </w:pPr>
            <w:r>
              <w:rPr>
                <w:rFonts w:hint="eastAsia"/>
                <w:bCs/>
                <w:szCs w:val="21"/>
              </w:rPr>
              <w:t>继电器</w:t>
            </w:r>
            <w:r>
              <w:rPr>
                <w:rFonts w:hint="eastAsia"/>
                <w:bCs/>
                <w:szCs w:val="21"/>
              </w:rPr>
              <w:t xml:space="preserve"> + </w:t>
            </w:r>
            <w:r>
              <w:rPr>
                <w:rFonts w:hint="eastAsia"/>
                <w:bCs/>
                <w:szCs w:val="21"/>
              </w:rPr>
              <w:t>水泵</w:t>
            </w:r>
            <w:r>
              <w:rPr>
                <w:rFonts w:hint="eastAsia"/>
                <w:bCs/>
                <w:szCs w:val="21"/>
              </w:rPr>
              <w:t xml:space="preserve"> + LED </w:t>
            </w:r>
            <w:r>
              <w:rPr>
                <w:rFonts w:hint="eastAsia"/>
                <w:bCs/>
                <w:szCs w:val="21"/>
              </w:rPr>
              <w:t>灯带</w:t>
            </w:r>
          </w:p>
        </w:tc>
        <w:tc>
          <w:tcPr>
            <w:tcW w:w="2251" w:type="dxa"/>
            <w:tcBorders>
              <w:top w:val="nil"/>
              <w:left w:val="nil"/>
              <w:bottom w:val="nil"/>
              <w:right w:val="nil"/>
            </w:tcBorders>
            <w:tcMar>
              <w:top w:w="-1" w:type="dxa"/>
              <w:left w:w="-1" w:type="dxa"/>
              <w:bottom w:w="-1" w:type="dxa"/>
              <w:right w:w="-1" w:type="dxa"/>
            </w:tcMar>
          </w:tcPr>
          <w:p w14:paraId="6705FAD5" w14:textId="77777777" w:rsidR="001744A1" w:rsidRDefault="004602F8">
            <w:pPr>
              <w:jc w:val="center"/>
              <w:rPr>
                <w:bCs/>
                <w:szCs w:val="21"/>
              </w:rPr>
            </w:pPr>
            <w:r>
              <w:rPr>
                <w:rFonts w:hint="eastAsia"/>
                <w:bCs/>
                <w:szCs w:val="21"/>
              </w:rPr>
              <w:t>灌溉与补光控制</w:t>
            </w:r>
          </w:p>
        </w:tc>
        <w:tc>
          <w:tcPr>
            <w:tcW w:w="2251" w:type="dxa"/>
            <w:tcBorders>
              <w:top w:val="nil"/>
              <w:left w:val="nil"/>
              <w:bottom w:val="nil"/>
              <w:right w:val="nil"/>
            </w:tcBorders>
            <w:tcMar>
              <w:top w:w="-1" w:type="dxa"/>
              <w:left w:w="-1" w:type="dxa"/>
              <w:bottom w:w="-1" w:type="dxa"/>
              <w:right w:w="-1" w:type="dxa"/>
            </w:tcMar>
          </w:tcPr>
          <w:p w14:paraId="6B74AA9F" w14:textId="77777777" w:rsidR="001744A1" w:rsidRDefault="004602F8">
            <w:pPr>
              <w:jc w:val="center"/>
              <w:rPr>
                <w:bCs/>
                <w:szCs w:val="21"/>
              </w:rPr>
            </w:pPr>
            <w:r>
              <w:rPr>
                <w:rFonts w:hint="eastAsia"/>
                <w:bCs/>
                <w:szCs w:val="21"/>
              </w:rPr>
              <w:t>驱动方式成熟</w:t>
            </w:r>
            <w:r>
              <w:rPr>
                <w:rFonts w:hint="eastAsia"/>
                <w:bCs/>
                <w:szCs w:val="21"/>
              </w:rPr>
              <w:t xml:space="preserve">, </w:t>
            </w:r>
            <w:r>
              <w:rPr>
                <w:rFonts w:hint="eastAsia"/>
                <w:bCs/>
                <w:szCs w:val="21"/>
              </w:rPr>
              <w:t>扩展方便</w:t>
            </w:r>
          </w:p>
        </w:tc>
      </w:tr>
      <w:tr w:rsidR="001744A1" w14:paraId="2516DC4B"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4408C199" w14:textId="77777777" w:rsidR="001744A1" w:rsidRDefault="004602F8">
            <w:pPr>
              <w:jc w:val="center"/>
              <w:rPr>
                <w:bCs/>
                <w:szCs w:val="21"/>
              </w:rPr>
            </w:pPr>
            <w:r>
              <w:rPr>
                <w:rFonts w:hint="eastAsia"/>
                <w:bCs/>
                <w:szCs w:val="21"/>
              </w:rPr>
              <w:t>图像采集</w:t>
            </w:r>
          </w:p>
        </w:tc>
        <w:tc>
          <w:tcPr>
            <w:tcW w:w="2251" w:type="dxa"/>
            <w:tcBorders>
              <w:top w:val="nil"/>
              <w:left w:val="nil"/>
              <w:bottom w:val="nil"/>
              <w:right w:val="nil"/>
            </w:tcBorders>
            <w:tcMar>
              <w:top w:w="-1" w:type="dxa"/>
              <w:left w:w="-1" w:type="dxa"/>
              <w:bottom w:w="-1" w:type="dxa"/>
              <w:right w:w="-1" w:type="dxa"/>
            </w:tcMar>
          </w:tcPr>
          <w:p w14:paraId="1EF7F429" w14:textId="77777777" w:rsidR="001744A1" w:rsidRDefault="004602F8">
            <w:pPr>
              <w:jc w:val="center"/>
              <w:rPr>
                <w:bCs/>
                <w:szCs w:val="21"/>
              </w:rPr>
            </w:pPr>
            <w:r>
              <w:rPr>
                <w:rFonts w:hint="eastAsia"/>
                <w:bCs/>
                <w:szCs w:val="21"/>
              </w:rPr>
              <w:t>树莓派</w:t>
            </w:r>
            <w:r>
              <w:rPr>
                <w:rFonts w:hint="eastAsia"/>
                <w:bCs/>
                <w:szCs w:val="21"/>
              </w:rPr>
              <w:t xml:space="preserve"> USB </w:t>
            </w:r>
            <w:r>
              <w:rPr>
                <w:rFonts w:hint="eastAsia"/>
                <w:bCs/>
                <w:szCs w:val="21"/>
              </w:rPr>
              <w:t>摄像头</w:t>
            </w:r>
          </w:p>
        </w:tc>
        <w:tc>
          <w:tcPr>
            <w:tcW w:w="2251" w:type="dxa"/>
            <w:tcBorders>
              <w:top w:val="nil"/>
              <w:left w:val="nil"/>
              <w:bottom w:val="nil"/>
              <w:right w:val="nil"/>
            </w:tcBorders>
            <w:tcMar>
              <w:top w:w="-1" w:type="dxa"/>
              <w:left w:w="-1" w:type="dxa"/>
              <w:bottom w:w="-1" w:type="dxa"/>
              <w:right w:w="-1" w:type="dxa"/>
            </w:tcMar>
          </w:tcPr>
          <w:p w14:paraId="295E79C0" w14:textId="77777777" w:rsidR="001744A1" w:rsidRDefault="004602F8">
            <w:pPr>
              <w:jc w:val="center"/>
              <w:rPr>
                <w:bCs/>
                <w:szCs w:val="21"/>
              </w:rPr>
            </w:pPr>
            <w:r>
              <w:rPr>
                <w:rFonts w:hint="eastAsia"/>
                <w:bCs/>
                <w:szCs w:val="21"/>
              </w:rPr>
              <w:t>拍照与图像分析</w:t>
            </w:r>
          </w:p>
        </w:tc>
        <w:tc>
          <w:tcPr>
            <w:tcW w:w="2251" w:type="dxa"/>
            <w:tcBorders>
              <w:top w:val="nil"/>
              <w:left w:val="nil"/>
              <w:bottom w:val="nil"/>
              <w:right w:val="nil"/>
            </w:tcBorders>
            <w:tcMar>
              <w:top w:w="-1" w:type="dxa"/>
              <w:left w:w="-1" w:type="dxa"/>
              <w:bottom w:w="-1" w:type="dxa"/>
              <w:right w:w="-1" w:type="dxa"/>
            </w:tcMar>
          </w:tcPr>
          <w:p w14:paraId="28717EB6" w14:textId="77777777" w:rsidR="001744A1" w:rsidRDefault="004602F8">
            <w:pPr>
              <w:jc w:val="center"/>
              <w:rPr>
                <w:bCs/>
                <w:szCs w:val="21"/>
              </w:rPr>
            </w:pPr>
            <w:r>
              <w:rPr>
                <w:rFonts w:hint="eastAsia"/>
                <w:bCs/>
                <w:szCs w:val="21"/>
              </w:rPr>
              <w:t>与边缘</w:t>
            </w:r>
            <w:proofErr w:type="gramStart"/>
            <w:r>
              <w:rPr>
                <w:rFonts w:hint="eastAsia"/>
                <w:bCs/>
                <w:szCs w:val="21"/>
              </w:rPr>
              <w:t>端易集成</w:t>
            </w:r>
            <w:proofErr w:type="gramEnd"/>
            <w:r>
              <w:rPr>
                <w:rFonts w:hint="eastAsia"/>
                <w:bCs/>
                <w:szCs w:val="21"/>
              </w:rPr>
              <w:t>，适合展示</w:t>
            </w:r>
          </w:p>
        </w:tc>
      </w:tr>
      <w:tr w:rsidR="001744A1" w14:paraId="0A6D0DE5" w14:textId="77777777" w:rsidTr="001744A1">
        <w:trPr>
          <w:jc w:val="center"/>
        </w:trPr>
        <w:tc>
          <w:tcPr>
            <w:tcW w:w="2251" w:type="dxa"/>
            <w:tcBorders>
              <w:top w:val="nil"/>
              <w:left w:val="nil"/>
              <w:bottom w:val="single" w:sz="12" w:space="0" w:color="auto"/>
              <w:right w:val="nil"/>
            </w:tcBorders>
            <w:tcMar>
              <w:top w:w="-1" w:type="dxa"/>
              <w:left w:w="-1" w:type="dxa"/>
              <w:bottom w:w="-1" w:type="dxa"/>
              <w:right w:w="-1" w:type="dxa"/>
            </w:tcMar>
          </w:tcPr>
          <w:p w14:paraId="790DEA5B" w14:textId="77777777" w:rsidR="001744A1" w:rsidRDefault="004602F8">
            <w:pPr>
              <w:jc w:val="center"/>
              <w:rPr>
                <w:bCs/>
                <w:szCs w:val="21"/>
              </w:rPr>
            </w:pPr>
            <w:r>
              <w:rPr>
                <w:rFonts w:hint="eastAsia"/>
                <w:bCs/>
                <w:szCs w:val="21"/>
              </w:rPr>
              <w:t>数据同步</w:t>
            </w:r>
          </w:p>
        </w:tc>
        <w:tc>
          <w:tcPr>
            <w:tcW w:w="2251" w:type="dxa"/>
            <w:tcBorders>
              <w:top w:val="nil"/>
              <w:left w:val="nil"/>
              <w:bottom w:val="single" w:sz="12" w:space="0" w:color="auto"/>
              <w:right w:val="nil"/>
            </w:tcBorders>
            <w:tcMar>
              <w:top w:w="-1" w:type="dxa"/>
              <w:left w:w="-1" w:type="dxa"/>
              <w:bottom w:w="-1" w:type="dxa"/>
              <w:right w:w="-1" w:type="dxa"/>
            </w:tcMar>
          </w:tcPr>
          <w:p w14:paraId="25E49F58" w14:textId="77777777" w:rsidR="001744A1" w:rsidRDefault="004602F8">
            <w:pPr>
              <w:jc w:val="center"/>
              <w:rPr>
                <w:bCs/>
                <w:szCs w:val="21"/>
              </w:rPr>
            </w:pPr>
            <w:r>
              <w:rPr>
                <w:rFonts w:hint="eastAsia"/>
                <w:bCs/>
                <w:szCs w:val="21"/>
              </w:rPr>
              <w:t>MQTT</w:t>
            </w:r>
          </w:p>
        </w:tc>
        <w:tc>
          <w:tcPr>
            <w:tcW w:w="2251" w:type="dxa"/>
            <w:tcBorders>
              <w:top w:val="nil"/>
              <w:left w:val="nil"/>
              <w:bottom w:val="single" w:sz="12" w:space="0" w:color="auto"/>
              <w:right w:val="nil"/>
            </w:tcBorders>
            <w:tcMar>
              <w:top w:w="-1" w:type="dxa"/>
              <w:left w:w="-1" w:type="dxa"/>
              <w:bottom w:w="-1" w:type="dxa"/>
              <w:right w:w="-1" w:type="dxa"/>
            </w:tcMar>
          </w:tcPr>
          <w:p w14:paraId="4EC1B73A" w14:textId="77777777" w:rsidR="001744A1" w:rsidRDefault="004602F8">
            <w:pPr>
              <w:jc w:val="center"/>
              <w:rPr>
                <w:bCs/>
                <w:szCs w:val="21"/>
              </w:rPr>
            </w:pPr>
            <w:r>
              <w:rPr>
                <w:rFonts w:hint="eastAsia"/>
                <w:bCs/>
                <w:szCs w:val="21"/>
              </w:rPr>
              <w:t>云端扩展通信</w:t>
            </w:r>
          </w:p>
        </w:tc>
        <w:tc>
          <w:tcPr>
            <w:tcW w:w="2251" w:type="dxa"/>
            <w:tcBorders>
              <w:top w:val="nil"/>
              <w:left w:val="nil"/>
              <w:bottom w:val="single" w:sz="12" w:space="0" w:color="auto"/>
              <w:right w:val="nil"/>
            </w:tcBorders>
            <w:tcMar>
              <w:top w:w="-1" w:type="dxa"/>
              <w:left w:w="-1" w:type="dxa"/>
              <w:bottom w:w="-1" w:type="dxa"/>
              <w:right w:w="-1" w:type="dxa"/>
            </w:tcMar>
          </w:tcPr>
          <w:p w14:paraId="789F181D" w14:textId="77777777" w:rsidR="001744A1" w:rsidRDefault="004602F8">
            <w:pPr>
              <w:jc w:val="center"/>
              <w:rPr>
                <w:bCs/>
                <w:szCs w:val="21"/>
              </w:rPr>
            </w:pPr>
            <w:r>
              <w:rPr>
                <w:rFonts w:hint="eastAsia"/>
                <w:bCs/>
                <w:szCs w:val="21"/>
              </w:rPr>
              <w:t>协议轻量，适合物联网</w:t>
            </w:r>
            <w:r>
              <w:rPr>
                <w:rFonts w:hint="eastAsia"/>
                <w:bCs/>
                <w:szCs w:val="21"/>
              </w:rPr>
              <w:lastRenderedPageBreak/>
              <w:t>场景</w:t>
            </w:r>
          </w:p>
        </w:tc>
      </w:tr>
    </w:tbl>
    <w:p w14:paraId="14BAB953" w14:textId="77777777" w:rsidR="001744A1" w:rsidRDefault="001744A1">
      <w:pPr>
        <w:pStyle w:val="aff"/>
      </w:pPr>
    </w:p>
    <w:p w14:paraId="5A64624B" w14:textId="77777777" w:rsidR="001744A1" w:rsidRDefault="004602F8">
      <w:pPr>
        <w:pStyle w:val="aff"/>
      </w:pPr>
      <w:r>
        <w:rPr>
          <w:rFonts w:hint="eastAsia"/>
        </w:rPr>
        <w:t>表</w:t>
      </w:r>
      <w:r>
        <w:rPr>
          <w:rFonts w:hint="eastAsia"/>
        </w:rPr>
        <w:t xml:space="preserve">3.4  </w:t>
      </w:r>
      <w:r>
        <w:rPr>
          <w:rFonts w:hint="eastAsia"/>
        </w:rPr>
        <w:t>备选方案对比表</w:t>
      </w:r>
    </w:p>
    <w:tbl>
      <w:tblPr>
        <w:tblStyle w:val="Table"/>
        <w:tblW w:w="5000" w:type="pct"/>
        <w:jc w:val="center"/>
        <w:tblInd w:w="0" w:type="dxa"/>
        <w:tblLayout w:type="fixed"/>
        <w:tblLook w:val="04A0" w:firstRow="1" w:lastRow="0" w:firstColumn="1" w:lastColumn="0" w:noHBand="0" w:noVBand="1"/>
      </w:tblPr>
      <w:tblGrid>
        <w:gridCol w:w="1757"/>
        <w:gridCol w:w="1757"/>
        <w:gridCol w:w="1758"/>
        <w:gridCol w:w="1758"/>
        <w:gridCol w:w="1758"/>
      </w:tblGrid>
      <w:tr w:rsidR="001744A1" w14:paraId="64BC53E4"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1801" w:type="dxa"/>
            <w:tcBorders>
              <w:top w:val="single" w:sz="12" w:space="0" w:color="auto"/>
              <w:left w:val="nil"/>
              <w:bottom w:val="nil"/>
              <w:right w:val="nil"/>
            </w:tcBorders>
            <w:tcMar>
              <w:top w:w="-1" w:type="dxa"/>
              <w:left w:w="-1" w:type="dxa"/>
              <w:bottom w:w="-1" w:type="dxa"/>
              <w:right w:w="-1" w:type="dxa"/>
            </w:tcMar>
            <w:vAlign w:val="top"/>
          </w:tcPr>
          <w:p w14:paraId="581BB97A" w14:textId="77777777" w:rsidR="001744A1" w:rsidRDefault="004602F8">
            <w:pPr>
              <w:jc w:val="center"/>
              <w:rPr>
                <w:bCs/>
                <w:szCs w:val="21"/>
              </w:rPr>
            </w:pPr>
            <w:r>
              <w:rPr>
                <w:rFonts w:hint="eastAsia"/>
                <w:bCs/>
                <w:szCs w:val="21"/>
              </w:rPr>
              <w:t>功能</w:t>
            </w:r>
          </w:p>
        </w:tc>
        <w:tc>
          <w:tcPr>
            <w:tcW w:w="1801" w:type="dxa"/>
            <w:tcBorders>
              <w:top w:val="single" w:sz="12" w:space="0" w:color="auto"/>
              <w:left w:val="nil"/>
              <w:bottom w:val="nil"/>
              <w:right w:val="nil"/>
            </w:tcBorders>
            <w:tcMar>
              <w:top w:w="-1" w:type="dxa"/>
              <w:left w:w="-1" w:type="dxa"/>
              <w:bottom w:w="-1" w:type="dxa"/>
              <w:right w:w="-1" w:type="dxa"/>
            </w:tcMar>
            <w:vAlign w:val="top"/>
          </w:tcPr>
          <w:p w14:paraId="3AA75C2E" w14:textId="77777777" w:rsidR="001744A1" w:rsidRDefault="004602F8">
            <w:pPr>
              <w:jc w:val="center"/>
              <w:rPr>
                <w:bCs/>
                <w:szCs w:val="21"/>
              </w:rPr>
            </w:pPr>
            <w:r>
              <w:rPr>
                <w:rFonts w:hint="eastAsia"/>
                <w:bCs/>
                <w:szCs w:val="21"/>
              </w:rPr>
              <w:t>方案</w:t>
            </w:r>
            <w:proofErr w:type="gramStart"/>
            <w:r>
              <w:rPr>
                <w:rFonts w:hint="eastAsia"/>
                <w:bCs/>
                <w:szCs w:val="21"/>
              </w:rPr>
              <w:t>一</w:t>
            </w:r>
            <w:proofErr w:type="gramEnd"/>
          </w:p>
        </w:tc>
        <w:tc>
          <w:tcPr>
            <w:tcW w:w="1801" w:type="dxa"/>
            <w:tcBorders>
              <w:top w:val="single" w:sz="12" w:space="0" w:color="auto"/>
              <w:left w:val="nil"/>
              <w:bottom w:val="nil"/>
              <w:right w:val="nil"/>
            </w:tcBorders>
            <w:tcMar>
              <w:top w:w="-1" w:type="dxa"/>
              <w:left w:w="-1" w:type="dxa"/>
              <w:bottom w:w="-1" w:type="dxa"/>
              <w:right w:w="-1" w:type="dxa"/>
            </w:tcMar>
            <w:vAlign w:val="top"/>
          </w:tcPr>
          <w:p w14:paraId="418828E7" w14:textId="77777777" w:rsidR="001744A1" w:rsidRDefault="004602F8">
            <w:pPr>
              <w:jc w:val="center"/>
              <w:rPr>
                <w:bCs/>
                <w:szCs w:val="21"/>
              </w:rPr>
            </w:pPr>
            <w:r>
              <w:rPr>
                <w:rFonts w:hint="eastAsia"/>
                <w:bCs/>
                <w:szCs w:val="21"/>
              </w:rPr>
              <w:t>方案二</w:t>
            </w:r>
          </w:p>
        </w:tc>
        <w:tc>
          <w:tcPr>
            <w:tcW w:w="1801" w:type="dxa"/>
            <w:tcBorders>
              <w:top w:val="single" w:sz="12" w:space="0" w:color="auto"/>
              <w:left w:val="nil"/>
              <w:bottom w:val="nil"/>
              <w:right w:val="nil"/>
            </w:tcBorders>
            <w:tcMar>
              <w:top w:w="-1" w:type="dxa"/>
              <w:left w:w="-1" w:type="dxa"/>
              <w:bottom w:w="-1" w:type="dxa"/>
              <w:right w:w="-1" w:type="dxa"/>
            </w:tcMar>
            <w:vAlign w:val="top"/>
          </w:tcPr>
          <w:p w14:paraId="1F95F7BE" w14:textId="77777777" w:rsidR="001744A1" w:rsidRDefault="004602F8">
            <w:pPr>
              <w:jc w:val="center"/>
              <w:rPr>
                <w:bCs/>
                <w:szCs w:val="21"/>
              </w:rPr>
            </w:pPr>
            <w:r>
              <w:rPr>
                <w:rFonts w:hint="eastAsia"/>
                <w:bCs/>
                <w:szCs w:val="21"/>
              </w:rPr>
              <w:t>最终选择</w:t>
            </w:r>
          </w:p>
        </w:tc>
        <w:tc>
          <w:tcPr>
            <w:tcW w:w="1801" w:type="dxa"/>
            <w:tcBorders>
              <w:top w:val="single" w:sz="12" w:space="0" w:color="auto"/>
              <w:left w:val="nil"/>
              <w:bottom w:val="nil"/>
              <w:right w:val="nil"/>
            </w:tcBorders>
            <w:tcMar>
              <w:top w:w="-1" w:type="dxa"/>
              <w:left w:w="-1" w:type="dxa"/>
              <w:bottom w:w="-1" w:type="dxa"/>
              <w:right w:w="-1" w:type="dxa"/>
            </w:tcMar>
            <w:vAlign w:val="top"/>
          </w:tcPr>
          <w:p w14:paraId="574DF4FC" w14:textId="77777777" w:rsidR="001744A1" w:rsidRDefault="004602F8">
            <w:pPr>
              <w:jc w:val="center"/>
              <w:rPr>
                <w:bCs/>
                <w:szCs w:val="21"/>
              </w:rPr>
            </w:pPr>
            <w:r>
              <w:rPr>
                <w:rFonts w:hint="eastAsia"/>
                <w:bCs/>
                <w:szCs w:val="21"/>
              </w:rPr>
              <w:t>选择原因</w:t>
            </w:r>
          </w:p>
        </w:tc>
      </w:tr>
      <w:tr w:rsidR="001744A1" w14:paraId="14CA4111" w14:textId="77777777" w:rsidTr="001744A1">
        <w:trPr>
          <w:jc w:val="center"/>
        </w:trPr>
        <w:tc>
          <w:tcPr>
            <w:tcW w:w="1801" w:type="dxa"/>
            <w:tcBorders>
              <w:top w:val="single" w:sz="4" w:space="0" w:color="auto"/>
              <w:left w:val="nil"/>
              <w:bottom w:val="nil"/>
              <w:right w:val="nil"/>
            </w:tcBorders>
            <w:tcMar>
              <w:top w:w="-1" w:type="dxa"/>
              <w:left w:w="-1" w:type="dxa"/>
              <w:bottom w:w="-1" w:type="dxa"/>
              <w:right w:w="-1" w:type="dxa"/>
            </w:tcMar>
          </w:tcPr>
          <w:p w14:paraId="27EB44B2" w14:textId="77777777" w:rsidR="001744A1" w:rsidRDefault="004602F8">
            <w:pPr>
              <w:jc w:val="center"/>
              <w:rPr>
                <w:bCs/>
                <w:szCs w:val="21"/>
              </w:rPr>
            </w:pPr>
            <w:r>
              <w:rPr>
                <w:rFonts w:hint="eastAsia"/>
                <w:bCs/>
                <w:szCs w:val="21"/>
              </w:rPr>
              <w:t>主控芯片</w:t>
            </w:r>
          </w:p>
        </w:tc>
        <w:tc>
          <w:tcPr>
            <w:tcW w:w="1801" w:type="dxa"/>
            <w:tcBorders>
              <w:top w:val="single" w:sz="4" w:space="0" w:color="auto"/>
              <w:left w:val="nil"/>
              <w:bottom w:val="nil"/>
              <w:right w:val="nil"/>
            </w:tcBorders>
            <w:tcMar>
              <w:top w:w="-1" w:type="dxa"/>
              <w:left w:w="-1" w:type="dxa"/>
              <w:bottom w:w="-1" w:type="dxa"/>
              <w:right w:w="-1" w:type="dxa"/>
            </w:tcMar>
          </w:tcPr>
          <w:p w14:paraId="07B7259A" w14:textId="77777777" w:rsidR="001744A1" w:rsidRDefault="004602F8">
            <w:pPr>
              <w:jc w:val="center"/>
              <w:rPr>
                <w:bCs/>
                <w:szCs w:val="21"/>
              </w:rPr>
            </w:pPr>
            <w:r>
              <w:rPr>
                <w:rFonts w:hint="eastAsia"/>
                <w:bCs/>
                <w:szCs w:val="21"/>
              </w:rPr>
              <w:t>STM32F103</w:t>
            </w:r>
          </w:p>
        </w:tc>
        <w:tc>
          <w:tcPr>
            <w:tcW w:w="1801" w:type="dxa"/>
            <w:tcBorders>
              <w:top w:val="single" w:sz="4" w:space="0" w:color="auto"/>
              <w:left w:val="nil"/>
              <w:bottom w:val="nil"/>
              <w:right w:val="nil"/>
            </w:tcBorders>
            <w:tcMar>
              <w:top w:w="-1" w:type="dxa"/>
              <w:left w:w="-1" w:type="dxa"/>
              <w:bottom w:w="-1" w:type="dxa"/>
              <w:right w:w="-1" w:type="dxa"/>
            </w:tcMar>
          </w:tcPr>
          <w:p w14:paraId="182A3C9F"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276451AA"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4E9DBF8C" w14:textId="77777777" w:rsidR="001744A1" w:rsidRDefault="004602F8">
            <w:pPr>
              <w:jc w:val="center"/>
              <w:rPr>
                <w:bCs/>
                <w:szCs w:val="21"/>
              </w:rPr>
            </w:pPr>
            <w:r>
              <w:rPr>
                <w:rFonts w:hint="eastAsia"/>
                <w:bCs/>
                <w:szCs w:val="21"/>
              </w:rPr>
              <w:t>运算资源更充足，扩展性更好</w:t>
            </w:r>
          </w:p>
        </w:tc>
      </w:tr>
      <w:tr w:rsidR="001744A1" w14:paraId="2DF4BC09"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E2EEF89" w14:textId="77777777" w:rsidR="001744A1" w:rsidRDefault="004602F8">
            <w:pPr>
              <w:jc w:val="center"/>
              <w:rPr>
                <w:bCs/>
                <w:szCs w:val="21"/>
              </w:rPr>
            </w:pPr>
            <w:r>
              <w:rPr>
                <w:rFonts w:hint="eastAsia"/>
                <w:bCs/>
                <w:szCs w:val="21"/>
              </w:rPr>
              <w:t>边缘节点</w:t>
            </w:r>
          </w:p>
        </w:tc>
        <w:tc>
          <w:tcPr>
            <w:tcW w:w="1801" w:type="dxa"/>
            <w:tcBorders>
              <w:top w:val="nil"/>
              <w:left w:val="nil"/>
              <w:bottom w:val="nil"/>
              <w:right w:val="nil"/>
            </w:tcBorders>
            <w:tcMar>
              <w:top w:w="-1" w:type="dxa"/>
              <w:left w:w="-1" w:type="dxa"/>
              <w:bottom w:w="-1" w:type="dxa"/>
              <w:right w:w="-1" w:type="dxa"/>
            </w:tcMar>
          </w:tcPr>
          <w:p w14:paraId="59A823C0" w14:textId="77777777" w:rsidR="001744A1" w:rsidRDefault="004602F8">
            <w:pPr>
              <w:jc w:val="center"/>
              <w:rPr>
                <w:bCs/>
                <w:szCs w:val="21"/>
              </w:rPr>
            </w:pPr>
            <w:r>
              <w:rPr>
                <w:rFonts w:hint="eastAsia"/>
                <w:bCs/>
                <w:szCs w:val="21"/>
              </w:rPr>
              <w:t>ESP32</w:t>
            </w:r>
          </w:p>
        </w:tc>
        <w:tc>
          <w:tcPr>
            <w:tcW w:w="1801" w:type="dxa"/>
            <w:tcBorders>
              <w:top w:val="nil"/>
              <w:left w:val="nil"/>
              <w:bottom w:val="nil"/>
              <w:right w:val="nil"/>
            </w:tcBorders>
            <w:tcMar>
              <w:top w:w="-1" w:type="dxa"/>
              <w:left w:w="-1" w:type="dxa"/>
              <w:bottom w:w="-1" w:type="dxa"/>
              <w:right w:w="-1" w:type="dxa"/>
            </w:tcMar>
          </w:tcPr>
          <w:p w14:paraId="22705372"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A3DF5F5"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611A506" w14:textId="77777777" w:rsidR="001744A1" w:rsidRDefault="004602F8">
            <w:pPr>
              <w:jc w:val="center"/>
              <w:rPr>
                <w:bCs/>
                <w:szCs w:val="21"/>
              </w:rPr>
            </w:pPr>
            <w:r>
              <w:rPr>
                <w:rFonts w:hint="eastAsia"/>
                <w:bCs/>
                <w:szCs w:val="21"/>
              </w:rPr>
              <w:t>更适合部署</w:t>
            </w:r>
            <w:r>
              <w:rPr>
                <w:rFonts w:hint="eastAsia"/>
                <w:bCs/>
                <w:szCs w:val="21"/>
              </w:rPr>
              <w:t xml:space="preserve"> Web, </w:t>
            </w:r>
            <w:r>
              <w:rPr>
                <w:rFonts w:hint="eastAsia"/>
                <w:bCs/>
                <w:szCs w:val="21"/>
              </w:rPr>
              <w:t>数据库与</w:t>
            </w:r>
            <w:r>
              <w:rPr>
                <w:rFonts w:hint="eastAsia"/>
                <w:bCs/>
                <w:szCs w:val="21"/>
              </w:rPr>
              <w:t xml:space="preserve"> AI </w:t>
            </w:r>
            <w:r>
              <w:rPr>
                <w:rFonts w:hint="eastAsia"/>
                <w:bCs/>
                <w:szCs w:val="21"/>
              </w:rPr>
              <w:t>模块</w:t>
            </w:r>
          </w:p>
        </w:tc>
      </w:tr>
      <w:tr w:rsidR="001744A1" w14:paraId="1915782F"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0DE6B7B" w14:textId="77777777" w:rsidR="001744A1" w:rsidRDefault="004602F8">
            <w:pPr>
              <w:jc w:val="center"/>
              <w:rPr>
                <w:bCs/>
                <w:szCs w:val="21"/>
              </w:rPr>
            </w:pPr>
            <w:r>
              <w:rPr>
                <w:rFonts w:hint="eastAsia"/>
                <w:bCs/>
                <w:szCs w:val="21"/>
              </w:rPr>
              <w:t>光照传感器</w:t>
            </w:r>
          </w:p>
        </w:tc>
        <w:tc>
          <w:tcPr>
            <w:tcW w:w="1801" w:type="dxa"/>
            <w:tcBorders>
              <w:top w:val="nil"/>
              <w:left w:val="nil"/>
              <w:bottom w:val="nil"/>
              <w:right w:val="nil"/>
            </w:tcBorders>
            <w:tcMar>
              <w:top w:w="-1" w:type="dxa"/>
              <w:left w:w="-1" w:type="dxa"/>
              <w:bottom w:w="-1" w:type="dxa"/>
              <w:right w:w="-1" w:type="dxa"/>
            </w:tcMar>
          </w:tcPr>
          <w:p w14:paraId="0FCE08BB" w14:textId="77777777" w:rsidR="001744A1" w:rsidRDefault="004602F8">
            <w:pPr>
              <w:jc w:val="center"/>
              <w:rPr>
                <w:bCs/>
                <w:szCs w:val="21"/>
              </w:rPr>
            </w:pPr>
            <w:r>
              <w:rPr>
                <w:rFonts w:hint="eastAsia"/>
                <w:bCs/>
                <w:szCs w:val="21"/>
              </w:rPr>
              <w:t>模拟光敏电阻</w:t>
            </w:r>
          </w:p>
        </w:tc>
        <w:tc>
          <w:tcPr>
            <w:tcW w:w="1801" w:type="dxa"/>
            <w:tcBorders>
              <w:top w:val="nil"/>
              <w:left w:val="nil"/>
              <w:bottom w:val="nil"/>
              <w:right w:val="nil"/>
            </w:tcBorders>
            <w:tcMar>
              <w:top w:w="-1" w:type="dxa"/>
              <w:left w:w="-1" w:type="dxa"/>
              <w:bottom w:w="-1" w:type="dxa"/>
              <w:right w:w="-1" w:type="dxa"/>
            </w:tcMar>
          </w:tcPr>
          <w:p w14:paraId="6E31A681"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01CD8207"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4401EE08" w14:textId="77777777" w:rsidR="001744A1" w:rsidRDefault="004602F8">
            <w:pPr>
              <w:jc w:val="center"/>
              <w:rPr>
                <w:bCs/>
                <w:szCs w:val="21"/>
              </w:rPr>
            </w:pPr>
            <w:r>
              <w:rPr>
                <w:rFonts w:hint="eastAsia"/>
                <w:bCs/>
                <w:szCs w:val="21"/>
              </w:rPr>
              <w:t>数字输出，标定更方便</w:t>
            </w:r>
          </w:p>
        </w:tc>
      </w:tr>
      <w:tr w:rsidR="001744A1" w14:paraId="1F24372E"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67B0744B" w14:textId="77777777" w:rsidR="001744A1" w:rsidRDefault="004602F8">
            <w:pPr>
              <w:jc w:val="center"/>
              <w:rPr>
                <w:bCs/>
                <w:szCs w:val="21"/>
              </w:rPr>
            </w:pPr>
            <w:r>
              <w:rPr>
                <w:rFonts w:hint="eastAsia"/>
                <w:bCs/>
                <w:szCs w:val="21"/>
              </w:rPr>
              <w:t>数据库存储</w:t>
            </w:r>
          </w:p>
        </w:tc>
        <w:tc>
          <w:tcPr>
            <w:tcW w:w="1801" w:type="dxa"/>
            <w:tcBorders>
              <w:top w:val="nil"/>
              <w:left w:val="nil"/>
              <w:bottom w:val="nil"/>
              <w:right w:val="nil"/>
            </w:tcBorders>
            <w:tcMar>
              <w:top w:w="-1" w:type="dxa"/>
              <w:left w:w="-1" w:type="dxa"/>
              <w:bottom w:w="-1" w:type="dxa"/>
              <w:right w:w="-1" w:type="dxa"/>
            </w:tcMar>
          </w:tcPr>
          <w:p w14:paraId="776A5D8D" w14:textId="77777777" w:rsidR="001744A1" w:rsidRDefault="004602F8">
            <w:pPr>
              <w:jc w:val="center"/>
              <w:rPr>
                <w:bCs/>
                <w:szCs w:val="21"/>
              </w:rPr>
            </w:pPr>
            <w:proofErr w:type="gramStart"/>
            <w:r>
              <w:rPr>
                <w:rFonts w:hint="eastAsia"/>
                <w:bCs/>
                <w:szCs w:val="21"/>
              </w:rPr>
              <w:t>仅文件</w:t>
            </w:r>
            <w:proofErr w:type="gramEnd"/>
            <w:r>
              <w:rPr>
                <w:rFonts w:hint="eastAsia"/>
                <w:bCs/>
                <w:szCs w:val="21"/>
              </w:rPr>
              <w:t>存储</w:t>
            </w:r>
          </w:p>
        </w:tc>
        <w:tc>
          <w:tcPr>
            <w:tcW w:w="1801" w:type="dxa"/>
            <w:tcBorders>
              <w:top w:val="nil"/>
              <w:left w:val="nil"/>
              <w:bottom w:val="nil"/>
              <w:right w:val="nil"/>
            </w:tcBorders>
            <w:tcMar>
              <w:top w:w="-1" w:type="dxa"/>
              <w:left w:w="-1" w:type="dxa"/>
              <w:bottom w:w="-1" w:type="dxa"/>
              <w:right w:w="-1" w:type="dxa"/>
            </w:tcMar>
          </w:tcPr>
          <w:p w14:paraId="4693D12D"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2FCC7501"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51B1700B" w14:textId="77777777" w:rsidR="001744A1" w:rsidRDefault="004602F8">
            <w:pPr>
              <w:jc w:val="center"/>
              <w:rPr>
                <w:bCs/>
                <w:szCs w:val="21"/>
              </w:rPr>
            </w:pPr>
            <w:r>
              <w:rPr>
                <w:rFonts w:hint="eastAsia"/>
                <w:bCs/>
                <w:szCs w:val="21"/>
              </w:rPr>
              <w:t>查询方便</w:t>
            </w:r>
            <w:r>
              <w:rPr>
                <w:rFonts w:hint="eastAsia"/>
                <w:bCs/>
                <w:szCs w:val="21"/>
              </w:rPr>
              <w:t xml:space="preserve">, </w:t>
            </w:r>
            <w:r>
              <w:rPr>
                <w:rFonts w:hint="eastAsia"/>
                <w:bCs/>
                <w:szCs w:val="21"/>
              </w:rPr>
              <w:t>结构化程度更高</w:t>
            </w:r>
          </w:p>
        </w:tc>
      </w:tr>
      <w:tr w:rsidR="001744A1" w14:paraId="1D5C0327" w14:textId="77777777" w:rsidTr="001744A1">
        <w:trPr>
          <w:jc w:val="center"/>
        </w:trPr>
        <w:tc>
          <w:tcPr>
            <w:tcW w:w="1801" w:type="dxa"/>
            <w:tcBorders>
              <w:top w:val="nil"/>
              <w:left w:val="nil"/>
              <w:bottom w:val="single" w:sz="12" w:space="0" w:color="auto"/>
              <w:right w:val="nil"/>
            </w:tcBorders>
            <w:tcMar>
              <w:top w:w="-1" w:type="dxa"/>
              <w:left w:w="-1" w:type="dxa"/>
              <w:bottom w:w="-1" w:type="dxa"/>
              <w:right w:w="-1" w:type="dxa"/>
            </w:tcMar>
          </w:tcPr>
          <w:p w14:paraId="4B65A9BD" w14:textId="77777777" w:rsidR="001744A1" w:rsidRDefault="004602F8">
            <w:pPr>
              <w:jc w:val="center"/>
              <w:rPr>
                <w:bCs/>
                <w:szCs w:val="21"/>
              </w:rPr>
            </w:pPr>
            <w:r>
              <w:rPr>
                <w:rFonts w:hint="eastAsia"/>
                <w:bCs/>
                <w:szCs w:val="21"/>
              </w:rPr>
              <w:t>云数据库存储</w:t>
            </w:r>
          </w:p>
        </w:tc>
        <w:tc>
          <w:tcPr>
            <w:tcW w:w="1801" w:type="dxa"/>
            <w:tcBorders>
              <w:top w:val="nil"/>
              <w:left w:val="nil"/>
              <w:bottom w:val="single" w:sz="12" w:space="0" w:color="auto"/>
              <w:right w:val="nil"/>
            </w:tcBorders>
            <w:tcMar>
              <w:top w:w="-1" w:type="dxa"/>
              <w:left w:w="-1" w:type="dxa"/>
              <w:bottom w:w="-1" w:type="dxa"/>
              <w:right w:w="-1" w:type="dxa"/>
            </w:tcMar>
          </w:tcPr>
          <w:p w14:paraId="162DA32F" w14:textId="77777777" w:rsidR="001744A1" w:rsidRDefault="004602F8">
            <w:pPr>
              <w:jc w:val="center"/>
              <w:rPr>
                <w:bCs/>
                <w:szCs w:val="21"/>
              </w:rPr>
            </w:pPr>
            <w:proofErr w:type="gramStart"/>
            <w:r>
              <w:rPr>
                <w:rFonts w:hint="eastAsia"/>
                <w:bCs/>
                <w:szCs w:val="21"/>
              </w:rPr>
              <w:t>仅文件</w:t>
            </w:r>
            <w:proofErr w:type="gramEnd"/>
            <w:r>
              <w:rPr>
                <w:rFonts w:hint="eastAsia"/>
                <w:bCs/>
                <w:szCs w:val="21"/>
              </w:rPr>
              <w:t>存储</w:t>
            </w:r>
          </w:p>
        </w:tc>
        <w:tc>
          <w:tcPr>
            <w:tcW w:w="1801" w:type="dxa"/>
            <w:tcBorders>
              <w:top w:val="nil"/>
              <w:left w:val="nil"/>
              <w:bottom w:val="single" w:sz="12" w:space="0" w:color="auto"/>
              <w:right w:val="nil"/>
            </w:tcBorders>
            <w:tcMar>
              <w:top w:w="-1" w:type="dxa"/>
              <w:left w:w="-1" w:type="dxa"/>
              <w:bottom w:w="-1" w:type="dxa"/>
              <w:right w:w="-1" w:type="dxa"/>
            </w:tcMar>
          </w:tcPr>
          <w:p w14:paraId="6FDA0EA6"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1B70E893"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55970307" w14:textId="77777777" w:rsidR="001744A1" w:rsidRDefault="004602F8">
            <w:pPr>
              <w:jc w:val="center"/>
              <w:rPr>
                <w:bCs/>
                <w:szCs w:val="21"/>
              </w:rPr>
            </w:pPr>
            <w:r>
              <w:rPr>
                <w:rFonts w:hint="eastAsia"/>
                <w:bCs/>
                <w:szCs w:val="21"/>
              </w:rPr>
              <w:t>稳定性高</w:t>
            </w:r>
            <w:r>
              <w:rPr>
                <w:rFonts w:hint="eastAsia"/>
                <w:bCs/>
                <w:szCs w:val="21"/>
              </w:rPr>
              <w:t xml:space="preserve">, </w:t>
            </w:r>
            <w:r>
              <w:rPr>
                <w:rFonts w:hint="eastAsia"/>
                <w:bCs/>
                <w:szCs w:val="21"/>
              </w:rPr>
              <w:t>易于存储</w:t>
            </w:r>
          </w:p>
        </w:tc>
      </w:tr>
    </w:tbl>
    <w:p w14:paraId="6DF1C050" w14:textId="77777777" w:rsidR="001744A1" w:rsidRDefault="004602F8">
      <w:pPr>
        <w:pStyle w:val="20"/>
      </w:pPr>
      <w:bookmarkStart w:id="64" w:name="_Toc20964"/>
      <w:bookmarkStart w:id="65" w:name="_Toc226777251"/>
      <w:bookmarkStart w:id="66" w:name="系统主要元件介绍"/>
      <w:bookmarkStart w:id="67" w:name="系统硬件设计"/>
      <w:bookmarkEnd w:id="48"/>
      <w:bookmarkEnd w:id="63"/>
      <w:r>
        <w:rPr>
          <w:rFonts w:hint="eastAsia"/>
        </w:rPr>
        <w:t xml:space="preserve">3.4 </w:t>
      </w:r>
      <w:r>
        <w:rPr>
          <w:rFonts w:hint="eastAsia"/>
        </w:rPr>
        <w:t>系统主要元件介绍</w:t>
      </w:r>
      <w:bookmarkEnd w:id="64"/>
      <w:bookmarkEnd w:id="65"/>
    </w:p>
    <w:p w14:paraId="6E6BB266" w14:textId="77777777" w:rsidR="001744A1" w:rsidRDefault="004602F8">
      <w:pPr>
        <w:pStyle w:val="afc"/>
        <w:spacing w:line="360" w:lineRule="auto"/>
        <w:rPr>
          <w:lang w:val="zh-CN"/>
        </w:rPr>
      </w:pPr>
      <w:r>
        <w:rPr>
          <w:rFonts w:hint="eastAsia"/>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34A7DE47" w14:textId="77777777" w:rsidR="001744A1" w:rsidRDefault="004602F8">
      <w:pPr>
        <w:pStyle w:val="3"/>
      </w:pPr>
      <w:bookmarkStart w:id="68" w:name="_Toc21315"/>
      <w:bookmarkStart w:id="69" w:name="_Toc226777252"/>
      <w:bookmarkStart w:id="70" w:name="主控与边缘计算平台"/>
      <w:r>
        <w:rPr>
          <w:rFonts w:hint="eastAsia"/>
        </w:rPr>
        <w:t xml:space="preserve">3.4.1 </w:t>
      </w:r>
      <w:r>
        <w:rPr>
          <w:rFonts w:hint="eastAsia"/>
        </w:rPr>
        <w:t>主控与边缘计算平台</w:t>
      </w:r>
      <w:bookmarkEnd w:id="68"/>
      <w:bookmarkEnd w:id="69"/>
    </w:p>
    <w:p w14:paraId="270720F0" w14:textId="77777777" w:rsidR="001744A1" w:rsidRDefault="004602F8">
      <w:pPr>
        <w:pStyle w:val="afc"/>
        <w:spacing w:line="360" w:lineRule="auto"/>
        <w:rPr>
          <w:lang w:val="zh-CN"/>
        </w:rPr>
      </w:pPr>
      <w:r>
        <w:rPr>
          <w:rFonts w:hint="eastAsia"/>
          <w:lang w:val="zh-CN"/>
        </w:rPr>
        <w:t>本系统用</w:t>
      </w:r>
      <w:r>
        <w:rPr>
          <w:rFonts w:hint="eastAsia"/>
          <w:lang w:val="zh-CN"/>
        </w:rPr>
        <w:t>STM32F411</w:t>
      </w:r>
      <w:r>
        <w:rPr>
          <w:rFonts w:hint="eastAsia"/>
          <w:lang w:val="zh-CN"/>
        </w:rPr>
        <w:t>做底层主控制器，用树莓派</w:t>
      </w:r>
      <w:r>
        <w:rPr>
          <w:rFonts w:hint="eastAsia"/>
          <w:lang w:val="zh-CN"/>
        </w:rPr>
        <w:t>4B</w:t>
      </w:r>
      <w:r>
        <w:rPr>
          <w:rFonts w:hint="eastAsia"/>
          <w:lang w:val="zh-CN"/>
        </w:rPr>
        <w:t>做边缘计算平台。</w:t>
      </w:r>
      <w:r>
        <w:rPr>
          <w:rFonts w:hint="eastAsia"/>
          <w:lang w:val="zh-CN"/>
        </w:rPr>
        <w:t>STM32F411</w:t>
      </w:r>
      <w:r>
        <w:rPr>
          <w:rFonts w:hint="eastAsia"/>
          <w:lang w:val="zh-CN"/>
        </w:rPr>
        <w:t>集成了较多的</w:t>
      </w:r>
      <w:r>
        <w:rPr>
          <w:rFonts w:hint="eastAsia"/>
          <w:lang w:val="zh-CN"/>
        </w:rPr>
        <w:t>GPIO</w:t>
      </w:r>
      <w:r>
        <w:rPr>
          <w:rFonts w:hint="eastAsia"/>
          <w:lang w:val="zh-CN"/>
        </w:rPr>
        <w:t>、</w:t>
      </w:r>
      <w:r>
        <w:rPr>
          <w:rFonts w:hint="eastAsia"/>
          <w:lang w:val="zh-CN"/>
        </w:rPr>
        <w:t>ADC</w:t>
      </w:r>
      <w:r>
        <w:rPr>
          <w:rFonts w:hint="eastAsia"/>
          <w:lang w:val="zh-CN"/>
        </w:rPr>
        <w:t>、</w:t>
      </w:r>
      <w:r>
        <w:rPr>
          <w:rFonts w:hint="eastAsia"/>
          <w:lang w:val="zh-CN"/>
        </w:rPr>
        <w:t>I2C</w:t>
      </w:r>
      <w:r>
        <w:rPr>
          <w:rFonts w:hint="eastAsia"/>
          <w:lang w:val="zh-CN"/>
        </w:rPr>
        <w:t>、</w:t>
      </w:r>
      <w:r>
        <w:rPr>
          <w:rFonts w:hint="eastAsia"/>
          <w:lang w:val="zh-CN"/>
        </w:rPr>
        <w:t>USART</w:t>
      </w:r>
      <w:r>
        <w:rPr>
          <w:rFonts w:hint="eastAsia"/>
          <w:lang w:val="zh-CN"/>
        </w:rPr>
        <w:t>等外设，可以完成温湿度、光照、土壤湿度等传感器的数据采集，并且可以实现</w:t>
      </w:r>
      <w:r>
        <w:rPr>
          <w:rFonts w:hint="eastAsia"/>
          <w:lang w:val="zh-CN"/>
        </w:rPr>
        <w:t>OLED</w:t>
      </w:r>
      <w:r>
        <w:rPr>
          <w:rFonts w:hint="eastAsia"/>
          <w:lang w:val="zh-CN"/>
        </w:rPr>
        <w:t>显示、手势识别以及继电器控制等功能</w:t>
      </w:r>
      <w:r>
        <w:rPr>
          <w:rFonts w:hint="eastAsia"/>
          <w:lang w:val="zh-CN"/>
        </w:rPr>
        <w:t>[11]</w:t>
      </w:r>
      <w:r>
        <w:rPr>
          <w:rFonts w:hint="eastAsia"/>
          <w:lang w:val="zh-CN"/>
        </w:rPr>
        <w:t>。树莓派</w:t>
      </w:r>
      <w:r>
        <w:rPr>
          <w:rFonts w:hint="eastAsia"/>
          <w:lang w:val="zh-CN"/>
        </w:rPr>
        <w:t>4B</w:t>
      </w:r>
      <w:r>
        <w:rPr>
          <w:rFonts w:hint="eastAsia"/>
          <w:lang w:val="zh-CN"/>
        </w:rPr>
        <w:t>主要完成边缘侧的数据接收、存储、可视化显示和控制策略执行等任务，可以安装</w:t>
      </w:r>
      <w:r>
        <w:rPr>
          <w:rFonts w:hint="eastAsia"/>
          <w:lang w:val="zh-CN"/>
        </w:rPr>
        <w:t>Flask</w:t>
      </w:r>
      <w:r>
        <w:rPr>
          <w:rFonts w:hint="eastAsia"/>
          <w:lang w:val="zh-CN"/>
        </w:rPr>
        <w:t>、</w:t>
      </w:r>
      <w:r>
        <w:rPr>
          <w:rFonts w:hint="eastAsia"/>
          <w:lang w:val="zh-CN"/>
        </w:rPr>
        <w:t>SQLite</w:t>
      </w:r>
      <w:r>
        <w:rPr>
          <w:rFonts w:hint="eastAsia"/>
          <w:lang w:val="zh-CN"/>
        </w:rPr>
        <w:t>和</w:t>
      </w:r>
      <w:r>
        <w:rPr>
          <w:rFonts w:hint="eastAsia"/>
          <w:lang w:val="zh-CN"/>
        </w:rPr>
        <w:t>OpenCV</w:t>
      </w:r>
      <w:r>
        <w:rPr>
          <w:rFonts w:hint="eastAsia"/>
          <w:lang w:val="zh-CN"/>
        </w:rPr>
        <w:t>等软件环境，满足</w:t>
      </w:r>
      <w:proofErr w:type="gramStart"/>
      <w:r>
        <w:rPr>
          <w:rFonts w:hint="eastAsia"/>
          <w:lang w:val="zh-CN"/>
        </w:rPr>
        <w:t>系统本地</w:t>
      </w:r>
      <w:proofErr w:type="gramEnd"/>
      <w:r>
        <w:rPr>
          <w:rFonts w:hint="eastAsia"/>
          <w:lang w:val="zh-CN"/>
        </w:rPr>
        <w:t>数据处理及功能扩展的要求。两者一起工作，系统既有单片机的实时控制能力，又有边缘设备的数据处理能力。</w:t>
      </w:r>
    </w:p>
    <w:p w14:paraId="5787542E" w14:textId="77777777" w:rsidR="001744A1" w:rsidRDefault="001744A1">
      <w:pPr>
        <w:pStyle w:val="a0"/>
        <w:spacing w:before="0" w:after="0" w:line="360" w:lineRule="auto"/>
        <w:ind w:firstLineChars="200" w:firstLine="560"/>
        <w:jc w:val="center"/>
        <w:rPr>
          <w:sz w:val="28"/>
          <w:lang w:val="zh-CN"/>
        </w:rPr>
      </w:pPr>
    </w:p>
    <w:p w14:paraId="7DB53D00"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17B2AAF" wp14:editId="0D214B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4"/>
                    <a:stretch>
                      <a:fillRect/>
                    </a:stretch>
                  </pic:blipFill>
                  <pic:spPr>
                    <a:xfrm>
                      <a:off x="0" y="0"/>
                      <a:ext cx="3228975" cy="2352675"/>
                    </a:xfrm>
                    <a:prstGeom prst="rect">
                      <a:avLst/>
                    </a:prstGeom>
                  </pic:spPr>
                </pic:pic>
              </a:graphicData>
            </a:graphic>
          </wp:inline>
        </w:drawing>
      </w:r>
      <w:r>
        <w:rPr>
          <w:rFonts w:hint="eastAsia"/>
          <w:noProof/>
          <w:sz w:val="28"/>
        </w:rPr>
        <w:drawing>
          <wp:inline distT="0" distB="0" distL="114300" distR="114300" wp14:anchorId="51470728" wp14:editId="2CEA604D">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5"/>
                    <a:stretch>
                      <a:fillRect/>
                    </a:stretch>
                  </pic:blipFill>
                  <pic:spPr>
                    <a:xfrm>
                      <a:off x="0" y="0"/>
                      <a:ext cx="800100" cy="733425"/>
                    </a:xfrm>
                    <a:prstGeom prst="rect">
                      <a:avLst/>
                    </a:prstGeom>
                  </pic:spPr>
                </pic:pic>
              </a:graphicData>
            </a:graphic>
          </wp:inline>
        </w:drawing>
      </w:r>
    </w:p>
    <w:p w14:paraId="2CF23677" w14:textId="77777777" w:rsidR="001744A1" w:rsidRDefault="004602F8">
      <w:pPr>
        <w:pStyle w:val="aff"/>
      </w:pPr>
      <w:bookmarkStart w:id="71" w:name="_Toc3903"/>
      <w:bookmarkStart w:id="72" w:name="环境感知元件"/>
      <w:bookmarkEnd w:id="70"/>
      <w:r>
        <w:rPr>
          <w:rFonts w:hint="eastAsia"/>
        </w:rPr>
        <w:t>图</w:t>
      </w:r>
      <w:r>
        <w:rPr>
          <w:rFonts w:hint="eastAsia"/>
        </w:rPr>
        <w:t xml:space="preserve">3.5  </w:t>
      </w:r>
      <w:r>
        <w:rPr>
          <w:rFonts w:hint="eastAsia"/>
        </w:rPr>
        <w:t>树莓派</w:t>
      </w:r>
      <w:r>
        <w:rPr>
          <w:rFonts w:hint="eastAsia"/>
        </w:rPr>
        <w:t xml:space="preserve"> </w:t>
      </w:r>
      <w:r>
        <w:rPr>
          <w:rFonts w:hint="eastAsia"/>
        </w:rPr>
        <w:t>与</w:t>
      </w:r>
      <w:r>
        <w:rPr>
          <w:rFonts w:hint="eastAsia"/>
        </w:rPr>
        <w:t xml:space="preserve"> STM32F411</w:t>
      </w:r>
    </w:p>
    <w:p w14:paraId="63204AAC" w14:textId="77777777" w:rsidR="001744A1" w:rsidRDefault="004602F8">
      <w:pPr>
        <w:pStyle w:val="3"/>
      </w:pPr>
      <w:bookmarkStart w:id="73" w:name="_Toc226777253"/>
      <w:r>
        <w:rPr>
          <w:rFonts w:hint="eastAsia"/>
        </w:rPr>
        <w:t xml:space="preserve">3.4.2 </w:t>
      </w:r>
      <w:r>
        <w:rPr>
          <w:rFonts w:hint="eastAsia"/>
        </w:rPr>
        <w:t>环境感知元件</w:t>
      </w:r>
      <w:bookmarkEnd w:id="71"/>
      <w:bookmarkEnd w:id="73"/>
    </w:p>
    <w:p w14:paraId="68DD8159" w14:textId="77777777" w:rsidR="001744A1" w:rsidRDefault="004602F8">
      <w:pPr>
        <w:pStyle w:val="afc"/>
        <w:spacing w:line="360" w:lineRule="auto"/>
        <w:rPr>
          <w:lang w:val="zh-CN"/>
        </w:rPr>
      </w:pPr>
      <w:r>
        <w:rPr>
          <w:rFonts w:hint="eastAsia"/>
          <w:lang w:val="zh-CN"/>
        </w:rPr>
        <w:t>系统环境感知部分主要是</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w:t>
      </w:r>
      <w:r>
        <w:rPr>
          <w:rFonts w:hint="eastAsia"/>
          <w:lang w:val="zh-CN"/>
        </w:rPr>
        <w:t>DHT11</w:t>
      </w:r>
      <w:r>
        <w:rPr>
          <w:rFonts w:hint="eastAsia"/>
          <w:lang w:val="zh-CN"/>
        </w:rPr>
        <w:t>用来采集空气温度、湿度信息，可以反映培育环境的基本状况</w:t>
      </w:r>
      <w:r>
        <w:rPr>
          <w:rFonts w:hint="eastAsia"/>
          <w:vertAlign w:val="superscript"/>
          <w:lang w:val="zh-CN"/>
        </w:rPr>
        <w:t>[12]</w:t>
      </w:r>
      <w:r>
        <w:rPr>
          <w:rFonts w:hint="eastAsia"/>
          <w:lang w:val="zh-CN"/>
        </w:rPr>
        <w:t>；</w:t>
      </w:r>
      <w:r>
        <w:rPr>
          <w:rFonts w:hint="eastAsia"/>
          <w:lang w:val="zh-CN"/>
        </w:rPr>
        <w:t>BH1750</w:t>
      </w:r>
      <w:r>
        <w:rPr>
          <w:rFonts w:hint="eastAsia"/>
          <w:lang w:val="zh-CN"/>
        </w:rPr>
        <w:t>用来检测环境光照强度，它的输出是数字信号，接口简单，适合直接和主控相连；电容式土壤湿度传感器用来检测培育基质的含水情况，把模拟信号输入</w:t>
      </w:r>
      <w:r>
        <w:rPr>
          <w:rFonts w:hint="eastAsia"/>
          <w:lang w:val="zh-CN"/>
        </w:rPr>
        <w:t>STM32</w:t>
      </w:r>
      <w:r>
        <w:rPr>
          <w:rFonts w:hint="eastAsia"/>
          <w:lang w:val="zh-CN"/>
        </w:rPr>
        <w:t>的</w:t>
      </w:r>
      <w:r>
        <w:rPr>
          <w:rFonts w:hint="eastAsia"/>
          <w:lang w:val="zh-CN"/>
        </w:rPr>
        <w:t>ADC</w:t>
      </w:r>
      <w:r>
        <w:rPr>
          <w:rFonts w:hint="eastAsia"/>
          <w:lang w:val="zh-CN"/>
        </w:rPr>
        <w:t>通道进行采样。上述传感器一起形成了系统的环境监测基础，给后面自动灌溉、补光控制提供数据支撑。</w:t>
      </w:r>
    </w:p>
    <w:p w14:paraId="14B81D82" w14:textId="77777777" w:rsidR="001744A1" w:rsidRDefault="001744A1">
      <w:pPr>
        <w:pStyle w:val="afc"/>
        <w:spacing w:line="360" w:lineRule="auto"/>
        <w:rPr>
          <w:lang w:val="zh-CN"/>
        </w:rPr>
      </w:pPr>
    </w:p>
    <w:p w14:paraId="7650C676" w14:textId="77777777" w:rsidR="001744A1" w:rsidRDefault="001744A1">
      <w:pPr>
        <w:pStyle w:val="afc"/>
        <w:spacing w:line="360" w:lineRule="auto"/>
        <w:rPr>
          <w:lang w:val="zh-CN"/>
        </w:rPr>
      </w:pPr>
    </w:p>
    <w:p w14:paraId="13DA8C97" w14:textId="7AA14E83"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67D2A7D" wp14:editId="7AD3BFF1">
            <wp:extent cx="1388110" cy="938530"/>
            <wp:effectExtent l="0" t="0" r="2540" b="13970"/>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6"/>
                    <a:stretch>
                      <a:fillRect/>
                    </a:stretch>
                  </pic:blipFill>
                  <pic:spPr>
                    <a:xfrm>
                      <a:off x="0" y="0"/>
                      <a:ext cx="1388110" cy="938530"/>
                    </a:xfrm>
                    <a:prstGeom prst="rect">
                      <a:avLst/>
                    </a:prstGeom>
                  </pic:spPr>
                </pic:pic>
              </a:graphicData>
            </a:graphic>
          </wp:inline>
        </w:drawing>
      </w:r>
      <w:r>
        <w:rPr>
          <w:rFonts w:hint="eastAsia"/>
          <w:noProof/>
          <w:sz w:val="28"/>
        </w:rPr>
        <w:drawing>
          <wp:inline distT="0" distB="0" distL="114300" distR="114300" wp14:anchorId="28778C25" wp14:editId="0D482A35">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7"/>
                    <a:stretch>
                      <a:fillRect/>
                    </a:stretch>
                  </pic:blipFill>
                  <pic:spPr>
                    <a:xfrm>
                      <a:off x="0" y="0"/>
                      <a:ext cx="1162050" cy="990600"/>
                    </a:xfrm>
                    <a:prstGeom prst="rect">
                      <a:avLst/>
                    </a:prstGeom>
                  </pic:spPr>
                </pic:pic>
              </a:graphicData>
            </a:graphic>
          </wp:inline>
        </w:drawing>
      </w:r>
      <w:r>
        <w:rPr>
          <w:rFonts w:hint="eastAsia"/>
          <w:noProof/>
          <w:sz w:val="28"/>
        </w:rPr>
        <w:drawing>
          <wp:inline distT="0" distB="0" distL="114300" distR="114300" wp14:anchorId="2487E0AA" wp14:editId="0BC29016">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8"/>
                    <a:stretch>
                      <a:fillRect/>
                    </a:stretch>
                  </pic:blipFill>
                  <pic:spPr>
                    <a:xfrm>
                      <a:off x="0" y="0"/>
                      <a:ext cx="1191260" cy="1173480"/>
                    </a:xfrm>
                    <a:prstGeom prst="rect">
                      <a:avLst/>
                    </a:prstGeom>
                  </pic:spPr>
                </pic:pic>
              </a:graphicData>
            </a:graphic>
          </wp:inline>
        </w:drawing>
      </w:r>
    </w:p>
    <w:p w14:paraId="425029BD" w14:textId="77777777" w:rsidR="001744A1" w:rsidRDefault="004602F8">
      <w:pPr>
        <w:pStyle w:val="aff"/>
      </w:pPr>
      <w:r>
        <w:rPr>
          <w:rFonts w:hint="eastAsia"/>
        </w:rPr>
        <w:t>图</w:t>
      </w:r>
      <w:r>
        <w:rPr>
          <w:rFonts w:hint="eastAsia"/>
        </w:rPr>
        <w:t xml:space="preserve">3.6  </w:t>
      </w:r>
      <w:r>
        <w:rPr>
          <w:rFonts w:hint="eastAsia"/>
          <w:lang w:val="zh-CN"/>
        </w:rPr>
        <w:t>温湿度传感器、光照传感器和电容式土壤湿度传感器</w:t>
      </w:r>
    </w:p>
    <w:p w14:paraId="185E09EF" w14:textId="77777777" w:rsidR="001744A1" w:rsidRDefault="004602F8">
      <w:pPr>
        <w:pStyle w:val="3"/>
      </w:pPr>
      <w:bookmarkStart w:id="74" w:name="_Toc12783"/>
      <w:bookmarkStart w:id="75" w:name="_Toc226777254"/>
      <w:bookmarkStart w:id="76" w:name="人机交互元件"/>
      <w:bookmarkEnd w:id="72"/>
      <w:r>
        <w:rPr>
          <w:rFonts w:hint="eastAsia"/>
        </w:rPr>
        <w:lastRenderedPageBreak/>
        <w:t xml:space="preserve">3.4.3 </w:t>
      </w:r>
      <w:r>
        <w:rPr>
          <w:rFonts w:hint="eastAsia"/>
        </w:rPr>
        <w:t>人机交互元件</w:t>
      </w:r>
      <w:bookmarkEnd w:id="74"/>
      <w:bookmarkEnd w:id="75"/>
    </w:p>
    <w:p w14:paraId="6AAFDA3B" w14:textId="77777777" w:rsidR="001744A1" w:rsidRDefault="004602F8">
      <w:pPr>
        <w:pStyle w:val="afc"/>
        <w:spacing w:line="360" w:lineRule="auto"/>
        <w:rPr>
          <w:lang w:val="zh-CN"/>
        </w:rPr>
      </w:pPr>
      <w:r>
        <w:rPr>
          <w:rFonts w:hint="eastAsia"/>
          <w:lang w:val="zh-CN"/>
        </w:rPr>
        <w:t>为了提高系统的本地交互能力，本文选择了</w:t>
      </w:r>
      <w:r>
        <w:rPr>
          <w:rFonts w:hint="eastAsia"/>
          <w:lang w:val="zh-CN"/>
        </w:rPr>
        <w:t>OLED</w:t>
      </w:r>
      <w:r>
        <w:rPr>
          <w:rFonts w:hint="eastAsia"/>
          <w:lang w:val="zh-CN"/>
        </w:rPr>
        <w:t>显示模块、</w:t>
      </w:r>
      <w:r>
        <w:rPr>
          <w:rFonts w:hint="eastAsia"/>
          <w:lang w:val="zh-CN"/>
        </w:rPr>
        <w:t>PAJ7620</w:t>
      </w:r>
      <w:r>
        <w:rPr>
          <w:rFonts w:hint="eastAsia"/>
          <w:lang w:val="zh-CN"/>
        </w:rPr>
        <w:t>手势识别模块。</w:t>
      </w:r>
      <w:r>
        <w:rPr>
          <w:rFonts w:hint="eastAsia"/>
          <w:lang w:val="zh-CN"/>
        </w:rPr>
        <w:t>OLED</w:t>
      </w:r>
      <w:r>
        <w:rPr>
          <w:rFonts w:hint="eastAsia"/>
          <w:lang w:val="zh-CN"/>
        </w:rPr>
        <w:t>显示模块体积小、功耗低、显示清晰，可以用来实时显示温度、湿度、光照、土壤湿度和系统状态等信息。</w:t>
      </w:r>
      <w:r>
        <w:rPr>
          <w:rFonts w:hint="eastAsia"/>
          <w:lang w:val="zh-CN"/>
        </w:rPr>
        <w:t>PAJ7620</w:t>
      </w:r>
      <w:r>
        <w:rPr>
          <w:rFonts w:hint="eastAsia"/>
          <w:lang w:val="zh-CN"/>
        </w:rPr>
        <w:t>手势识别模块可以采用</w:t>
      </w:r>
      <w:r>
        <w:rPr>
          <w:rFonts w:hint="eastAsia"/>
          <w:lang w:val="zh-CN"/>
        </w:rPr>
        <w:t>I2C</w:t>
      </w:r>
      <w:r>
        <w:rPr>
          <w:rFonts w:hint="eastAsia"/>
          <w:lang w:val="zh-CN"/>
        </w:rPr>
        <w:t>接口和主控相连，从而实现非接触式的操作，方便用户进行页面的切换或者功能的选择</w:t>
      </w:r>
      <w:r>
        <w:rPr>
          <w:rFonts w:hint="eastAsia"/>
          <w:vertAlign w:val="superscript"/>
          <w:lang w:val="zh-CN"/>
        </w:rPr>
        <w:t>[13]</w:t>
      </w:r>
      <w:r>
        <w:rPr>
          <w:rFonts w:hint="eastAsia"/>
          <w:lang w:val="zh-CN"/>
        </w:rPr>
        <w:t>。两者结合之后，可以提高系统的运行状态可视化程度以及交互便捷性。</w:t>
      </w:r>
    </w:p>
    <w:p w14:paraId="7754036A" w14:textId="77777777" w:rsidR="001744A1" w:rsidRDefault="001744A1">
      <w:pPr>
        <w:pStyle w:val="afc"/>
        <w:spacing w:line="360" w:lineRule="auto"/>
        <w:rPr>
          <w:lang w:val="zh-CN"/>
        </w:rPr>
      </w:pPr>
    </w:p>
    <w:p w14:paraId="6D13EE9E" w14:textId="77777777" w:rsidR="001744A1" w:rsidRDefault="001744A1">
      <w:pPr>
        <w:pStyle w:val="afc"/>
        <w:spacing w:line="360" w:lineRule="auto"/>
        <w:rPr>
          <w:lang w:val="zh-CN"/>
        </w:rPr>
      </w:pPr>
    </w:p>
    <w:p w14:paraId="55F6A2E6" w14:textId="36B068BC" w:rsidR="001744A1" w:rsidRDefault="004602F8" w:rsidP="00FF6623">
      <w:pPr>
        <w:pStyle w:val="a0"/>
        <w:spacing w:before="0" w:after="0" w:line="360" w:lineRule="auto"/>
        <w:ind w:firstLineChars="200" w:firstLine="560"/>
        <w:jc w:val="center"/>
        <w:rPr>
          <w:sz w:val="28"/>
        </w:rPr>
      </w:pPr>
      <w:r>
        <w:rPr>
          <w:rFonts w:hint="eastAsia"/>
          <w:noProof/>
          <w:sz w:val="28"/>
        </w:rPr>
        <w:drawing>
          <wp:inline distT="0" distB="0" distL="114300" distR="114300" wp14:anchorId="38CEF268" wp14:editId="76365379">
            <wp:extent cx="1012825" cy="1028700"/>
            <wp:effectExtent l="0" t="0" r="15875"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19"/>
                    <a:stretch>
                      <a:fillRect/>
                    </a:stretch>
                  </pic:blipFill>
                  <pic:spPr>
                    <a:xfrm>
                      <a:off x="0" y="0"/>
                      <a:ext cx="1012825" cy="1028700"/>
                    </a:xfrm>
                    <a:prstGeom prst="rect">
                      <a:avLst/>
                    </a:prstGeom>
                  </pic:spPr>
                </pic:pic>
              </a:graphicData>
            </a:graphic>
          </wp:inline>
        </w:drawing>
      </w:r>
      <w:r>
        <w:rPr>
          <w:rFonts w:hint="eastAsia"/>
          <w:noProof/>
          <w:sz w:val="28"/>
        </w:rPr>
        <w:drawing>
          <wp:inline distT="0" distB="0" distL="114300" distR="114300" wp14:anchorId="1D2D450A" wp14:editId="6CBE62AD">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20"/>
                    <a:stretch>
                      <a:fillRect/>
                    </a:stretch>
                  </pic:blipFill>
                  <pic:spPr>
                    <a:xfrm>
                      <a:off x="0" y="0"/>
                      <a:ext cx="1371600" cy="952500"/>
                    </a:xfrm>
                    <a:prstGeom prst="rect">
                      <a:avLst/>
                    </a:prstGeom>
                  </pic:spPr>
                </pic:pic>
              </a:graphicData>
            </a:graphic>
          </wp:inline>
        </w:drawing>
      </w:r>
    </w:p>
    <w:p w14:paraId="71D437E7" w14:textId="77777777" w:rsidR="001744A1" w:rsidRDefault="004602F8">
      <w:pPr>
        <w:pStyle w:val="aff"/>
      </w:pPr>
      <w:r>
        <w:rPr>
          <w:rFonts w:hint="eastAsia"/>
        </w:rPr>
        <w:t>图</w:t>
      </w:r>
      <w:r>
        <w:rPr>
          <w:rFonts w:hint="eastAsia"/>
        </w:rPr>
        <w:t xml:space="preserve">3.7  </w:t>
      </w:r>
      <w:r>
        <w:rPr>
          <w:rFonts w:hint="eastAsia"/>
          <w:lang w:val="zh-CN"/>
        </w:rPr>
        <w:t xml:space="preserve">OLED </w:t>
      </w:r>
      <w:r>
        <w:rPr>
          <w:rFonts w:hint="eastAsia"/>
          <w:lang w:val="zh-CN"/>
        </w:rPr>
        <w:t>显示</w:t>
      </w:r>
      <w:r>
        <w:rPr>
          <w:rFonts w:hint="eastAsia"/>
        </w:rPr>
        <w:t>屏与</w:t>
      </w:r>
      <w:r>
        <w:rPr>
          <w:rFonts w:hint="eastAsia"/>
          <w:lang w:val="zh-CN"/>
        </w:rPr>
        <w:t>手势识别模块</w:t>
      </w:r>
    </w:p>
    <w:p w14:paraId="75719DC3" w14:textId="77777777" w:rsidR="001744A1" w:rsidRDefault="004602F8">
      <w:pPr>
        <w:pStyle w:val="3"/>
      </w:pPr>
      <w:bookmarkStart w:id="77" w:name="_Toc16673"/>
      <w:bookmarkStart w:id="78" w:name="_Toc226777255"/>
      <w:bookmarkStart w:id="79" w:name="执行控制元件"/>
      <w:bookmarkEnd w:id="76"/>
      <w:r>
        <w:rPr>
          <w:rFonts w:hint="eastAsia"/>
        </w:rPr>
        <w:t xml:space="preserve">3.4.4 </w:t>
      </w:r>
      <w:r>
        <w:rPr>
          <w:rFonts w:hint="eastAsia"/>
        </w:rPr>
        <w:t>执行控制元件</w:t>
      </w:r>
      <w:bookmarkEnd w:id="77"/>
      <w:bookmarkEnd w:id="78"/>
    </w:p>
    <w:p w14:paraId="22BE43FE" w14:textId="77777777" w:rsidR="001744A1" w:rsidRDefault="004602F8">
      <w:pPr>
        <w:pStyle w:val="afc"/>
        <w:spacing w:line="360" w:lineRule="auto"/>
        <w:rPr>
          <w:lang w:val="zh-CN"/>
        </w:rPr>
      </w:pPr>
      <w:r>
        <w:rPr>
          <w:rFonts w:hint="eastAsia"/>
          <w:lang w:val="zh-CN"/>
        </w:rPr>
        <w:t>系统的执行控制部分主要是由继电器模块、水泵、</w:t>
      </w:r>
      <w:r>
        <w:rPr>
          <w:rFonts w:hint="eastAsia"/>
          <w:lang w:val="zh-CN"/>
        </w:rPr>
        <w:t>LED</w:t>
      </w:r>
      <w:r>
        <w:rPr>
          <w:rFonts w:hint="eastAsia"/>
          <w:lang w:val="zh-CN"/>
        </w:rPr>
        <w:t>灯带组成。继电器模块起到单片机和外部负载之间隔离的作用，使主控可以安全地控制水泵和补光设备。水泵是系统自动灌溉功能的执行机构，当土壤湿度小于设定值的时候，系统会自动开启水泵进行补水。</w:t>
      </w:r>
      <w:r>
        <w:rPr>
          <w:rFonts w:hint="eastAsia"/>
          <w:lang w:val="zh-CN"/>
        </w:rPr>
        <w:t>LED</w:t>
      </w:r>
      <w:r>
        <w:rPr>
          <w:rFonts w:hint="eastAsia"/>
          <w:lang w:val="zh-CN"/>
        </w:rPr>
        <w:t>灯带主要用作环境补光、状态指示，光照不足或者功能演示时起作用。加入执行控制元件之后，系统就具备了按照环境数据自行调节培育条件的功能。</w:t>
      </w:r>
    </w:p>
    <w:p w14:paraId="78432E61" w14:textId="77777777" w:rsidR="001744A1" w:rsidRDefault="001744A1">
      <w:pPr>
        <w:pStyle w:val="afc"/>
        <w:spacing w:line="360" w:lineRule="auto"/>
        <w:rPr>
          <w:lang w:val="zh-CN"/>
        </w:rPr>
      </w:pPr>
    </w:p>
    <w:p w14:paraId="4457278A" w14:textId="77777777" w:rsidR="001744A1" w:rsidRDefault="001744A1">
      <w:pPr>
        <w:pStyle w:val="afc"/>
        <w:spacing w:line="360" w:lineRule="auto"/>
        <w:rPr>
          <w:lang w:val="zh-CN"/>
        </w:rPr>
      </w:pPr>
    </w:p>
    <w:p w14:paraId="5E94ACFA" w14:textId="77777777" w:rsidR="001744A1" w:rsidRDefault="004602F8">
      <w:pPr>
        <w:pStyle w:val="a0"/>
        <w:spacing w:before="0" w:after="0" w:line="360" w:lineRule="auto"/>
        <w:ind w:firstLineChars="200" w:firstLine="560"/>
        <w:jc w:val="center"/>
        <w:rPr>
          <w:sz w:val="28"/>
        </w:rPr>
      </w:pPr>
      <w:r>
        <w:rPr>
          <w:rFonts w:hint="eastAsia"/>
          <w:noProof/>
          <w:sz w:val="28"/>
        </w:rPr>
        <w:lastRenderedPageBreak/>
        <w:drawing>
          <wp:inline distT="0" distB="0" distL="114300" distR="114300" wp14:anchorId="1420D52A" wp14:editId="4A9E5CBC">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1"/>
                    <a:stretch>
                      <a:fillRect/>
                    </a:stretch>
                  </pic:blipFill>
                  <pic:spPr>
                    <a:xfrm>
                      <a:off x="0" y="0"/>
                      <a:ext cx="800100" cy="581025"/>
                    </a:xfrm>
                    <a:prstGeom prst="rect">
                      <a:avLst/>
                    </a:prstGeom>
                  </pic:spPr>
                </pic:pic>
              </a:graphicData>
            </a:graphic>
          </wp:inline>
        </w:drawing>
      </w:r>
      <w:r>
        <w:rPr>
          <w:noProof/>
          <w:sz w:val="28"/>
        </w:rPr>
        <w:drawing>
          <wp:inline distT="0" distB="0" distL="114300" distR="114300" wp14:anchorId="38588624" wp14:editId="371EF7DC">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2"/>
                    <a:stretch>
                      <a:fillRect/>
                    </a:stretch>
                  </pic:blipFill>
                  <pic:spPr>
                    <a:xfrm>
                      <a:off x="0" y="0"/>
                      <a:ext cx="2152650" cy="1581150"/>
                    </a:xfrm>
                    <a:prstGeom prst="rect">
                      <a:avLst/>
                    </a:prstGeom>
                    <a:noFill/>
                    <a:ln>
                      <a:noFill/>
                    </a:ln>
                  </pic:spPr>
                </pic:pic>
              </a:graphicData>
            </a:graphic>
          </wp:inline>
        </w:drawing>
      </w:r>
    </w:p>
    <w:p w14:paraId="08BCD67B" w14:textId="77777777" w:rsidR="001744A1" w:rsidRDefault="004602F8">
      <w:pPr>
        <w:pStyle w:val="aff"/>
      </w:pPr>
      <w:bookmarkStart w:id="80" w:name="_Toc31801"/>
      <w:bookmarkStart w:id="81" w:name="图像采集元件"/>
      <w:bookmarkEnd w:id="79"/>
      <w:r>
        <w:rPr>
          <w:rFonts w:hint="eastAsia"/>
        </w:rPr>
        <w:t>图</w:t>
      </w:r>
      <w:r>
        <w:rPr>
          <w:rFonts w:hint="eastAsia"/>
        </w:rPr>
        <w:t xml:space="preserve">3.8  </w:t>
      </w:r>
      <w:r>
        <w:rPr>
          <w:rFonts w:hint="eastAsia"/>
        </w:rPr>
        <w:t>水泵与灯带</w:t>
      </w:r>
    </w:p>
    <w:p w14:paraId="4F7CD020" w14:textId="77777777" w:rsidR="001744A1" w:rsidRDefault="004602F8">
      <w:pPr>
        <w:pStyle w:val="3"/>
      </w:pPr>
      <w:bookmarkStart w:id="82" w:name="_Toc226777256"/>
      <w:r>
        <w:rPr>
          <w:rFonts w:hint="eastAsia"/>
        </w:rPr>
        <w:t xml:space="preserve">3.4.5 </w:t>
      </w:r>
      <w:r>
        <w:rPr>
          <w:rFonts w:hint="eastAsia"/>
        </w:rPr>
        <w:t>图像采集元件</w:t>
      </w:r>
      <w:bookmarkEnd w:id="80"/>
      <w:bookmarkEnd w:id="82"/>
    </w:p>
    <w:bookmarkEnd w:id="66"/>
    <w:bookmarkEnd w:id="81"/>
    <w:p w14:paraId="0249323F" w14:textId="77777777" w:rsidR="001744A1" w:rsidRDefault="004602F8">
      <w:pPr>
        <w:pStyle w:val="afc"/>
        <w:spacing w:line="360" w:lineRule="auto"/>
        <w:rPr>
          <w:lang w:val="zh-CN"/>
        </w:rPr>
      </w:pPr>
      <w:r>
        <w:rPr>
          <w:rFonts w:hint="eastAsia"/>
          <w:lang w:val="zh-CN"/>
        </w:rPr>
        <w:t>为了提高系统对藏红花生长状况的感知能力，本文使用了</w:t>
      </w:r>
      <w:r>
        <w:rPr>
          <w:rFonts w:hint="eastAsia"/>
          <w:lang w:val="zh-CN"/>
        </w:rPr>
        <w:t>USB</w:t>
      </w:r>
      <w:r>
        <w:rPr>
          <w:rFonts w:hint="eastAsia"/>
          <w:lang w:val="zh-CN"/>
        </w:rPr>
        <w:t>摄像头</w:t>
      </w:r>
      <w:proofErr w:type="gramStart"/>
      <w:r>
        <w:rPr>
          <w:rFonts w:hint="eastAsia"/>
          <w:lang w:val="zh-CN"/>
        </w:rPr>
        <w:t>做为</w:t>
      </w:r>
      <w:proofErr w:type="gramEnd"/>
      <w:r>
        <w:rPr>
          <w:rFonts w:hint="eastAsia"/>
          <w:lang w:val="zh-CN"/>
        </w:rPr>
        <w:t>图像采集器件。该模块可以直接和树莓派相连，用来采集作物生长图像，再用</w:t>
      </w:r>
      <w:r>
        <w:rPr>
          <w:rFonts w:hint="eastAsia"/>
          <w:lang w:val="zh-CN"/>
        </w:rPr>
        <w:t>OpenCV</w:t>
      </w:r>
      <w:r>
        <w:rPr>
          <w:rFonts w:hint="eastAsia"/>
          <w:lang w:val="zh-CN"/>
        </w:rPr>
        <w:t>完成图像预处理以及特征分析。相比于传统的环境参数监测来说，摄像头的加入使得系统有了视觉信息的获取能力，为后面进行花朵状态识别、生长过程分析打下了基础。</w:t>
      </w:r>
    </w:p>
    <w:p w14:paraId="4D194D76" w14:textId="77777777" w:rsidR="001744A1" w:rsidRDefault="004602F8">
      <w:pPr>
        <w:pStyle w:val="afc"/>
        <w:spacing w:line="360" w:lineRule="auto"/>
        <w:rPr>
          <w:lang w:val="zh-CN"/>
        </w:rPr>
      </w:pPr>
      <w:r>
        <w:rPr>
          <w:rFonts w:hint="eastAsia"/>
          <w:lang w:val="zh-CN"/>
        </w:rPr>
        <w:t>因此，本文所选用的各个元件在功能上分工明确，可以共同支撑藏红花智能培育系统。主控和边缘平台完成数据处理、系统调度，传感器完成环境信息采集，人机交互元件完成状态显示和操作输入，执行元件完成自动调节，图像采集元件给系统智能化扩展提供支持。</w:t>
      </w:r>
    </w:p>
    <w:p w14:paraId="5EBD9902" w14:textId="77777777" w:rsidR="001744A1" w:rsidRDefault="004602F8">
      <w:pPr>
        <w:pStyle w:val="1"/>
      </w:pPr>
      <w:bookmarkStart w:id="83" w:name="_Toc26007"/>
      <w:bookmarkStart w:id="84" w:name="_Toc226777257"/>
      <w:r>
        <w:rPr>
          <w:rFonts w:hint="eastAsia"/>
        </w:rPr>
        <w:t xml:space="preserve">4 </w:t>
      </w:r>
      <w:r>
        <w:rPr>
          <w:rFonts w:hint="eastAsia"/>
        </w:rPr>
        <w:t>系统硬件设计</w:t>
      </w:r>
      <w:bookmarkEnd w:id="83"/>
      <w:bookmarkEnd w:id="84"/>
    </w:p>
    <w:p w14:paraId="2AA3DD36" w14:textId="77777777" w:rsidR="001744A1" w:rsidRDefault="004602F8">
      <w:pPr>
        <w:pStyle w:val="20"/>
      </w:pPr>
      <w:bookmarkStart w:id="85" w:name="_Toc7031"/>
      <w:bookmarkStart w:id="86" w:name="_Toc226777258"/>
      <w:bookmarkStart w:id="87" w:name="系统整体硬件工作原理"/>
      <w:r>
        <w:rPr>
          <w:rFonts w:hint="eastAsia"/>
        </w:rPr>
        <w:t xml:space="preserve">4.1 </w:t>
      </w:r>
      <w:r>
        <w:rPr>
          <w:rFonts w:hint="eastAsia"/>
        </w:rPr>
        <w:t>系统整体硬件工作原理</w:t>
      </w:r>
      <w:bookmarkEnd w:id="85"/>
      <w:bookmarkEnd w:id="86"/>
    </w:p>
    <w:p w14:paraId="6B6A2147" w14:textId="77777777" w:rsidR="001744A1" w:rsidRDefault="004602F8">
      <w:pPr>
        <w:pStyle w:val="afc"/>
        <w:spacing w:line="360" w:lineRule="auto"/>
        <w:rPr>
          <w:lang w:val="zh-CN"/>
        </w:rPr>
      </w:pPr>
      <w:r>
        <w:rPr>
          <w:rFonts w:hint="eastAsia"/>
          <w:lang w:val="zh-CN"/>
        </w:rPr>
        <w:t>系统硬件由传感采集单元、执行控制单元、显示交互单元、边缘通信单元和供电单元构成。</w:t>
      </w:r>
      <w:r>
        <w:rPr>
          <w:rFonts w:hint="eastAsia"/>
          <w:lang w:val="zh-CN"/>
        </w:rPr>
        <w:t xml:space="preserve">STM32F411 </w:t>
      </w:r>
      <w:r>
        <w:rPr>
          <w:rFonts w:hint="eastAsia"/>
          <w:lang w:val="zh-CN"/>
        </w:rPr>
        <w:t>作为底层主控，负责读取</w:t>
      </w:r>
      <w:r>
        <w:rPr>
          <w:rFonts w:hint="eastAsia"/>
          <w:lang w:val="zh-CN"/>
        </w:rPr>
        <w:t xml:space="preserve"> DHT11 </w:t>
      </w:r>
      <w:r>
        <w:rPr>
          <w:rFonts w:hint="eastAsia"/>
          <w:lang w:val="zh-CN"/>
        </w:rPr>
        <w:t>温湿度数据、</w:t>
      </w:r>
      <w:r>
        <w:rPr>
          <w:rFonts w:hint="eastAsia"/>
          <w:lang w:val="zh-CN"/>
        </w:rPr>
        <w:t xml:space="preserve">BH1750 </w:t>
      </w:r>
      <w:r>
        <w:rPr>
          <w:rFonts w:hint="eastAsia"/>
          <w:lang w:val="zh-CN"/>
        </w:rPr>
        <w:t>光照数据和电容式土壤湿度模拟量，并将处理后的结果显示在</w:t>
      </w:r>
      <w:r>
        <w:rPr>
          <w:rFonts w:hint="eastAsia"/>
          <w:lang w:val="zh-CN"/>
        </w:rPr>
        <w:t xml:space="preserve"> OLED </w:t>
      </w:r>
      <w:r>
        <w:rPr>
          <w:rFonts w:hint="eastAsia"/>
          <w:lang w:val="zh-CN"/>
        </w:rPr>
        <w:t>上，同时以</w:t>
      </w:r>
      <w:r>
        <w:rPr>
          <w:rFonts w:hint="eastAsia"/>
          <w:lang w:val="zh-CN"/>
        </w:rPr>
        <w:t xml:space="preserve"> JSON </w:t>
      </w:r>
      <w:r>
        <w:rPr>
          <w:rFonts w:hint="eastAsia"/>
          <w:lang w:val="zh-CN"/>
        </w:rPr>
        <w:t>格式经</w:t>
      </w:r>
      <w:r>
        <w:rPr>
          <w:rFonts w:hint="eastAsia"/>
          <w:lang w:val="zh-CN"/>
        </w:rPr>
        <w:t xml:space="preserve"> USB </w:t>
      </w:r>
      <w:r>
        <w:rPr>
          <w:rFonts w:hint="eastAsia"/>
          <w:lang w:val="zh-CN"/>
        </w:rPr>
        <w:t>虚拟串口发送给树莓派。树莓派接收数据后进行存储与服务处理，并根据前端操作或自</w:t>
      </w:r>
      <w:r>
        <w:rPr>
          <w:rFonts w:hint="eastAsia"/>
          <w:lang w:val="zh-CN"/>
        </w:rPr>
        <w:lastRenderedPageBreak/>
        <w:t>动灌溉策略向</w:t>
      </w:r>
      <w:r>
        <w:rPr>
          <w:rFonts w:hint="eastAsia"/>
          <w:lang w:val="zh-CN"/>
        </w:rPr>
        <w:t xml:space="preserve"> STM32 </w:t>
      </w:r>
      <w:proofErr w:type="gramStart"/>
      <w:r>
        <w:rPr>
          <w:rFonts w:hint="eastAsia"/>
          <w:lang w:val="zh-CN"/>
        </w:rPr>
        <w:t>回发控制</w:t>
      </w:r>
      <w:proofErr w:type="gramEnd"/>
      <w:r>
        <w:rPr>
          <w:rFonts w:hint="eastAsia"/>
          <w:lang w:val="zh-CN"/>
        </w:rPr>
        <w:t>命令。</w:t>
      </w:r>
    </w:p>
    <w:p w14:paraId="618B97A1" w14:textId="77777777" w:rsidR="001744A1" w:rsidRDefault="004602F8">
      <w:pPr>
        <w:pStyle w:val="afc"/>
        <w:spacing w:line="360" w:lineRule="auto"/>
        <w:rPr>
          <w:lang w:val="zh-CN"/>
        </w:rPr>
      </w:pPr>
      <w:r>
        <w:rPr>
          <w:rFonts w:hint="eastAsia"/>
          <w:lang w:val="zh-CN"/>
        </w:rPr>
        <w:t>执行控制部分主要是水泵继电器和</w:t>
      </w:r>
      <w:r>
        <w:rPr>
          <w:rFonts w:hint="eastAsia"/>
          <w:lang w:val="zh-CN"/>
        </w:rPr>
        <w:t>LED</w:t>
      </w:r>
      <w:r>
        <w:rPr>
          <w:rFonts w:hint="eastAsia"/>
          <w:lang w:val="zh-CN"/>
        </w:rPr>
        <w:t>灯带继电器。当边缘</w:t>
      </w:r>
      <w:proofErr w:type="gramStart"/>
      <w:r>
        <w:rPr>
          <w:rFonts w:hint="eastAsia"/>
          <w:lang w:val="zh-CN"/>
        </w:rPr>
        <w:t>端发出</w:t>
      </w:r>
      <w:proofErr w:type="gramEnd"/>
      <w:r>
        <w:rPr>
          <w:rFonts w:hint="eastAsia"/>
          <w:lang w:val="zh-CN"/>
        </w:rPr>
        <w:t>控制命令之后，</w:t>
      </w:r>
      <w:r>
        <w:rPr>
          <w:rFonts w:hint="eastAsia"/>
          <w:lang w:val="zh-CN"/>
        </w:rPr>
        <w:t>STM32</w:t>
      </w:r>
      <w:r>
        <w:rPr>
          <w:rFonts w:hint="eastAsia"/>
          <w:lang w:val="zh-CN"/>
        </w:rPr>
        <w:t>解析出对应的</w:t>
      </w:r>
      <w:r>
        <w:rPr>
          <w:rFonts w:hint="eastAsia"/>
          <w:lang w:val="zh-CN"/>
        </w:rPr>
        <w:t>JSON</w:t>
      </w:r>
      <w:r>
        <w:rPr>
          <w:rFonts w:hint="eastAsia"/>
          <w:lang w:val="zh-CN"/>
        </w:rPr>
        <w:t>指令，并且控制继电器的状态，从而达到灌溉、补光的效果。手势识别模块</w:t>
      </w:r>
      <w:r>
        <w:rPr>
          <w:rFonts w:hint="eastAsia"/>
          <w:lang w:val="zh-CN"/>
        </w:rPr>
        <w:t>PAJ7620</w:t>
      </w:r>
      <w:r>
        <w:rPr>
          <w:rFonts w:hint="eastAsia"/>
          <w:lang w:val="zh-CN"/>
        </w:rPr>
        <w:t>和</w:t>
      </w:r>
      <w:r>
        <w:rPr>
          <w:rFonts w:hint="eastAsia"/>
          <w:lang w:val="zh-CN"/>
        </w:rPr>
        <w:t>OLED</w:t>
      </w:r>
      <w:r>
        <w:rPr>
          <w:rFonts w:hint="eastAsia"/>
          <w:lang w:val="zh-CN"/>
        </w:rPr>
        <w:t>共同构成本地人机交互单元，用户可以对设备进行直接的页面切换以及控制。系统总体硬件连接关系清楚，适合做原型设计和调试。</w:t>
      </w:r>
    </w:p>
    <w:p w14:paraId="4344D8A0" w14:textId="77777777" w:rsidR="001744A1" w:rsidRDefault="004602F8">
      <w:pPr>
        <w:pStyle w:val="afc"/>
        <w:spacing w:line="360" w:lineRule="auto"/>
        <w:rPr>
          <w:lang w:val="zh-CN"/>
        </w:rPr>
      </w:pPr>
      <w:r>
        <w:rPr>
          <w:rFonts w:hint="eastAsia"/>
          <w:lang w:val="zh-CN"/>
        </w:rPr>
        <w:t>根据当前程序设计，主要接口关系如下：</w:t>
      </w:r>
    </w:p>
    <w:p w14:paraId="4337437F" w14:textId="77777777" w:rsidR="001744A1" w:rsidRDefault="004602F8">
      <w:pPr>
        <w:pStyle w:val="afc"/>
        <w:numPr>
          <w:ilvl w:val="0"/>
          <w:numId w:val="2"/>
        </w:numPr>
        <w:spacing w:line="360" w:lineRule="auto"/>
        <w:rPr>
          <w:lang w:val="zh-CN"/>
        </w:rPr>
      </w:pPr>
      <w:r>
        <w:rPr>
          <w:rFonts w:hint="eastAsia"/>
          <w:lang w:val="zh-CN"/>
        </w:rPr>
        <w:t xml:space="preserve">DHT11 </w:t>
      </w:r>
      <w:r>
        <w:rPr>
          <w:rFonts w:hint="eastAsia"/>
          <w:lang w:val="zh-CN"/>
        </w:rPr>
        <w:t>接入</w:t>
      </w:r>
      <w:r>
        <w:rPr>
          <w:rFonts w:hint="eastAsia"/>
          <w:lang w:val="zh-CN"/>
        </w:rPr>
        <w:t xml:space="preserve"> STM32 </w:t>
      </w:r>
      <w:r>
        <w:rPr>
          <w:rFonts w:hint="eastAsia"/>
          <w:lang w:val="zh-CN"/>
        </w:rPr>
        <w:t>的</w:t>
      </w:r>
      <w:r>
        <w:rPr>
          <w:rFonts w:hint="eastAsia"/>
          <w:lang w:val="zh-CN"/>
        </w:rPr>
        <w:t xml:space="preserve"> A1 </w:t>
      </w:r>
      <w:r>
        <w:rPr>
          <w:rFonts w:hint="eastAsia"/>
          <w:lang w:val="zh-CN"/>
        </w:rPr>
        <w:t>引脚；</w:t>
      </w:r>
    </w:p>
    <w:p w14:paraId="3A254304" w14:textId="77777777" w:rsidR="001744A1" w:rsidRDefault="004602F8">
      <w:pPr>
        <w:pStyle w:val="afc"/>
        <w:numPr>
          <w:ilvl w:val="0"/>
          <w:numId w:val="2"/>
        </w:numPr>
        <w:spacing w:line="360" w:lineRule="auto"/>
        <w:rPr>
          <w:lang w:val="zh-CN"/>
        </w:rPr>
      </w:pPr>
      <w:r>
        <w:rPr>
          <w:rFonts w:hint="eastAsia"/>
          <w:lang w:val="zh-CN"/>
        </w:rPr>
        <w:t>电容式土壤湿度传感器模拟量接入</w:t>
      </w:r>
      <w:r>
        <w:rPr>
          <w:rFonts w:hint="eastAsia"/>
          <w:lang w:val="zh-CN"/>
        </w:rPr>
        <w:t xml:space="preserve"> A2 </w:t>
      </w:r>
      <w:r>
        <w:rPr>
          <w:rFonts w:hint="eastAsia"/>
          <w:lang w:val="zh-CN"/>
        </w:rPr>
        <w:t>引脚；</w:t>
      </w:r>
    </w:p>
    <w:p w14:paraId="4288CF2A" w14:textId="77777777" w:rsidR="001744A1" w:rsidRDefault="004602F8">
      <w:pPr>
        <w:pStyle w:val="afc"/>
        <w:numPr>
          <w:ilvl w:val="0"/>
          <w:numId w:val="2"/>
        </w:numPr>
        <w:spacing w:line="360" w:lineRule="auto"/>
        <w:rPr>
          <w:lang w:val="zh-CN"/>
        </w:rPr>
      </w:pPr>
      <w:r>
        <w:rPr>
          <w:rFonts w:hint="eastAsia"/>
          <w:lang w:val="zh-CN"/>
        </w:rPr>
        <w:t xml:space="preserve">I2C </w:t>
      </w:r>
      <w:r>
        <w:rPr>
          <w:rFonts w:hint="eastAsia"/>
          <w:lang w:val="zh-CN"/>
        </w:rPr>
        <w:t>总线用于连接</w:t>
      </w:r>
      <w:r>
        <w:rPr>
          <w:rFonts w:hint="eastAsia"/>
          <w:lang w:val="zh-CN"/>
        </w:rPr>
        <w:t xml:space="preserve"> BH1750</w:t>
      </w:r>
      <w:r>
        <w:rPr>
          <w:rFonts w:hint="eastAsia"/>
          <w:lang w:val="zh-CN"/>
        </w:rPr>
        <w:t>、</w:t>
      </w:r>
      <w:r>
        <w:rPr>
          <w:rFonts w:hint="eastAsia"/>
          <w:lang w:val="zh-CN"/>
        </w:rPr>
        <w:t xml:space="preserve">OLED </w:t>
      </w:r>
      <w:r>
        <w:rPr>
          <w:rFonts w:hint="eastAsia"/>
          <w:lang w:val="zh-CN"/>
        </w:rPr>
        <w:t>和</w:t>
      </w:r>
      <w:r>
        <w:rPr>
          <w:rFonts w:hint="eastAsia"/>
          <w:lang w:val="zh-CN"/>
        </w:rPr>
        <w:t xml:space="preserve"> PAJ7620</w:t>
      </w:r>
      <w:r>
        <w:rPr>
          <w:rFonts w:hint="eastAsia"/>
          <w:lang w:val="zh-CN"/>
        </w:rPr>
        <w:t>，其中</w:t>
      </w:r>
      <w:r>
        <w:rPr>
          <w:rFonts w:hint="eastAsia"/>
          <w:lang w:val="zh-CN"/>
        </w:rPr>
        <w:t xml:space="preserve"> SCL </w:t>
      </w:r>
      <w:r>
        <w:rPr>
          <w:rFonts w:hint="eastAsia"/>
          <w:lang w:val="zh-CN"/>
        </w:rPr>
        <w:t>接</w:t>
      </w:r>
      <w:r>
        <w:rPr>
          <w:rFonts w:hint="eastAsia"/>
          <w:lang w:val="zh-CN"/>
        </w:rPr>
        <w:t xml:space="preserve"> PB6</w:t>
      </w:r>
      <w:r>
        <w:rPr>
          <w:rFonts w:hint="eastAsia"/>
          <w:lang w:val="zh-CN"/>
        </w:rPr>
        <w:t>，</w:t>
      </w:r>
      <w:r>
        <w:rPr>
          <w:rFonts w:hint="eastAsia"/>
          <w:lang w:val="zh-CN"/>
        </w:rPr>
        <w:t xml:space="preserve">SDA </w:t>
      </w:r>
      <w:r>
        <w:rPr>
          <w:rFonts w:hint="eastAsia"/>
          <w:lang w:val="zh-CN"/>
        </w:rPr>
        <w:t>接</w:t>
      </w:r>
      <w:r>
        <w:rPr>
          <w:rFonts w:hint="eastAsia"/>
          <w:lang w:val="zh-CN"/>
        </w:rPr>
        <w:t xml:space="preserve"> PB7</w:t>
      </w:r>
      <w:r>
        <w:rPr>
          <w:rFonts w:hint="eastAsia"/>
          <w:lang w:val="zh-CN"/>
        </w:rPr>
        <w:t>；</w:t>
      </w:r>
    </w:p>
    <w:p w14:paraId="15804884" w14:textId="77777777" w:rsidR="001744A1" w:rsidRDefault="004602F8">
      <w:pPr>
        <w:pStyle w:val="afc"/>
        <w:numPr>
          <w:ilvl w:val="0"/>
          <w:numId w:val="2"/>
        </w:numPr>
        <w:spacing w:line="360" w:lineRule="auto"/>
        <w:rPr>
          <w:lang w:val="zh-CN"/>
        </w:rPr>
      </w:pPr>
      <w:r>
        <w:rPr>
          <w:rFonts w:hint="eastAsia"/>
          <w:lang w:val="zh-CN"/>
        </w:rPr>
        <w:t>水泵继电器控制引脚接</w:t>
      </w:r>
      <w:r>
        <w:rPr>
          <w:rFonts w:hint="eastAsia"/>
          <w:lang w:val="zh-CN"/>
        </w:rPr>
        <w:t xml:space="preserve"> B10</w:t>
      </w:r>
      <w:r>
        <w:rPr>
          <w:rFonts w:hint="eastAsia"/>
          <w:lang w:val="zh-CN"/>
        </w:rPr>
        <w:t>；</w:t>
      </w:r>
    </w:p>
    <w:p w14:paraId="756AA3A7" w14:textId="77777777" w:rsidR="001744A1" w:rsidRDefault="004602F8">
      <w:pPr>
        <w:pStyle w:val="afc"/>
        <w:numPr>
          <w:ilvl w:val="0"/>
          <w:numId w:val="2"/>
        </w:numPr>
        <w:spacing w:line="360" w:lineRule="auto"/>
        <w:rPr>
          <w:lang w:val="zh-CN"/>
        </w:rPr>
      </w:pPr>
      <w:r>
        <w:rPr>
          <w:rFonts w:hint="eastAsia"/>
          <w:lang w:val="zh-CN"/>
        </w:rPr>
        <w:t xml:space="preserve">LED </w:t>
      </w:r>
      <w:r>
        <w:rPr>
          <w:rFonts w:hint="eastAsia"/>
          <w:lang w:val="zh-CN"/>
        </w:rPr>
        <w:t>灯带继电器控制引脚接</w:t>
      </w:r>
      <w:r>
        <w:rPr>
          <w:rFonts w:hint="eastAsia"/>
          <w:lang w:val="zh-CN"/>
        </w:rPr>
        <w:t xml:space="preserve"> B12</w:t>
      </w:r>
      <w:r>
        <w:rPr>
          <w:rFonts w:hint="eastAsia"/>
          <w:lang w:val="zh-CN"/>
        </w:rPr>
        <w:t>；</w:t>
      </w:r>
    </w:p>
    <w:p w14:paraId="1715243F" w14:textId="77777777" w:rsidR="001744A1" w:rsidRDefault="004602F8">
      <w:pPr>
        <w:pStyle w:val="afc"/>
        <w:numPr>
          <w:ilvl w:val="0"/>
          <w:numId w:val="2"/>
        </w:numPr>
        <w:spacing w:line="360" w:lineRule="auto"/>
        <w:rPr>
          <w:lang w:val="zh-CN"/>
        </w:rPr>
      </w:pPr>
      <w:proofErr w:type="gramStart"/>
      <w:r>
        <w:rPr>
          <w:rFonts w:hint="eastAsia"/>
          <w:lang w:val="zh-CN"/>
        </w:rPr>
        <w:t>板载状态</w:t>
      </w:r>
      <w:proofErr w:type="gramEnd"/>
      <w:r>
        <w:rPr>
          <w:rFonts w:hint="eastAsia"/>
          <w:lang w:val="zh-CN"/>
        </w:rPr>
        <w:t>指示灯使用</w:t>
      </w:r>
      <w:r>
        <w:rPr>
          <w:rFonts w:hint="eastAsia"/>
          <w:lang w:val="zh-CN"/>
        </w:rPr>
        <w:t xml:space="preserve"> C13</w:t>
      </w:r>
      <w:r>
        <w:rPr>
          <w:rFonts w:hint="eastAsia"/>
          <w:lang w:val="zh-CN"/>
        </w:rPr>
        <w:t>；</w:t>
      </w:r>
    </w:p>
    <w:p w14:paraId="211C51FD" w14:textId="77777777" w:rsidR="001744A1" w:rsidRDefault="004602F8">
      <w:pPr>
        <w:pStyle w:val="afc"/>
        <w:numPr>
          <w:ilvl w:val="0"/>
          <w:numId w:val="2"/>
        </w:numPr>
        <w:spacing w:line="360" w:lineRule="auto"/>
        <w:rPr>
          <w:lang w:val="zh-CN"/>
        </w:rPr>
      </w:pPr>
      <w:r>
        <w:rPr>
          <w:rFonts w:hint="eastAsia"/>
          <w:lang w:val="zh-CN"/>
        </w:rPr>
        <w:t xml:space="preserve">STM32 </w:t>
      </w:r>
      <w:r>
        <w:rPr>
          <w:rFonts w:hint="eastAsia"/>
          <w:lang w:val="zh-CN"/>
        </w:rPr>
        <w:t>与树莓</w:t>
      </w:r>
      <w:proofErr w:type="gramStart"/>
      <w:r>
        <w:rPr>
          <w:rFonts w:hint="eastAsia"/>
          <w:lang w:val="zh-CN"/>
        </w:rPr>
        <w:t>派通过</w:t>
      </w:r>
      <w:proofErr w:type="gramEnd"/>
      <w:r>
        <w:rPr>
          <w:rFonts w:hint="eastAsia"/>
          <w:lang w:val="zh-CN"/>
        </w:rPr>
        <w:t xml:space="preserve"> USB </w:t>
      </w:r>
      <w:r>
        <w:rPr>
          <w:rFonts w:hint="eastAsia"/>
          <w:lang w:val="zh-CN"/>
        </w:rPr>
        <w:t>连接，实现供电与串口通信。</w:t>
      </w:r>
    </w:p>
    <w:p w14:paraId="405D22C3" w14:textId="77777777" w:rsidR="001744A1" w:rsidRDefault="004602F8">
      <w:pPr>
        <w:pStyle w:val="20"/>
      </w:pPr>
      <w:bookmarkStart w:id="88" w:name="_Toc7709"/>
      <w:bookmarkStart w:id="89" w:name="_Toc226777259"/>
      <w:bookmarkStart w:id="90" w:name="系统功能模块设计"/>
      <w:bookmarkEnd w:id="87"/>
      <w:r>
        <w:rPr>
          <w:rFonts w:hint="eastAsia"/>
        </w:rPr>
        <w:t xml:space="preserve">4.2 </w:t>
      </w:r>
      <w:r>
        <w:rPr>
          <w:rFonts w:hint="eastAsia"/>
        </w:rPr>
        <w:t>系统功能模块设计</w:t>
      </w:r>
      <w:bookmarkEnd w:id="88"/>
      <w:bookmarkEnd w:id="89"/>
    </w:p>
    <w:p w14:paraId="500B75D2" w14:textId="77777777" w:rsidR="001744A1" w:rsidRDefault="004602F8">
      <w:pPr>
        <w:pStyle w:val="3"/>
      </w:pPr>
      <w:bookmarkStart w:id="91" w:name="_Toc31433"/>
      <w:bookmarkStart w:id="92" w:name="_Toc226777260"/>
      <w:bookmarkStart w:id="93" w:name="传感采集模块设计"/>
      <w:r>
        <w:rPr>
          <w:rFonts w:hint="eastAsia"/>
        </w:rPr>
        <w:t xml:space="preserve">4.2.1 </w:t>
      </w:r>
      <w:r>
        <w:rPr>
          <w:rFonts w:hint="eastAsia"/>
        </w:rPr>
        <w:t>传感采集模块设计</w:t>
      </w:r>
      <w:bookmarkEnd w:id="91"/>
      <w:bookmarkEnd w:id="92"/>
    </w:p>
    <w:p w14:paraId="62B3D11A" w14:textId="77777777" w:rsidR="001744A1" w:rsidRDefault="004602F8">
      <w:pPr>
        <w:pStyle w:val="afc"/>
        <w:spacing w:line="360" w:lineRule="auto"/>
        <w:rPr>
          <w:lang w:val="zh-CN"/>
        </w:rPr>
      </w:pPr>
      <w:r>
        <w:rPr>
          <w:rFonts w:hint="eastAsia"/>
          <w:lang w:val="zh-CN"/>
        </w:rPr>
        <w:t>传感采集模块由</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光照传感器、电容式土壤湿度传感器组成。</w:t>
      </w:r>
      <w:r>
        <w:rPr>
          <w:rFonts w:hint="eastAsia"/>
          <w:lang w:val="zh-CN"/>
        </w:rPr>
        <w:t xml:space="preserve">DHT11 </w:t>
      </w:r>
      <w:r>
        <w:rPr>
          <w:rFonts w:hint="eastAsia"/>
          <w:lang w:val="zh-CN"/>
        </w:rPr>
        <w:t>用单总线数字通信方式输出温湿度信息，</w:t>
      </w:r>
      <w:r>
        <w:rPr>
          <w:rFonts w:hint="eastAsia"/>
          <w:lang w:val="zh-CN"/>
        </w:rPr>
        <w:t xml:space="preserve">BH1750 </w:t>
      </w:r>
      <w:r>
        <w:rPr>
          <w:rFonts w:hint="eastAsia"/>
          <w:lang w:val="zh-CN"/>
        </w:rPr>
        <w:t>用</w:t>
      </w:r>
      <w:r>
        <w:rPr>
          <w:rFonts w:hint="eastAsia"/>
          <w:lang w:val="zh-CN"/>
        </w:rPr>
        <w:t>I2C</w:t>
      </w:r>
      <w:r>
        <w:rPr>
          <w:rFonts w:hint="eastAsia"/>
          <w:lang w:val="zh-CN"/>
        </w:rPr>
        <w:t>接口和主控连接，可以完成光照强度的数字化采集，土壤湿度传感器输出模拟电压信号，经过</w:t>
      </w:r>
      <w:r>
        <w:rPr>
          <w:rFonts w:hint="eastAsia"/>
          <w:lang w:val="zh-CN"/>
        </w:rPr>
        <w:t>STM32ADC</w:t>
      </w:r>
      <w:r>
        <w:rPr>
          <w:rFonts w:hint="eastAsia"/>
          <w:lang w:val="zh-CN"/>
        </w:rPr>
        <w:t>模块采样转换成百分比的形式。</w:t>
      </w:r>
    </w:p>
    <w:p w14:paraId="2769CE27" w14:textId="77777777" w:rsidR="001744A1" w:rsidRDefault="004602F8">
      <w:pPr>
        <w:pStyle w:val="afc"/>
        <w:spacing w:line="360" w:lineRule="auto"/>
        <w:rPr>
          <w:lang w:val="zh-CN"/>
        </w:rPr>
      </w:pPr>
      <w:r>
        <w:rPr>
          <w:rFonts w:hint="eastAsia"/>
          <w:lang w:val="zh-CN"/>
        </w:rPr>
        <w:lastRenderedPageBreak/>
        <w:t>为了使系统更加适应，在软件中加入了数据有效性和标定转换的逻辑。土壤湿度数据不是直接用</w:t>
      </w:r>
      <w:r>
        <w:rPr>
          <w:rFonts w:hint="eastAsia"/>
          <w:lang w:val="zh-CN"/>
        </w:rPr>
        <w:t>ADC</w:t>
      </w:r>
      <w:r>
        <w:rPr>
          <w:rFonts w:hint="eastAsia"/>
          <w:lang w:val="zh-CN"/>
        </w:rPr>
        <w:t>值，而是用干燥值和湿润值的标定区间做线性映射得到百分比结果。设计之后，使得系统更符合实际培育场景使用习惯。</w:t>
      </w:r>
    </w:p>
    <w:p w14:paraId="211683BD" w14:textId="77777777" w:rsidR="001744A1" w:rsidRDefault="004602F8">
      <w:pPr>
        <w:pStyle w:val="3"/>
      </w:pPr>
      <w:bookmarkStart w:id="94" w:name="_Toc664"/>
      <w:bookmarkStart w:id="95" w:name="_Toc226777261"/>
      <w:bookmarkStart w:id="96" w:name="执行控制模块设计"/>
      <w:bookmarkEnd w:id="93"/>
      <w:r>
        <w:rPr>
          <w:rFonts w:hint="eastAsia"/>
        </w:rPr>
        <w:t xml:space="preserve">4.2.2 </w:t>
      </w:r>
      <w:r>
        <w:rPr>
          <w:rFonts w:hint="eastAsia"/>
        </w:rPr>
        <w:t>执行控制模块设计</w:t>
      </w:r>
      <w:bookmarkEnd w:id="94"/>
      <w:bookmarkEnd w:id="95"/>
    </w:p>
    <w:p w14:paraId="77C8ADC4" w14:textId="77777777" w:rsidR="001744A1" w:rsidRDefault="004602F8">
      <w:pPr>
        <w:pStyle w:val="afc"/>
        <w:spacing w:line="360" w:lineRule="auto"/>
        <w:rPr>
          <w:lang w:val="zh-CN"/>
        </w:rPr>
      </w:pPr>
      <w:r>
        <w:rPr>
          <w:rFonts w:hint="eastAsia"/>
          <w:lang w:val="zh-CN"/>
        </w:rPr>
        <w:t>执行控制模块主要是水泵、继电器驱动模块、</w:t>
      </w:r>
      <w:r>
        <w:rPr>
          <w:rFonts w:hint="eastAsia"/>
          <w:lang w:val="zh-CN"/>
        </w:rPr>
        <w:t>LED</w:t>
      </w:r>
      <w:r>
        <w:rPr>
          <w:rFonts w:hint="eastAsia"/>
          <w:lang w:val="zh-CN"/>
        </w:rPr>
        <w:t>灯带。水泵用来在土壤湿度过低的时候自动补水，</w:t>
      </w:r>
      <w:r>
        <w:rPr>
          <w:rFonts w:hint="eastAsia"/>
          <w:lang w:val="zh-CN"/>
        </w:rPr>
        <w:t>LED</w:t>
      </w:r>
      <w:r>
        <w:rPr>
          <w:rFonts w:hint="eastAsia"/>
          <w:lang w:val="zh-CN"/>
        </w:rPr>
        <w:t>灯带用来补光或者展示控制，继电器模块作为控制接口，可以对外部负载进行安全驱动。</w:t>
      </w:r>
      <w:r>
        <w:rPr>
          <w:rFonts w:hint="eastAsia"/>
          <w:lang w:val="zh-CN"/>
        </w:rPr>
        <w:t>STM32</w:t>
      </w:r>
      <w:r>
        <w:rPr>
          <w:rFonts w:hint="eastAsia"/>
          <w:lang w:val="zh-CN"/>
        </w:rPr>
        <w:t>根据接收到的命令控制继电器引脚的高低电平来控制负载的启停。</w:t>
      </w:r>
    </w:p>
    <w:p w14:paraId="68BF3CAD" w14:textId="77777777" w:rsidR="001744A1" w:rsidRDefault="004602F8">
      <w:pPr>
        <w:pStyle w:val="afc"/>
        <w:spacing w:line="360" w:lineRule="auto"/>
        <w:rPr>
          <w:lang w:val="zh-CN"/>
        </w:rPr>
      </w:pPr>
      <w:r>
        <w:rPr>
          <w:rFonts w:hint="eastAsia"/>
          <w:lang w:val="zh-CN"/>
        </w:rPr>
        <w:t>边缘端线程不断读取当前土壤湿度和灌溉策略参数，当满足触发条件的时候，就会</w:t>
      </w:r>
      <w:proofErr w:type="gramStart"/>
      <w:r>
        <w:rPr>
          <w:rFonts w:hint="eastAsia"/>
          <w:lang w:val="zh-CN"/>
        </w:rPr>
        <w:t>向设备端发出</w:t>
      </w:r>
      <w:proofErr w:type="gramEnd"/>
      <w:r>
        <w:rPr>
          <w:rFonts w:hint="eastAsia"/>
          <w:lang w:val="zh-CN"/>
        </w:rPr>
        <w:t>开启水泵的指令，在达到设定的灌溉时间之后，再发出关闭指令。系统还要对控制日志以及最近的动作时间加以记载，从而</w:t>
      </w:r>
      <w:proofErr w:type="gramStart"/>
      <w:r>
        <w:rPr>
          <w:rFonts w:hint="eastAsia"/>
          <w:lang w:val="zh-CN"/>
        </w:rPr>
        <w:t>给状态</w:t>
      </w:r>
      <w:proofErr w:type="gramEnd"/>
      <w:r>
        <w:rPr>
          <w:rFonts w:hint="eastAsia"/>
          <w:lang w:val="zh-CN"/>
        </w:rPr>
        <w:t>追踪以及测试分析赋予支撑。</w:t>
      </w:r>
    </w:p>
    <w:p w14:paraId="0B879816" w14:textId="77777777" w:rsidR="001744A1" w:rsidRDefault="004602F8">
      <w:pPr>
        <w:pStyle w:val="3"/>
      </w:pPr>
      <w:bookmarkStart w:id="97" w:name="_Toc28325"/>
      <w:bookmarkStart w:id="98" w:name="_Toc226777262"/>
      <w:bookmarkStart w:id="99" w:name="显示与手势交互模块设计"/>
      <w:bookmarkEnd w:id="96"/>
      <w:r>
        <w:rPr>
          <w:rFonts w:hint="eastAsia"/>
        </w:rPr>
        <w:t xml:space="preserve">4.2.3 </w:t>
      </w:r>
      <w:r>
        <w:rPr>
          <w:rFonts w:hint="eastAsia"/>
        </w:rPr>
        <w:t>显示与手势交互模块设计</w:t>
      </w:r>
      <w:bookmarkEnd w:id="97"/>
      <w:bookmarkEnd w:id="98"/>
    </w:p>
    <w:p w14:paraId="6BE2324C" w14:textId="77777777" w:rsidR="001744A1" w:rsidRDefault="004602F8">
      <w:pPr>
        <w:pStyle w:val="afc"/>
        <w:spacing w:line="360" w:lineRule="auto"/>
        <w:rPr>
          <w:lang w:val="zh-CN"/>
        </w:rPr>
      </w:pPr>
      <w:r>
        <w:rPr>
          <w:rFonts w:hint="eastAsia"/>
          <w:lang w:val="zh-CN"/>
        </w:rPr>
        <w:t>为了提高现场的可视化效果，在系统中加入了</w:t>
      </w:r>
      <w:r>
        <w:rPr>
          <w:rFonts w:hint="eastAsia"/>
          <w:lang w:val="zh-CN"/>
        </w:rPr>
        <w:t>OLED</w:t>
      </w:r>
      <w:r>
        <w:rPr>
          <w:rFonts w:hint="eastAsia"/>
          <w:lang w:val="zh-CN"/>
        </w:rPr>
        <w:t>显示模块来显示实时温度、湿度、光照、土壤湿度和手势信息。显示页面采用分页结构，主监测页、控制页、信息页等都有对应的页面，用户用手势进行页面的跳转。</w:t>
      </w:r>
    </w:p>
    <w:p w14:paraId="5FB07130" w14:textId="77777777" w:rsidR="001744A1" w:rsidRDefault="004602F8">
      <w:pPr>
        <w:pStyle w:val="afc"/>
        <w:spacing w:line="360" w:lineRule="auto"/>
        <w:rPr>
          <w:lang w:val="zh-CN"/>
        </w:rPr>
      </w:pPr>
      <w:r>
        <w:rPr>
          <w:rFonts w:hint="eastAsia"/>
          <w:lang w:val="zh-CN"/>
        </w:rPr>
        <w:t>PAJ7620</w:t>
      </w:r>
      <w:r>
        <w:rPr>
          <w:rFonts w:hint="eastAsia"/>
          <w:lang w:val="zh-CN"/>
        </w:rPr>
        <w:t>手势识别模块用</w:t>
      </w:r>
      <w:r>
        <w:rPr>
          <w:rFonts w:hint="eastAsia"/>
          <w:lang w:val="zh-CN"/>
        </w:rPr>
        <w:t>I2C</w:t>
      </w:r>
      <w:r>
        <w:rPr>
          <w:rFonts w:hint="eastAsia"/>
          <w:lang w:val="zh-CN"/>
        </w:rPr>
        <w:t>和</w:t>
      </w:r>
      <w:r>
        <w:rPr>
          <w:rFonts w:hint="eastAsia"/>
          <w:lang w:val="zh-CN"/>
        </w:rPr>
        <w:t>STM32</w:t>
      </w:r>
      <w:r>
        <w:rPr>
          <w:rFonts w:hint="eastAsia"/>
          <w:lang w:val="zh-CN"/>
        </w:rPr>
        <w:t>相连，可以识别出向左、向右、向前、向后、向上、向下等动作。系统把手势识别的结果同菜单逻辑结合起来，实现了不用按键就能翻页、选中并执行控制的功能，大大提高了系统的交互性</w:t>
      </w:r>
      <w:r>
        <w:rPr>
          <w:rFonts w:hint="eastAsia"/>
          <w:lang w:val="zh-CN"/>
        </w:rPr>
        <w:t xml:space="preserve">, </w:t>
      </w:r>
      <w:r>
        <w:rPr>
          <w:rFonts w:hint="eastAsia"/>
          <w:lang w:val="zh-CN"/>
        </w:rPr>
        <w:t>让用户在易脏手的培育</w:t>
      </w:r>
      <w:proofErr w:type="gramStart"/>
      <w:r>
        <w:rPr>
          <w:rFonts w:hint="eastAsia"/>
          <w:lang w:val="zh-CN"/>
        </w:rPr>
        <w:t>室环境</w:t>
      </w:r>
      <w:proofErr w:type="gramEnd"/>
      <w:r>
        <w:rPr>
          <w:rFonts w:hint="eastAsia"/>
          <w:lang w:val="zh-CN"/>
        </w:rPr>
        <w:t>也能查看数据。</w:t>
      </w:r>
    </w:p>
    <w:p w14:paraId="169CC59A" w14:textId="4B2D587F" w:rsidR="007F776E" w:rsidRDefault="007F776E" w:rsidP="00814800">
      <w:pPr>
        <w:pStyle w:val="afc"/>
        <w:spacing w:line="360" w:lineRule="auto"/>
        <w:jc w:val="center"/>
        <w:rPr>
          <w:lang w:val="zh-CN"/>
        </w:rPr>
      </w:pPr>
    </w:p>
    <w:p w14:paraId="3A2E7076" w14:textId="77777777" w:rsidR="00D44083" w:rsidRPr="00814800" w:rsidRDefault="00D44083">
      <w:pPr>
        <w:pStyle w:val="afc"/>
        <w:spacing w:line="360" w:lineRule="auto"/>
      </w:pPr>
    </w:p>
    <w:p w14:paraId="40244255" w14:textId="5236B1D6" w:rsidR="00D44083" w:rsidRDefault="00D44083" w:rsidP="00814800">
      <w:pPr>
        <w:pStyle w:val="afc"/>
        <w:spacing w:line="360" w:lineRule="auto"/>
        <w:jc w:val="center"/>
        <w:rPr>
          <w:lang w:val="zh-CN"/>
        </w:rPr>
      </w:pPr>
      <w:r>
        <w:rPr>
          <w:noProof/>
        </w:rPr>
        <w:drawing>
          <wp:inline distT="0" distB="0" distL="0" distR="0" wp14:anchorId="4656E1CE" wp14:editId="70F534D4">
            <wp:extent cx="4080763" cy="3061500"/>
            <wp:effectExtent l="0" t="4763" r="0" b="0"/>
            <wp:docPr id="18274758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4086105" cy="3065508"/>
                    </a:xfrm>
                    <a:prstGeom prst="rect">
                      <a:avLst/>
                    </a:prstGeom>
                    <a:noFill/>
                    <a:ln>
                      <a:noFill/>
                    </a:ln>
                  </pic:spPr>
                </pic:pic>
              </a:graphicData>
            </a:graphic>
          </wp:inline>
        </w:drawing>
      </w:r>
    </w:p>
    <w:p w14:paraId="73E0DB29" w14:textId="333EDCF3" w:rsidR="00D812A6" w:rsidRPr="00D812A6" w:rsidRDefault="00D812A6" w:rsidP="00D812A6">
      <w:pPr>
        <w:pStyle w:val="aff"/>
      </w:pPr>
      <w:r>
        <w:rPr>
          <w:rFonts w:hint="eastAsia"/>
        </w:rPr>
        <w:t>图</w:t>
      </w:r>
      <w:r>
        <w:rPr>
          <w:rFonts w:hint="eastAsia"/>
        </w:rPr>
        <w:t xml:space="preserve">4.1  </w:t>
      </w:r>
      <w:r>
        <w:rPr>
          <w:rFonts w:hint="eastAsia"/>
        </w:rPr>
        <w:t>主要模块</w:t>
      </w:r>
      <w:r w:rsidR="00F00D8B">
        <w:rPr>
          <w:rFonts w:hint="eastAsia"/>
        </w:rPr>
        <w:t>展示</w:t>
      </w:r>
    </w:p>
    <w:p w14:paraId="0EF327B7" w14:textId="77777777" w:rsidR="001744A1" w:rsidRDefault="004602F8">
      <w:pPr>
        <w:pStyle w:val="3"/>
      </w:pPr>
      <w:bookmarkStart w:id="100" w:name="_Toc18756"/>
      <w:bookmarkStart w:id="101" w:name="_Toc226777263"/>
      <w:bookmarkStart w:id="102" w:name="边缘网关通信模块设计"/>
      <w:bookmarkEnd w:id="99"/>
      <w:r>
        <w:rPr>
          <w:rFonts w:hint="eastAsia"/>
        </w:rPr>
        <w:t xml:space="preserve">4.2.4 </w:t>
      </w:r>
      <w:r>
        <w:rPr>
          <w:rFonts w:hint="eastAsia"/>
        </w:rPr>
        <w:t>边缘网关通信模块设计</w:t>
      </w:r>
      <w:bookmarkEnd w:id="100"/>
      <w:bookmarkEnd w:id="101"/>
    </w:p>
    <w:p w14:paraId="214752D3" w14:textId="77777777" w:rsidR="001744A1" w:rsidRDefault="004602F8">
      <w:pPr>
        <w:pStyle w:val="afc"/>
        <w:spacing w:line="360" w:lineRule="auto"/>
        <w:rPr>
          <w:lang w:val="zh-CN"/>
        </w:rPr>
      </w:pPr>
      <w:r>
        <w:rPr>
          <w:rFonts w:hint="eastAsia"/>
          <w:lang w:val="zh-CN"/>
        </w:rPr>
        <w:t>边缘网关通信模块由</w:t>
      </w:r>
      <w:r>
        <w:rPr>
          <w:rFonts w:hint="eastAsia"/>
          <w:lang w:val="zh-CN"/>
        </w:rPr>
        <w:t>STM32</w:t>
      </w:r>
      <w:r>
        <w:rPr>
          <w:rFonts w:hint="eastAsia"/>
          <w:lang w:val="zh-CN"/>
        </w:rPr>
        <w:t>和树莓派之间</w:t>
      </w:r>
      <w:r>
        <w:rPr>
          <w:rFonts w:hint="eastAsia"/>
          <w:lang w:val="zh-CN"/>
        </w:rPr>
        <w:t>USB</w:t>
      </w:r>
      <w:r>
        <w:rPr>
          <w:rFonts w:hint="eastAsia"/>
          <w:lang w:val="zh-CN"/>
        </w:rPr>
        <w:t>虚拟串口组成。该种方式可以同时解决供电和通信的问题，省去了另外加装无线传输模块的调试复杂程度。系统运行的时候，</w:t>
      </w:r>
      <w:r>
        <w:rPr>
          <w:rFonts w:hint="eastAsia"/>
          <w:lang w:val="zh-CN"/>
        </w:rPr>
        <w:t>STM32</w:t>
      </w:r>
      <w:r>
        <w:rPr>
          <w:rFonts w:hint="eastAsia"/>
          <w:lang w:val="zh-CN"/>
        </w:rPr>
        <w:t>周期性地发出</w:t>
      </w:r>
      <w:r>
        <w:rPr>
          <w:rFonts w:hint="eastAsia"/>
          <w:lang w:val="zh-CN"/>
        </w:rPr>
        <w:t>JSON</w:t>
      </w:r>
      <w:r>
        <w:rPr>
          <w:rFonts w:hint="eastAsia"/>
          <w:lang w:val="zh-CN"/>
        </w:rPr>
        <w:t>数据帧，树莓派用串口线程一直监听数据并解析数据，从而达到环境状态的同步。</w:t>
      </w:r>
    </w:p>
    <w:p w14:paraId="48413D19" w14:textId="77777777" w:rsidR="001744A1" w:rsidRDefault="004602F8">
      <w:pPr>
        <w:pStyle w:val="afc"/>
        <w:spacing w:line="360" w:lineRule="auto"/>
        <w:rPr>
          <w:lang w:val="zh-CN"/>
        </w:rPr>
      </w:pPr>
      <w:r>
        <w:rPr>
          <w:rFonts w:hint="eastAsia"/>
          <w:lang w:val="zh-CN"/>
        </w:rPr>
        <w:t>相比于</w:t>
      </w:r>
      <w:proofErr w:type="gramStart"/>
      <w:r>
        <w:rPr>
          <w:rFonts w:hint="eastAsia"/>
          <w:lang w:val="zh-CN"/>
        </w:rPr>
        <w:t>蓝牙或者</w:t>
      </w:r>
      <w:proofErr w:type="gramEnd"/>
      <w:r>
        <w:rPr>
          <w:rFonts w:hint="eastAsia"/>
          <w:lang w:val="zh-CN"/>
        </w:rPr>
        <w:t>Wi-Fi</w:t>
      </w:r>
      <w:r>
        <w:rPr>
          <w:rFonts w:hint="eastAsia"/>
          <w:lang w:val="zh-CN"/>
        </w:rPr>
        <w:t>直连的方式，在原型系统中使用</w:t>
      </w:r>
      <w:r>
        <w:rPr>
          <w:rFonts w:hint="eastAsia"/>
          <w:lang w:val="zh-CN"/>
        </w:rPr>
        <w:t>USB</w:t>
      </w:r>
      <w:r>
        <w:rPr>
          <w:rFonts w:hint="eastAsia"/>
          <w:lang w:val="zh-CN"/>
        </w:rPr>
        <w:t>串口链路更稳定、调试更简单，适合原型设计阶段快速落地。同时边缘</w:t>
      </w:r>
      <w:proofErr w:type="gramStart"/>
      <w:r>
        <w:rPr>
          <w:rFonts w:hint="eastAsia"/>
          <w:lang w:val="zh-CN"/>
        </w:rPr>
        <w:t>端仍然</w:t>
      </w:r>
      <w:proofErr w:type="gramEnd"/>
      <w:r>
        <w:rPr>
          <w:rFonts w:hint="eastAsia"/>
          <w:lang w:val="zh-CN"/>
        </w:rPr>
        <w:t>具有</w:t>
      </w:r>
      <w:r>
        <w:rPr>
          <w:rFonts w:hint="eastAsia"/>
          <w:lang w:val="zh-CN"/>
        </w:rPr>
        <w:t>MQTT</w:t>
      </w:r>
      <w:r>
        <w:rPr>
          <w:rFonts w:hint="eastAsia"/>
          <w:lang w:val="zh-CN"/>
        </w:rPr>
        <w:t>云同步的功能，为之后的网络化扩展做好准备。</w:t>
      </w:r>
    </w:p>
    <w:p w14:paraId="09D1B6C3" w14:textId="77777777" w:rsidR="001744A1" w:rsidRDefault="004602F8">
      <w:pPr>
        <w:pStyle w:val="20"/>
      </w:pPr>
      <w:bookmarkStart w:id="103" w:name="_Toc8578"/>
      <w:bookmarkStart w:id="104" w:name="_Toc226777264"/>
      <w:bookmarkStart w:id="105" w:name="系统-pcb-设计"/>
      <w:bookmarkEnd w:id="90"/>
      <w:bookmarkEnd w:id="102"/>
      <w:r>
        <w:rPr>
          <w:rFonts w:hint="eastAsia"/>
        </w:rPr>
        <w:lastRenderedPageBreak/>
        <w:t xml:space="preserve">4.3 </w:t>
      </w:r>
      <w:r>
        <w:rPr>
          <w:rFonts w:hint="eastAsia"/>
        </w:rPr>
        <w:t>系统</w:t>
      </w:r>
      <w:r>
        <w:rPr>
          <w:rFonts w:hint="eastAsia"/>
        </w:rPr>
        <w:t xml:space="preserve"> PCB </w:t>
      </w:r>
      <w:r>
        <w:rPr>
          <w:rFonts w:hint="eastAsia"/>
        </w:rPr>
        <w:t>设计</w:t>
      </w:r>
      <w:bookmarkEnd w:id="103"/>
      <w:bookmarkEnd w:id="104"/>
    </w:p>
    <w:p w14:paraId="4D5CFFAD" w14:textId="77777777" w:rsidR="001744A1" w:rsidRDefault="004602F8">
      <w:pPr>
        <w:pStyle w:val="afc"/>
        <w:spacing w:line="360" w:lineRule="auto"/>
        <w:rPr>
          <w:lang w:val="zh-CN"/>
        </w:rPr>
      </w:pPr>
      <w:r>
        <w:rPr>
          <w:rFonts w:hint="eastAsia"/>
          <w:lang w:val="zh-CN"/>
        </w:rPr>
        <w:t>为进一步梳理系统硬件连接关系，在完成面包板功能验证后，本文基于</w:t>
      </w:r>
      <w:r>
        <w:rPr>
          <w:rFonts w:hint="eastAsia"/>
          <w:lang w:val="zh-CN"/>
        </w:rPr>
        <w:t>STM32F411</w:t>
      </w:r>
      <w:r>
        <w:rPr>
          <w:rFonts w:hint="eastAsia"/>
          <w:lang w:val="zh-CN"/>
        </w:rPr>
        <w:t>最小系统绘制了系统核心接口原理图，并进行了</w:t>
      </w:r>
      <w:r>
        <w:rPr>
          <w:rFonts w:hint="eastAsia"/>
          <w:lang w:val="zh-CN"/>
        </w:rPr>
        <w:t>PCB</w:t>
      </w:r>
      <w:r>
        <w:rPr>
          <w:rFonts w:hint="eastAsia"/>
          <w:lang w:val="zh-CN"/>
        </w:rPr>
        <w:t>版图规划。设计中对光照、空气温湿度、土壤湿度、手势识别、</w:t>
      </w:r>
      <w:r>
        <w:rPr>
          <w:rFonts w:hint="eastAsia"/>
          <w:lang w:val="zh-CN"/>
        </w:rPr>
        <w:t>OLED</w:t>
      </w:r>
      <w:r>
        <w:rPr>
          <w:rFonts w:hint="eastAsia"/>
          <w:lang w:val="zh-CN"/>
        </w:rPr>
        <w:t>显示以及水泵和灯带控制等接口进行了统一整理，为后续硬件集成提供参考。</w:t>
      </w:r>
    </w:p>
    <w:p w14:paraId="03C96977" w14:textId="77777777" w:rsidR="001744A1" w:rsidRDefault="001744A1">
      <w:pPr>
        <w:pStyle w:val="a0"/>
        <w:spacing w:before="0" w:after="0" w:line="360" w:lineRule="auto"/>
        <w:ind w:firstLineChars="200" w:firstLine="560"/>
        <w:rPr>
          <w:sz w:val="28"/>
        </w:rPr>
      </w:pPr>
    </w:p>
    <w:p w14:paraId="60DFB6FF" w14:textId="62F946DC" w:rsidR="001744A1" w:rsidRDefault="0090616A">
      <w:pPr>
        <w:pStyle w:val="a0"/>
        <w:spacing w:before="0" w:after="0" w:line="360" w:lineRule="auto"/>
        <w:ind w:firstLineChars="200" w:firstLine="420"/>
        <w:jc w:val="left"/>
        <w:rPr>
          <w:sz w:val="28"/>
        </w:rPr>
      </w:pPr>
      <w:r>
        <w:rPr>
          <w:noProof/>
        </w:rPr>
        <w:drawing>
          <wp:inline distT="0" distB="0" distL="0" distR="0" wp14:anchorId="177D6040" wp14:editId="10D91EDF">
            <wp:extent cx="5413336" cy="4201064"/>
            <wp:effectExtent l="0" t="0" r="0" b="9525"/>
            <wp:docPr id="8647605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23221" cy="4208735"/>
                    </a:xfrm>
                    <a:prstGeom prst="rect">
                      <a:avLst/>
                    </a:prstGeom>
                    <a:noFill/>
                    <a:ln>
                      <a:noFill/>
                    </a:ln>
                  </pic:spPr>
                </pic:pic>
              </a:graphicData>
            </a:graphic>
          </wp:inline>
        </w:drawing>
      </w:r>
    </w:p>
    <w:p w14:paraId="017C3A65" w14:textId="2976DC20" w:rsidR="001744A1" w:rsidRDefault="004602F8">
      <w:pPr>
        <w:pStyle w:val="aff"/>
      </w:pPr>
      <w:r>
        <w:rPr>
          <w:rFonts w:hint="eastAsia"/>
        </w:rPr>
        <w:t>图</w:t>
      </w:r>
      <w:r>
        <w:rPr>
          <w:rFonts w:hint="eastAsia"/>
        </w:rPr>
        <w:t>4.</w:t>
      </w:r>
      <w:r w:rsidR="00F44B2F">
        <w:rPr>
          <w:rFonts w:hint="eastAsia"/>
        </w:rPr>
        <w:t>2</w:t>
      </w:r>
      <w:r>
        <w:rPr>
          <w:rFonts w:hint="eastAsia"/>
        </w:rPr>
        <w:t xml:space="preserve">  PCB</w:t>
      </w:r>
      <w:r>
        <w:rPr>
          <w:rFonts w:hint="eastAsia"/>
        </w:rPr>
        <w:t>原理图</w:t>
      </w:r>
    </w:p>
    <w:p w14:paraId="15D8DB6F" w14:textId="01ED1365" w:rsidR="001744A1" w:rsidRDefault="008710D8">
      <w:pPr>
        <w:pStyle w:val="a0"/>
        <w:spacing w:before="0" w:after="0" w:line="360" w:lineRule="auto"/>
        <w:ind w:firstLineChars="200" w:firstLine="560"/>
        <w:jc w:val="center"/>
        <w:rPr>
          <w:sz w:val="28"/>
        </w:rPr>
      </w:pPr>
      <w:r w:rsidRPr="008710D8">
        <w:rPr>
          <w:noProof/>
          <w:sz w:val="28"/>
        </w:rPr>
        <w:lastRenderedPageBreak/>
        <w:drawing>
          <wp:inline distT="0" distB="0" distL="0" distR="0" wp14:anchorId="7F0DCBA0" wp14:editId="7104FA24">
            <wp:extent cx="3666227" cy="4382220"/>
            <wp:effectExtent l="0" t="0" r="0" b="0"/>
            <wp:docPr id="7326854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85408" name=""/>
                    <pic:cNvPicPr/>
                  </pic:nvPicPr>
                  <pic:blipFill>
                    <a:blip r:embed="rId25"/>
                    <a:stretch>
                      <a:fillRect/>
                    </a:stretch>
                  </pic:blipFill>
                  <pic:spPr>
                    <a:xfrm>
                      <a:off x="0" y="0"/>
                      <a:ext cx="3668099" cy="4384458"/>
                    </a:xfrm>
                    <a:prstGeom prst="rect">
                      <a:avLst/>
                    </a:prstGeom>
                  </pic:spPr>
                </pic:pic>
              </a:graphicData>
            </a:graphic>
          </wp:inline>
        </w:drawing>
      </w:r>
    </w:p>
    <w:p w14:paraId="3B66E148" w14:textId="34D2D26E" w:rsidR="001744A1" w:rsidRDefault="004602F8">
      <w:pPr>
        <w:pStyle w:val="aff"/>
      </w:pPr>
      <w:r>
        <w:rPr>
          <w:rFonts w:hint="eastAsia"/>
        </w:rPr>
        <w:t>图</w:t>
      </w:r>
      <w:r>
        <w:rPr>
          <w:rFonts w:hint="eastAsia"/>
        </w:rPr>
        <w:t>4.</w:t>
      </w:r>
      <w:r w:rsidR="001A5F3D">
        <w:rPr>
          <w:rFonts w:hint="eastAsia"/>
        </w:rPr>
        <w:t>3</w:t>
      </w:r>
      <w:r>
        <w:rPr>
          <w:rFonts w:hint="eastAsia"/>
        </w:rPr>
        <w:t xml:space="preserve">  PCB</w:t>
      </w:r>
      <w:r>
        <w:rPr>
          <w:rFonts w:hint="eastAsia"/>
        </w:rPr>
        <w:t>板图</w:t>
      </w:r>
    </w:p>
    <w:p w14:paraId="74DD4FB9" w14:textId="77777777" w:rsidR="001744A1" w:rsidRDefault="004602F8">
      <w:pPr>
        <w:pStyle w:val="1"/>
      </w:pPr>
      <w:bookmarkStart w:id="106" w:name="_Toc21282"/>
      <w:bookmarkStart w:id="107" w:name="_Toc226777265"/>
      <w:bookmarkStart w:id="108" w:name="系统软件设计"/>
      <w:bookmarkEnd w:id="67"/>
      <w:bookmarkEnd w:id="105"/>
      <w:r>
        <w:rPr>
          <w:rFonts w:hint="eastAsia"/>
        </w:rPr>
        <w:t xml:space="preserve">5 </w:t>
      </w:r>
      <w:r>
        <w:rPr>
          <w:rFonts w:hint="eastAsia"/>
        </w:rPr>
        <w:t>系统软件设计</w:t>
      </w:r>
      <w:bookmarkEnd w:id="106"/>
      <w:bookmarkEnd w:id="107"/>
    </w:p>
    <w:p w14:paraId="69485627" w14:textId="77777777" w:rsidR="001744A1" w:rsidRDefault="004602F8">
      <w:pPr>
        <w:pStyle w:val="20"/>
      </w:pPr>
      <w:bookmarkStart w:id="109" w:name="_Toc30504"/>
      <w:bookmarkStart w:id="110" w:name="_Toc226777266"/>
      <w:bookmarkStart w:id="111" w:name="系统软件整体设计"/>
      <w:r>
        <w:rPr>
          <w:rFonts w:hint="eastAsia"/>
        </w:rPr>
        <w:t xml:space="preserve">5.1 </w:t>
      </w:r>
      <w:r>
        <w:rPr>
          <w:rFonts w:hint="eastAsia"/>
        </w:rPr>
        <w:t>系统软件整体设计</w:t>
      </w:r>
      <w:bookmarkEnd w:id="109"/>
      <w:bookmarkEnd w:id="110"/>
    </w:p>
    <w:p w14:paraId="171E1061" w14:textId="77777777" w:rsidR="001744A1" w:rsidRDefault="004602F8">
      <w:pPr>
        <w:pStyle w:val="afc"/>
        <w:spacing w:line="360" w:lineRule="auto"/>
        <w:rPr>
          <w:lang w:val="zh-CN"/>
        </w:rPr>
      </w:pPr>
      <w:r>
        <w:rPr>
          <w:rFonts w:hint="eastAsia"/>
          <w:lang w:val="zh-CN"/>
        </w:rPr>
        <w:t>系统软件分为设备端软件和边缘端软件。设备端的软件运行在</w:t>
      </w:r>
      <w:r>
        <w:rPr>
          <w:rFonts w:hint="eastAsia"/>
          <w:lang w:val="zh-CN"/>
        </w:rPr>
        <w:t>STM32F411</w:t>
      </w:r>
      <w:r>
        <w:rPr>
          <w:rFonts w:hint="eastAsia"/>
          <w:lang w:val="zh-CN"/>
        </w:rPr>
        <w:t>的</w:t>
      </w:r>
      <w:r>
        <w:rPr>
          <w:rFonts w:hint="eastAsia"/>
          <w:lang w:val="zh-CN"/>
        </w:rPr>
        <w:t>MicroPython</w:t>
      </w:r>
      <w:r>
        <w:rPr>
          <w:rFonts w:hint="eastAsia"/>
          <w:lang w:val="zh-CN"/>
        </w:rPr>
        <w:t>环境当中，对多个传感器实施采集工作，并且更新</w:t>
      </w:r>
      <w:r>
        <w:rPr>
          <w:rFonts w:hint="eastAsia"/>
          <w:lang w:val="zh-CN"/>
        </w:rPr>
        <w:t>OLED</w:t>
      </w:r>
      <w:r>
        <w:rPr>
          <w:rFonts w:hint="eastAsia"/>
          <w:lang w:val="zh-CN"/>
        </w:rPr>
        <w:t>屏幕内容、识别手势动作以及操控执行器装置，最后把串口数据发送出去。边缘端软件运行在树莓派</w:t>
      </w:r>
      <w:r>
        <w:rPr>
          <w:rFonts w:hint="eastAsia"/>
          <w:lang w:val="zh-CN"/>
        </w:rPr>
        <w:t>4B</w:t>
      </w:r>
      <w:r>
        <w:rPr>
          <w:rFonts w:hint="eastAsia"/>
          <w:lang w:val="zh-CN"/>
        </w:rPr>
        <w:t>的</w:t>
      </w:r>
      <w:r>
        <w:rPr>
          <w:rFonts w:hint="eastAsia"/>
          <w:lang w:val="zh-CN"/>
        </w:rPr>
        <w:t>Python</w:t>
      </w:r>
      <w:r>
        <w:rPr>
          <w:rFonts w:hint="eastAsia"/>
          <w:lang w:val="zh-CN"/>
        </w:rPr>
        <w:t>环境中，使用</w:t>
      </w:r>
      <w:r>
        <w:rPr>
          <w:rFonts w:hint="eastAsia"/>
          <w:lang w:val="zh-CN"/>
        </w:rPr>
        <w:t>Flask</w:t>
      </w:r>
      <w:r>
        <w:rPr>
          <w:rFonts w:hint="eastAsia"/>
          <w:lang w:val="zh-CN"/>
        </w:rPr>
        <w:t>框架实现</w:t>
      </w:r>
      <w:r>
        <w:rPr>
          <w:rFonts w:hint="eastAsia"/>
          <w:lang w:val="zh-CN"/>
        </w:rPr>
        <w:t>API</w:t>
      </w:r>
      <w:r>
        <w:rPr>
          <w:rFonts w:hint="eastAsia"/>
          <w:lang w:val="zh-CN"/>
        </w:rPr>
        <w:t>和服务页面的开发，使用</w:t>
      </w:r>
      <w:r>
        <w:rPr>
          <w:rFonts w:hint="eastAsia"/>
          <w:lang w:val="zh-CN"/>
        </w:rPr>
        <w:t>SQLite</w:t>
      </w:r>
      <w:r>
        <w:rPr>
          <w:rFonts w:hint="eastAsia"/>
          <w:lang w:val="zh-CN"/>
        </w:rPr>
        <w:t>进行数据持久化，用后台线程来完成串口监听和自动灌溉策略的执行</w:t>
      </w:r>
      <w:r>
        <w:rPr>
          <w:rFonts w:hint="eastAsia"/>
          <w:vertAlign w:val="superscript"/>
        </w:rPr>
        <w:t>[14]</w:t>
      </w:r>
      <w:r>
        <w:rPr>
          <w:rFonts w:hint="eastAsia"/>
          <w:lang w:val="zh-CN"/>
        </w:rPr>
        <w:t>。</w:t>
      </w:r>
    </w:p>
    <w:p w14:paraId="77671687" w14:textId="77777777" w:rsidR="001744A1" w:rsidRDefault="004602F8">
      <w:pPr>
        <w:pStyle w:val="20"/>
      </w:pPr>
      <w:bookmarkStart w:id="112" w:name="_Toc26777"/>
      <w:bookmarkStart w:id="113" w:name="_Toc226777267"/>
      <w:bookmarkStart w:id="114" w:name="设备端程序设计"/>
      <w:bookmarkEnd w:id="111"/>
      <w:r>
        <w:rPr>
          <w:rFonts w:hint="eastAsia"/>
        </w:rPr>
        <w:lastRenderedPageBreak/>
        <w:t xml:space="preserve">5.2 </w:t>
      </w:r>
      <w:r>
        <w:rPr>
          <w:rFonts w:hint="eastAsia"/>
        </w:rPr>
        <w:t>设备端程序设计</w:t>
      </w:r>
      <w:bookmarkEnd w:id="112"/>
      <w:bookmarkEnd w:id="113"/>
    </w:p>
    <w:p w14:paraId="48D82936" w14:textId="77777777" w:rsidR="001744A1" w:rsidRDefault="004602F8">
      <w:pPr>
        <w:pStyle w:val="afc"/>
        <w:spacing w:line="360" w:lineRule="auto"/>
        <w:rPr>
          <w:lang w:val="zh-CN"/>
        </w:rPr>
      </w:pPr>
      <w:r>
        <w:rPr>
          <w:rFonts w:hint="eastAsia"/>
          <w:lang w:val="zh-CN"/>
        </w:rPr>
        <w:t>设备端程序采用</w:t>
      </w:r>
      <w:r>
        <w:rPr>
          <w:rFonts w:hint="eastAsia"/>
          <w:lang w:val="zh-CN"/>
        </w:rPr>
        <w:t xml:space="preserve"> MicroPython </w:t>
      </w:r>
      <w:r>
        <w:rPr>
          <w:rFonts w:hint="eastAsia"/>
          <w:lang w:val="zh-CN"/>
        </w:rPr>
        <w:t>实现，整体结构包括硬件初始化、页面显示、命令处理和主循环四个部分。系统启动后，首先初始化</w:t>
      </w:r>
      <w:r>
        <w:rPr>
          <w:rFonts w:hint="eastAsia"/>
          <w:lang w:val="zh-CN"/>
        </w:rPr>
        <w:t xml:space="preserve"> DHT11</w:t>
      </w:r>
      <w:r>
        <w:rPr>
          <w:rFonts w:hint="eastAsia"/>
          <w:lang w:val="zh-CN"/>
        </w:rPr>
        <w:t>、</w:t>
      </w:r>
      <w:r>
        <w:rPr>
          <w:rFonts w:hint="eastAsia"/>
          <w:lang w:val="zh-CN"/>
        </w:rPr>
        <w:t>BH1750</w:t>
      </w:r>
      <w:r>
        <w:rPr>
          <w:rFonts w:hint="eastAsia"/>
          <w:lang w:val="zh-CN"/>
        </w:rPr>
        <w:t>、</w:t>
      </w:r>
      <w:r>
        <w:rPr>
          <w:rFonts w:hint="eastAsia"/>
          <w:lang w:val="zh-CN"/>
        </w:rPr>
        <w:t>OLED</w:t>
      </w:r>
      <w:r>
        <w:rPr>
          <w:rFonts w:hint="eastAsia"/>
          <w:lang w:val="zh-CN"/>
        </w:rPr>
        <w:t>、</w:t>
      </w:r>
      <w:r>
        <w:rPr>
          <w:rFonts w:hint="eastAsia"/>
          <w:lang w:val="zh-CN"/>
        </w:rPr>
        <w:t>PAJ7620</w:t>
      </w:r>
      <w:r>
        <w:rPr>
          <w:rFonts w:hint="eastAsia"/>
          <w:lang w:val="zh-CN"/>
        </w:rPr>
        <w:t>、土壤湿度</w:t>
      </w:r>
      <w:r>
        <w:rPr>
          <w:rFonts w:hint="eastAsia"/>
          <w:lang w:val="zh-CN"/>
        </w:rPr>
        <w:t xml:space="preserve"> ADC</w:t>
      </w:r>
      <w:r>
        <w:rPr>
          <w:rFonts w:hint="eastAsia"/>
          <w:lang w:val="zh-CN"/>
        </w:rPr>
        <w:t>、水泵继电器和灯带继电器等外设；初始化完成后进入主循环，以非阻塞方式完成手势处理、串口命令处理和周期性传感器采样。</w:t>
      </w:r>
    </w:p>
    <w:p w14:paraId="27B1D350" w14:textId="77777777" w:rsidR="001744A1" w:rsidRDefault="004602F8">
      <w:pPr>
        <w:pStyle w:val="afc"/>
        <w:spacing w:line="360" w:lineRule="auto"/>
        <w:rPr>
          <w:lang w:val="zh-CN"/>
        </w:rPr>
      </w:pPr>
      <w:r>
        <w:rPr>
          <w:rFonts w:hint="eastAsia"/>
          <w:lang w:val="zh-CN"/>
        </w:rPr>
        <w:t>程序用</w:t>
      </w:r>
      <w:r>
        <w:rPr>
          <w:rFonts w:hint="eastAsia"/>
          <w:lang w:val="zh-CN"/>
        </w:rPr>
        <w:t>select.poll</w:t>
      </w:r>
      <w:r>
        <w:rPr>
          <w:rFonts w:hint="eastAsia"/>
          <w:lang w:val="zh-CN"/>
        </w:rPr>
        <w:t>机制轮询串口输入，防止等待命令的时候阻塞其他任务，主循环中设置</w:t>
      </w:r>
      <w:r>
        <w:rPr>
          <w:rFonts w:hint="eastAsia"/>
          <w:lang w:val="zh-CN"/>
        </w:rPr>
        <w:t>1s</w:t>
      </w:r>
      <w:r>
        <w:rPr>
          <w:rFonts w:hint="eastAsia"/>
          <w:lang w:val="zh-CN"/>
        </w:rPr>
        <w:t>的采样周期，定时读取传感器数据并组装成</w:t>
      </w:r>
      <w:r>
        <w:rPr>
          <w:rFonts w:hint="eastAsia"/>
          <w:lang w:val="zh-CN"/>
        </w:rPr>
        <w:t>json</w:t>
      </w:r>
      <w:r>
        <w:rPr>
          <w:rFonts w:hint="eastAsia"/>
          <w:lang w:val="zh-CN"/>
        </w:rPr>
        <w:t>数据包，手势识别模块用冷却时间和显示超时来减少重复触发。该设计可以保证设备端在资源有限的情况下，仍然可以比较平稳地完成多任务协同。</w:t>
      </w:r>
      <w:r>
        <w:rPr>
          <w:rFonts w:hint="eastAsia"/>
          <w:lang w:val="zh-CN"/>
        </w:rPr>
        <w:t xml:space="preserve"> </w:t>
      </w:r>
      <w:r>
        <w:rPr>
          <w:rFonts w:hint="eastAsia"/>
          <w:lang w:val="zh-CN"/>
        </w:rPr>
        <w:t>设备</w:t>
      </w:r>
      <w:proofErr w:type="gramStart"/>
      <w:r>
        <w:rPr>
          <w:rFonts w:hint="eastAsia"/>
          <w:lang w:val="zh-CN"/>
        </w:rPr>
        <w:t>端主要</w:t>
      </w:r>
      <w:proofErr w:type="gramEnd"/>
      <w:r>
        <w:rPr>
          <w:rFonts w:hint="eastAsia"/>
          <w:lang w:val="zh-CN"/>
        </w:rPr>
        <w:t>功能流程可概括如下：</w:t>
      </w:r>
    </w:p>
    <w:p w14:paraId="6C045D9B" w14:textId="77777777" w:rsidR="001744A1" w:rsidRDefault="004602F8">
      <w:pPr>
        <w:pStyle w:val="afc"/>
        <w:spacing w:line="360" w:lineRule="auto"/>
        <w:rPr>
          <w:lang w:val="zh-CN"/>
        </w:rPr>
      </w:pPr>
      <w:r>
        <w:rPr>
          <w:rFonts w:hint="eastAsia"/>
        </w:rPr>
        <w:t xml:space="preserve">(1). </w:t>
      </w:r>
      <w:r>
        <w:rPr>
          <w:rFonts w:hint="eastAsia"/>
          <w:lang w:val="zh-CN"/>
        </w:rPr>
        <w:t>初始化各类外设并显示系统启动状态；</w:t>
      </w:r>
    </w:p>
    <w:p w14:paraId="7E87F053" w14:textId="77777777" w:rsidR="001744A1" w:rsidRDefault="004602F8">
      <w:pPr>
        <w:pStyle w:val="afc"/>
        <w:spacing w:line="360" w:lineRule="auto"/>
        <w:rPr>
          <w:lang w:val="zh-CN"/>
        </w:rPr>
      </w:pPr>
      <w:r>
        <w:rPr>
          <w:rFonts w:hint="eastAsia"/>
        </w:rPr>
        <w:t xml:space="preserve">(2). </w:t>
      </w:r>
      <w:r>
        <w:rPr>
          <w:rFonts w:hint="eastAsia"/>
          <w:lang w:val="zh-CN"/>
        </w:rPr>
        <w:t>轮询手势识别结果，处理页面切换与本地控制；</w:t>
      </w:r>
    </w:p>
    <w:p w14:paraId="401BAB72" w14:textId="77777777" w:rsidR="001744A1" w:rsidRDefault="004602F8">
      <w:pPr>
        <w:pStyle w:val="afc"/>
        <w:spacing w:line="360" w:lineRule="auto"/>
        <w:rPr>
          <w:lang w:val="zh-CN"/>
        </w:rPr>
      </w:pPr>
      <w:r>
        <w:rPr>
          <w:rFonts w:hint="eastAsia"/>
        </w:rPr>
        <w:t xml:space="preserve">(3). </w:t>
      </w:r>
      <w:r>
        <w:rPr>
          <w:rFonts w:hint="eastAsia"/>
          <w:lang w:val="zh-CN"/>
        </w:rPr>
        <w:t>非阻塞监听串口命令，解析控制</w:t>
      </w:r>
      <w:r>
        <w:rPr>
          <w:rFonts w:hint="eastAsia"/>
          <w:lang w:val="zh-CN"/>
        </w:rPr>
        <w:t xml:space="preserve"> JSON </w:t>
      </w:r>
      <w:r>
        <w:rPr>
          <w:rFonts w:hint="eastAsia"/>
          <w:lang w:val="zh-CN"/>
        </w:rPr>
        <w:t>并切换执行器状态；</w:t>
      </w:r>
    </w:p>
    <w:p w14:paraId="008D01AB" w14:textId="77777777" w:rsidR="001744A1" w:rsidRDefault="004602F8">
      <w:pPr>
        <w:pStyle w:val="afc"/>
        <w:spacing w:line="360" w:lineRule="auto"/>
        <w:rPr>
          <w:lang w:val="zh-CN"/>
        </w:rPr>
      </w:pPr>
      <w:r>
        <w:rPr>
          <w:rFonts w:hint="eastAsia"/>
        </w:rPr>
        <w:t xml:space="preserve">(4). </w:t>
      </w:r>
      <w:r>
        <w:rPr>
          <w:rFonts w:hint="eastAsia"/>
          <w:lang w:val="zh-CN"/>
        </w:rPr>
        <w:t>周期性采集温度、湿度、光照和土壤湿度数据；</w:t>
      </w:r>
    </w:p>
    <w:p w14:paraId="3C85BB03" w14:textId="77777777" w:rsidR="001744A1" w:rsidRDefault="004602F8">
      <w:pPr>
        <w:pStyle w:val="afc"/>
        <w:spacing w:line="360" w:lineRule="auto"/>
        <w:rPr>
          <w:lang w:val="zh-CN"/>
        </w:rPr>
      </w:pPr>
      <w:r>
        <w:rPr>
          <w:rFonts w:hint="eastAsia"/>
        </w:rPr>
        <w:t xml:space="preserve">(5). </w:t>
      </w:r>
      <w:r>
        <w:rPr>
          <w:rFonts w:hint="eastAsia"/>
          <w:lang w:val="zh-CN"/>
        </w:rPr>
        <w:t>将采集结果显示于</w:t>
      </w:r>
      <w:r>
        <w:rPr>
          <w:rFonts w:hint="eastAsia"/>
          <w:lang w:val="zh-CN"/>
        </w:rPr>
        <w:t xml:space="preserve"> OLED</w:t>
      </w:r>
      <w:r>
        <w:rPr>
          <w:rFonts w:hint="eastAsia"/>
          <w:lang w:val="zh-CN"/>
        </w:rPr>
        <w:t>，并通过串口输出至树莓派。</w:t>
      </w:r>
    </w:p>
    <w:p w14:paraId="71643D47" w14:textId="77777777" w:rsidR="001744A1" w:rsidRDefault="004602F8">
      <w:pPr>
        <w:pStyle w:val="Compact"/>
        <w:spacing w:before="0" w:after="0" w:line="360" w:lineRule="auto"/>
        <w:ind w:firstLineChars="200" w:firstLine="560"/>
        <w:jc w:val="center"/>
        <w:rPr>
          <w:sz w:val="28"/>
        </w:rPr>
      </w:pPr>
      <w:r>
        <w:rPr>
          <w:noProof/>
          <w:sz w:val="28"/>
        </w:rPr>
        <w:lastRenderedPageBreak/>
        <w:drawing>
          <wp:inline distT="0" distB="0" distL="114300" distR="114300" wp14:anchorId="5206C075" wp14:editId="68121AB3">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6"/>
                    <a:stretch>
                      <a:fillRect/>
                    </a:stretch>
                  </pic:blipFill>
                  <pic:spPr>
                    <a:xfrm>
                      <a:off x="0" y="0"/>
                      <a:ext cx="4154805" cy="3223260"/>
                    </a:xfrm>
                    <a:prstGeom prst="rect">
                      <a:avLst/>
                    </a:prstGeom>
                    <a:noFill/>
                    <a:ln>
                      <a:noFill/>
                    </a:ln>
                  </pic:spPr>
                </pic:pic>
              </a:graphicData>
            </a:graphic>
          </wp:inline>
        </w:drawing>
      </w:r>
    </w:p>
    <w:p w14:paraId="2D8FB445" w14:textId="77777777" w:rsidR="001744A1" w:rsidRDefault="004602F8">
      <w:pPr>
        <w:pStyle w:val="aff"/>
      </w:pPr>
      <w:r>
        <w:rPr>
          <w:rFonts w:hint="eastAsia"/>
        </w:rPr>
        <w:t>图</w:t>
      </w:r>
      <w:r>
        <w:rPr>
          <w:rFonts w:hint="eastAsia"/>
        </w:rPr>
        <w:t xml:space="preserve">5.1  STM32 </w:t>
      </w:r>
      <w:r>
        <w:rPr>
          <w:rFonts w:hint="eastAsia"/>
        </w:rPr>
        <w:t>设备端主程序流程图</w:t>
      </w:r>
    </w:p>
    <w:p w14:paraId="7D038F0F" w14:textId="77777777" w:rsidR="001744A1" w:rsidRDefault="004602F8">
      <w:pPr>
        <w:pStyle w:val="20"/>
      </w:pPr>
      <w:bookmarkStart w:id="115" w:name="_Toc9004"/>
      <w:bookmarkStart w:id="116" w:name="_Toc226777268"/>
      <w:bookmarkStart w:id="117" w:name="边缘端服务与数据库设计"/>
      <w:bookmarkEnd w:id="114"/>
      <w:r>
        <w:rPr>
          <w:rFonts w:hint="eastAsia"/>
        </w:rPr>
        <w:t xml:space="preserve">5.3 </w:t>
      </w:r>
      <w:r>
        <w:rPr>
          <w:rFonts w:hint="eastAsia"/>
        </w:rPr>
        <w:t>边缘</w:t>
      </w:r>
      <w:proofErr w:type="gramStart"/>
      <w:r>
        <w:rPr>
          <w:rFonts w:hint="eastAsia"/>
        </w:rPr>
        <w:t>端服务</w:t>
      </w:r>
      <w:proofErr w:type="gramEnd"/>
      <w:r>
        <w:rPr>
          <w:rFonts w:hint="eastAsia"/>
        </w:rPr>
        <w:t>与数据库设计</w:t>
      </w:r>
      <w:bookmarkEnd w:id="115"/>
      <w:bookmarkEnd w:id="116"/>
    </w:p>
    <w:p w14:paraId="0C94240B" w14:textId="77777777" w:rsidR="001744A1" w:rsidRDefault="004602F8">
      <w:pPr>
        <w:pStyle w:val="afc"/>
        <w:spacing w:line="360" w:lineRule="auto"/>
        <w:rPr>
          <w:lang w:val="zh-CN"/>
        </w:rPr>
      </w:pPr>
      <w:r>
        <w:rPr>
          <w:rFonts w:hint="eastAsia"/>
          <w:lang w:val="zh-CN"/>
        </w:rPr>
        <w:t>边缘</w:t>
      </w:r>
      <w:proofErr w:type="gramStart"/>
      <w:r>
        <w:rPr>
          <w:rFonts w:hint="eastAsia"/>
          <w:lang w:val="zh-CN"/>
        </w:rPr>
        <w:t>端服务用</w:t>
      </w:r>
      <w:proofErr w:type="gramEnd"/>
      <w:r>
        <w:rPr>
          <w:rFonts w:hint="eastAsia"/>
          <w:lang w:val="zh-CN"/>
        </w:rPr>
        <w:t>Flask</w:t>
      </w:r>
      <w:r>
        <w:rPr>
          <w:rFonts w:hint="eastAsia"/>
          <w:lang w:val="zh-CN"/>
        </w:rPr>
        <w:t>搭建起来，包含串口数据接收线程、自动灌溉线程、</w:t>
      </w:r>
      <w:r>
        <w:rPr>
          <w:rFonts w:hint="eastAsia"/>
          <w:lang w:val="zh-CN"/>
        </w:rPr>
        <w:t>RESTful API</w:t>
      </w:r>
      <w:r>
        <w:rPr>
          <w:rFonts w:hint="eastAsia"/>
          <w:lang w:val="zh-CN"/>
        </w:rPr>
        <w:t>、</w:t>
      </w:r>
      <w:r>
        <w:rPr>
          <w:rFonts w:hint="eastAsia"/>
          <w:lang w:val="zh-CN"/>
        </w:rPr>
        <w:t>Web</w:t>
      </w:r>
      <w:r>
        <w:rPr>
          <w:rFonts w:hint="eastAsia"/>
          <w:lang w:val="zh-CN"/>
        </w:rPr>
        <w:t>页面渲染、认证授权、数据库管理、云同步扩展等诸多模块</w:t>
      </w:r>
      <w:r>
        <w:rPr>
          <w:rFonts w:hint="eastAsia"/>
          <w:vertAlign w:val="superscript"/>
        </w:rPr>
        <w:t>[17]</w:t>
      </w:r>
      <w:r>
        <w:rPr>
          <w:rFonts w:hint="eastAsia"/>
          <w:lang w:val="zh-CN"/>
        </w:rPr>
        <w:t>。串口线程对</w:t>
      </w:r>
      <w:r>
        <w:rPr>
          <w:rFonts w:hint="eastAsia"/>
          <w:lang w:val="zh-CN"/>
        </w:rPr>
        <w:t>STM32</w:t>
      </w:r>
      <w:r>
        <w:rPr>
          <w:rFonts w:hint="eastAsia"/>
          <w:lang w:val="zh-CN"/>
        </w:rPr>
        <w:t>发来的</w:t>
      </w:r>
      <w:r>
        <w:rPr>
          <w:rFonts w:hint="eastAsia"/>
          <w:lang w:val="zh-CN"/>
        </w:rPr>
        <w:t>JSON</w:t>
      </w:r>
      <w:r>
        <w:rPr>
          <w:rFonts w:hint="eastAsia"/>
          <w:lang w:val="zh-CN"/>
        </w:rPr>
        <w:t>数据进行解析，把最新的数据存入内存和数据库中，自动灌溉线程根据设定的阈值和冷却时间来决定是否启动水泵，前端页面通过</w:t>
      </w:r>
      <w:r>
        <w:rPr>
          <w:rFonts w:hint="eastAsia"/>
          <w:lang w:val="zh-CN"/>
        </w:rPr>
        <w:t>API</w:t>
      </w:r>
      <w:r>
        <w:rPr>
          <w:rFonts w:hint="eastAsia"/>
          <w:lang w:val="zh-CN"/>
        </w:rPr>
        <w:t>获取实时数据、历史数据和控制日志，管理员可以对灌溉策略进行配置</w:t>
      </w:r>
      <w:r>
        <w:rPr>
          <w:rFonts w:hint="eastAsia"/>
          <w:vertAlign w:val="superscript"/>
        </w:rPr>
        <w:t>[18]</w:t>
      </w:r>
      <w:r>
        <w:rPr>
          <w:rFonts w:hint="eastAsia"/>
          <w:lang w:val="zh-CN"/>
        </w:rPr>
        <w:t>。</w:t>
      </w:r>
    </w:p>
    <w:p w14:paraId="2A377B8F" w14:textId="77777777" w:rsidR="001744A1" w:rsidRDefault="004602F8">
      <w:pPr>
        <w:pStyle w:val="afc"/>
        <w:spacing w:line="360" w:lineRule="auto"/>
        <w:rPr>
          <w:lang w:val="zh-CN"/>
        </w:rPr>
      </w:pPr>
      <w:r>
        <w:rPr>
          <w:rFonts w:hint="eastAsia"/>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w:t>
      </w:r>
      <w:r>
        <w:rPr>
          <w:rFonts w:hint="eastAsia"/>
          <w:lang w:val="zh-CN"/>
        </w:rPr>
        <w:t>5</w:t>
      </w:r>
      <w:r>
        <w:rPr>
          <w:rFonts w:hint="eastAsia"/>
        </w:rPr>
        <w:t>.2</w:t>
      </w:r>
      <w:r>
        <w:rPr>
          <w:rFonts w:hint="eastAsia"/>
          <w:lang w:val="zh-CN"/>
        </w:rPr>
        <w:t>。</w:t>
      </w:r>
    </w:p>
    <w:p w14:paraId="2D8BF451" w14:textId="77777777" w:rsidR="001744A1" w:rsidRDefault="004602F8">
      <w:pPr>
        <w:pStyle w:val="aff"/>
      </w:pPr>
      <w:r>
        <w:rPr>
          <w:rFonts w:hint="eastAsia"/>
        </w:rPr>
        <w:t>表</w:t>
      </w:r>
      <w:r>
        <w:rPr>
          <w:rFonts w:hint="eastAsia"/>
        </w:rPr>
        <w:t xml:space="preserve">5.2  </w:t>
      </w:r>
      <w:r>
        <w:rPr>
          <w:rFonts w:hint="eastAsia"/>
        </w:rPr>
        <w:t>主要接口设计表</w:t>
      </w:r>
    </w:p>
    <w:tbl>
      <w:tblPr>
        <w:tblStyle w:val="Table"/>
        <w:tblW w:w="0" w:type="auto"/>
        <w:jc w:val="center"/>
        <w:tblInd w:w="0" w:type="dxa"/>
        <w:tblLook w:val="04A0" w:firstRow="1" w:lastRow="0" w:firstColumn="1" w:lastColumn="0" w:noHBand="0" w:noVBand="1"/>
      </w:tblPr>
      <w:tblGrid>
        <w:gridCol w:w="2543"/>
        <w:gridCol w:w="981"/>
        <w:gridCol w:w="1890"/>
      </w:tblGrid>
      <w:tr w:rsidR="001744A1" w14:paraId="73684C6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D289952" w14:textId="77777777" w:rsidR="001744A1" w:rsidRDefault="004602F8">
            <w:pPr>
              <w:jc w:val="center"/>
              <w:rPr>
                <w:bCs/>
                <w:szCs w:val="21"/>
              </w:rPr>
            </w:pPr>
            <w:r>
              <w:rPr>
                <w:rFonts w:hint="eastAsia"/>
                <w:bCs/>
                <w:szCs w:val="21"/>
              </w:rPr>
              <w:t>接口路径</w:t>
            </w:r>
          </w:p>
        </w:tc>
        <w:tc>
          <w:tcPr>
            <w:tcW w:w="0" w:type="auto"/>
            <w:tcBorders>
              <w:top w:val="single" w:sz="12" w:space="0" w:color="auto"/>
              <w:left w:val="nil"/>
              <w:bottom w:val="nil"/>
              <w:right w:val="nil"/>
            </w:tcBorders>
            <w:tcMar>
              <w:top w:w="-1" w:type="dxa"/>
              <w:left w:w="-1" w:type="dxa"/>
              <w:bottom w:w="-1" w:type="dxa"/>
              <w:right w:w="-1" w:type="dxa"/>
            </w:tcMar>
            <w:vAlign w:val="top"/>
          </w:tcPr>
          <w:p w14:paraId="498ECD15" w14:textId="77777777" w:rsidR="001744A1" w:rsidRDefault="004602F8">
            <w:pPr>
              <w:jc w:val="center"/>
              <w:rPr>
                <w:bCs/>
                <w:szCs w:val="21"/>
              </w:rPr>
            </w:pPr>
            <w:r>
              <w:rPr>
                <w:rFonts w:hint="eastAsia"/>
                <w:bCs/>
                <w:szCs w:val="21"/>
              </w:rPr>
              <w:t>请求方式</w:t>
            </w:r>
          </w:p>
        </w:tc>
        <w:tc>
          <w:tcPr>
            <w:tcW w:w="0" w:type="auto"/>
            <w:tcBorders>
              <w:top w:val="single" w:sz="12" w:space="0" w:color="auto"/>
              <w:left w:val="nil"/>
              <w:bottom w:val="nil"/>
              <w:right w:val="nil"/>
            </w:tcBorders>
            <w:tcMar>
              <w:top w:w="-1" w:type="dxa"/>
              <w:left w:w="-1" w:type="dxa"/>
              <w:bottom w:w="-1" w:type="dxa"/>
              <w:right w:w="-1" w:type="dxa"/>
            </w:tcMar>
            <w:vAlign w:val="top"/>
          </w:tcPr>
          <w:p w14:paraId="065E86DC" w14:textId="77777777" w:rsidR="001744A1" w:rsidRDefault="004602F8">
            <w:pPr>
              <w:jc w:val="center"/>
              <w:rPr>
                <w:bCs/>
                <w:szCs w:val="21"/>
              </w:rPr>
            </w:pPr>
            <w:r>
              <w:rPr>
                <w:rFonts w:hint="eastAsia"/>
                <w:bCs/>
                <w:szCs w:val="21"/>
              </w:rPr>
              <w:t>主要功能</w:t>
            </w:r>
          </w:p>
        </w:tc>
      </w:tr>
      <w:tr w:rsidR="001744A1" w14:paraId="37D24B08"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349261B"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/v1/sensors/latest</w:t>
            </w:r>
          </w:p>
        </w:tc>
        <w:tc>
          <w:tcPr>
            <w:tcW w:w="0" w:type="auto"/>
            <w:tcBorders>
              <w:top w:val="single" w:sz="4" w:space="0" w:color="auto"/>
              <w:left w:val="nil"/>
              <w:bottom w:val="nil"/>
              <w:right w:val="nil"/>
            </w:tcBorders>
            <w:tcMar>
              <w:top w:w="-1" w:type="dxa"/>
              <w:left w:w="-1" w:type="dxa"/>
              <w:bottom w:w="-1" w:type="dxa"/>
              <w:right w:w="-1" w:type="dxa"/>
            </w:tcMar>
          </w:tcPr>
          <w:p w14:paraId="28477CF4" w14:textId="77777777" w:rsidR="001744A1" w:rsidRDefault="004602F8">
            <w:pPr>
              <w:jc w:val="center"/>
              <w:rPr>
                <w:bCs/>
                <w:szCs w:val="21"/>
              </w:rPr>
            </w:pPr>
            <w:r>
              <w:rPr>
                <w:rFonts w:hint="eastAsia"/>
                <w:bCs/>
                <w:szCs w:val="21"/>
              </w:rPr>
              <w:t>GET</w:t>
            </w:r>
          </w:p>
        </w:tc>
        <w:tc>
          <w:tcPr>
            <w:tcW w:w="0" w:type="auto"/>
            <w:tcBorders>
              <w:top w:val="single" w:sz="4" w:space="0" w:color="auto"/>
              <w:left w:val="nil"/>
              <w:bottom w:val="nil"/>
              <w:right w:val="nil"/>
            </w:tcBorders>
            <w:tcMar>
              <w:top w:w="-1" w:type="dxa"/>
              <w:left w:w="-1" w:type="dxa"/>
              <w:bottom w:w="-1" w:type="dxa"/>
              <w:right w:w="-1" w:type="dxa"/>
            </w:tcMar>
          </w:tcPr>
          <w:p w14:paraId="59915763" w14:textId="77777777" w:rsidR="001744A1" w:rsidRDefault="004602F8">
            <w:pPr>
              <w:jc w:val="center"/>
              <w:rPr>
                <w:bCs/>
                <w:szCs w:val="21"/>
              </w:rPr>
            </w:pPr>
            <w:r>
              <w:rPr>
                <w:rFonts w:hint="eastAsia"/>
                <w:bCs/>
                <w:szCs w:val="21"/>
              </w:rPr>
              <w:t>获取最新环境数据</w:t>
            </w:r>
          </w:p>
        </w:tc>
      </w:tr>
      <w:tr w:rsidR="001744A1" w14:paraId="73BEC8F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995321F"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/v1/sensors/history</w:t>
            </w:r>
          </w:p>
        </w:tc>
        <w:tc>
          <w:tcPr>
            <w:tcW w:w="0" w:type="auto"/>
            <w:tcBorders>
              <w:top w:val="nil"/>
              <w:left w:val="nil"/>
              <w:bottom w:val="nil"/>
              <w:right w:val="nil"/>
            </w:tcBorders>
            <w:tcMar>
              <w:top w:w="-1" w:type="dxa"/>
              <w:left w:w="-1" w:type="dxa"/>
              <w:bottom w:w="-1" w:type="dxa"/>
              <w:right w:w="-1" w:type="dxa"/>
            </w:tcMar>
          </w:tcPr>
          <w:p w14:paraId="0BB09C4B"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168923C" w14:textId="77777777" w:rsidR="001744A1" w:rsidRDefault="004602F8">
            <w:pPr>
              <w:jc w:val="center"/>
              <w:rPr>
                <w:bCs/>
                <w:szCs w:val="21"/>
              </w:rPr>
            </w:pPr>
            <w:r>
              <w:rPr>
                <w:rFonts w:hint="eastAsia"/>
                <w:bCs/>
                <w:szCs w:val="21"/>
              </w:rPr>
              <w:t>获取历史传感数据</w:t>
            </w:r>
          </w:p>
        </w:tc>
      </w:tr>
      <w:tr w:rsidR="001744A1" w14:paraId="23679B3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931466F" w14:textId="77777777" w:rsidR="001744A1" w:rsidRDefault="004602F8">
            <w:pPr>
              <w:jc w:val="center"/>
              <w:rPr>
                <w:bCs/>
                <w:szCs w:val="21"/>
              </w:rPr>
            </w:pPr>
            <w:r>
              <w:rPr>
                <w:rFonts w:hint="eastAsia"/>
                <w:bCs/>
                <w:szCs w:val="21"/>
              </w:rPr>
              <w:lastRenderedPageBreak/>
              <w:t>/</w:t>
            </w:r>
            <w:proofErr w:type="spellStart"/>
            <w:r>
              <w:rPr>
                <w:rFonts w:hint="eastAsia"/>
                <w:bCs/>
                <w:szCs w:val="21"/>
              </w:rPr>
              <w:t>api</w:t>
            </w:r>
            <w:proofErr w:type="spellEnd"/>
            <w:r>
              <w:rPr>
                <w:rFonts w:hint="eastAsia"/>
                <w:bCs/>
                <w:szCs w:val="21"/>
              </w:rPr>
              <w:t>/v1/sensors/history.csv</w:t>
            </w:r>
          </w:p>
        </w:tc>
        <w:tc>
          <w:tcPr>
            <w:tcW w:w="0" w:type="auto"/>
            <w:tcBorders>
              <w:top w:val="nil"/>
              <w:left w:val="nil"/>
              <w:bottom w:val="nil"/>
              <w:right w:val="nil"/>
            </w:tcBorders>
            <w:tcMar>
              <w:top w:w="-1" w:type="dxa"/>
              <w:left w:w="-1" w:type="dxa"/>
              <w:bottom w:w="-1" w:type="dxa"/>
              <w:right w:w="-1" w:type="dxa"/>
            </w:tcMar>
          </w:tcPr>
          <w:p w14:paraId="7267F6E6"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977C906" w14:textId="77777777" w:rsidR="001744A1" w:rsidRDefault="004602F8">
            <w:pPr>
              <w:jc w:val="center"/>
              <w:rPr>
                <w:bCs/>
                <w:szCs w:val="21"/>
              </w:rPr>
            </w:pPr>
            <w:r>
              <w:rPr>
                <w:rFonts w:hint="eastAsia"/>
                <w:bCs/>
                <w:szCs w:val="21"/>
              </w:rPr>
              <w:t>导出历史数据</w:t>
            </w:r>
            <w:r>
              <w:rPr>
                <w:rFonts w:hint="eastAsia"/>
                <w:bCs/>
                <w:szCs w:val="21"/>
              </w:rPr>
              <w:t xml:space="preserve"> CSV</w:t>
            </w:r>
          </w:p>
        </w:tc>
      </w:tr>
      <w:tr w:rsidR="001744A1" w14:paraId="70DBBB0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8BA2AA7"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/v1/control</w:t>
            </w:r>
          </w:p>
        </w:tc>
        <w:tc>
          <w:tcPr>
            <w:tcW w:w="0" w:type="auto"/>
            <w:tcBorders>
              <w:top w:val="nil"/>
              <w:left w:val="nil"/>
              <w:bottom w:val="nil"/>
              <w:right w:val="nil"/>
            </w:tcBorders>
            <w:tcMar>
              <w:top w:w="-1" w:type="dxa"/>
              <w:left w:w="-1" w:type="dxa"/>
              <w:bottom w:w="-1" w:type="dxa"/>
              <w:right w:w="-1" w:type="dxa"/>
            </w:tcMar>
          </w:tcPr>
          <w:p w14:paraId="79031F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07E82B8F" w14:textId="77777777" w:rsidR="001744A1" w:rsidRDefault="004602F8">
            <w:pPr>
              <w:jc w:val="center"/>
              <w:rPr>
                <w:bCs/>
                <w:szCs w:val="21"/>
              </w:rPr>
            </w:pPr>
            <w:r>
              <w:rPr>
                <w:rFonts w:hint="eastAsia"/>
                <w:bCs/>
                <w:szCs w:val="21"/>
              </w:rPr>
              <w:t>下发设备控制命令</w:t>
            </w:r>
          </w:p>
        </w:tc>
      </w:tr>
      <w:tr w:rsidR="001744A1" w14:paraId="299883E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38A2F095"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/v1/control/logs</w:t>
            </w:r>
          </w:p>
        </w:tc>
        <w:tc>
          <w:tcPr>
            <w:tcW w:w="0" w:type="auto"/>
            <w:tcBorders>
              <w:top w:val="nil"/>
              <w:left w:val="nil"/>
              <w:bottom w:val="nil"/>
              <w:right w:val="nil"/>
            </w:tcBorders>
            <w:tcMar>
              <w:top w:w="-1" w:type="dxa"/>
              <w:left w:w="-1" w:type="dxa"/>
              <w:bottom w:w="-1" w:type="dxa"/>
              <w:right w:w="-1" w:type="dxa"/>
            </w:tcMar>
          </w:tcPr>
          <w:p w14:paraId="5DF4537A"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13356E0" w14:textId="77777777" w:rsidR="001744A1" w:rsidRDefault="004602F8">
            <w:pPr>
              <w:jc w:val="center"/>
              <w:rPr>
                <w:bCs/>
                <w:szCs w:val="21"/>
              </w:rPr>
            </w:pPr>
            <w:r>
              <w:rPr>
                <w:rFonts w:hint="eastAsia"/>
                <w:bCs/>
                <w:szCs w:val="21"/>
              </w:rPr>
              <w:t>查询控制日志</w:t>
            </w:r>
          </w:p>
        </w:tc>
      </w:tr>
      <w:tr w:rsidR="001744A1" w14:paraId="26C28DFF"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B08F50E"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/v1/policy/irrigation</w:t>
            </w:r>
          </w:p>
        </w:tc>
        <w:tc>
          <w:tcPr>
            <w:tcW w:w="0" w:type="auto"/>
            <w:tcBorders>
              <w:top w:val="nil"/>
              <w:left w:val="nil"/>
              <w:bottom w:val="nil"/>
              <w:right w:val="nil"/>
            </w:tcBorders>
            <w:tcMar>
              <w:top w:w="-1" w:type="dxa"/>
              <w:left w:w="-1" w:type="dxa"/>
              <w:bottom w:w="-1" w:type="dxa"/>
              <w:right w:w="-1" w:type="dxa"/>
            </w:tcMar>
          </w:tcPr>
          <w:p w14:paraId="01AE1203" w14:textId="77777777" w:rsidR="001744A1" w:rsidRDefault="004602F8">
            <w:pPr>
              <w:jc w:val="center"/>
              <w:rPr>
                <w:bCs/>
                <w:szCs w:val="21"/>
              </w:rPr>
            </w:pPr>
            <w:r>
              <w:rPr>
                <w:rFonts w:hint="eastAsia"/>
                <w:bCs/>
                <w:szCs w:val="21"/>
              </w:rPr>
              <w:t>GET/POST</w:t>
            </w:r>
          </w:p>
        </w:tc>
        <w:tc>
          <w:tcPr>
            <w:tcW w:w="0" w:type="auto"/>
            <w:tcBorders>
              <w:top w:val="nil"/>
              <w:left w:val="nil"/>
              <w:bottom w:val="nil"/>
              <w:right w:val="nil"/>
            </w:tcBorders>
            <w:tcMar>
              <w:top w:w="-1" w:type="dxa"/>
              <w:left w:w="-1" w:type="dxa"/>
              <w:bottom w:w="-1" w:type="dxa"/>
              <w:right w:w="-1" w:type="dxa"/>
            </w:tcMar>
          </w:tcPr>
          <w:p w14:paraId="0DF5B8E3" w14:textId="77777777" w:rsidR="001744A1" w:rsidRDefault="004602F8">
            <w:pPr>
              <w:jc w:val="center"/>
              <w:rPr>
                <w:bCs/>
                <w:szCs w:val="21"/>
              </w:rPr>
            </w:pPr>
            <w:r>
              <w:rPr>
                <w:rFonts w:hint="eastAsia"/>
                <w:bCs/>
                <w:szCs w:val="21"/>
              </w:rPr>
              <w:t>查询或设置灌溉策略</w:t>
            </w:r>
          </w:p>
        </w:tc>
      </w:tr>
      <w:tr w:rsidR="001744A1" w14:paraId="63E4181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0CE3C97"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/v1/policy/irrigation/status</w:t>
            </w:r>
          </w:p>
        </w:tc>
        <w:tc>
          <w:tcPr>
            <w:tcW w:w="0" w:type="auto"/>
            <w:tcBorders>
              <w:top w:val="nil"/>
              <w:left w:val="nil"/>
              <w:bottom w:val="nil"/>
              <w:right w:val="nil"/>
            </w:tcBorders>
            <w:tcMar>
              <w:top w:w="-1" w:type="dxa"/>
              <w:left w:w="-1" w:type="dxa"/>
              <w:bottom w:w="-1" w:type="dxa"/>
              <w:right w:w="-1" w:type="dxa"/>
            </w:tcMar>
          </w:tcPr>
          <w:p w14:paraId="52F7353C"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70C22A77" w14:textId="77777777" w:rsidR="001744A1" w:rsidRDefault="004602F8">
            <w:pPr>
              <w:jc w:val="center"/>
              <w:rPr>
                <w:bCs/>
                <w:szCs w:val="21"/>
              </w:rPr>
            </w:pPr>
            <w:r>
              <w:rPr>
                <w:rFonts w:hint="eastAsia"/>
                <w:bCs/>
                <w:szCs w:val="21"/>
              </w:rPr>
              <w:t>查询自动灌溉状态</w:t>
            </w:r>
          </w:p>
        </w:tc>
      </w:tr>
      <w:tr w:rsidR="001744A1" w14:paraId="3C00ABA4"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407DADD5"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/v1/auth/register</w:t>
            </w:r>
          </w:p>
        </w:tc>
        <w:tc>
          <w:tcPr>
            <w:tcW w:w="0" w:type="auto"/>
            <w:tcBorders>
              <w:top w:val="nil"/>
              <w:left w:val="nil"/>
              <w:bottom w:val="nil"/>
              <w:right w:val="nil"/>
            </w:tcBorders>
            <w:tcMar>
              <w:top w:w="-1" w:type="dxa"/>
              <w:left w:w="-1" w:type="dxa"/>
              <w:bottom w:w="-1" w:type="dxa"/>
              <w:right w:w="-1" w:type="dxa"/>
            </w:tcMar>
          </w:tcPr>
          <w:p w14:paraId="30829F0B"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E1C3A98" w14:textId="77777777" w:rsidR="001744A1" w:rsidRDefault="004602F8">
            <w:pPr>
              <w:jc w:val="center"/>
              <w:rPr>
                <w:bCs/>
                <w:szCs w:val="21"/>
              </w:rPr>
            </w:pPr>
            <w:r>
              <w:rPr>
                <w:rFonts w:hint="eastAsia"/>
                <w:bCs/>
                <w:szCs w:val="21"/>
              </w:rPr>
              <w:t>用户注册</w:t>
            </w:r>
          </w:p>
        </w:tc>
      </w:tr>
      <w:tr w:rsidR="001744A1" w14:paraId="261E48E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00C584EE"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/v1/auth/login</w:t>
            </w:r>
          </w:p>
        </w:tc>
        <w:tc>
          <w:tcPr>
            <w:tcW w:w="0" w:type="auto"/>
            <w:tcBorders>
              <w:top w:val="nil"/>
              <w:left w:val="nil"/>
              <w:bottom w:val="nil"/>
              <w:right w:val="nil"/>
            </w:tcBorders>
            <w:tcMar>
              <w:top w:w="-1" w:type="dxa"/>
              <w:left w:w="-1" w:type="dxa"/>
              <w:bottom w:w="-1" w:type="dxa"/>
              <w:right w:w="-1" w:type="dxa"/>
            </w:tcMar>
          </w:tcPr>
          <w:p w14:paraId="3489437A"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0EE6ED3" w14:textId="77777777" w:rsidR="001744A1" w:rsidRDefault="004602F8">
            <w:pPr>
              <w:jc w:val="center"/>
              <w:rPr>
                <w:bCs/>
                <w:szCs w:val="21"/>
              </w:rPr>
            </w:pPr>
            <w:r>
              <w:rPr>
                <w:rFonts w:hint="eastAsia"/>
                <w:bCs/>
                <w:szCs w:val="21"/>
              </w:rPr>
              <w:t>用户登录</w:t>
            </w:r>
          </w:p>
        </w:tc>
      </w:tr>
      <w:tr w:rsidR="001744A1" w14:paraId="604CBDF3"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2E01A4D"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/v1/auth/me</w:t>
            </w:r>
          </w:p>
        </w:tc>
        <w:tc>
          <w:tcPr>
            <w:tcW w:w="0" w:type="auto"/>
            <w:tcBorders>
              <w:top w:val="nil"/>
              <w:left w:val="nil"/>
              <w:bottom w:val="nil"/>
              <w:right w:val="nil"/>
            </w:tcBorders>
            <w:tcMar>
              <w:top w:w="-1" w:type="dxa"/>
              <w:left w:w="-1" w:type="dxa"/>
              <w:bottom w:w="-1" w:type="dxa"/>
              <w:right w:w="-1" w:type="dxa"/>
            </w:tcMar>
          </w:tcPr>
          <w:p w14:paraId="1A5DE3A3"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EF2B66A" w14:textId="77777777" w:rsidR="001744A1" w:rsidRDefault="004602F8">
            <w:pPr>
              <w:jc w:val="center"/>
              <w:rPr>
                <w:bCs/>
                <w:szCs w:val="21"/>
              </w:rPr>
            </w:pPr>
            <w:r>
              <w:rPr>
                <w:rFonts w:hint="eastAsia"/>
                <w:bCs/>
                <w:szCs w:val="21"/>
              </w:rPr>
              <w:t>查询当前用户信息</w:t>
            </w:r>
          </w:p>
        </w:tc>
      </w:tr>
      <w:tr w:rsidR="001744A1" w14:paraId="2A734740"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B1FEB04"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/v1/devices/status</w:t>
            </w:r>
          </w:p>
        </w:tc>
        <w:tc>
          <w:tcPr>
            <w:tcW w:w="0" w:type="auto"/>
            <w:tcBorders>
              <w:top w:val="nil"/>
              <w:left w:val="nil"/>
              <w:bottom w:val="nil"/>
              <w:right w:val="nil"/>
            </w:tcBorders>
            <w:tcMar>
              <w:top w:w="-1" w:type="dxa"/>
              <w:left w:w="-1" w:type="dxa"/>
              <w:bottom w:w="-1" w:type="dxa"/>
              <w:right w:w="-1" w:type="dxa"/>
            </w:tcMar>
          </w:tcPr>
          <w:p w14:paraId="1287ED32"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3A34AA5" w14:textId="77777777" w:rsidR="001744A1" w:rsidRDefault="004602F8">
            <w:pPr>
              <w:jc w:val="center"/>
              <w:rPr>
                <w:bCs/>
                <w:szCs w:val="21"/>
              </w:rPr>
            </w:pPr>
            <w:r>
              <w:rPr>
                <w:rFonts w:hint="eastAsia"/>
                <w:bCs/>
                <w:szCs w:val="21"/>
              </w:rPr>
              <w:t>查询设备状态</w:t>
            </w:r>
          </w:p>
        </w:tc>
      </w:tr>
      <w:tr w:rsidR="001744A1" w14:paraId="05D07ED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3813BA4"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/v1/camera/capture</w:t>
            </w:r>
          </w:p>
        </w:tc>
        <w:tc>
          <w:tcPr>
            <w:tcW w:w="0" w:type="auto"/>
            <w:tcBorders>
              <w:top w:val="nil"/>
              <w:left w:val="nil"/>
              <w:bottom w:val="nil"/>
              <w:right w:val="nil"/>
            </w:tcBorders>
            <w:tcMar>
              <w:top w:w="-1" w:type="dxa"/>
              <w:left w:w="-1" w:type="dxa"/>
              <w:bottom w:w="-1" w:type="dxa"/>
              <w:right w:w="-1" w:type="dxa"/>
            </w:tcMar>
          </w:tcPr>
          <w:p w14:paraId="2FD9D0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522C3A96" w14:textId="77777777" w:rsidR="001744A1" w:rsidRDefault="004602F8">
            <w:pPr>
              <w:jc w:val="center"/>
              <w:rPr>
                <w:bCs/>
                <w:szCs w:val="21"/>
              </w:rPr>
            </w:pPr>
            <w:r>
              <w:rPr>
                <w:rFonts w:hint="eastAsia"/>
                <w:bCs/>
                <w:szCs w:val="21"/>
              </w:rPr>
              <w:t>拍照</w:t>
            </w:r>
          </w:p>
        </w:tc>
      </w:tr>
      <w:tr w:rsidR="001744A1" w14:paraId="1D3726C2"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A9E9243"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/v1/vision/analyze</w:t>
            </w:r>
          </w:p>
        </w:tc>
        <w:tc>
          <w:tcPr>
            <w:tcW w:w="0" w:type="auto"/>
            <w:tcBorders>
              <w:top w:val="nil"/>
              <w:left w:val="nil"/>
              <w:bottom w:val="nil"/>
              <w:right w:val="nil"/>
            </w:tcBorders>
            <w:tcMar>
              <w:top w:w="-1" w:type="dxa"/>
              <w:left w:w="-1" w:type="dxa"/>
              <w:bottom w:w="-1" w:type="dxa"/>
              <w:right w:w="-1" w:type="dxa"/>
            </w:tcMar>
          </w:tcPr>
          <w:p w14:paraId="205DE8DC"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4DBB1590" w14:textId="77777777" w:rsidR="001744A1" w:rsidRDefault="004602F8">
            <w:pPr>
              <w:jc w:val="center"/>
              <w:rPr>
                <w:bCs/>
                <w:szCs w:val="21"/>
              </w:rPr>
            </w:pPr>
            <w:r>
              <w:rPr>
                <w:rFonts w:hint="eastAsia"/>
                <w:bCs/>
                <w:szCs w:val="21"/>
              </w:rPr>
              <w:t>图像分析</w:t>
            </w:r>
          </w:p>
        </w:tc>
      </w:tr>
      <w:tr w:rsidR="001744A1" w14:paraId="69A95FC5"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7D6941A"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/v1/assistant</w:t>
            </w:r>
          </w:p>
        </w:tc>
        <w:tc>
          <w:tcPr>
            <w:tcW w:w="0" w:type="auto"/>
            <w:tcBorders>
              <w:top w:val="nil"/>
              <w:left w:val="nil"/>
              <w:bottom w:val="single" w:sz="12" w:space="0" w:color="auto"/>
              <w:right w:val="nil"/>
            </w:tcBorders>
            <w:tcMar>
              <w:top w:w="-1" w:type="dxa"/>
              <w:left w:w="-1" w:type="dxa"/>
              <w:bottom w:w="-1" w:type="dxa"/>
              <w:right w:w="-1" w:type="dxa"/>
            </w:tcMar>
          </w:tcPr>
          <w:p w14:paraId="2DFC890E" w14:textId="77777777" w:rsidR="001744A1" w:rsidRDefault="004602F8">
            <w:pPr>
              <w:jc w:val="center"/>
              <w:rPr>
                <w:bCs/>
                <w:szCs w:val="21"/>
              </w:rPr>
            </w:pPr>
            <w:r>
              <w:rPr>
                <w:rFonts w:hint="eastAsia"/>
                <w:bCs/>
                <w:szCs w:val="21"/>
              </w:rPr>
              <w:t>POST</w:t>
            </w:r>
          </w:p>
        </w:tc>
        <w:tc>
          <w:tcPr>
            <w:tcW w:w="0" w:type="auto"/>
            <w:tcBorders>
              <w:top w:val="nil"/>
              <w:left w:val="nil"/>
              <w:bottom w:val="single" w:sz="12" w:space="0" w:color="auto"/>
              <w:right w:val="nil"/>
            </w:tcBorders>
            <w:tcMar>
              <w:top w:w="-1" w:type="dxa"/>
              <w:left w:w="-1" w:type="dxa"/>
              <w:bottom w:w="-1" w:type="dxa"/>
              <w:right w:w="-1" w:type="dxa"/>
            </w:tcMar>
          </w:tcPr>
          <w:p w14:paraId="4C22AF3C" w14:textId="77777777" w:rsidR="001744A1" w:rsidRDefault="004602F8">
            <w:pPr>
              <w:jc w:val="center"/>
              <w:rPr>
                <w:bCs/>
                <w:szCs w:val="21"/>
              </w:rPr>
            </w:pPr>
            <w:r>
              <w:rPr>
                <w:rFonts w:hint="eastAsia"/>
                <w:bCs/>
                <w:szCs w:val="21"/>
              </w:rPr>
              <w:t>边缘智能问答</w:t>
            </w:r>
          </w:p>
        </w:tc>
      </w:tr>
    </w:tbl>
    <w:p w14:paraId="21CBF3A4" w14:textId="77777777" w:rsidR="001744A1" w:rsidRDefault="004602F8">
      <w:pPr>
        <w:pStyle w:val="afc"/>
        <w:spacing w:line="360" w:lineRule="auto"/>
        <w:rPr>
          <w:lang w:val="zh-CN"/>
        </w:rPr>
      </w:pPr>
      <w:r>
        <w:rPr>
          <w:rFonts w:hint="eastAsia"/>
          <w:lang w:val="zh-CN"/>
        </w:rPr>
        <w:t>本文在边缘端用</w:t>
      </w:r>
      <w:r>
        <w:rPr>
          <w:rFonts w:hint="eastAsia"/>
          <w:lang w:val="zh-CN"/>
        </w:rPr>
        <w:t>SQLite</w:t>
      </w:r>
      <w:r>
        <w:rPr>
          <w:rFonts w:hint="eastAsia"/>
          <w:lang w:val="zh-CN"/>
        </w:rPr>
        <w:t>建立了很多业务表。数据库除了保存环境数据之外，还会记录用户的、角色的、设备的、控制日志以及灌溉策略等信息。其主要的表结构如表</w:t>
      </w:r>
      <w:r>
        <w:rPr>
          <w:rFonts w:hint="eastAsia"/>
          <w:lang w:val="zh-CN"/>
        </w:rPr>
        <w:t xml:space="preserve"> 5</w:t>
      </w:r>
      <w:r>
        <w:rPr>
          <w:rFonts w:hint="eastAsia"/>
        </w:rPr>
        <w:t>.3</w:t>
      </w:r>
      <w:r>
        <w:rPr>
          <w:rFonts w:hint="eastAsia"/>
          <w:lang w:val="zh-CN"/>
        </w:rPr>
        <w:t xml:space="preserve"> </w:t>
      </w:r>
      <w:r>
        <w:rPr>
          <w:rFonts w:hint="eastAsia"/>
          <w:lang w:val="zh-CN"/>
        </w:rPr>
        <w:t>所示。</w:t>
      </w:r>
    </w:p>
    <w:p w14:paraId="284EA3B6" w14:textId="77777777" w:rsidR="001744A1" w:rsidRDefault="004602F8">
      <w:pPr>
        <w:pStyle w:val="aff"/>
      </w:pPr>
      <w:r>
        <w:rPr>
          <w:rFonts w:hint="eastAsia"/>
        </w:rPr>
        <w:t>表</w:t>
      </w:r>
      <w:r>
        <w:rPr>
          <w:rFonts w:hint="eastAsia"/>
        </w:rPr>
        <w:t xml:space="preserve">5.3  </w:t>
      </w:r>
      <w:r>
        <w:rPr>
          <w:rFonts w:hint="eastAsia"/>
        </w:rPr>
        <w:t>数据库主要表设计</w:t>
      </w:r>
    </w:p>
    <w:tbl>
      <w:tblPr>
        <w:tblStyle w:val="Table"/>
        <w:tblW w:w="5000" w:type="pct"/>
        <w:tblInd w:w="-109" w:type="dxa"/>
        <w:tblLayout w:type="fixed"/>
        <w:tblLook w:val="04A0" w:firstRow="1" w:lastRow="0" w:firstColumn="1" w:lastColumn="0" w:noHBand="0" w:noVBand="1"/>
      </w:tblPr>
      <w:tblGrid>
        <w:gridCol w:w="2930"/>
        <w:gridCol w:w="2929"/>
        <w:gridCol w:w="2929"/>
      </w:tblGrid>
      <w:tr w:rsidR="001744A1" w14:paraId="37F6CB82" w14:textId="77777777" w:rsidTr="001744A1">
        <w:trPr>
          <w:cnfStyle w:val="100000000000" w:firstRow="1" w:lastRow="0" w:firstColumn="0" w:lastColumn="0" w:oddVBand="0" w:evenVBand="0" w:oddHBand="0" w:evenHBand="0" w:firstRowFirstColumn="0" w:firstRowLastColumn="0" w:lastRowFirstColumn="0" w:lastRowLastColumn="0"/>
          <w:tblHeader/>
        </w:trPr>
        <w:tc>
          <w:tcPr>
            <w:tcW w:w="3001" w:type="dxa"/>
            <w:tcBorders>
              <w:top w:val="single" w:sz="12" w:space="0" w:color="auto"/>
              <w:left w:val="nil"/>
              <w:bottom w:val="nil"/>
              <w:right w:val="nil"/>
            </w:tcBorders>
            <w:tcMar>
              <w:top w:w="-1" w:type="dxa"/>
              <w:left w:w="-1" w:type="dxa"/>
              <w:bottom w:w="-1" w:type="dxa"/>
              <w:right w:w="-1" w:type="dxa"/>
            </w:tcMar>
            <w:vAlign w:val="top"/>
          </w:tcPr>
          <w:p w14:paraId="6BEB3B61" w14:textId="77777777" w:rsidR="001744A1" w:rsidRDefault="004602F8">
            <w:pPr>
              <w:jc w:val="center"/>
              <w:rPr>
                <w:bCs/>
                <w:szCs w:val="21"/>
              </w:rPr>
            </w:pPr>
            <w:r>
              <w:rPr>
                <w:rFonts w:hint="eastAsia"/>
                <w:bCs/>
                <w:szCs w:val="21"/>
              </w:rPr>
              <w:t>数据表名</w:t>
            </w:r>
          </w:p>
        </w:tc>
        <w:tc>
          <w:tcPr>
            <w:tcW w:w="3001" w:type="dxa"/>
            <w:tcBorders>
              <w:top w:val="single" w:sz="12" w:space="0" w:color="auto"/>
              <w:left w:val="nil"/>
              <w:bottom w:val="nil"/>
              <w:right w:val="nil"/>
            </w:tcBorders>
            <w:tcMar>
              <w:top w:w="-1" w:type="dxa"/>
              <w:left w:w="-1" w:type="dxa"/>
              <w:bottom w:w="-1" w:type="dxa"/>
              <w:right w:w="-1" w:type="dxa"/>
            </w:tcMar>
            <w:vAlign w:val="top"/>
          </w:tcPr>
          <w:p w14:paraId="3A51F645" w14:textId="77777777" w:rsidR="001744A1" w:rsidRDefault="004602F8">
            <w:pPr>
              <w:jc w:val="center"/>
              <w:rPr>
                <w:bCs/>
                <w:szCs w:val="21"/>
              </w:rPr>
            </w:pPr>
            <w:r>
              <w:rPr>
                <w:rFonts w:hint="eastAsia"/>
                <w:bCs/>
                <w:szCs w:val="21"/>
              </w:rPr>
              <w:t>主要字段</w:t>
            </w:r>
          </w:p>
        </w:tc>
        <w:tc>
          <w:tcPr>
            <w:tcW w:w="3001" w:type="dxa"/>
            <w:tcBorders>
              <w:top w:val="single" w:sz="12" w:space="0" w:color="auto"/>
              <w:left w:val="nil"/>
              <w:bottom w:val="nil"/>
              <w:right w:val="nil"/>
            </w:tcBorders>
            <w:tcMar>
              <w:top w:w="-1" w:type="dxa"/>
              <w:left w:w="-1" w:type="dxa"/>
              <w:bottom w:w="-1" w:type="dxa"/>
              <w:right w:w="-1" w:type="dxa"/>
            </w:tcMar>
            <w:vAlign w:val="top"/>
          </w:tcPr>
          <w:p w14:paraId="75617C9F" w14:textId="77777777" w:rsidR="001744A1" w:rsidRDefault="004602F8">
            <w:pPr>
              <w:jc w:val="center"/>
              <w:rPr>
                <w:bCs/>
                <w:szCs w:val="21"/>
              </w:rPr>
            </w:pPr>
            <w:r>
              <w:rPr>
                <w:rFonts w:hint="eastAsia"/>
                <w:bCs/>
                <w:szCs w:val="21"/>
              </w:rPr>
              <w:t>作用说明</w:t>
            </w:r>
          </w:p>
        </w:tc>
      </w:tr>
      <w:tr w:rsidR="001744A1" w14:paraId="3C707D05" w14:textId="77777777" w:rsidTr="001744A1">
        <w:tc>
          <w:tcPr>
            <w:tcW w:w="3001" w:type="dxa"/>
            <w:tcBorders>
              <w:top w:val="single" w:sz="4" w:space="0" w:color="auto"/>
              <w:left w:val="nil"/>
              <w:bottom w:val="nil"/>
              <w:right w:val="nil"/>
            </w:tcBorders>
            <w:tcMar>
              <w:top w:w="-1" w:type="dxa"/>
              <w:left w:w="-1" w:type="dxa"/>
              <w:bottom w:w="-1" w:type="dxa"/>
              <w:right w:w="-1" w:type="dxa"/>
            </w:tcMar>
          </w:tcPr>
          <w:p w14:paraId="11EA1BDC" w14:textId="77777777" w:rsidR="001744A1" w:rsidRDefault="004602F8">
            <w:pPr>
              <w:jc w:val="center"/>
              <w:rPr>
                <w:bCs/>
                <w:szCs w:val="21"/>
              </w:rPr>
            </w:pPr>
            <w:r>
              <w:rPr>
                <w:rFonts w:hint="eastAsia"/>
                <w:bCs/>
                <w:szCs w:val="21"/>
              </w:rPr>
              <w:t>users</w:t>
            </w:r>
          </w:p>
        </w:tc>
        <w:tc>
          <w:tcPr>
            <w:tcW w:w="3001" w:type="dxa"/>
            <w:tcBorders>
              <w:top w:val="single" w:sz="4" w:space="0" w:color="auto"/>
              <w:left w:val="nil"/>
              <w:bottom w:val="nil"/>
              <w:right w:val="nil"/>
            </w:tcBorders>
            <w:tcMar>
              <w:top w:w="-1" w:type="dxa"/>
              <w:left w:w="-1" w:type="dxa"/>
              <w:bottom w:w="-1" w:type="dxa"/>
              <w:right w:w="-1" w:type="dxa"/>
            </w:tcMar>
          </w:tcPr>
          <w:p w14:paraId="5D3B9465"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username</w:t>
            </w:r>
            <w:r>
              <w:rPr>
                <w:rFonts w:hint="eastAsia"/>
                <w:bCs/>
                <w:szCs w:val="21"/>
              </w:rPr>
              <w:t>、</w:t>
            </w:r>
            <w:proofErr w:type="spellStart"/>
            <w:r>
              <w:rPr>
                <w:rFonts w:hint="eastAsia"/>
                <w:bCs/>
                <w:szCs w:val="21"/>
              </w:rPr>
              <w:t>password_hash</w:t>
            </w:r>
            <w:proofErr w:type="spellEnd"/>
            <w:r>
              <w:rPr>
                <w:rFonts w:hint="eastAsia"/>
                <w:bCs/>
                <w:szCs w:val="21"/>
              </w:rPr>
              <w:t>、</w:t>
            </w:r>
            <w:proofErr w:type="spellStart"/>
            <w:r>
              <w:rPr>
                <w:rFonts w:hint="eastAsia"/>
                <w:bCs/>
                <w:szCs w:val="21"/>
              </w:rPr>
              <w:t>created_at</w:t>
            </w:r>
            <w:proofErr w:type="spellEnd"/>
          </w:p>
        </w:tc>
        <w:tc>
          <w:tcPr>
            <w:tcW w:w="3001" w:type="dxa"/>
            <w:tcBorders>
              <w:top w:val="single" w:sz="4" w:space="0" w:color="auto"/>
              <w:left w:val="nil"/>
              <w:bottom w:val="nil"/>
              <w:right w:val="nil"/>
            </w:tcBorders>
            <w:tcMar>
              <w:top w:w="-1" w:type="dxa"/>
              <w:left w:w="-1" w:type="dxa"/>
              <w:bottom w:w="-1" w:type="dxa"/>
              <w:right w:w="-1" w:type="dxa"/>
            </w:tcMar>
          </w:tcPr>
          <w:p w14:paraId="51B8DFDA" w14:textId="77777777" w:rsidR="001744A1" w:rsidRDefault="004602F8">
            <w:pPr>
              <w:jc w:val="center"/>
              <w:rPr>
                <w:bCs/>
                <w:szCs w:val="21"/>
              </w:rPr>
            </w:pPr>
            <w:r>
              <w:rPr>
                <w:rFonts w:hint="eastAsia"/>
                <w:bCs/>
                <w:szCs w:val="21"/>
              </w:rPr>
              <w:t>存储用户账户信息</w:t>
            </w:r>
          </w:p>
        </w:tc>
      </w:tr>
      <w:tr w:rsidR="001744A1" w14:paraId="4E3351CD" w14:textId="77777777" w:rsidTr="001744A1">
        <w:tc>
          <w:tcPr>
            <w:tcW w:w="3001" w:type="dxa"/>
            <w:tcBorders>
              <w:top w:val="nil"/>
              <w:left w:val="nil"/>
              <w:bottom w:val="nil"/>
              <w:right w:val="nil"/>
            </w:tcBorders>
            <w:tcMar>
              <w:top w:w="-1" w:type="dxa"/>
              <w:left w:w="-1" w:type="dxa"/>
              <w:bottom w:w="-1" w:type="dxa"/>
              <w:right w:w="-1" w:type="dxa"/>
            </w:tcMar>
          </w:tcPr>
          <w:p w14:paraId="427905F4" w14:textId="77777777" w:rsidR="001744A1" w:rsidRDefault="004602F8">
            <w:pPr>
              <w:jc w:val="center"/>
              <w:rPr>
                <w:bCs/>
                <w:szCs w:val="21"/>
              </w:rPr>
            </w:pPr>
            <w:r>
              <w:rPr>
                <w:rFonts w:hint="eastAsia"/>
                <w:bCs/>
                <w:szCs w:val="21"/>
              </w:rPr>
              <w:t>roles</w:t>
            </w:r>
          </w:p>
        </w:tc>
        <w:tc>
          <w:tcPr>
            <w:tcW w:w="3001" w:type="dxa"/>
            <w:tcBorders>
              <w:top w:val="nil"/>
              <w:left w:val="nil"/>
              <w:bottom w:val="nil"/>
              <w:right w:val="nil"/>
            </w:tcBorders>
            <w:tcMar>
              <w:top w:w="-1" w:type="dxa"/>
              <w:left w:w="-1" w:type="dxa"/>
              <w:bottom w:w="-1" w:type="dxa"/>
              <w:right w:w="-1" w:type="dxa"/>
            </w:tcMar>
          </w:tcPr>
          <w:p w14:paraId="37E63303"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p>
        </w:tc>
        <w:tc>
          <w:tcPr>
            <w:tcW w:w="3001" w:type="dxa"/>
            <w:tcBorders>
              <w:top w:val="nil"/>
              <w:left w:val="nil"/>
              <w:bottom w:val="nil"/>
              <w:right w:val="nil"/>
            </w:tcBorders>
            <w:tcMar>
              <w:top w:w="-1" w:type="dxa"/>
              <w:left w:w="-1" w:type="dxa"/>
              <w:bottom w:w="-1" w:type="dxa"/>
              <w:right w:w="-1" w:type="dxa"/>
            </w:tcMar>
          </w:tcPr>
          <w:p w14:paraId="153FDDF9" w14:textId="77777777" w:rsidR="001744A1" w:rsidRDefault="004602F8">
            <w:pPr>
              <w:jc w:val="center"/>
              <w:rPr>
                <w:bCs/>
                <w:szCs w:val="21"/>
              </w:rPr>
            </w:pPr>
            <w:r>
              <w:rPr>
                <w:rFonts w:hint="eastAsia"/>
                <w:bCs/>
                <w:szCs w:val="21"/>
              </w:rPr>
              <w:t>存储角色定义</w:t>
            </w:r>
          </w:p>
        </w:tc>
      </w:tr>
      <w:tr w:rsidR="001744A1" w14:paraId="4860F5CE" w14:textId="77777777" w:rsidTr="001744A1">
        <w:tc>
          <w:tcPr>
            <w:tcW w:w="3001" w:type="dxa"/>
            <w:tcBorders>
              <w:top w:val="nil"/>
              <w:left w:val="nil"/>
              <w:bottom w:val="nil"/>
              <w:right w:val="nil"/>
            </w:tcBorders>
            <w:tcMar>
              <w:top w:w="-1" w:type="dxa"/>
              <w:left w:w="-1" w:type="dxa"/>
              <w:bottom w:w="-1" w:type="dxa"/>
              <w:right w:w="-1" w:type="dxa"/>
            </w:tcMar>
          </w:tcPr>
          <w:p w14:paraId="21D61618" w14:textId="77777777" w:rsidR="001744A1" w:rsidRDefault="004602F8">
            <w:pPr>
              <w:jc w:val="center"/>
              <w:rPr>
                <w:bCs/>
                <w:szCs w:val="21"/>
              </w:rPr>
            </w:pPr>
            <w:proofErr w:type="spellStart"/>
            <w:r>
              <w:rPr>
                <w:rFonts w:hint="eastAsia"/>
                <w:bCs/>
                <w:szCs w:val="21"/>
              </w:rPr>
              <w:t>user_roles</w:t>
            </w:r>
            <w:proofErr w:type="spellEnd"/>
          </w:p>
        </w:tc>
        <w:tc>
          <w:tcPr>
            <w:tcW w:w="3001" w:type="dxa"/>
            <w:tcBorders>
              <w:top w:val="nil"/>
              <w:left w:val="nil"/>
              <w:bottom w:val="nil"/>
              <w:right w:val="nil"/>
            </w:tcBorders>
            <w:tcMar>
              <w:top w:w="-1" w:type="dxa"/>
              <w:left w:w="-1" w:type="dxa"/>
              <w:bottom w:w="-1" w:type="dxa"/>
              <w:right w:w="-1" w:type="dxa"/>
            </w:tcMar>
          </w:tcPr>
          <w:p w14:paraId="2D1A4A6C" w14:textId="77777777" w:rsidR="001744A1" w:rsidRDefault="004602F8">
            <w:pPr>
              <w:jc w:val="center"/>
              <w:rPr>
                <w:bCs/>
                <w:szCs w:val="21"/>
              </w:rPr>
            </w:pPr>
            <w:proofErr w:type="spellStart"/>
            <w:r>
              <w:rPr>
                <w:rFonts w:hint="eastAsia"/>
                <w:bCs/>
                <w:szCs w:val="21"/>
              </w:rPr>
              <w:t>user_id</w:t>
            </w:r>
            <w:proofErr w:type="spellEnd"/>
            <w:r>
              <w:rPr>
                <w:rFonts w:hint="eastAsia"/>
                <w:bCs/>
                <w:szCs w:val="21"/>
              </w:rPr>
              <w:t>、</w:t>
            </w:r>
            <w:proofErr w:type="spellStart"/>
            <w:r>
              <w:rPr>
                <w:rFonts w:hint="eastAsia"/>
                <w:bCs/>
                <w:szCs w:val="21"/>
              </w:rPr>
              <w:t>role_id</w:t>
            </w:r>
            <w:proofErr w:type="spellEnd"/>
          </w:p>
        </w:tc>
        <w:tc>
          <w:tcPr>
            <w:tcW w:w="3001" w:type="dxa"/>
            <w:tcBorders>
              <w:top w:val="nil"/>
              <w:left w:val="nil"/>
              <w:bottom w:val="nil"/>
              <w:right w:val="nil"/>
            </w:tcBorders>
            <w:tcMar>
              <w:top w:w="-1" w:type="dxa"/>
              <w:left w:w="-1" w:type="dxa"/>
              <w:bottom w:w="-1" w:type="dxa"/>
              <w:right w:w="-1" w:type="dxa"/>
            </w:tcMar>
          </w:tcPr>
          <w:p w14:paraId="64A5D172" w14:textId="77777777" w:rsidR="001744A1" w:rsidRDefault="004602F8">
            <w:pPr>
              <w:jc w:val="center"/>
              <w:rPr>
                <w:bCs/>
                <w:szCs w:val="21"/>
              </w:rPr>
            </w:pPr>
            <w:r>
              <w:rPr>
                <w:rFonts w:hint="eastAsia"/>
                <w:bCs/>
                <w:szCs w:val="21"/>
              </w:rPr>
              <w:t>实现用户与角色关联</w:t>
            </w:r>
          </w:p>
        </w:tc>
      </w:tr>
      <w:tr w:rsidR="001744A1" w14:paraId="44E52797" w14:textId="77777777" w:rsidTr="001744A1">
        <w:tc>
          <w:tcPr>
            <w:tcW w:w="3001" w:type="dxa"/>
            <w:tcBorders>
              <w:top w:val="nil"/>
              <w:left w:val="nil"/>
              <w:bottom w:val="nil"/>
              <w:right w:val="nil"/>
            </w:tcBorders>
            <w:tcMar>
              <w:top w:w="-1" w:type="dxa"/>
              <w:left w:w="-1" w:type="dxa"/>
              <w:bottom w:w="-1" w:type="dxa"/>
              <w:right w:w="-1" w:type="dxa"/>
            </w:tcMar>
          </w:tcPr>
          <w:p w14:paraId="4AC2AF2F" w14:textId="77777777" w:rsidR="001744A1" w:rsidRDefault="004602F8">
            <w:pPr>
              <w:jc w:val="center"/>
              <w:rPr>
                <w:bCs/>
                <w:szCs w:val="21"/>
              </w:rPr>
            </w:pPr>
            <w:r>
              <w:rPr>
                <w:rFonts w:hint="eastAsia"/>
                <w:bCs/>
                <w:szCs w:val="21"/>
              </w:rPr>
              <w:t>devices</w:t>
            </w:r>
          </w:p>
        </w:tc>
        <w:tc>
          <w:tcPr>
            <w:tcW w:w="3001" w:type="dxa"/>
            <w:tcBorders>
              <w:top w:val="nil"/>
              <w:left w:val="nil"/>
              <w:bottom w:val="nil"/>
              <w:right w:val="nil"/>
            </w:tcBorders>
            <w:tcMar>
              <w:top w:w="-1" w:type="dxa"/>
              <w:left w:w="-1" w:type="dxa"/>
              <w:bottom w:w="-1" w:type="dxa"/>
              <w:right w:w="-1" w:type="dxa"/>
            </w:tcMar>
          </w:tcPr>
          <w:p w14:paraId="29C785A0"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r>
              <w:rPr>
                <w:rFonts w:hint="eastAsia"/>
                <w:bCs/>
                <w:szCs w:val="21"/>
              </w:rPr>
              <w:t>、</w:t>
            </w:r>
            <w:r>
              <w:rPr>
                <w:rFonts w:hint="eastAsia"/>
                <w:bCs/>
                <w:szCs w:val="21"/>
              </w:rPr>
              <w:t>description</w:t>
            </w:r>
            <w:r>
              <w:rPr>
                <w:rFonts w:hint="eastAsia"/>
                <w:bCs/>
                <w:szCs w:val="21"/>
              </w:rPr>
              <w:t>、</w:t>
            </w:r>
            <w:proofErr w:type="spellStart"/>
            <w:r>
              <w:rPr>
                <w:rFonts w:hint="eastAsia"/>
                <w:bCs/>
                <w:szCs w:val="21"/>
              </w:rPr>
              <w:t>last_seen</w:t>
            </w:r>
            <w:proofErr w:type="spellEnd"/>
          </w:p>
        </w:tc>
        <w:tc>
          <w:tcPr>
            <w:tcW w:w="3001" w:type="dxa"/>
            <w:tcBorders>
              <w:top w:val="nil"/>
              <w:left w:val="nil"/>
              <w:bottom w:val="nil"/>
              <w:right w:val="nil"/>
            </w:tcBorders>
            <w:tcMar>
              <w:top w:w="-1" w:type="dxa"/>
              <w:left w:w="-1" w:type="dxa"/>
              <w:bottom w:w="-1" w:type="dxa"/>
              <w:right w:w="-1" w:type="dxa"/>
            </w:tcMar>
          </w:tcPr>
          <w:p w14:paraId="665E2603" w14:textId="77777777" w:rsidR="001744A1" w:rsidRDefault="004602F8">
            <w:pPr>
              <w:jc w:val="center"/>
              <w:rPr>
                <w:bCs/>
                <w:szCs w:val="21"/>
              </w:rPr>
            </w:pPr>
            <w:r>
              <w:rPr>
                <w:rFonts w:hint="eastAsia"/>
                <w:bCs/>
                <w:szCs w:val="21"/>
              </w:rPr>
              <w:t>存储设备基本信息</w:t>
            </w:r>
          </w:p>
        </w:tc>
      </w:tr>
      <w:tr w:rsidR="001744A1" w14:paraId="12233A5E" w14:textId="77777777" w:rsidTr="001744A1">
        <w:tc>
          <w:tcPr>
            <w:tcW w:w="3001" w:type="dxa"/>
            <w:tcBorders>
              <w:top w:val="nil"/>
              <w:left w:val="nil"/>
              <w:bottom w:val="nil"/>
              <w:right w:val="nil"/>
            </w:tcBorders>
            <w:tcMar>
              <w:top w:w="-1" w:type="dxa"/>
              <w:left w:w="-1" w:type="dxa"/>
              <w:bottom w:w="-1" w:type="dxa"/>
              <w:right w:w="-1" w:type="dxa"/>
            </w:tcMar>
          </w:tcPr>
          <w:p w14:paraId="262CB847" w14:textId="77777777" w:rsidR="001744A1" w:rsidRDefault="004602F8">
            <w:pPr>
              <w:jc w:val="center"/>
              <w:rPr>
                <w:bCs/>
                <w:szCs w:val="21"/>
              </w:rPr>
            </w:pPr>
            <w:proofErr w:type="spellStart"/>
            <w:r>
              <w:rPr>
                <w:rFonts w:hint="eastAsia"/>
                <w:bCs/>
                <w:szCs w:val="21"/>
              </w:rPr>
              <w:t>sensor_data</w:t>
            </w:r>
            <w:proofErr w:type="spellEnd"/>
          </w:p>
        </w:tc>
        <w:tc>
          <w:tcPr>
            <w:tcW w:w="3001" w:type="dxa"/>
            <w:tcBorders>
              <w:top w:val="nil"/>
              <w:left w:val="nil"/>
              <w:bottom w:val="nil"/>
              <w:right w:val="nil"/>
            </w:tcBorders>
            <w:tcMar>
              <w:top w:w="-1" w:type="dxa"/>
              <w:left w:w="-1" w:type="dxa"/>
              <w:bottom w:w="-1" w:type="dxa"/>
              <w:right w:w="-1" w:type="dxa"/>
            </w:tcMar>
          </w:tcPr>
          <w:p w14:paraId="1CA64F44" w14:textId="77777777" w:rsidR="001744A1" w:rsidRDefault="004602F8">
            <w:pPr>
              <w:jc w:val="center"/>
              <w:rPr>
                <w:bCs/>
                <w:szCs w:val="21"/>
              </w:rPr>
            </w:pPr>
            <w:r>
              <w:rPr>
                <w:rFonts w:hint="eastAsia"/>
                <w:bCs/>
                <w:szCs w:val="21"/>
              </w:rPr>
              <w:t>id</w:t>
            </w:r>
            <w:r>
              <w:rPr>
                <w:rFonts w:hint="eastAsia"/>
                <w:bCs/>
                <w:szCs w:val="21"/>
              </w:rPr>
              <w:t>、</w:t>
            </w:r>
            <w:proofErr w:type="spellStart"/>
            <w:r>
              <w:rPr>
                <w:rFonts w:hint="eastAsia"/>
                <w:bCs/>
                <w:szCs w:val="21"/>
              </w:rPr>
              <w:t>device_id</w:t>
            </w:r>
            <w:proofErr w:type="spellEnd"/>
            <w:r>
              <w:rPr>
                <w:rFonts w:hint="eastAsia"/>
                <w:bCs/>
                <w:szCs w:val="21"/>
              </w:rPr>
              <w:t>、</w:t>
            </w:r>
            <w:r>
              <w:rPr>
                <w:rFonts w:hint="eastAsia"/>
                <w:bCs/>
                <w:szCs w:val="21"/>
              </w:rPr>
              <w:t>temperature</w:t>
            </w:r>
            <w:r>
              <w:rPr>
                <w:rFonts w:hint="eastAsia"/>
                <w:bCs/>
                <w:szCs w:val="21"/>
              </w:rPr>
              <w:t>、</w:t>
            </w:r>
            <w:r>
              <w:rPr>
                <w:rFonts w:hint="eastAsia"/>
                <w:bCs/>
                <w:szCs w:val="21"/>
              </w:rPr>
              <w:t>humidity</w:t>
            </w:r>
            <w:r>
              <w:rPr>
                <w:rFonts w:hint="eastAsia"/>
                <w:bCs/>
                <w:szCs w:val="21"/>
              </w:rPr>
              <w:t>、</w:t>
            </w:r>
            <w:r>
              <w:rPr>
                <w:rFonts w:hint="eastAsia"/>
                <w:bCs/>
                <w:szCs w:val="21"/>
              </w:rPr>
              <w:t>lux</w:t>
            </w:r>
            <w:r>
              <w:rPr>
                <w:rFonts w:hint="eastAsia"/>
                <w:bCs/>
                <w:szCs w:val="21"/>
              </w:rPr>
              <w:t>、</w:t>
            </w:r>
            <w:r>
              <w:rPr>
                <w:rFonts w:hint="eastAsia"/>
                <w:bCs/>
                <w:szCs w:val="21"/>
              </w:rPr>
              <w:t>soil</w:t>
            </w:r>
            <w:r>
              <w:rPr>
                <w:rFonts w:hint="eastAsia"/>
                <w:bCs/>
                <w:szCs w:val="21"/>
              </w:rPr>
              <w:t>、</w:t>
            </w:r>
            <w:r>
              <w:rPr>
                <w:rFonts w:hint="eastAsia"/>
                <w:bCs/>
                <w:szCs w:val="21"/>
              </w:rPr>
              <w:t>timestamp</w:t>
            </w:r>
          </w:p>
        </w:tc>
        <w:tc>
          <w:tcPr>
            <w:tcW w:w="3001" w:type="dxa"/>
            <w:tcBorders>
              <w:top w:val="nil"/>
              <w:left w:val="nil"/>
              <w:bottom w:val="nil"/>
              <w:right w:val="nil"/>
            </w:tcBorders>
            <w:tcMar>
              <w:top w:w="-1" w:type="dxa"/>
              <w:left w:w="-1" w:type="dxa"/>
              <w:bottom w:w="-1" w:type="dxa"/>
              <w:right w:w="-1" w:type="dxa"/>
            </w:tcMar>
          </w:tcPr>
          <w:p w14:paraId="333BA484" w14:textId="77777777" w:rsidR="001744A1" w:rsidRDefault="004602F8">
            <w:pPr>
              <w:jc w:val="center"/>
              <w:rPr>
                <w:bCs/>
                <w:szCs w:val="21"/>
              </w:rPr>
            </w:pPr>
            <w:r>
              <w:rPr>
                <w:rFonts w:hint="eastAsia"/>
                <w:bCs/>
                <w:szCs w:val="21"/>
              </w:rPr>
              <w:t>存储历史环境数据</w:t>
            </w:r>
          </w:p>
        </w:tc>
      </w:tr>
      <w:tr w:rsidR="001744A1" w14:paraId="54F0F7C1" w14:textId="77777777" w:rsidTr="001744A1">
        <w:tc>
          <w:tcPr>
            <w:tcW w:w="3001" w:type="dxa"/>
            <w:tcBorders>
              <w:top w:val="nil"/>
              <w:left w:val="nil"/>
              <w:bottom w:val="nil"/>
              <w:right w:val="nil"/>
            </w:tcBorders>
            <w:tcMar>
              <w:top w:w="-1" w:type="dxa"/>
              <w:left w:w="-1" w:type="dxa"/>
              <w:bottom w:w="-1" w:type="dxa"/>
              <w:right w:w="-1" w:type="dxa"/>
            </w:tcMar>
          </w:tcPr>
          <w:p w14:paraId="6C82D687" w14:textId="77777777" w:rsidR="001744A1" w:rsidRDefault="004602F8">
            <w:pPr>
              <w:jc w:val="center"/>
              <w:rPr>
                <w:bCs/>
                <w:szCs w:val="21"/>
              </w:rPr>
            </w:pPr>
            <w:proofErr w:type="spellStart"/>
            <w:r>
              <w:rPr>
                <w:rFonts w:hint="eastAsia"/>
                <w:bCs/>
                <w:szCs w:val="21"/>
              </w:rPr>
              <w:t>control_logs</w:t>
            </w:r>
            <w:proofErr w:type="spellEnd"/>
          </w:p>
        </w:tc>
        <w:tc>
          <w:tcPr>
            <w:tcW w:w="3001" w:type="dxa"/>
            <w:tcBorders>
              <w:top w:val="nil"/>
              <w:left w:val="nil"/>
              <w:bottom w:val="nil"/>
              <w:right w:val="nil"/>
            </w:tcBorders>
            <w:tcMar>
              <w:top w:w="-1" w:type="dxa"/>
              <w:left w:w="-1" w:type="dxa"/>
              <w:bottom w:w="-1" w:type="dxa"/>
              <w:right w:w="-1" w:type="dxa"/>
            </w:tcMar>
          </w:tcPr>
          <w:p w14:paraId="726CE397" w14:textId="77777777" w:rsidR="001744A1" w:rsidRDefault="004602F8">
            <w:pPr>
              <w:jc w:val="center"/>
              <w:rPr>
                <w:bCs/>
                <w:szCs w:val="21"/>
              </w:rPr>
            </w:pPr>
            <w:r>
              <w:rPr>
                <w:rFonts w:hint="eastAsia"/>
                <w:bCs/>
                <w:szCs w:val="21"/>
              </w:rPr>
              <w:t>id</w:t>
            </w:r>
            <w:r>
              <w:rPr>
                <w:rFonts w:hint="eastAsia"/>
                <w:bCs/>
                <w:szCs w:val="21"/>
              </w:rPr>
              <w:t>、</w:t>
            </w:r>
            <w:proofErr w:type="spellStart"/>
            <w:r>
              <w:rPr>
                <w:rFonts w:hint="eastAsia"/>
                <w:bCs/>
                <w:szCs w:val="21"/>
              </w:rPr>
              <w:t>device_id</w:t>
            </w:r>
            <w:proofErr w:type="spellEnd"/>
            <w:r>
              <w:rPr>
                <w:rFonts w:hint="eastAsia"/>
                <w:bCs/>
                <w:szCs w:val="21"/>
              </w:rPr>
              <w:t>、</w:t>
            </w:r>
            <w:r>
              <w:rPr>
                <w:rFonts w:hint="eastAsia"/>
                <w:bCs/>
                <w:szCs w:val="21"/>
              </w:rPr>
              <w:t>actuator</w:t>
            </w:r>
            <w:r>
              <w:rPr>
                <w:rFonts w:hint="eastAsia"/>
                <w:bCs/>
                <w:szCs w:val="21"/>
              </w:rPr>
              <w:t>、</w:t>
            </w:r>
            <w:r>
              <w:rPr>
                <w:rFonts w:hint="eastAsia"/>
                <w:bCs/>
                <w:szCs w:val="21"/>
              </w:rPr>
              <w:t>action</w:t>
            </w:r>
            <w:r>
              <w:rPr>
                <w:rFonts w:hint="eastAsia"/>
                <w:bCs/>
                <w:szCs w:val="21"/>
              </w:rPr>
              <w:t>、</w:t>
            </w:r>
            <w:proofErr w:type="spellStart"/>
            <w:r>
              <w:rPr>
                <w:rFonts w:hint="eastAsia"/>
                <w:bCs/>
                <w:szCs w:val="21"/>
              </w:rPr>
              <w:t>raw_command</w:t>
            </w:r>
            <w:proofErr w:type="spellEnd"/>
            <w:r>
              <w:rPr>
                <w:rFonts w:hint="eastAsia"/>
                <w:bCs/>
                <w:szCs w:val="21"/>
              </w:rPr>
              <w:t>、</w:t>
            </w:r>
            <w:r>
              <w:rPr>
                <w:rFonts w:hint="eastAsia"/>
                <w:bCs/>
                <w:szCs w:val="21"/>
              </w:rPr>
              <w:t>success</w:t>
            </w:r>
            <w:r>
              <w:rPr>
                <w:rFonts w:hint="eastAsia"/>
                <w:bCs/>
                <w:szCs w:val="21"/>
              </w:rPr>
              <w:t>、</w:t>
            </w:r>
            <w:proofErr w:type="spellStart"/>
            <w:r>
              <w:rPr>
                <w:rFonts w:hint="eastAsia"/>
                <w:bCs/>
                <w:szCs w:val="21"/>
              </w:rPr>
              <w:t>created_at</w:t>
            </w:r>
            <w:proofErr w:type="spellEnd"/>
          </w:p>
        </w:tc>
        <w:tc>
          <w:tcPr>
            <w:tcW w:w="3001" w:type="dxa"/>
            <w:tcBorders>
              <w:top w:val="nil"/>
              <w:left w:val="nil"/>
              <w:bottom w:val="nil"/>
              <w:right w:val="nil"/>
            </w:tcBorders>
            <w:tcMar>
              <w:top w:w="-1" w:type="dxa"/>
              <w:left w:w="-1" w:type="dxa"/>
              <w:bottom w:w="-1" w:type="dxa"/>
              <w:right w:w="-1" w:type="dxa"/>
            </w:tcMar>
          </w:tcPr>
          <w:p w14:paraId="5663FD15" w14:textId="77777777" w:rsidR="001744A1" w:rsidRDefault="004602F8">
            <w:pPr>
              <w:jc w:val="center"/>
              <w:rPr>
                <w:bCs/>
                <w:szCs w:val="21"/>
              </w:rPr>
            </w:pPr>
            <w:r>
              <w:rPr>
                <w:rFonts w:hint="eastAsia"/>
                <w:bCs/>
                <w:szCs w:val="21"/>
              </w:rPr>
              <w:t>存储控制记录</w:t>
            </w:r>
          </w:p>
        </w:tc>
      </w:tr>
      <w:tr w:rsidR="001744A1" w14:paraId="39B5FFF1" w14:textId="77777777" w:rsidTr="001744A1">
        <w:tc>
          <w:tcPr>
            <w:tcW w:w="3001" w:type="dxa"/>
            <w:tcBorders>
              <w:top w:val="nil"/>
              <w:left w:val="nil"/>
              <w:bottom w:val="single" w:sz="12" w:space="0" w:color="auto"/>
              <w:right w:val="nil"/>
            </w:tcBorders>
            <w:tcMar>
              <w:top w:w="-1" w:type="dxa"/>
              <w:left w:w="-1" w:type="dxa"/>
              <w:bottom w:w="-1" w:type="dxa"/>
              <w:right w:w="-1" w:type="dxa"/>
            </w:tcMar>
          </w:tcPr>
          <w:p w14:paraId="3B5D7AE2" w14:textId="77777777" w:rsidR="001744A1" w:rsidRDefault="004602F8">
            <w:pPr>
              <w:jc w:val="center"/>
              <w:rPr>
                <w:bCs/>
                <w:szCs w:val="21"/>
              </w:rPr>
            </w:pPr>
            <w:proofErr w:type="spellStart"/>
            <w:r>
              <w:rPr>
                <w:rFonts w:hint="eastAsia"/>
                <w:bCs/>
                <w:szCs w:val="21"/>
              </w:rPr>
              <w:t>irrigation_policies</w:t>
            </w:r>
            <w:proofErr w:type="spellEnd"/>
          </w:p>
        </w:tc>
        <w:tc>
          <w:tcPr>
            <w:tcW w:w="3001" w:type="dxa"/>
            <w:tcBorders>
              <w:top w:val="nil"/>
              <w:left w:val="nil"/>
              <w:bottom w:val="single" w:sz="12" w:space="0" w:color="auto"/>
              <w:right w:val="nil"/>
            </w:tcBorders>
            <w:tcMar>
              <w:top w:w="-1" w:type="dxa"/>
              <w:left w:w="-1" w:type="dxa"/>
              <w:bottom w:w="-1" w:type="dxa"/>
              <w:right w:w="-1" w:type="dxa"/>
            </w:tcMar>
          </w:tcPr>
          <w:p w14:paraId="0C400CCB" w14:textId="77777777" w:rsidR="001744A1" w:rsidRDefault="004602F8">
            <w:pPr>
              <w:jc w:val="center"/>
              <w:rPr>
                <w:bCs/>
                <w:szCs w:val="21"/>
              </w:rPr>
            </w:pPr>
            <w:r>
              <w:rPr>
                <w:rFonts w:hint="eastAsia"/>
                <w:bCs/>
                <w:szCs w:val="21"/>
              </w:rPr>
              <w:t>id</w:t>
            </w:r>
            <w:r>
              <w:rPr>
                <w:rFonts w:hint="eastAsia"/>
                <w:bCs/>
                <w:szCs w:val="21"/>
              </w:rPr>
              <w:t>、</w:t>
            </w:r>
            <w:proofErr w:type="spellStart"/>
            <w:r>
              <w:rPr>
                <w:rFonts w:hint="eastAsia"/>
                <w:bCs/>
                <w:szCs w:val="21"/>
              </w:rPr>
              <w:t>device_id</w:t>
            </w:r>
            <w:proofErr w:type="spellEnd"/>
            <w:r>
              <w:rPr>
                <w:rFonts w:hint="eastAsia"/>
                <w:bCs/>
                <w:szCs w:val="21"/>
              </w:rPr>
              <w:t>、</w:t>
            </w:r>
            <w:r>
              <w:rPr>
                <w:rFonts w:hint="eastAsia"/>
                <w:bCs/>
                <w:szCs w:val="21"/>
              </w:rPr>
              <w:t>enabled</w:t>
            </w:r>
            <w:r>
              <w:rPr>
                <w:rFonts w:hint="eastAsia"/>
                <w:bCs/>
                <w:szCs w:val="21"/>
              </w:rPr>
              <w:t>、</w:t>
            </w:r>
            <w:proofErr w:type="spellStart"/>
            <w:r>
              <w:rPr>
                <w:rFonts w:hint="eastAsia"/>
                <w:bCs/>
                <w:szCs w:val="21"/>
              </w:rPr>
              <w:t>soil_threshold_min</w:t>
            </w:r>
            <w:proofErr w:type="spellEnd"/>
            <w:r>
              <w:rPr>
                <w:rFonts w:hint="eastAsia"/>
                <w:bCs/>
                <w:szCs w:val="21"/>
              </w:rPr>
              <w:t>、</w:t>
            </w:r>
            <w:proofErr w:type="spellStart"/>
            <w:r>
              <w:rPr>
                <w:rFonts w:hint="eastAsia"/>
                <w:bCs/>
                <w:szCs w:val="21"/>
              </w:rPr>
              <w:t>watering_seconds</w:t>
            </w:r>
            <w:proofErr w:type="spellEnd"/>
            <w:r>
              <w:rPr>
                <w:rFonts w:hint="eastAsia"/>
                <w:bCs/>
                <w:szCs w:val="21"/>
              </w:rPr>
              <w:t>、</w:t>
            </w:r>
            <w:proofErr w:type="spellStart"/>
            <w:r>
              <w:rPr>
                <w:rFonts w:hint="eastAsia"/>
                <w:bCs/>
                <w:szCs w:val="21"/>
              </w:rPr>
              <w:t>cooldown_seconds</w:t>
            </w:r>
            <w:proofErr w:type="spellEnd"/>
            <w:r>
              <w:rPr>
                <w:rFonts w:hint="eastAsia"/>
                <w:bCs/>
                <w:szCs w:val="21"/>
              </w:rPr>
              <w:t>、</w:t>
            </w:r>
            <w:proofErr w:type="spellStart"/>
            <w:r>
              <w:rPr>
                <w:rFonts w:hint="eastAsia"/>
                <w:bCs/>
                <w:szCs w:val="21"/>
              </w:rPr>
              <w:t>updated_at</w:t>
            </w:r>
            <w:proofErr w:type="spellEnd"/>
          </w:p>
        </w:tc>
        <w:tc>
          <w:tcPr>
            <w:tcW w:w="3001" w:type="dxa"/>
            <w:tcBorders>
              <w:top w:val="nil"/>
              <w:left w:val="nil"/>
              <w:bottom w:val="single" w:sz="12" w:space="0" w:color="auto"/>
              <w:right w:val="nil"/>
            </w:tcBorders>
            <w:tcMar>
              <w:top w:w="-1" w:type="dxa"/>
              <w:left w:w="-1" w:type="dxa"/>
              <w:bottom w:w="-1" w:type="dxa"/>
              <w:right w:w="-1" w:type="dxa"/>
            </w:tcMar>
          </w:tcPr>
          <w:p w14:paraId="10376F50" w14:textId="77777777" w:rsidR="001744A1" w:rsidRDefault="004602F8">
            <w:pPr>
              <w:jc w:val="center"/>
              <w:rPr>
                <w:bCs/>
                <w:szCs w:val="21"/>
              </w:rPr>
            </w:pPr>
            <w:r>
              <w:rPr>
                <w:rFonts w:hint="eastAsia"/>
                <w:bCs/>
                <w:szCs w:val="21"/>
              </w:rPr>
              <w:t>存储灌溉策略参数</w:t>
            </w:r>
          </w:p>
        </w:tc>
      </w:tr>
    </w:tbl>
    <w:p w14:paraId="16289D04" w14:textId="77777777" w:rsidR="001744A1" w:rsidRDefault="004602F8">
      <w:pPr>
        <w:pStyle w:val="afc"/>
        <w:spacing w:line="360" w:lineRule="auto"/>
        <w:rPr>
          <w:lang w:val="zh-CN"/>
        </w:rPr>
      </w:pPr>
      <w:r>
        <w:rPr>
          <w:rFonts w:hint="eastAsia"/>
          <w:lang w:val="zh-CN"/>
        </w:rPr>
        <w:t>此外，系统在数据库层设计了相应触发器，</w:t>
      </w:r>
      <w:proofErr w:type="gramStart"/>
      <w:r>
        <w:rPr>
          <w:rFonts w:hint="eastAsia"/>
          <w:lang w:val="zh-CN"/>
        </w:rPr>
        <w:t>当控制</w:t>
      </w:r>
      <w:proofErr w:type="gramEnd"/>
      <w:r>
        <w:rPr>
          <w:rFonts w:hint="eastAsia"/>
          <w:lang w:val="zh-CN"/>
        </w:rPr>
        <w:t>日志插入后，能够自动更新设备的最近在线时间。该设计体现了数据库对业务逻辑的支撑作用，保证了设备状态信息更新的及时性和一致性，提高了系统的数据管理能力。</w:t>
      </w:r>
    </w:p>
    <w:p w14:paraId="2F1C5B7A"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199728D6" wp14:editId="57064B1E">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7"/>
                    <a:stretch>
                      <a:fillRect/>
                    </a:stretch>
                  </pic:blipFill>
                  <pic:spPr>
                    <a:xfrm>
                      <a:off x="0" y="0"/>
                      <a:ext cx="3305175" cy="2399030"/>
                    </a:xfrm>
                    <a:prstGeom prst="rect">
                      <a:avLst/>
                    </a:prstGeom>
                    <a:noFill/>
                    <a:ln>
                      <a:noFill/>
                    </a:ln>
                  </pic:spPr>
                </pic:pic>
              </a:graphicData>
            </a:graphic>
          </wp:inline>
        </w:drawing>
      </w:r>
    </w:p>
    <w:p w14:paraId="6DEE138F" w14:textId="77777777" w:rsidR="001744A1" w:rsidRDefault="004602F8">
      <w:pPr>
        <w:pStyle w:val="aff"/>
      </w:pPr>
      <w:r>
        <w:rPr>
          <w:rFonts w:hint="eastAsia"/>
        </w:rPr>
        <w:t>图</w:t>
      </w:r>
      <w:r>
        <w:rPr>
          <w:rFonts w:hint="eastAsia"/>
        </w:rPr>
        <w:t xml:space="preserve">5.4  </w:t>
      </w:r>
      <w:r>
        <w:rPr>
          <w:rFonts w:hint="eastAsia"/>
        </w:rPr>
        <w:t>边缘端软件模块图</w:t>
      </w:r>
    </w:p>
    <w:p w14:paraId="617156A6"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277CB2A3" wp14:editId="75DDF0E7">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8"/>
                    <a:stretch>
                      <a:fillRect/>
                    </a:stretch>
                  </pic:blipFill>
                  <pic:spPr>
                    <a:xfrm>
                      <a:off x="0" y="0"/>
                      <a:ext cx="2085975" cy="2427605"/>
                    </a:xfrm>
                    <a:prstGeom prst="rect">
                      <a:avLst/>
                    </a:prstGeom>
                    <a:noFill/>
                    <a:ln>
                      <a:noFill/>
                    </a:ln>
                  </pic:spPr>
                </pic:pic>
              </a:graphicData>
            </a:graphic>
          </wp:inline>
        </w:drawing>
      </w:r>
    </w:p>
    <w:p w14:paraId="54160854" w14:textId="77777777" w:rsidR="001744A1" w:rsidRDefault="004602F8">
      <w:pPr>
        <w:pStyle w:val="aff"/>
      </w:pPr>
      <w:r>
        <w:rPr>
          <w:rFonts w:hint="eastAsia"/>
        </w:rPr>
        <w:t>图</w:t>
      </w:r>
      <w:r>
        <w:rPr>
          <w:rFonts w:hint="eastAsia"/>
        </w:rPr>
        <w:t xml:space="preserve">5.5  </w:t>
      </w:r>
      <w:r>
        <w:rPr>
          <w:rFonts w:hint="eastAsia"/>
        </w:rPr>
        <w:t>数据库</w:t>
      </w:r>
      <w:r>
        <w:rPr>
          <w:rFonts w:hint="eastAsia"/>
        </w:rPr>
        <w:t xml:space="preserve"> E-R </w:t>
      </w:r>
      <w:r>
        <w:rPr>
          <w:rFonts w:hint="eastAsia"/>
        </w:rPr>
        <w:t>图</w:t>
      </w:r>
    </w:p>
    <w:p w14:paraId="6C4A592D" w14:textId="77777777" w:rsidR="001744A1" w:rsidRDefault="004602F8">
      <w:pPr>
        <w:pStyle w:val="20"/>
      </w:pPr>
      <w:bookmarkStart w:id="118" w:name="_Toc4208"/>
      <w:bookmarkStart w:id="119" w:name="_Toc226777269"/>
      <w:bookmarkStart w:id="120" w:name="图像分析与边缘智能模块设计"/>
      <w:bookmarkEnd w:id="117"/>
      <w:r>
        <w:rPr>
          <w:rFonts w:hint="eastAsia"/>
        </w:rPr>
        <w:t xml:space="preserve">5.4 </w:t>
      </w:r>
      <w:r>
        <w:rPr>
          <w:rFonts w:hint="eastAsia"/>
        </w:rPr>
        <w:t>图像分析与边缘智能模块设计</w:t>
      </w:r>
      <w:bookmarkEnd w:id="118"/>
      <w:bookmarkEnd w:id="119"/>
    </w:p>
    <w:p w14:paraId="7B4C0B4E" w14:textId="6D461639" w:rsidR="001744A1" w:rsidRDefault="004602F8">
      <w:pPr>
        <w:pStyle w:val="afc"/>
        <w:spacing w:line="360" w:lineRule="auto"/>
        <w:rPr>
          <w:lang w:val="zh-CN"/>
        </w:rPr>
      </w:pPr>
      <w:r>
        <w:rPr>
          <w:rFonts w:hint="eastAsia"/>
          <w:lang w:val="zh-CN"/>
        </w:rPr>
        <w:t>在基础监测控制功能的基础上又加上了图像采集、图像分析、本地问答这三个扩展模块。拍照模块调用树莓派摄像头接口来完成图片抓拍；图像分析模块使用</w:t>
      </w:r>
      <w:r>
        <w:rPr>
          <w:rFonts w:hint="eastAsia"/>
          <w:lang w:val="zh-CN"/>
        </w:rPr>
        <w:t>OpenCV</w:t>
      </w:r>
      <w:r>
        <w:rPr>
          <w:rFonts w:hint="eastAsia"/>
          <w:lang w:val="zh-CN"/>
        </w:rPr>
        <w:t>把图像转换成</w:t>
      </w:r>
      <w:r>
        <w:rPr>
          <w:rFonts w:hint="eastAsia"/>
          <w:lang w:val="zh-CN"/>
        </w:rPr>
        <w:t>HSV</w:t>
      </w:r>
      <w:r>
        <w:rPr>
          <w:rFonts w:hint="eastAsia"/>
          <w:lang w:val="zh-CN"/>
        </w:rPr>
        <w:t>颜色空间，按照颜色区间统计和</w:t>
      </w:r>
      <w:proofErr w:type="gramStart"/>
      <w:r>
        <w:rPr>
          <w:rFonts w:hint="eastAsia"/>
          <w:lang w:val="zh-CN"/>
        </w:rPr>
        <w:t>轮廓框选来</w:t>
      </w:r>
      <w:proofErr w:type="gramEnd"/>
      <w:r>
        <w:rPr>
          <w:rFonts w:hint="eastAsia"/>
          <w:lang w:val="zh-CN"/>
        </w:rPr>
        <w:t>识别花朵的颜色特征，把识别结果映射到花蕾期、盛开期或者成熟、凋谢期这些状态上</w:t>
      </w:r>
      <w:r w:rsidR="00852D64">
        <w:rPr>
          <w:rFonts w:hint="eastAsia"/>
          <w:lang w:val="zh-CN"/>
        </w:rPr>
        <w:t>。</w:t>
      </w:r>
    </w:p>
    <w:p w14:paraId="12F59D35" w14:textId="77777777" w:rsidR="00A333C8" w:rsidRDefault="00A333C8">
      <w:pPr>
        <w:pStyle w:val="afc"/>
        <w:spacing w:line="360" w:lineRule="auto"/>
        <w:rPr>
          <w:lang w:val="zh-CN"/>
        </w:rPr>
      </w:pPr>
    </w:p>
    <w:p w14:paraId="5F022754" w14:textId="74DD9CAD" w:rsidR="00A333C8" w:rsidRDefault="00A333C8" w:rsidP="00A333C8">
      <w:pPr>
        <w:pStyle w:val="afc"/>
        <w:spacing w:line="360" w:lineRule="auto"/>
        <w:jc w:val="center"/>
        <w:rPr>
          <w:lang w:val="zh-CN"/>
        </w:rPr>
      </w:pPr>
    </w:p>
    <w:p w14:paraId="2F5AA832" w14:textId="77777777" w:rsidR="001744A1" w:rsidRDefault="004602F8">
      <w:pPr>
        <w:pStyle w:val="afc"/>
        <w:spacing w:line="360" w:lineRule="auto"/>
        <w:jc w:val="center"/>
      </w:pPr>
      <w:r>
        <w:rPr>
          <w:noProof/>
        </w:rPr>
        <w:lastRenderedPageBreak/>
        <w:drawing>
          <wp:inline distT="0" distB="0" distL="114300" distR="114300" wp14:anchorId="5E6FB804" wp14:editId="7EF35315">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29"/>
                    <a:stretch>
                      <a:fillRect/>
                    </a:stretch>
                  </pic:blipFill>
                  <pic:spPr>
                    <a:xfrm>
                      <a:off x="0" y="0"/>
                      <a:ext cx="1784350" cy="4630420"/>
                    </a:xfrm>
                    <a:prstGeom prst="rect">
                      <a:avLst/>
                    </a:prstGeom>
                    <a:noFill/>
                    <a:ln>
                      <a:noFill/>
                    </a:ln>
                  </pic:spPr>
                </pic:pic>
              </a:graphicData>
            </a:graphic>
          </wp:inline>
        </w:drawing>
      </w:r>
    </w:p>
    <w:p w14:paraId="43F35F8E" w14:textId="77777777" w:rsidR="001744A1" w:rsidRDefault="004602F8">
      <w:pPr>
        <w:pStyle w:val="aff"/>
      </w:pPr>
      <w:r>
        <w:rPr>
          <w:rFonts w:hint="eastAsia"/>
        </w:rPr>
        <w:t>图</w:t>
      </w:r>
      <w:r>
        <w:rPr>
          <w:rFonts w:hint="eastAsia"/>
        </w:rPr>
        <w:t xml:space="preserve">5.6  </w:t>
      </w:r>
      <w:r>
        <w:rPr>
          <w:rFonts w:hint="eastAsia"/>
        </w:rPr>
        <w:t>图像分析流程图</w:t>
      </w:r>
    </w:p>
    <w:p w14:paraId="06AFD90C" w14:textId="428AF883" w:rsidR="00BF32E5" w:rsidRDefault="00BF32E5">
      <w:pPr>
        <w:pStyle w:val="aff"/>
        <w:rPr>
          <w:sz w:val="28"/>
          <w:lang w:val="zh-CN"/>
        </w:rPr>
      </w:pPr>
      <w:r w:rsidRPr="00BF32E5">
        <w:rPr>
          <w:noProof/>
          <w:sz w:val="28"/>
          <w:lang w:val="zh-CN"/>
        </w:rPr>
        <w:drawing>
          <wp:inline distT="0" distB="0" distL="0" distR="0" wp14:anchorId="686C9945" wp14:editId="78119C8A">
            <wp:extent cx="5580380" cy="1906270"/>
            <wp:effectExtent l="0" t="0" r="1270" b="0"/>
            <wp:docPr id="13227138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13862" name=""/>
                    <pic:cNvPicPr/>
                  </pic:nvPicPr>
                  <pic:blipFill>
                    <a:blip r:embed="rId30"/>
                    <a:stretch>
                      <a:fillRect/>
                    </a:stretch>
                  </pic:blipFill>
                  <pic:spPr>
                    <a:xfrm>
                      <a:off x="0" y="0"/>
                      <a:ext cx="5580380" cy="1906270"/>
                    </a:xfrm>
                    <a:prstGeom prst="rect">
                      <a:avLst/>
                    </a:prstGeom>
                  </pic:spPr>
                </pic:pic>
              </a:graphicData>
            </a:graphic>
          </wp:inline>
        </w:drawing>
      </w:r>
    </w:p>
    <w:p w14:paraId="4D1E4A70" w14:textId="1C07A3FA" w:rsidR="00BF32E5" w:rsidRPr="002279B5" w:rsidRDefault="00BF32E5" w:rsidP="002279B5">
      <w:pPr>
        <w:pStyle w:val="aff"/>
      </w:pPr>
      <w:r w:rsidRPr="002279B5">
        <w:rPr>
          <w:rFonts w:hint="eastAsia"/>
        </w:rPr>
        <w:t>图</w:t>
      </w:r>
      <w:r w:rsidRPr="002279B5">
        <w:rPr>
          <w:rFonts w:hint="eastAsia"/>
        </w:rPr>
        <w:t xml:space="preserve">5.7  </w:t>
      </w:r>
      <w:r w:rsidRPr="002279B5">
        <w:t>核心图像预处理代码</w:t>
      </w:r>
    </w:p>
    <w:p w14:paraId="1C1076DA" w14:textId="6D74F91B" w:rsidR="00046C11" w:rsidRDefault="00046C11" w:rsidP="00046C11">
      <w:pPr>
        <w:pStyle w:val="afc"/>
        <w:spacing w:line="360" w:lineRule="auto"/>
        <w:rPr>
          <w:lang w:val="zh-CN"/>
        </w:rPr>
      </w:pPr>
      <w:r>
        <w:rPr>
          <w:rFonts w:hint="eastAsia"/>
          <w:lang w:val="zh-CN"/>
        </w:rPr>
        <w:t>边缘智能问答模块会根据目前的环境数据生成提示词，然后调用本地轻量级模型给出简短的环境评价意见。</w:t>
      </w:r>
    </w:p>
    <w:p w14:paraId="0252B07A" w14:textId="2DE3F416" w:rsidR="00243B0C" w:rsidRDefault="00243B0C" w:rsidP="00046C11">
      <w:pPr>
        <w:pStyle w:val="afc"/>
        <w:spacing w:line="360" w:lineRule="auto"/>
        <w:rPr>
          <w:lang w:val="zh-CN"/>
        </w:rPr>
      </w:pPr>
      <w:r w:rsidRPr="00A333C8">
        <w:rPr>
          <w:noProof/>
          <w:lang w:val="zh-CN"/>
        </w:rPr>
        <w:lastRenderedPageBreak/>
        <w:drawing>
          <wp:inline distT="0" distB="0" distL="0" distR="0" wp14:anchorId="1D17CE08" wp14:editId="3547BACF">
            <wp:extent cx="5181600" cy="2241550"/>
            <wp:effectExtent l="0" t="0" r="0" b="6350"/>
            <wp:docPr id="667413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13288" name=""/>
                    <pic:cNvPicPr/>
                  </pic:nvPicPr>
                  <pic:blipFill>
                    <a:blip r:embed="rId31"/>
                    <a:stretch>
                      <a:fillRect/>
                    </a:stretch>
                  </pic:blipFill>
                  <pic:spPr>
                    <a:xfrm>
                      <a:off x="0" y="0"/>
                      <a:ext cx="5181600" cy="2241550"/>
                    </a:xfrm>
                    <a:prstGeom prst="rect">
                      <a:avLst/>
                    </a:prstGeom>
                  </pic:spPr>
                </pic:pic>
              </a:graphicData>
            </a:graphic>
          </wp:inline>
        </w:drawing>
      </w:r>
    </w:p>
    <w:p w14:paraId="5EA84B74" w14:textId="702D0D03" w:rsidR="00474406" w:rsidRPr="00B605CD" w:rsidRDefault="00474406" w:rsidP="00B605CD">
      <w:pPr>
        <w:pStyle w:val="aff"/>
      </w:pPr>
      <w:r w:rsidRPr="00B605CD">
        <w:tab/>
      </w:r>
      <w:r w:rsidRPr="00B605CD">
        <w:rPr>
          <w:rFonts w:hint="eastAsia"/>
        </w:rPr>
        <w:t>图</w:t>
      </w:r>
      <w:r w:rsidRPr="00B605CD">
        <w:rPr>
          <w:rFonts w:hint="eastAsia"/>
        </w:rPr>
        <w:t xml:space="preserve">5.8  </w:t>
      </w:r>
      <w:proofErr w:type="spellStart"/>
      <w:r w:rsidR="00B605CD" w:rsidRPr="00B605CD">
        <w:rPr>
          <w:rFonts w:hint="eastAsia"/>
        </w:rPr>
        <w:t>llm</w:t>
      </w:r>
      <w:proofErr w:type="spellEnd"/>
      <w:r w:rsidR="00B605CD" w:rsidRPr="00B605CD">
        <w:rPr>
          <w:rFonts w:hint="eastAsia"/>
        </w:rPr>
        <w:t>推理模块</w:t>
      </w:r>
    </w:p>
    <w:p w14:paraId="6AA598CF" w14:textId="1AD93487" w:rsidR="001744A1" w:rsidRDefault="004602F8">
      <w:pPr>
        <w:pStyle w:val="afc"/>
        <w:spacing w:line="360" w:lineRule="auto"/>
        <w:rPr>
          <w:lang w:val="zh-CN"/>
        </w:rPr>
      </w:pPr>
      <w:r>
        <w:rPr>
          <w:rFonts w:hint="eastAsia"/>
          <w:lang w:val="zh-CN"/>
        </w:rPr>
        <w:t>以上模块加入之后，系统就具备了</w:t>
      </w:r>
      <w:r w:rsidR="00226853">
        <w:rPr>
          <w:rFonts w:hint="eastAsia"/>
          <w:lang w:val="zh-CN"/>
        </w:rPr>
        <w:t>实用</w:t>
      </w:r>
      <w:r>
        <w:rPr>
          <w:rFonts w:hint="eastAsia"/>
          <w:lang w:val="zh-CN"/>
        </w:rPr>
        <w:t>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76810A72" w14:textId="49B90569" w:rsidR="001744A1" w:rsidRDefault="00CE790C">
      <w:pPr>
        <w:pStyle w:val="a0"/>
        <w:spacing w:before="0" w:after="0" w:line="360" w:lineRule="auto"/>
        <w:ind w:firstLineChars="200" w:firstLine="560"/>
        <w:jc w:val="center"/>
        <w:rPr>
          <w:sz w:val="28"/>
        </w:rPr>
      </w:pPr>
      <w:r w:rsidRPr="00CE790C">
        <w:rPr>
          <w:noProof/>
          <w:sz w:val="28"/>
        </w:rPr>
        <w:drawing>
          <wp:inline distT="0" distB="0" distL="0" distR="0" wp14:anchorId="5A117931" wp14:editId="3B72DE91">
            <wp:extent cx="5580380" cy="2651125"/>
            <wp:effectExtent l="0" t="0" r="1270" b="0"/>
            <wp:docPr id="844204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0428" name=""/>
                    <pic:cNvPicPr/>
                  </pic:nvPicPr>
                  <pic:blipFill>
                    <a:blip r:embed="rId32"/>
                    <a:stretch>
                      <a:fillRect/>
                    </a:stretch>
                  </pic:blipFill>
                  <pic:spPr>
                    <a:xfrm>
                      <a:off x="0" y="0"/>
                      <a:ext cx="5580380" cy="2651125"/>
                    </a:xfrm>
                    <a:prstGeom prst="rect">
                      <a:avLst/>
                    </a:prstGeom>
                  </pic:spPr>
                </pic:pic>
              </a:graphicData>
            </a:graphic>
          </wp:inline>
        </w:drawing>
      </w:r>
    </w:p>
    <w:p w14:paraId="332D8B59" w14:textId="382C018A" w:rsidR="001744A1" w:rsidRPr="00034B82" w:rsidRDefault="004602F8" w:rsidP="00034B82">
      <w:pPr>
        <w:pStyle w:val="aff"/>
      </w:pPr>
      <w:r w:rsidRPr="00034B82">
        <w:rPr>
          <w:rFonts w:hint="eastAsia"/>
        </w:rPr>
        <w:t>图</w:t>
      </w:r>
      <w:r w:rsidRPr="00034B82">
        <w:rPr>
          <w:rFonts w:hint="eastAsia"/>
        </w:rPr>
        <w:t>5.</w:t>
      </w:r>
      <w:r w:rsidR="00BD5E71" w:rsidRPr="00034B82">
        <w:rPr>
          <w:rFonts w:hint="eastAsia"/>
        </w:rPr>
        <w:t>11</w:t>
      </w:r>
      <w:r w:rsidRPr="00034B82">
        <w:rPr>
          <w:rFonts w:hint="eastAsia"/>
        </w:rPr>
        <w:t xml:space="preserve">  Web </w:t>
      </w:r>
      <w:r w:rsidR="00FA795D" w:rsidRPr="00034B82">
        <w:rPr>
          <w:rFonts w:hint="eastAsia"/>
        </w:rPr>
        <w:t>app</w:t>
      </w:r>
      <w:r w:rsidRPr="00034B82">
        <w:rPr>
          <w:rFonts w:hint="eastAsia"/>
        </w:rPr>
        <w:t>页面</w:t>
      </w:r>
    </w:p>
    <w:p w14:paraId="7547AF18" w14:textId="77777777" w:rsidR="001744A1" w:rsidRDefault="004602F8">
      <w:pPr>
        <w:pStyle w:val="1"/>
      </w:pPr>
      <w:bookmarkStart w:id="121" w:name="_Toc21664"/>
      <w:bookmarkStart w:id="122" w:name="_Toc226777270"/>
      <w:bookmarkStart w:id="123" w:name="系统测试和结果分析"/>
      <w:bookmarkEnd w:id="108"/>
      <w:bookmarkEnd w:id="120"/>
      <w:r>
        <w:rPr>
          <w:rFonts w:hint="eastAsia"/>
        </w:rPr>
        <w:t xml:space="preserve">6 </w:t>
      </w:r>
      <w:r>
        <w:rPr>
          <w:rFonts w:hint="eastAsia"/>
        </w:rPr>
        <w:t>系统测试和结果分析</w:t>
      </w:r>
      <w:bookmarkEnd w:id="121"/>
      <w:bookmarkEnd w:id="122"/>
    </w:p>
    <w:p w14:paraId="5A151CC9" w14:textId="77777777" w:rsidR="001744A1" w:rsidRDefault="004602F8">
      <w:pPr>
        <w:pStyle w:val="20"/>
      </w:pPr>
      <w:bookmarkStart w:id="124" w:name="_Toc31562"/>
      <w:bookmarkStart w:id="125" w:name="_Toc226777271"/>
      <w:bookmarkStart w:id="126" w:name="系统组装与基础测试"/>
      <w:r>
        <w:rPr>
          <w:rFonts w:hint="eastAsia"/>
        </w:rPr>
        <w:t xml:space="preserve">6.1 </w:t>
      </w:r>
      <w:r>
        <w:rPr>
          <w:rFonts w:hint="eastAsia"/>
        </w:rPr>
        <w:t>系统组装与基础测试</w:t>
      </w:r>
      <w:bookmarkEnd w:id="124"/>
      <w:bookmarkEnd w:id="125"/>
    </w:p>
    <w:p w14:paraId="76FE289A" w14:textId="77777777" w:rsidR="001744A1" w:rsidRDefault="004602F8">
      <w:pPr>
        <w:pStyle w:val="afc"/>
        <w:spacing w:line="360" w:lineRule="auto"/>
        <w:rPr>
          <w:lang w:val="zh-CN"/>
        </w:rPr>
      </w:pPr>
      <w:r>
        <w:rPr>
          <w:rFonts w:hint="eastAsia"/>
          <w:lang w:val="zh-CN"/>
        </w:rPr>
        <w:t>系统测试前先做硬件连接检查、供电检查、串口识别检查、软件部</w:t>
      </w:r>
      <w:r>
        <w:rPr>
          <w:rFonts w:hint="eastAsia"/>
          <w:lang w:val="zh-CN"/>
        </w:rPr>
        <w:lastRenderedPageBreak/>
        <w:t>署检查。设备端通过</w:t>
      </w:r>
      <w:r>
        <w:rPr>
          <w:rFonts w:hint="eastAsia"/>
          <w:lang w:val="zh-CN"/>
        </w:rPr>
        <w:t>USB</w:t>
      </w:r>
      <w:r>
        <w:rPr>
          <w:rFonts w:hint="eastAsia"/>
          <w:lang w:val="zh-CN"/>
        </w:rPr>
        <w:t>与树莓派连接之后，应该能够被边缘端识别出相应的串口设备；系统启动之后，</w:t>
      </w:r>
      <w:r>
        <w:rPr>
          <w:rFonts w:hint="eastAsia"/>
          <w:lang w:val="zh-CN"/>
        </w:rPr>
        <w:t>OLED</w:t>
      </w:r>
      <w:r>
        <w:rPr>
          <w:rFonts w:hint="eastAsia"/>
          <w:lang w:val="zh-CN"/>
        </w:rPr>
        <w:t>应该可以正常显示实时数据页面；树莓派</w:t>
      </w:r>
      <w:r>
        <w:rPr>
          <w:rFonts w:hint="eastAsia"/>
          <w:lang w:val="zh-CN"/>
        </w:rPr>
        <w:t>Web</w:t>
      </w:r>
      <w:r>
        <w:rPr>
          <w:rFonts w:hint="eastAsia"/>
          <w:lang w:val="zh-CN"/>
        </w:rPr>
        <w:t>服务启动之后，可以通过浏览器访问实时监控页面、历史页面以及后台管理页面。</w:t>
      </w:r>
    </w:p>
    <w:p w14:paraId="0F689721" w14:textId="77777777" w:rsidR="001744A1" w:rsidRDefault="004602F8">
      <w:pPr>
        <w:pStyle w:val="afc"/>
        <w:spacing w:line="360" w:lineRule="auto"/>
        <w:rPr>
          <w:lang w:val="zh-CN"/>
        </w:rPr>
      </w:pPr>
      <w:r>
        <w:rPr>
          <w:rFonts w:hint="eastAsia"/>
          <w:lang w:val="zh-CN"/>
        </w:rPr>
        <w:t>基础测试阶段主要是对传感器能否正常返回数据、继电器是否可以响应本地手势或者远程控制、边缘端是否可以把串口数据写入数据库、前端页面是否可以实时刷新、自动灌溉线程是否可以根据策略正常触发进行检查。使用</w:t>
      </w:r>
      <w:r>
        <w:rPr>
          <w:rFonts w:hint="eastAsia"/>
          <w:lang w:val="zh-CN"/>
        </w:rPr>
        <w:t>PCB</w:t>
      </w:r>
      <w:r>
        <w:rPr>
          <w:rFonts w:hint="eastAsia"/>
          <w:lang w:val="zh-CN"/>
        </w:rPr>
        <w:t>方案时还要检查</w:t>
      </w:r>
      <w:r>
        <w:rPr>
          <w:rFonts w:hint="eastAsia"/>
          <w:lang w:val="zh-CN"/>
        </w:rPr>
        <w:t>PCB</w:t>
      </w:r>
      <w:r>
        <w:rPr>
          <w:rFonts w:hint="eastAsia"/>
          <w:lang w:val="zh-CN"/>
        </w:rPr>
        <w:t>上电后各个接口的工作是否正常，焊点是否可靠，外设插接是否稳定。</w:t>
      </w:r>
    </w:p>
    <w:p w14:paraId="3A7A9824"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0FCC4561" wp14:editId="2A8E41E1">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3"/>
                    <a:stretch>
                      <a:fillRect/>
                    </a:stretch>
                  </pic:blipFill>
                  <pic:spPr>
                    <a:xfrm>
                      <a:off x="0" y="0"/>
                      <a:ext cx="5483860" cy="1245235"/>
                    </a:xfrm>
                    <a:prstGeom prst="rect">
                      <a:avLst/>
                    </a:prstGeom>
                  </pic:spPr>
                </pic:pic>
              </a:graphicData>
            </a:graphic>
          </wp:inline>
        </w:drawing>
      </w:r>
    </w:p>
    <w:p w14:paraId="0C2B7E0A" w14:textId="77777777" w:rsidR="001744A1" w:rsidRDefault="004602F8">
      <w:pPr>
        <w:pStyle w:val="aff"/>
      </w:pPr>
      <w:r>
        <w:rPr>
          <w:rFonts w:hint="eastAsia"/>
        </w:rPr>
        <w:t>图</w:t>
      </w:r>
      <w:r>
        <w:rPr>
          <w:rFonts w:hint="eastAsia"/>
        </w:rPr>
        <w:t xml:space="preserve">6.1  </w:t>
      </w:r>
      <w:r>
        <w:rPr>
          <w:rFonts w:hint="eastAsia"/>
        </w:rPr>
        <w:t>串口监视与页面运行</w:t>
      </w:r>
    </w:p>
    <w:p w14:paraId="7B8EFAC1" w14:textId="77777777" w:rsidR="001744A1" w:rsidRDefault="004602F8">
      <w:pPr>
        <w:pStyle w:val="20"/>
      </w:pPr>
      <w:bookmarkStart w:id="127" w:name="_Toc10248"/>
      <w:bookmarkStart w:id="128" w:name="_Toc226777272"/>
      <w:bookmarkStart w:id="129" w:name="系统功能及性能测试"/>
      <w:bookmarkEnd w:id="126"/>
      <w:r>
        <w:rPr>
          <w:rFonts w:hint="eastAsia"/>
        </w:rPr>
        <w:t xml:space="preserve">6.2 </w:t>
      </w:r>
      <w:r>
        <w:rPr>
          <w:rFonts w:hint="eastAsia"/>
        </w:rPr>
        <w:t>系统功能及性能测试</w:t>
      </w:r>
      <w:bookmarkEnd w:id="127"/>
      <w:bookmarkEnd w:id="128"/>
    </w:p>
    <w:p w14:paraId="3736B600" w14:textId="77777777" w:rsidR="001744A1" w:rsidRDefault="004602F8">
      <w:pPr>
        <w:pStyle w:val="afc"/>
        <w:spacing w:line="360" w:lineRule="auto"/>
        <w:rPr>
          <w:lang w:val="zh-CN"/>
        </w:rPr>
      </w:pPr>
      <w:r>
        <w:rPr>
          <w:rFonts w:hint="eastAsia"/>
          <w:lang w:val="zh-CN"/>
        </w:rPr>
        <w:t>为了检验系统的有效性，本文对环境采集功能、控制执行功能、自动灌溉功能、历史数据管理功能、边云同步功能和图像分析功能等进行了测试。</w:t>
      </w:r>
    </w:p>
    <w:p w14:paraId="48F0E974" w14:textId="77777777" w:rsidR="001744A1" w:rsidRDefault="004602F8">
      <w:pPr>
        <w:pStyle w:val="3"/>
      </w:pPr>
      <w:bookmarkStart w:id="130" w:name="_Toc4170"/>
      <w:bookmarkStart w:id="131" w:name="_Toc226777273"/>
      <w:bookmarkStart w:id="132" w:name="传感器采集测试"/>
      <w:r>
        <w:rPr>
          <w:rFonts w:hint="eastAsia"/>
        </w:rPr>
        <w:t xml:space="preserve">6.2.1 </w:t>
      </w:r>
      <w:r>
        <w:rPr>
          <w:rFonts w:hint="eastAsia"/>
        </w:rPr>
        <w:t>传感器采集测试</w:t>
      </w:r>
      <w:bookmarkEnd w:id="130"/>
      <w:bookmarkEnd w:id="131"/>
    </w:p>
    <w:p w14:paraId="5D38DD9B" w14:textId="30A8117D" w:rsidR="001744A1" w:rsidRDefault="004602F8">
      <w:pPr>
        <w:pStyle w:val="afc"/>
        <w:spacing w:line="360" w:lineRule="auto"/>
        <w:rPr>
          <w:lang w:val="zh-CN"/>
        </w:rPr>
      </w:pPr>
      <w:r>
        <w:rPr>
          <w:rFonts w:hint="eastAsia"/>
          <w:lang w:val="zh-CN"/>
        </w:rPr>
        <w:t>该测试主要是对</w:t>
      </w:r>
      <w:r>
        <w:rPr>
          <w:rFonts w:hint="eastAsia"/>
          <w:lang w:val="zh-CN"/>
        </w:rPr>
        <w:t>DHT11</w:t>
      </w:r>
      <w:r>
        <w:rPr>
          <w:rFonts w:hint="eastAsia"/>
          <w:lang w:val="zh-CN"/>
        </w:rPr>
        <w:t>、</w:t>
      </w:r>
      <w:r>
        <w:rPr>
          <w:rFonts w:hint="eastAsia"/>
          <w:lang w:val="zh-CN"/>
        </w:rPr>
        <w:t>BH1750</w:t>
      </w:r>
      <w:r>
        <w:rPr>
          <w:rFonts w:hint="eastAsia"/>
          <w:lang w:val="zh-CN"/>
        </w:rPr>
        <w:t>、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w:t>
      </w:r>
      <w:r>
        <w:rPr>
          <w:rFonts w:hint="eastAsia"/>
          <w:lang w:val="zh-CN"/>
        </w:rPr>
        <w:lastRenderedPageBreak/>
        <w:t>进行记录。</w:t>
      </w:r>
    </w:p>
    <w:p w14:paraId="699A74AC" w14:textId="08FD211F" w:rsidR="001744A1" w:rsidRDefault="004602F8">
      <w:pPr>
        <w:pStyle w:val="aff"/>
      </w:pPr>
      <w:r>
        <w:rPr>
          <w:rFonts w:hint="eastAsia"/>
        </w:rPr>
        <w:t>表</w:t>
      </w:r>
      <w:r>
        <w:rPr>
          <w:rFonts w:hint="eastAsia"/>
        </w:rPr>
        <w:t>6.</w:t>
      </w:r>
      <w:r w:rsidR="00BE45A0">
        <w:rPr>
          <w:rFonts w:hint="eastAsia"/>
        </w:rPr>
        <w:t>2</w:t>
      </w:r>
      <w:r>
        <w:rPr>
          <w:rFonts w:hint="eastAsia"/>
        </w:rPr>
        <w:t xml:space="preserve">  </w:t>
      </w:r>
      <w:r>
        <w:rPr>
          <w:rFonts w:hint="eastAsia"/>
        </w:rPr>
        <w:t>传感器采集测试结果表</w:t>
      </w:r>
    </w:p>
    <w:tbl>
      <w:tblPr>
        <w:tblStyle w:val="Table"/>
        <w:tblW w:w="0" w:type="auto"/>
        <w:jc w:val="center"/>
        <w:tblInd w:w="0" w:type="dxa"/>
        <w:tblLook w:val="04A0" w:firstRow="1" w:lastRow="0" w:firstColumn="1" w:lastColumn="0" w:noHBand="0" w:noVBand="1"/>
      </w:tblPr>
      <w:tblGrid>
        <w:gridCol w:w="1260"/>
        <w:gridCol w:w="1260"/>
        <w:gridCol w:w="1890"/>
        <w:gridCol w:w="840"/>
      </w:tblGrid>
      <w:tr w:rsidR="001744A1" w14:paraId="40EE29C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57AE3DE" w14:textId="77777777" w:rsidR="001744A1" w:rsidRDefault="004602F8">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top"/>
          </w:tcPr>
          <w:p w14:paraId="36849F61" w14:textId="77777777" w:rsidR="001744A1" w:rsidRDefault="004602F8">
            <w:pPr>
              <w:jc w:val="center"/>
              <w:rPr>
                <w:bCs/>
                <w:szCs w:val="21"/>
              </w:rPr>
            </w:pPr>
            <w:r>
              <w:rPr>
                <w:rFonts w:hint="eastAsia"/>
                <w:bCs/>
                <w:szCs w:val="21"/>
              </w:rPr>
              <w:t>测试条件</w:t>
            </w:r>
          </w:p>
        </w:tc>
        <w:tc>
          <w:tcPr>
            <w:tcW w:w="0" w:type="auto"/>
            <w:tcBorders>
              <w:top w:val="single" w:sz="12" w:space="0" w:color="auto"/>
              <w:left w:val="nil"/>
              <w:bottom w:val="nil"/>
              <w:right w:val="nil"/>
            </w:tcBorders>
            <w:tcMar>
              <w:top w:w="-1" w:type="dxa"/>
              <w:left w:w="-1" w:type="dxa"/>
              <w:bottom w:w="-1" w:type="dxa"/>
              <w:right w:w="-1" w:type="dxa"/>
            </w:tcMar>
            <w:vAlign w:val="top"/>
          </w:tcPr>
          <w:p w14:paraId="18E31D04" w14:textId="77777777" w:rsidR="001744A1" w:rsidRDefault="004602F8">
            <w:pPr>
              <w:jc w:val="center"/>
              <w:rPr>
                <w:bCs/>
                <w:szCs w:val="21"/>
              </w:rPr>
            </w:pPr>
            <w:r>
              <w:rPr>
                <w:rFonts w:hint="eastAsia"/>
                <w:bCs/>
                <w:szCs w:val="21"/>
              </w:rPr>
              <w:t>预期结果</w:t>
            </w:r>
          </w:p>
        </w:tc>
        <w:tc>
          <w:tcPr>
            <w:tcW w:w="0" w:type="auto"/>
            <w:tcBorders>
              <w:top w:val="single" w:sz="12" w:space="0" w:color="auto"/>
              <w:left w:val="nil"/>
              <w:bottom w:val="nil"/>
              <w:right w:val="nil"/>
            </w:tcBorders>
            <w:tcMar>
              <w:top w:w="-1" w:type="dxa"/>
              <w:left w:w="-1" w:type="dxa"/>
              <w:bottom w:w="-1" w:type="dxa"/>
              <w:right w:w="-1" w:type="dxa"/>
            </w:tcMar>
            <w:vAlign w:val="top"/>
          </w:tcPr>
          <w:p w14:paraId="5BDCCE96" w14:textId="77777777" w:rsidR="001744A1" w:rsidRDefault="004602F8">
            <w:pPr>
              <w:jc w:val="center"/>
              <w:rPr>
                <w:bCs/>
                <w:szCs w:val="21"/>
              </w:rPr>
            </w:pPr>
            <w:r>
              <w:rPr>
                <w:rFonts w:hint="eastAsia"/>
                <w:bCs/>
                <w:szCs w:val="21"/>
              </w:rPr>
              <w:t>实测结果</w:t>
            </w:r>
          </w:p>
        </w:tc>
      </w:tr>
      <w:tr w:rsidR="001744A1" w14:paraId="40E9BD5A"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BC6B176" w14:textId="77777777" w:rsidR="001744A1" w:rsidRDefault="004602F8">
            <w:pPr>
              <w:jc w:val="center"/>
              <w:rPr>
                <w:bCs/>
                <w:szCs w:val="21"/>
              </w:rPr>
            </w:pPr>
            <w:r>
              <w:rPr>
                <w:rFonts w:hint="eastAsia"/>
                <w:bCs/>
                <w:szCs w:val="21"/>
              </w:rPr>
              <w:t>温度采集</w:t>
            </w:r>
          </w:p>
        </w:tc>
        <w:tc>
          <w:tcPr>
            <w:tcW w:w="0" w:type="auto"/>
            <w:tcBorders>
              <w:top w:val="single" w:sz="4" w:space="0" w:color="auto"/>
              <w:left w:val="nil"/>
              <w:bottom w:val="nil"/>
              <w:right w:val="nil"/>
            </w:tcBorders>
            <w:tcMar>
              <w:top w:w="-1" w:type="dxa"/>
              <w:left w:w="-1" w:type="dxa"/>
              <w:bottom w:w="-1" w:type="dxa"/>
              <w:right w:w="-1" w:type="dxa"/>
            </w:tcMar>
          </w:tcPr>
          <w:p w14:paraId="6092A560" w14:textId="01FB4919"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常温环境</w:t>
            </w:r>
          </w:p>
        </w:tc>
        <w:tc>
          <w:tcPr>
            <w:tcW w:w="0" w:type="auto"/>
            <w:tcBorders>
              <w:top w:val="single" w:sz="4" w:space="0" w:color="auto"/>
              <w:left w:val="nil"/>
              <w:bottom w:val="nil"/>
              <w:right w:val="nil"/>
            </w:tcBorders>
            <w:tcMar>
              <w:top w:w="-1" w:type="dxa"/>
              <w:left w:w="-1" w:type="dxa"/>
              <w:bottom w:w="-1" w:type="dxa"/>
              <w:right w:w="-1" w:type="dxa"/>
            </w:tcMar>
          </w:tcPr>
          <w:p w14:paraId="74DF45D7" w14:textId="3F841180" w:rsidR="001744A1" w:rsidRDefault="004602F8">
            <w:pPr>
              <w:jc w:val="center"/>
              <w:rPr>
                <w:bCs/>
                <w:szCs w:val="21"/>
              </w:rPr>
            </w:pPr>
            <w:r>
              <w:rPr>
                <w:rFonts w:hint="eastAsia"/>
                <w:bCs/>
                <w:szCs w:val="21"/>
              </w:rPr>
              <w:t>正常返回温度值</w:t>
            </w:r>
          </w:p>
        </w:tc>
        <w:tc>
          <w:tcPr>
            <w:tcW w:w="0" w:type="auto"/>
            <w:tcBorders>
              <w:top w:val="single" w:sz="4" w:space="0" w:color="auto"/>
              <w:left w:val="nil"/>
              <w:bottom w:val="nil"/>
              <w:right w:val="nil"/>
            </w:tcBorders>
            <w:tcMar>
              <w:top w:w="-1" w:type="dxa"/>
              <w:left w:w="-1" w:type="dxa"/>
              <w:bottom w:w="-1" w:type="dxa"/>
              <w:right w:w="-1" w:type="dxa"/>
            </w:tcMar>
          </w:tcPr>
          <w:p w14:paraId="34872D83" w14:textId="1B269AE8" w:rsidR="001744A1" w:rsidRDefault="007E570B">
            <w:pPr>
              <w:jc w:val="center"/>
              <w:rPr>
                <w:bCs/>
                <w:szCs w:val="21"/>
              </w:rPr>
            </w:pPr>
            <w:r>
              <w:rPr>
                <w:rFonts w:hint="eastAsia"/>
                <w:bCs/>
                <w:szCs w:val="21"/>
              </w:rPr>
              <w:t>24</w:t>
            </w:r>
            <w:r w:rsidR="004602F8">
              <w:rPr>
                <w:rFonts w:hint="eastAsia"/>
                <w:bCs/>
                <w:szCs w:val="21"/>
              </w:rPr>
              <w:t>℃</w:t>
            </w:r>
          </w:p>
        </w:tc>
      </w:tr>
      <w:tr w:rsidR="001744A1" w14:paraId="6391E7A8"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211F977" w14:textId="77777777" w:rsidR="001744A1" w:rsidRDefault="004602F8">
            <w:pPr>
              <w:jc w:val="center"/>
              <w:rPr>
                <w:bCs/>
                <w:szCs w:val="21"/>
              </w:rPr>
            </w:pPr>
            <w:r>
              <w:rPr>
                <w:rFonts w:hint="eastAsia"/>
                <w:bCs/>
                <w:szCs w:val="21"/>
              </w:rPr>
              <w:t>湿度采集</w:t>
            </w:r>
          </w:p>
        </w:tc>
        <w:tc>
          <w:tcPr>
            <w:tcW w:w="0" w:type="auto"/>
            <w:tcBorders>
              <w:top w:val="nil"/>
              <w:left w:val="nil"/>
              <w:bottom w:val="nil"/>
              <w:right w:val="nil"/>
            </w:tcBorders>
            <w:tcMar>
              <w:top w:w="-1" w:type="dxa"/>
              <w:left w:w="-1" w:type="dxa"/>
              <w:bottom w:w="-1" w:type="dxa"/>
              <w:right w:w="-1" w:type="dxa"/>
            </w:tcMar>
          </w:tcPr>
          <w:p w14:paraId="669C26EA" w14:textId="12D4D543"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常湿环境</w:t>
            </w:r>
          </w:p>
        </w:tc>
        <w:tc>
          <w:tcPr>
            <w:tcW w:w="0" w:type="auto"/>
            <w:tcBorders>
              <w:top w:val="nil"/>
              <w:left w:val="nil"/>
              <w:bottom w:val="nil"/>
              <w:right w:val="nil"/>
            </w:tcBorders>
            <w:tcMar>
              <w:top w:w="-1" w:type="dxa"/>
              <w:left w:w="-1" w:type="dxa"/>
              <w:bottom w:w="-1" w:type="dxa"/>
              <w:right w:w="-1" w:type="dxa"/>
            </w:tcMar>
          </w:tcPr>
          <w:p w14:paraId="0F8DD34D" w14:textId="48A031D1" w:rsidR="001744A1" w:rsidRDefault="004602F8">
            <w:pPr>
              <w:jc w:val="center"/>
              <w:rPr>
                <w:bCs/>
                <w:szCs w:val="21"/>
              </w:rPr>
            </w:pPr>
            <w:r>
              <w:rPr>
                <w:rFonts w:hint="eastAsia"/>
                <w:bCs/>
                <w:szCs w:val="21"/>
              </w:rPr>
              <w:t>正常返回湿度值</w:t>
            </w:r>
          </w:p>
        </w:tc>
        <w:tc>
          <w:tcPr>
            <w:tcW w:w="0" w:type="auto"/>
            <w:tcBorders>
              <w:top w:val="nil"/>
              <w:left w:val="nil"/>
              <w:bottom w:val="nil"/>
              <w:right w:val="nil"/>
            </w:tcBorders>
            <w:tcMar>
              <w:top w:w="-1" w:type="dxa"/>
              <w:left w:w="-1" w:type="dxa"/>
              <w:bottom w:w="-1" w:type="dxa"/>
              <w:right w:w="-1" w:type="dxa"/>
            </w:tcMar>
          </w:tcPr>
          <w:p w14:paraId="4EEFE0DA" w14:textId="20D534E6" w:rsidR="001744A1" w:rsidRDefault="007E570B">
            <w:pPr>
              <w:jc w:val="center"/>
              <w:rPr>
                <w:bCs/>
                <w:szCs w:val="21"/>
              </w:rPr>
            </w:pPr>
            <w:r>
              <w:rPr>
                <w:rFonts w:hint="eastAsia"/>
                <w:bCs/>
                <w:szCs w:val="21"/>
              </w:rPr>
              <w:t>57</w:t>
            </w:r>
            <w:r w:rsidR="004602F8">
              <w:rPr>
                <w:rFonts w:hint="eastAsia"/>
                <w:bCs/>
                <w:szCs w:val="21"/>
              </w:rPr>
              <w:t>%</w:t>
            </w:r>
          </w:p>
        </w:tc>
      </w:tr>
      <w:tr w:rsidR="001744A1" w14:paraId="0AB8C011"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F70F76A" w14:textId="77777777" w:rsidR="001744A1" w:rsidRDefault="004602F8">
            <w:pPr>
              <w:jc w:val="center"/>
              <w:rPr>
                <w:bCs/>
                <w:szCs w:val="21"/>
              </w:rPr>
            </w:pPr>
            <w:r>
              <w:rPr>
                <w:rFonts w:hint="eastAsia"/>
                <w:bCs/>
                <w:szCs w:val="21"/>
              </w:rPr>
              <w:t>光照采集</w:t>
            </w:r>
          </w:p>
        </w:tc>
        <w:tc>
          <w:tcPr>
            <w:tcW w:w="0" w:type="auto"/>
            <w:tcBorders>
              <w:top w:val="nil"/>
              <w:left w:val="nil"/>
              <w:bottom w:val="nil"/>
              <w:right w:val="nil"/>
            </w:tcBorders>
            <w:tcMar>
              <w:top w:w="-1" w:type="dxa"/>
              <w:left w:w="-1" w:type="dxa"/>
              <w:bottom w:w="-1" w:type="dxa"/>
              <w:right w:w="-1" w:type="dxa"/>
            </w:tcMar>
          </w:tcPr>
          <w:p w14:paraId="5BD0801D" w14:textId="36ED9E50" w:rsidR="001744A1" w:rsidRDefault="00ED2281">
            <w:pPr>
              <w:jc w:val="center"/>
              <w:rPr>
                <w:bCs/>
                <w:szCs w:val="21"/>
              </w:rPr>
            </w:pPr>
            <w:r>
              <w:rPr>
                <w:rFonts w:hint="eastAsia"/>
                <w:bCs/>
                <w:szCs w:val="21"/>
              </w:rPr>
              <w:t>室外</w:t>
            </w:r>
            <w:r w:rsidR="00A93763">
              <w:rPr>
                <w:rFonts w:hint="eastAsia"/>
                <w:bCs/>
                <w:szCs w:val="21"/>
              </w:rPr>
              <w:t>白天</w:t>
            </w:r>
          </w:p>
        </w:tc>
        <w:tc>
          <w:tcPr>
            <w:tcW w:w="0" w:type="auto"/>
            <w:tcBorders>
              <w:top w:val="nil"/>
              <w:left w:val="nil"/>
              <w:bottom w:val="nil"/>
              <w:right w:val="nil"/>
            </w:tcBorders>
            <w:tcMar>
              <w:top w:w="-1" w:type="dxa"/>
              <w:left w:w="-1" w:type="dxa"/>
              <w:bottom w:w="-1" w:type="dxa"/>
              <w:right w:w="-1" w:type="dxa"/>
            </w:tcMar>
          </w:tcPr>
          <w:p w14:paraId="68CFB3DF" w14:textId="77777777" w:rsidR="001744A1" w:rsidRDefault="004602F8">
            <w:pPr>
              <w:jc w:val="center"/>
              <w:rPr>
                <w:bCs/>
                <w:szCs w:val="21"/>
              </w:rPr>
            </w:pPr>
            <w:r>
              <w:rPr>
                <w:rFonts w:hint="eastAsia"/>
                <w:bCs/>
                <w:szCs w:val="21"/>
              </w:rPr>
              <w:t>光照</w:t>
            </w:r>
            <w:proofErr w:type="gramStart"/>
            <w:r>
              <w:rPr>
                <w:rFonts w:hint="eastAsia"/>
                <w:bCs/>
                <w:szCs w:val="21"/>
              </w:rPr>
              <w:t>值明显</w:t>
            </w:r>
            <w:proofErr w:type="gramEnd"/>
            <w:r>
              <w:rPr>
                <w:rFonts w:hint="eastAsia"/>
                <w:bCs/>
                <w:szCs w:val="21"/>
              </w:rPr>
              <w:t>变化</w:t>
            </w:r>
          </w:p>
        </w:tc>
        <w:tc>
          <w:tcPr>
            <w:tcW w:w="0" w:type="auto"/>
            <w:tcBorders>
              <w:top w:val="nil"/>
              <w:left w:val="nil"/>
              <w:bottom w:val="nil"/>
              <w:right w:val="nil"/>
            </w:tcBorders>
            <w:tcMar>
              <w:top w:w="-1" w:type="dxa"/>
              <w:left w:w="-1" w:type="dxa"/>
              <w:bottom w:w="-1" w:type="dxa"/>
              <w:right w:w="-1" w:type="dxa"/>
            </w:tcMar>
          </w:tcPr>
          <w:p w14:paraId="03345BF7" w14:textId="33766D49" w:rsidR="001744A1" w:rsidRDefault="00E26301">
            <w:pPr>
              <w:jc w:val="center"/>
              <w:rPr>
                <w:bCs/>
                <w:szCs w:val="21"/>
              </w:rPr>
            </w:pPr>
            <w:r>
              <w:rPr>
                <w:rFonts w:hint="eastAsia"/>
                <w:bCs/>
                <w:szCs w:val="21"/>
              </w:rPr>
              <w:t>192</w:t>
            </w:r>
            <w:r w:rsidR="004602F8">
              <w:rPr>
                <w:rFonts w:hint="eastAsia"/>
                <w:bCs/>
                <w:szCs w:val="21"/>
              </w:rPr>
              <w:t>lux</w:t>
            </w:r>
          </w:p>
        </w:tc>
      </w:tr>
      <w:tr w:rsidR="001744A1" w14:paraId="4F8C020A"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CACFB88" w14:textId="77777777" w:rsidR="001744A1" w:rsidRDefault="004602F8">
            <w:pPr>
              <w:jc w:val="center"/>
              <w:rPr>
                <w:bCs/>
                <w:szCs w:val="21"/>
              </w:rPr>
            </w:pPr>
            <w:r>
              <w:rPr>
                <w:rFonts w:hint="eastAsia"/>
                <w:bCs/>
                <w:szCs w:val="21"/>
              </w:rPr>
              <w:t>土壤湿度采集</w:t>
            </w:r>
          </w:p>
        </w:tc>
        <w:tc>
          <w:tcPr>
            <w:tcW w:w="0" w:type="auto"/>
            <w:tcBorders>
              <w:top w:val="nil"/>
              <w:left w:val="nil"/>
              <w:bottom w:val="single" w:sz="12" w:space="0" w:color="auto"/>
              <w:right w:val="nil"/>
            </w:tcBorders>
            <w:tcMar>
              <w:top w:w="-1" w:type="dxa"/>
              <w:left w:w="-1" w:type="dxa"/>
              <w:bottom w:w="-1" w:type="dxa"/>
              <w:right w:w="-1" w:type="dxa"/>
            </w:tcMar>
          </w:tcPr>
          <w:p w14:paraId="433A7972" w14:textId="6C1320FA" w:rsidR="001744A1" w:rsidRDefault="004602F8">
            <w:pPr>
              <w:jc w:val="center"/>
              <w:rPr>
                <w:bCs/>
                <w:szCs w:val="21"/>
              </w:rPr>
            </w:pPr>
            <w:r>
              <w:rPr>
                <w:rFonts w:hint="eastAsia"/>
                <w:bCs/>
                <w:szCs w:val="21"/>
              </w:rPr>
              <w:t>湿</w:t>
            </w:r>
            <w:proofErr w:type="gramStart"/>
            <w:r>
              <w:rPr>
                <w:rFonts w:hint="eastAsia"/>
                <w:bCs/>
                <w:szCs w:val="21"/>
              </w:rPr>
              <w:t>土</w:t>
            </w:r>
            <w:r w:rsidR="001551BB">
              <w:rPr>
                <w:rFonts w:hint="eastAsia"/>
                <w:bCs/>
                <w:szCs w:val="21"/>
              </w:rPr>
              <w:t>环境</w:t>
            </w:r>
            <w:proofErr w:type="gramEnd"/>
          </w:p>
        </w:tc>
        <w:tc>
          <w:tcPr>
            <w:tcW w:w="0" w:type="auto"/>
            <w:tcBorders>
              <w:top w:val="nil"/>
              <w:left w:val="nil"/>
              <w:bottom w:val="single" w:sz="12" w:space="0" w:color="auto"/>
              <w:right w:val="nil"/>
            </w:tcBorders>
            <w:tcMar>
              <w:top w:w="-1" w:type="dxa"/>
              <w:left w:w="-1" w:type="dxa"/>
              <w:bottom w:w="-1" w:type="dxa"/>
              <w:right w:w="-1" w:type="dxa"/>
            </w:tcMar>
          </w:tcPr>
          <w:p w14:paraId="3551EE72" w14:textId="32D5E01C" w:rsidR="001744A1" w:rsidRDefault="00DD1F65">
            <w:pPr>
              <w:jc w:val="center"/>
              <w:rPr>
                <w:bCs/>
                <w:szCs w:val="21"/>
              </w:rPr>
            </w:pPr>
            <w:r>
              <w:rPr>
                <w:rFonts w:hint="eastAsia"/>
                <w:bCs/>
                <w:szCs w:val="21"/>
              </w:rPr>
              <w:t>正常返回</w:t>
            </w:r>
            <w:r w:rsidR="008E1438">
              <w:rPr>
                <w:rFonts w:hint="eastAsia"/>
                <w:bCs/>
                <w:szCs w:val="21"/>
              </w:rPr>
              <w:t>土壤</w:t>
            </w:r>
            <w:r>
              <w:rPr>
                <w:rFonts w:hint="eastAsia"/>
                <w:bCs/>
                <w:szCs w:val="21"/>
              </w:rPr>
              <w:t>湿度值</w:t>
            </w:r>
          </w:p>
        </w:tc>
        <w:tc>
          <w:tcPr>
            <w:tcW w:w="0" w:type="auto"/>
            <w:tcBorders>
              <w:top w:val="nil"/>
              <w:left w:val="nil"/>
              <w:bottom w:val="single" w:sz="12" w:space="0" w:color="auto"/>
              <w:right w:val="nil"/>
            </w:tcBorders>
            <w:tcMar>
              <w:top w:w="-1" w:type="dxa"/>
              <w:left w:w="-1" w:type="dxa"/>
              <w:bottom w:w="-1" w:type="dxa"/>
              <w:right w:w="-1" w:type="dxa"/>
            </w:tcMar>
          </w:tcPr>
          <w:p w14:paraId="233551B3" w14:textId="581B321F" w:rsidR="001744A1" w:rsidRDefault="007E570B" w:rsidP="00DD1F65">
            <w:pPr>
              <w:ind w:firstLineChars="100" w:firstLine="210"/>
              <w:rPr>
                <w:bCs/>
                <w:szCs w:val="21"/>
              </w:rPr>
            </w:pPr>
            <w:r>
              <w:rPr>
                <w:rFonts w:hint="eastAsia"/>
                <w:bCs/>
                <w:szCs w:val="21"/>
              </w:rPr>
              <w:t>53</w:t>
            </w:r>
            <w:r w:rsidR="004602F8">
              <w:rPr>
                <w:rFonts w:hint="eastAsia"/>
                <w:bCs/>
                <w:szCs w:val="21"/>
              </w:rPr>
              <w:t>%</w:t>
            </w:r>
          </w:p>
        </w:tc>
      </w:tr>
    </w:tbl>
    <w:p w14:paraId="0728F9E8" w14:textId="77777777" w:rsidR="00D56937" w:rsidRDefault="00D56937" w:rsidP="007575B2">
      <w:pPr>
        <w:pStyle w:val="afc"/>
        <w:spacing w:line="360" w:lineRule="auto"/>
      </w:pPr>
    </w:p>
    <w:p w14:paraId="4B25024D" w14:textId="4B8086F4" w:rsidR="007575B2" w:rsidRDefault="007575B2" w:rsidP="007575B2">
      <w:pPr>
        <w:pStyle w:val="afc"/>
        <w:spacing w:line="360" w:lineRule="auto"/>
      </w:pPr>
      <w:r>
        <w:rPr>
          <w:rFonts w:hint="eastAsia"/>
        </w:rPr>
        <w:t>综合表的采集结果</w:t>
      </w:r>
      <w:r>
        <w:rPr>
          <w:rFonts w:hint="eastAsia"/>
        </w:rPr>
        <w:t>,</w:t>
      </w:r>
      <w:r>
        <w:rPr>
          <w:rFonts w:hint="eastAsia"/>
        </w:rPr>
        <w:t>本系统在室外湿土</w:t>
      </w:r>
      <w:r w:rsidR="00246581">
        <w:rPr>
          <w:rFonts w:hint="eastAsia"/>
        </w:rPr>
        <w:t xml:space="preserve">, </w:t>
      </w:r>
      <w:r>
        <w:rPr>
          <w:rFonts w:hint="eastAsia"/>
        </w:rPr>
        <w:t>常温</w:t>
      </w:r>
      <w:r w:rsidR="00246581">
        <w:rPr>
          <w:rFonts w:hint="eastAsia"/>
        </w:rPr>
        <w:t xml:space="preserve">, </w:t>
      </w:r>
      <w:r w:rsidR="00246581">
        <w:rPr>
          <w:rFonts w:hint="eastAsia"/>
        </w:rPr>
        <w:t>常湿</w:t>
      </w:r>
      <w:r>
        <w:rPr>
          <w:rFonts w:hint="eastAsia"/>
        </w:rPr>
        <w:t>的实测</w:t>
      </w:r>
      <w:r w:rsidR="00A110E4">
        <w:rPr>
          <w:rFonts w:hint="eastAsia"/>
        </w:rPr>
        <w:t>物理量</w:t>
      </w:r>
      <w:r>
        <w:rPr>
          <w:rFonts w:hint="eastAsia"/>
        </w:rPr>
        <w:t>采集数据实物图如下</w:t>
      </w:r>
      <w:r w:rsidR="00E01332">
        <w:rPr>
          <w:rFonts w:hint="eastAsia"/>
        </w:rPr>
        <w:t xml:space="preserve">: </w:t>
      </w:r>
    </w:p>
    <w:p w14:paraId="36FE2BC0" w14:textId="747BC442" w:rsidR="00B72984" w:rsidRDefault="00B72984" w:rsidP="00B72984">
      <w:pPr>
        <w:pStyle w:val="afc"/>
        <w:spacing w:line="360" w:lineRule="auto"/>
        <w:jc w:val="center"/>
      </w:pPr>
      <w:r>
        <w:rPr>
          <w:noProof/>
        </w:rPr>
        <w:drawing>
          <wp:inline distT="0" distB="0" distL="0" distR="0" wp14:anchorId="0C6D9816" wp14:editId="07B79325">
            <wp:extent cx="4231758" cy="3172855"/>
            <wp:effectExtent l="0" t="0" r="0" b="8890"/>
            <wp:docPr id="12877517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231758" cy="3172855"/>
                    </a:xfrm>
                    <a:prstGeom prst="rect">
                      <a:avLst/>
                    </a:prstGeom>
                    <a:noFill/>
                    <a:ln>
                      <a:noFill/>
                    </a:ln>
                  </pic:spPr>
                </pic:pic>
              </a:graphicData>
            </a:graphic>
          </wp:inline>
        </w:drawing>
      </w:r>
    </w:p>
    <w:p w14:paraId="0F547AF8" w14:textId="62C8A912" w:rsidR="00B72984" w:rsidRPr="00B72984" w:rsidRDefault="00B72984" w:rsidP="00D0530C">
      <w:pPr>
        <w:pStyle w:val="aff"/>
      </w:pPr>
      <w:r w:rsidRPr="004C40B3">
        <w:t>图</w:t>
      </w:r>
      <w:r w:rsidRPr="004C40B3">
        <w:t>6.</w:t>
      </w:r>
      <w:r w:rsidR="001C57B9">
        <w:rPr>
          <w:rFonts w:hint="eastAsia"/>
        </w:rPr>
        <w:t>3</w:t>
      </w:r>
      <w:r w:rsidR="00C77CE4">
        <w:rPr>
          <w:rFonts w:hint="eastAsia"/>
        </w:rPr>
        <w:t xml:space="preserve">  </w:t>
      </w:r>
      <w:r w:rsidRPr="004C40B3">
        <w:t>传感器多物理量状态采集实测图</w:t>
      </w:r>
    </w:p>
    <w:p w14:paraId="49371472" w14:textId="134669C6" w:rsidR="001744A1" w:rsidRDefault="004602F8">
      <w:pPr>
        <w:pStyle w:val="afc"/>
        <w:spacing w:line="360" w:lineRule="auto"/>
        <w:rPr>
          <w:lang w:val="zh-CN"/>
        </w:rPr>
      </w:pPr>
      <w:r>
        <w:rPr>
          <w:rFonts w:hint="eastAsia"/>
          <w:lang w:val="zh-CN"/>
        </w:rPr>
        <w:t>系统连续运行</w:t>
      </w:r>
      <w:r>
        <w:rPr>
          <w:rFonts w:hint="eastAsia"/>
          <w:lang w:val="zh-CN"/>
        </w:rPr>
        <w:t>3</w:t>
      </w:r>
      <w:r>
        <w:rPr>
          <w:rFonts w:hint="eastAsia"/>
          <w:lang w:val="zh-CN"/>
        </w:rPr>
        <w:t>小时</w:t>
      </w:r>
      <w:r>
        <w:rPr>
          <w:rFonts w:hint="eastAsia"/>
          <w:lang w:val="zh-CN"/>
        </w:rPr>
        <w:t>8</w:t>
      </w:r>
      <w:r>
        <w:rPr>
          <w:rFonts w:hint="eastAsia"/>
          <w:lang w:val="zh-CN"/>
        </w:rPr>
        <w:t>分</w:t>
      </w:r>
      <w:r>
        <w:rPr>
          <w:rFonts w:hint="eastAsia"/>
          <w:lang w:val="zh-CN"/>
        </w:rPr>
        <w:t>,</w:t>
      </w:r>
      <w:r>
        <w:rPr>
          <w:rFonts w:hint="eastAsia"/>
          <w:lang w:val="zh-CN"/>
        </w:rPr>
        <w:t>共向数据库写入</w:t>
      </w:r>
      <w:r>
        <w:rPr>
          <w:rFonts w:hint="eastAsia"/>
          <w:lang w:val="zh-CN"/>
        </w:rPr>
        <w:t>8260</w:t>
      </w:r>
      <w:r>
        <w:rPr>
          <w:rFonts w:hint="eastAsia"/>
          <w:lang w:val="zh-CN"/>
        </w:rPr>
        <w:t>条数据</w:t>
      </w:r>
    </w:p>
    <w:p w14:paraId="611838F2"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E820B96" wp14:editId="4E0351D5">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5"/>
                    <a:stretch>
                      <a:fillRect/>
                    </a:stretch>
                  </pic:blipFill>
                  <pic:spPr>
                    <a:xfrm>
                      <a:off x="0" y="0"/>
                      <a:ext cx="5481320" cy="1503680"/>
                    </a:xfrm>
                    <a:prstGeom prst="rect">
                      <a:avLst/>
                    </a:prstGeom>
                  </pic:spPr>
                </pic:pic>
              </a:graphicData>
            </a:graphic>
          </wp:inline>
        </w:drawing>
      </w:r>
    </w:p>
    <w:p w14:paraId="794D8C74" w14:textId="4E1D1F2E" w:rsidR="001744A1" w:rsidRDefault="004602F8">
      <w:pPr>
        <w:pStyle w:val="aff"/>
      </w:pPr>
      <w:r>
        <w:rPr>
          <w:rFonts w:hint="eastAsia"/>
        </w:rPr>
        <w:t>图</w:t>
      </w:r>
      <w:r>
        <w:rPr>
          <w:rFonts w:hint="eastAsia"/>
        </w:rPr>
        <w:t>6.</w:t>
      </w:r>
      <w:r w:rsidR="003B3CB0">
        <w:rPr>
          <w:rFonts w:hint="eastAsia"/>
        </w:rPr>
        <w:t>4</w:t>
      </w:r>
      <w:r>
        <w:rPr>
          <w:rFonts w:hint="eastAsia"/>
        </w:rPr>
        <w:t xml:space="preserve">  </w:t>
      </w:r>
      <w:r>
        <w:rPr>
          <w:rFonts w:hint="eastAsia"/>
        </w:rPr>
        <w:t>数据库实验数据</w:t>
      </w:r>
    </w:p>
    <w:p w14:paraId="2F12379A" w14:textId="09DA7865" w:rsidR="001744A1" w:rsidRDefault="004602F8">
      <w:pPr>
        <w:pStyle w:val="3"/>
      </w:pPr>
      <w:bookmarkStart w:id="133" w:name="_Toc23043"/>
      <w:bookmarkStart w:id="134" w:name="_Toc226777274"/>
      <w:bookmarkStart w:id="135" w:name="控制执行与自动灌溉测试"/>
      <w:bookmarkEnd w:id="132"/>
      <w:r>
        <w:rPr>
          <w:rFonts w:hint="eastAsia"/>
        </w:rPr>
        <w:lastRenderedPageBreak/>
        <w:t xml:space="preserve">6.2.2 </w:t>
      </w:r>
      <w:r>
        <w:rPr>
          <w:rFonts w:hint="eastAsia"/>
        </w:rPr>
        <w:t>控制执行测试</w:t>
      </w:r>
      <w:bookmarkEnd w:id="133"/>
      <w:bookmarkEnd w:id="134"/>
    </w:p>
    <w:p w14:paraId="13C41770" w14:textId="4D771146" w:rsidR="0022749E" w:rsidRDefault="004602F8" w:rsidP="00BE0989">
      <w:pPr>
        <w:pStyle w:val="afc"/>
        <w:spacing w:line="360" w:lineRule="auto"/>
        <w:rPr>
          <w:rFonts w:hint="eastAsia"/>
          <w:lang w:val="zh-CN"/>
        </w:rPr>
      </w:pPr>
      <w:r>
        <w:rPr>
          <w:rFonts w:hint="eastAsia"/>
          <w:lang w:val="zh-CN"/>
        </w:rPr>
        <w:t>本测试主要对水泵、</w:t>
      </w:r>
      <w:r>
        <w:rPr>
          <w:rFonts w:hint="eastAsia"/>
          <w:lang w:val="zh-CN"/>
        </w:rPr>
        <w:t>LED</w:t>
      </w:r>
      <w:r>
        <w:rPr>
          <w:rFonts w:hint="eastAsia"/>
          <w:lang w:val="zh-CN"/>
        </w:rPr>
        <w:t>灯带、</w:t>
      </w:r>
      <w:r w:rsidR="009F42E5">
        <w:rPr>
          <w:rFonts w:hint="eastAsia"/>
          <w:lang w:val="zh-CN"/>
        </w:rPr>
        <w:t>警告</w:t>
      </w:r>
      <w:r>
        <w:rPr>
          <w:rFonts w:hint="eastAsia"/>
          <w:lang w:val="zh-CN"/>
        </w:rPr>
        <w:t>指示灯的自动控制进行检验。测试时可以在后台页面设置土壤湿度阈值、浇水时长、冷却时间等参数</w:t>
      </w:r>
      <w:r w:rsidR="0004238D">
        <w:rPr>
          <w:rFonts w:hint="eastAsia"/>
          <w:lang w:val="zh-CN"/>
        </w:rPr>
        <w:t>,</w:t>
      </w:r>
      <w:r w:rsidR="0004238D">
        <w:rPr>
          <w:rFonts w:hint="eastAsia"/>
          <w:lang w:val="zh-CN"/>
        </w:rPr>
        <w:t>测试</w:t>
      </w:r>
      <w:r w:rsidR="002D4E33">
        <w:rPr>
          <w:rFonts w:hint="eastAsia"/>
          <w:lang w:val="zh-CN"/>
        </w:rPr>
        <w:t>平台</w:t>
      </w:r>
      <w:r w:rsidR="0004238D">
        <w:rPr>
          <w:rFonts w:hint="eastAsia"/>
          <w:lang w:val="zh-CN"/>
        </w:rPr>
        <w:t>采用</w:t>
      </w:r>
      <w:r w:rsidR="0004238D">
        <w:rPr>
          <w:rFonts w:hint="eastAsia"/>
          <w:lang w:val="zh-CN"/>
        </w:rPr>
        <w:t>postman</w:t>
      </w:r>
      <w:r w:rsidR="0004238D">
        <w:rPr>
          <w:rFonts w:hint="eastAsia"/>
          <w:lang w:val="zh-CN"/>
        </w:rPr>
        <w:t>与观察实物</w:t>
      </w:r>
      <w:r w:rsidR="007E7DB9">
        <w:rPr>
          <w:rFonts w:hint="eastAsia"/>
          <w:lang w:val="zh-CN"/>
        </w:rPr>
        <w:t>状态</w:t>
      </w:r>
      <w:r w:rsidR="00FD79F0">
        <w:rPr>
          <w:rFonts w:hint="eastAsia"/>
          <w:lang w:val="zh-CN"/>
        </w:rPr>
        <w:t>。</w:t>
      </w:r>
    </w:p>
    <w:p w14:paraId="6DF2C876" w14:textId="77777777" w:rsidR="001F1AA3" w:rsidRDefault="001F1AA3" w:rsidP="001F1AA3">
      <w:pPr>
        <w:pStyle w:val="aff"/>
      </w:pPr>
      <w:r>
        <w:rPr>
          <w:rFonts w:hint="eastAsia"/>
        </w:rPr>
        <w:t>表</w:t>
      </w:r>
      <w:r>
        <w:rPr>
          <w:rFonts w:hint="eastAsia"/>
        </w:rPr>
        <w:t xml:space="preserve">6.5  </w:t>
      </w:r>
      <w:r>
        <w:rPr>
          <w:rFonts w:hint="eastAsia"/>
        </w:rPr>
        <w:t>控制与自动灌溉测试结果表</w:t>
      </w:r>
    </w:p>
    <w:tbl>
      <w:tblPr>
        <w:tblStyle w:val="Table"/>
        <w:tblW w:w="8522" w:type="dxa"/>
        <w:jc w:val="center"/>
        <w:tblInd w:w="0" w:type="dxa"/>
        <w:tblLook w:val="04A0" w:firstRow="1" w:lastRow="0" w:firstColumn="1" w:lastColumn="0" w:noHBand="0" w:noVBand="1"/>
      </w:tblPr>
      <w:tblGrid>
        <w:gridCol w:w="1473"/>
        <w:gridCol w:w="1896"/>
        <w:gridCol w:w="2369"/>
        <w:gridCol w:w="2784"/>
      </w:tblGrid>
      <w:tr w:rsidR="001F1AA3" w14:paraId="3D5C2E30" w14:textId="77777777" w:rsidTr="00D60DD1">
        <w:trPr>
          <w:cnfStyle w:val="100000000000" w:firstRow="1" w:lastRow="0" w:firstColumn="0" w:lastColumn="0" w:oddVBand="0" w:evenVBand="0" w:oddHBand="0" w:evenHBand="0" w:firstRowFirstColumn="0" w:firstRowLastColumn="0" w:lastRowFirstColumn="0" w:lastRowLastColumn="0"/>
          <w:tblHeader/>
          <w:jc w:val="center"/>
        </w:trPr>
        <w:tc>
          <w:tcPr>
            <w:tcW w:w="1473" w:type="dxa"/>
            <w:tcBorders>
              <w:top w:val="single" w:sz="12" w:space="0" w:color="auto"/>
              <w:left w:val="nil"/>
              <w:bottom w:val="nil"/>
              <w:right w:val="nil"/>
            </w:tcBorders>
            <w:tcMar>
              <w:top w:w="-1" w:type="dxa"/>
              <w:left w:w="-1" w:type="dxa"/>
              <w:bottom w:w="-1" w:type="dxa"/>
              <w:right w:w="-1" w:type="dxa"/>
            </w:tcMar>
            <w:vAlign w:val="center"/>
          </w:tcPr>
          <w:p w14:paraId="16013CFF" w14:textId="77777777" w:rsidR="001F1AA3" w:rsidRDefault="001F1AA3" w:rsidP="00D60DD1">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center"/>
          </w:tcPr>
          <w:p w14:paraId="488DCC4B" w14:textId="77777777" w:rsidR="001F1AA3" w:rsidRDefault="001F1AA3" w:rsidP="00D60DD1">
            <w:pPr>
              <w:jc w:val="center"/>
              <w:rPr>
                <w:bCs/>
                <w:szCs w:val="21"/>
              </w:rPr>
            </w:pPr>
            <w:r>
              <w:rPr>
                <w:rFonts w:hint="eastAsia"/>
                <w:bCs/>
                <w:szCs w:val="21"/>
              </w:rPr>
              <w:t>操作方式</w:t>
            </w:r>
          </w:p>
        </w:tc>
        <w:tc>
          <w:tcPr>
            <w:tcW w:w="0" w:type="auto"/>
            <w:tcBorders>
              <w:top w:val="single" w:sz="12" w:space="0" w:color="auto"/>
              <w:left w:val="nil"/>
              <w:bottom w:val="nil"/>
              <w:right w:val="nil"/>
            </w:tcBorders>
            <w:tcMar>
              <w:top w:w="-1" w:type="dxa"/>
              <w:left w:w="-1" w:type="dxa"/>
              <w:bottom w:w="-1" w:type="dxa"/>
              <w:right w:w="-1" w:type="dxa"/>
            </w:tcMar>
            <w:vAlign w:val="center"/>
          </w:tcPr>
          <w:p w14:paraId="02E321EE" w14:textId="77777777" w:rsidR="001F1AA3" w:rsidRDefault="001F1AA3" w:rsidP="00D60DD1">
            <w:pPr>
              <w:jc w:val="center"/>
              <w:rPr>
                <w:bCs/>
                <w:szCs w:val="21"/>
              </w:rPr>
            </w:pPr>
            <w:r>
              <w:rPr>
                <w:rFonts w:hint="eastAsia"/>
                <w:bCs/>
                <w:szCs w:val="21"/>
              </w:rPr>
              <w:t>预期结果</w:t>
            </w:r>
          </w:p>
        </w:tc>
        <w:tc>
          <w:tcPr>
            <w:tcW w:w="2784" w:type="dxa"/>
            <w:tcBorders>
              <w:top w:val="single" w:sz="12" w:space="0" w:color="auto"/>
              <w:left w:val="nil"/>
              <w:bottom w:val="nil"/>
              <w:right w:val="nil"/>
            </w:tcBorders>
            <w:tcMar>
              <w:top w:w="-1" w:type="dxa"/>
              <w:left w:w="-1" w:type="dxa"/>
              <w:bottom w:w="-1" w:type="dxa"/>
              <w:right w:w="-1" w:type="dxa"/>
            </w:tcMar>
            <w:vAlign w:val="center"/>
          </w:tcPr>
          <w:p w14:paraId="5E996247" w14:textId="77777777" w:rsidR="001F1AA3" w:rsidRDefault="001F1AA3" w:rsidP="00D60DD1">
            <w:pPr>
              <w:jc w:val="center"/>
              <w:rPr>
                <w:bCs/>
                <w:szCs w:val="21"/>
              </w:rPr>
            </w:pPr>
            <w:r>
              <w:rPr>
                <w:rFonts w:hint="eastAsia"/>
                <w:bCs/>
                <w:szCs w:val="21"/>
              </w:rPr>
              <w:t>实测结果</w:t>
            </w:r>
          </w:p>
        </w:tc>
      </w:tr>
      <w:tr w:rsidR="001F1AA3" w14:paraId="1233BF1B" w14:textId="77777777" w:rsidTr="00D60DD1">
        <w:trPr>
          <w:jc w:val="center"/>
        </w:trPr>
        <w:tc>
          <w:tcPr>
            <w:tcW w:w="1473" w:type="dxa"/>
            <w:tcBorders>
              <w:top w:val="single" w:sz="4" w:space="0" w:color="auto"/>
              <w:left w:val="nil"/>
              <w:bottom w:val="nil"/>
              <w:right w:val="nil"/>
            </w:tcBorders>
            <w:tcMar>
              <w:top w:w="-1" w:type="dxa"/>
              <w:left w:w="-1" w:type="dxa"/>
              <w:bottom w:w="-1" w:type="dxa"/>
              <w:right w:w="-1" w:type="dxa"/>
            </w:tcMar>
            <w:vAlign w:val="center"/>
          </w:tcPr>
          <w:p w14:paraId="1464C39A" w14:textId="30DF417B" w:rsidR="001F1AA3" w:rsidRDefault="003D758C" w:rsidP="00D60DD1">
            <w:pPr>
              <w:jc w:val="center"/>
              <w:rPr>
                <w:bCs/>
                <w:szCs w:val="21"/>
              </w:rPr>
            </w:pPr>
            <w:r>
              <w:rPr>
                <w:rFonts w:hint="eastAsia"/>
                <w:bCs/>
                <w:szCs w:val="21"/>
              </w:rPr>
              <w:t>智能灌溉</w:t>
            </w:r>
          </w:p>
        </w:tc>
        <w:tc>
          <w:tcPr>
            <w:tcW w:w="0" w:type="auto"/>
            <w:tcBorders>
              <w:top w:val="single" w:sz="4" w:space="0" w:color="auto"/>
              <w:left w:val="nil"/>
              <w:bottom w:val="nil"/>
              <w:right w:val="nil"/>
            </w:tcBorders>
            <w:tcMar>
              <w:top w:w="-1" w:type="dxa"/>
              <w:left w:w="-1" w:type="dxa"/>
              <w:bottom w:w="-1" w:type="dxa"/>
              <w:right w:w="-1" w:type="dxa"/>
            </w:tcMar>
            <w:vAlign w:val="center"/>
          </w:tcPr>
          <w:p w14:paraId="78B0AE74" w14:textId="293C3728" w:rsidR="001F1AA3" w:rsidRDefault="003D758C" w:rsidP="00D60DD1">
            <w:pPr>
              <w:jc w:val="center"/>
              <w:rPr>
                <w:bCs/>
                <w:szCs w:val="21"/>
              </w:rPr>
            </w:pPr>
            <w:r>
              <w:rPr>
                <w:rFonts w:hint="eastAsia"/>
                <w:bCs/>
                <w:szCs w:val="21"/>
              </w:rPr>
              <w:t>下发开启自动模式</w:t>
            </w:r>
          </w:p>
        </w:tc>
        <w:tc>
          <w:tcPr>
            <w:tcW w:w="0" w:type="auto"/>
            <w:tcBorders>
              <w:top w:val="single" w:sz="4" w:space="0" w:color="auto"/>
              <w:left w:val="nil"/>
              <w:bottom w:val="nil"/>
              <w:right w:val="nil"/>
            </w:tcBorders>
            <w:tcMar>
              <w:top w:w="-1" w:type="dxa"/>
              <w:left w:w="-1" w:type="dxa"/>
              <w:bottom w:w="-1" w:type="dxa"/>
              <w:right w:w="-1" w:type="dxa"/>
            </w:tcMar>
            <w:vAlign w:val="center"/>
          </w:tcPr>
          <w:p w14:paraId="2D218B3B" w14:textId="4F427F1F" w:rsidR="001F1AA3" w:rsidRDefault="001F1AA3" w:rsidP="00D60DD1">
            <w:pPr>
              <w:jc w:val="center"/>
              <w:rPr>
                <w:bCs/>
                <w:szCs w:val="21"/>
              </w:rPr>
            </w:pPr>
            <w:r>
              <w:rPr>
                <w:rFonts w:hint="eastAsia"/>
                <w:bCs/>
                <w:szCs w:val="21"/>
              </w:rPr>
              <w:t>水泵</w:t>
            </w:r>
            <w:r w:rsidR="003D758C">
              <w:rPr>
                <w:rFonts w:hint="eastAsia"/>
                <w:bCs/>
                <w:szCs w:val="21"/>
              </w:rPr>
              <w:t>根据策略触发灌溉</w:t>
            </w:r>
          </w:p>
        </w:tc>
        <w:tc>
          <w:tcPr>
            <w:tcW w:w="2784" w:type="dxa"/>
            <w:tcBorders>
              <w:top w:val="single" w:sz="4" w:space="0" w:color="auto"/>
              <w:left w:val="nil"/>
              <w:bottom w:val="nil"/>
              <w:right w:val="nil"/>
            </w:tcBorders>
            <w:tcMar>
              <w:top w:w="-1" w:type="dxa"/>
              <w:left w:w="-1" w:type="dxa"/>
              <w:bottom w:w="-1" w:type="dxa"/>
              <w:right w:w="-1" w:type="dxa"/>
            </w:tcMar>
            <w:vAlign w:val="center"/>
          </w:tcPr>
          <w:p w14:paraId="7AE73045" w14:textId="4CB73F68" w:rsidR="001F1AA3" w:rsidRDefault="001F1AA3" w:rsidP="00D60DD1">
            <w:pPr>
              <w:jc w:val="center"/>
              <w:rPr>
                <w:bCs/>
                <w:szCs w:val="21"/>
              </w:rPr>
            </w:pPr>
            <w:r>
              <w:rPr>
                <w:rFonts w:hint="eastAsia"/>
                <w:bCs/>
                <w:szCs w:val="21"/>
              </w:rPr>
              <w:t>水泵</w:t>
            </w:r>
            <w:r w:rsidR="003D758C">
              <w:rPr>
                <w:rFonts w:hint="eastAsia"/>
                <w:bCs/>
                <w:szCs w:val="21"/>
              </w:rPr>
              <w:t>成功启动</w:t>
            </w:r>
          </w:p>
        </w:tc>
      </w:tr>
      <w:tr w:rsidR="001F1AA3" w14:paraId="333A48DA" w14:textId="77777777" w:rsidTr="00D60DD1">
        <w:trPr>
          <w:jc w:val="center"/>
        </w:trPr>
        <w:tc>
          <w:tcPr>
            <w:tcW w:w="1473" w:type="dxa"/>
            <w:tcBorders>
              <w:top w:val="nil"/>
              <w:left w:val="nil"/>
              <w:bottom w:val="nil"/>
              <w:right w:val="nil"/>
            </w:tcBorders>
            <w:tcMar>
              <w:top w:w="-1" w:type="dxa"/>
              <w:left w:w="-1" w:type="dxa"/>
              <w:bottom w:w="-1" w:type="dxa"/>
              <w:right w:w="-1" w:type="dxa"/>
            </w:tcMar>
            <w:vAlign w:val="center"/>
          </w:tcPr>
          <w:p w14:paraId="1EDFACDB" w14:textId="77777777" w:rsidR="001F1AA3" w:rsidRDefault="001F1AA3" w:rsidP="00D60DD1">
            <w:pPr>
              <w:jc w:val="center"/>
              <w:rPr>
                <w:bCs/>
                <w:szCs w:val="21"/>
              </w:rPr>
            </w:pPr>
            <w:r>
              <w:rPr>
                <w:rFonts w:hint="eastAsia"/>
                <w:bCs/>
                <w:szCs w:val="21"/>
              </w:rPr>
              <w:t xml:space="preserve">LED </w:t>
            </w:r>
            <w:r>
              <w:rPr>
                <w:rFonts w:hint="eastAsia"/>
                <w:bCs/>
                <w:szCs w:val="21"/>
              </w:rPr>
              <w:t>灯带控制</w:t>
            </w:r>
          </w:p>
        </w:tc>
        <w:tc>
          <w:tcPr>
            <w:tcW w:w="0" w:type="auto"/>
            <w:tcBorders>
              <w:top w:val="nil"/>
              <w:left w:val="nil"/>
              <w:bottom w:val="nil"/>
              <w:right w:val="nil"/>
            </w:tcBorders>
            <w:tcMar>
              <w:top w:w="-1" w:type="dxa"/>
              <w:left w:w="-1" w:type="dxa"/>
              <w:bottom w:w="-1" w:type="dxa"/>
              <w:right w:w="-1" w:type="dxa"/>
            </w:tcMar>
            <w:vAlign w:val="center"/>
          </w:tcPr>
          <w:p w14:paraId="05F7010A" w14:textId="77777777" w:rsidR="001F1AA3" w:rsidRDefault="001F1AA3" w:rsidP="00D60DD1">
            <w:pPr>
              <w:jc w:val="center"/>
              <w:rPr>
                <w:bCs/>
                <w:szCs w:val="21"/>
              </w:rPr>
            </w:pPr>
            <w:r>
              <w:rPr>
                <w:rFonts w:hint="eastAsia"/>
                <w:bCs/>
                <w:szCs w:val="21"/>
              </w:rPr>
              <w:t>页面下发开关命令</w:t>
            </w:r>
          </w:p>
        </w:tc>
        <w:tc>
          <w:tcPr>
            <w:tcW w:w="0" w:type="auto"/>
            <w:tcBorders>
              <w:top w:val="nil"/>
              <w:left w:val="nil"/>
              <w:bottom w:val="nil"/>
              <w:right w:val="nil"/>
            </w:tcBorders>
            <w:tcMar>
              <w:top w:w="-1" w:type="dxa"/>
              <w:left w:w="-1" w:type="dxa"/>
              <w:bottom w:w="-1" w:type="dxa"/>
              <w:right w:w="-1" w:type="dxa"/>
            </w:tcMar>
            <w:vAlign w:val="center"/>
          </w:tcPr>
          <w:p w14:paraId="6FEF87F0" w14:textId="77777777" w:rsidR="001F1AA3" w:rsidRDefault="001F1AA3" w:rsidP="00D60DD1">
            <w:pPr>
              <w:jc w:val="center"/>
              <w:rPr>
                <w:bCs/>
                <w:szCs w:val="21"/>
              </w:rPr>
            </w:pPr>
            <w:r>
              <w:rPr>
                <w:rFonts w:hint="eastAsia"/>
                <w:bCs/>
                <w:szCs w:val="21"/>
              </w:rPr>
              <w:t>灯带状态正确变化</w:t>
            </w:r>
          </w:p>
        </w:tc>
        <w:tc>
          <w:tcPr>
            <w:tcW w:w="2784" w:type="dxa"/>
            <w:tcBorders>
              <w:top w:val="nil"/>
              <w:left w:val="nil"/>
              <w:bottom w:val="nil"/>
              <w:right w:val="nil"/>
            </w:tcBorders>
            <w:tcMar>
              <w:top w:w="-1" w:type="dxa"/>
              <w:left w:w="-1" w:type="dxa"/>
              <w:bottom w:w="-1" w:type="dxa"/>
              <w:right w:w="-1" w:type="dxa"/>
            </w:tcMar>
            <w:vAlign w:val="center"/>
          </w:tcPr>
          <w:p w14:paraId="533F01F0" w14:textId="77777777" w:rsidR="001F1AA3" w:rsidRDefault="001F1AA3" w:rsidP="00D60DD1">
            <w:pPr>
              <w:jc w:val="center"/>
              <w:rPr>
                <w:bCs/>
                <w:szCs w:val="21"/>
              </w:rPr>
            </w:pPr>
            <w:r>
              <w:rPr>
                <w:rFonts w:hint="eastAsia"/>
                <w:bCs/>
                <w:szCs w:val="21"/>
              </w:rPr>
              <w:t>灯</w:t>
            </w:r>
            <w:proofErr w:type="gramStart"/>
            <w:r>
              <w:rPr>
                <w:rFonts w:hint="eastAsia"/>
                <w:bCs/>
                <w:szCs w:val="21"/>
              </w:rPr>
              <w:t>带成功</w:t>
            </w:r>
            <w:proofErr w:type="gramEnd"/>
            <w:r>
              <w:rPr>
                <w:rFonts w:hint="eastAsia"/>
                <w:bCs/>
                <w:szCs w:val="21"/>
              </w:rPr>
              <w:t>开启与关闭</w:t>
            </w:r>
          </w:p>
        </w:tc>
      </w:tr>
      <w:tr w:rsidR="001F1AA3" w14:paraId="52C945FD" w14:textId="77777777" w:rsidTr="0022749E">
        <w:trPr>
          <w:jc w:val="center"/>
        </w:trPr>
        <w:tc>
          <w:tcPr>
            <w:tcW w:w="1473" w:type="dxa"/>
            <w:tcBorders>
              <w:top w:val="nil"/>
              <w:left w:val="nil"/>
              <w:bottom w:val="single" w:sz="12" w:space="0" w:color="auto"/>
              <w:right w:val="nil"/>
            </w:tcBorders>
            <w:tcMar>
              <w:top w:w="-1" w:type="dxa"/>
              <w:left w:w="-1" w:type="dxa"/>
              <w:bottom w:w="-1" w:type="dxa"/>
              <w:right w:w="-1" w:type="dxa"/>
            </w:tcMar>
            <w:vAlign w:val="center"/>
          </w:tcPr>
          <w:p w14:paraId="5E09A5EA" w14:textId="77777777" w:rsidR="001F1AA3" w:rsidRDefault="001F1AA3" w:rsidP="00D60DD1">
            <w:pPr>
              <w:jc w:val="center"/>
              <w:rPr>
                <w:bCs/>
                <w:szCs w:val="21"/>
              </w:rPr>
            </w:pPr>
            <w:r>
              <w:rPr>
                <w:rFonts w:hint="eastAsia"/>
                <w:bCs/>
                <w:szCs w:val="21"/>
              </w:rPr>
              <w:t>本地手势控制</w:t>
            </w:r>
          </w:p>
        </w:tc>
        <w:tc>
          <w:tcPr>
            <w:tcW w:w="0" w:type="auto"/>
            <w:tcBorders>
              <w:top w:val="nil"/>
              <w:left w:val="nil"/>
              <w:bottom w:val="single" w:sz="12" w:space="0" w:color="auto"/>
              <w:right w:val="nil"/>
            </w:tcBorders>
            <w:tcMar>
              <w:top w:w="-1" w:type="dxa"/>
              <w:left w:w="-1" w:type="dxa"/>
              <w:bottom w:w="-1" w:type="dxa"/>
              <w:right w:w="-1" w:type="dxa"/>
            </w:tcMar>
            <w:vAlign w:val="center"/>
          </w:tcPr>
          <w:p w14:paraId="332EF03A" w14:textId="77777777" w:rsidR="001F1AA3" w:rsidRDefault="001F1AA3" w:rsidP="00D60DD1">
            <w:pPr>
              <w:jc w:val="center"/>
              <w:rPr>
                <w:bCs/>
                <w:szCs w:val="21"/>
              </w:rPr>
            </w:pPr>
            <w:r>
              <w:rPr>
                <w:rFonts w:hint="eastAsia"/>
                <w:bCs/>
                <w:szCs w:val="21"/>
              </w:rPr>
              <w:t>在控制</w:t>
            </w:r>
            <w:proofErr w:type="gramStart"/>
            <w:r>
              <w:rPr>
                <w:rFonts w:hint="eastAsia"/>
                <w:bCs/>
                <w:szCs w:val="21"/>
              </w:rPr>
              <w:t>页执行</w:t>
            </w:r>
            <w:proofErr w:type="gramEnd"/>
            <w:r>
              <w:rPr>
                <w:rFonts w:hint="eastAsia"/>
                <w:bCs/>
                <w:szCs w:val="21"/>
              </w:rPr>
              <w:t>手势</w:t>
            </w:r>
          </w:p>
        </w:tc>
        <w:tc>
          <w:tcPr>
            <w:tcW w:w="0" w:type="auto"/>
            <w:tcBorders>
              <w:top w:val="nil"/>
              <w:left w:val="nil"/>
              <w:bottom w:val="single" w:sz="12" w:space="0" w:color="auto"/>
              <w:right w:val="nil"/>
            </w:tcBorders>
            <w:tcMar>
              <w:top w:w="-1" w:type="dxa"/>
              <w:left w:w="-1" w:type="dxa"/>
              <w:bottom w:w="-1" w:type="dxa"/>
              <w:right w:w="-1" w:type="dxa"/>
            </w:tcMar>
            <w:vAlign w:val="center"/>
          </w:tcPr>
          <w:p w14:paraId="2AC2C254" w14:textId="77777777" w:rsidR="001F1AA3" w:rsidRDefault="001F1AA3" w:rsidP="00D60DD1">
            <w:pPr>
              <w:jc w:val="center"/>
              <w:rPr>
                <w:bCs/>
                <w:szCs w:val="21"/>
              </w:rPr>
            </w:pPr>
            <w:r>
              <w:rPr>
                <w:rFonts w:hint="eastAsia"/>
                <w:bCs/>
                <w:szCs w:val="21"/>
              </w:rPr>
              <w:t>对应执行器状态变化</w:t>
            </w:r>
          </w:p>
        </w:tc>
        <w:tc>
          <w:tcPr>
            <w:tcW w:w="2784" w:type="dxa"/>
            <w:tcBorders>
              <w:top w:val="nil"/>
              <w:left w:val="nil"/>
              <w:bottom w:val="single" w:sz="12" w:space="0" w:color="auto"/>
              <w:right w:val="nil"/>
            </w:tcBorders>
            <w:tcMar>
              <w:top w:w="-1" w:type="dxa"/>
              <w:left w:w="-1" w:type="dxa"/>
              <w:bottom w:w="-1" w:type="dxa"/>
              <w:right w:w="-1" w:type="dxa"/>
            </w:tcMar>
            <w:vAlign w:val="center"/>
          </w:tcPr>
          <w:p w14:paraId="0CA5E184" w14:textId="77777777" w:rsidR="001F1AA3" w:rsidRDefault="001F1AA3" w:rsidP="00D60DD1">
            <w:pPr>
              <w:jc w:val="center"/>
              <w:rPr>
                <w:bCs/>
                <w:szCs w:val="21"/>
              </w:rPr>
            </w:pPr>
            <w:r>
              <w:rPr>
                <w:rFonts w:hint="eastAsia"/>
                <w:bCs/>
                <w:szCs w:val="21"/>
              </w:rPr>
              <w:t>OLED</w:t>
            </w:r>
            <w:r>
              <w:rPr>
                <w:rFonts w:hint="eastAsia"/>
                <w:bCs/>
                <w:szCs w:val="21"/>
              </w:rPr>
              <w:t>和</w:t>
            </w:r>
            <w:r>
              <w:rPr>
                <w:rFonts w:hint="eastAsia"/>
                <w:bCs/>
                <w:szCs w:val="21"/>
              </w:rPr>
              <w:t>WebUI</w:t>
            </w:r>
            <w:r>
              <w:rPr>
                <w:rFonts w:hint="eastAsia"/>
                <w:bCs/>
                <w:szCs w:val="21"/>
              </w:rPr>
              <w:t>显示手势方向</w:t>
            </w:r>
          </w:p>
        </w:tc>
      </w:tr>
    </w:tbl>
    <w:p w14:paraId="0CB18F4A" w14:textId="43414241" w:rsidR="005F4794" w:rsidRDefault="005F4794" w:rsidP="001E2587">
      <w:pPr>
        <w:pStyle w:val="afc"/>
        <w:spacing w:line="360" w:lineRule="auto"/>
        <w:rPr>
          <w:lang w:val="zh-CN"/>
        </w:rPr>
      </w:pPr>
      <w:r w:rsidRPr="001E2587">
        <w:rPr>
          <w:lang w:val="zh-CN"/>
        </w:rPr>
        <w:t>为了直观验证智能灌溉策略的实际运行效果，本研究搭建了如图</w:t>
      </w:r>
      <w:r w:rsidRPr="001E2587">
        <w:rPr>
          <w:lang w:val="zh-CN"/>
        </w:rPr>
        <w:t xml:space="preserve"> 6.6 </w:t>
      </w:r>
      <w:r w:rsidRPr="001E2587">
        <w:rPr>
          <w:lang w:val="zh-CN"/>
        </w:rPr>
        <w:t>所示的实物测试环境。在测试过程中，首先通过</w:t>
      </w:r>
      <w:r w:rsidRPr="001E2587">
        <w:rPr>
          <w:lang w:val="zh-CN"/>
        </w:rPr>
        <w:t xml:space="preserve"> Web </w:t>
      </w:r>
      <w:r w:rsidRPr="001E2587">
        <w:rPr>
          <w:lang w:val="zh-CN"/>
        </w:rPr>
        <w:t>后台设定了</w:t>
      </w:r>
      <w:r w:rsidR="00075B1E">
        <w:rPr>
          <w:rFonts w:hint="eastAsia"/>
          <w:lang w:val="zh-CN"/>
        </w:rPr>
        <w:t>规则</w:t>
      </w:r>
      <w:r w:rsidRPr="001E2587">
        <w:rPr>
          <w:lang w:val="zh-CN"/>
        </w:rPr>
        <w:t>，并下发开启自动模式的命令。控制策略成功触发。随后，控制指令下发至设备端，继电器闭合驱动水泵顺利启动，向培养区域注水，并在达到预设的浇水时长后自动停止，完整实现了灌溉闭环。</w:t>
      </w:r>
    </w:p>
    <w:p w14:paraId="03DA602B" w14:textId="25B7868D" w:rsidR="00C74BAF" w:rsidRDefault="00B858FA" w:rsidP="00C74BAF">
      <w:pPr>
        <w:pStyle w:val="afc"/>
        <w:spacing w:line="360" w:lineRule="auto"/>
        <w:jc w:val="center"/>
        <w:rPr>
          <w:lang w:val="zh-CN"/>
        </w:rPr>
      </w:pPr>
      <w:r>
        <w:rPr>
          <w:noProof/>
        </w:rPr>
        <w:drawing>
          <wp:inline distT="0" distB="0" distL="0" distR="0" wp14:anchorId="721CFCB7" wp14:editId="3DEE0309">
            <wp:extent cx="3781425" cy="2835638"/>
            <wp:effectExtent l="0" t="0" r="0" b="3175"/>
            <wp:docPr id="13476225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796234" cy="2846743"/>
                    </a:xfrm>
                    <a:prstGeom prst="rect">
                      <a:avLst/>
                    </a:prstGeom>
                    <a:noFill/>
                    <a:ln>
                      <a:noFill/>
                    </a:ln>
                  </pic:spPr>
                </pic:pic>
              </a:graphicData>
            </a:graphic>
          </wp:inline>
        </w:drawing>
      </w:r>
    </w:p>
    <w:p w14:paraId="242ED7F9" w14:textId="0F313EE2" w:rsidR="00C74BAF" w:rsidRPr="00FE7ABF" w:rsidRDefault="00C74BAF" w:rsidP="00FE7ABF">
      <w:pPr>
        <w:pStyle w:val="aff"/>
      </w:pPr>
      <w:r w:rsidRPr="00FE7ABF">
        <w:rPr>
          <w:rFonts w:hint="eastAsia"/>
        </w:rPr>
        <w:t>图</w:t>
      </w:r>
      <w:r w:rsidRPr="00FE7ABF">
        <w:rPr>
          <w:rFonts w:hint="eastAsia"/>
        </w:rPr>
        <w:t xml:space="preserve">6.6  </w:t>
      </w:r>
      <w:r w:rsidR="00026293" w:rsidRPr="00FE7ABF">
        <w:rPr>
          <w:rFonts w:hint="eastAsia"/>
        </w:rPr>
        <w:t>智能灌溉策略下水泵自动触发测试</w:t>
      </w:r>
    </w:p>
    <w:p w14:paraId="6176EFBE" w14:textId="598A41FB" w:rsidR="001F1AA3" w:rsidRDefault="004E0E80" w:rsidP="001C5BE7">
      <w:pPr>
        <w:pStyle w:val="afc"/>
        <w:spacing w:line="360" w:lineRule="auto"/>
        <w:rPr>
          <w:lang w:val="zh-CN"/>
        </w:rPr>
      </w:pPr>
      <w:r>
        <w:rPr>
          <w:rFonts w:hint="eastAsia"/>
          <w:lang w:val="zh-CN"/>
        </w:rPr>
        <w:t>该</w:t>
      </w:r>
      <w:r w:rsidR="00001DAC" w:rsidRPr="004E0E80">
        <w:rPr>
          <w:lang w:val="zh-CN"/>
        </w:rPr>
        <w:t>手势识别测试充分验证了系统响应的实时性与准确性</w:t>
      </w:r>
      <w:r w:rsidR="00001DAC" w:rsidRPr="004E0E80">
        <w:rPr>
          <w:lang w:val="zh-CN"/>
        </w:rPr>
        <w:t xml:space="preserve"> </w:t>
      </w:r>
      <w:r w:rsidR="00001DAC" w:rsidRPr="004E0E80">
        <w:rPr>
          <w:lang w:val="zh-CN"/>
        </w:rPr>
        <w:t>。在测试过程中，用户无需触碰设备，仅通过手势动作即可顺畅完成界面的跳转与控制操作。结合图</w:t>
      </w:r>
      <w:r w:rsidR="00001DAC" w:rsidRPr="004E0E80">
        <w:rPr>
          <w:lang w:val="zh-CN"/>
        </w:rPr>
        <w:t xml:space="preserve"> 6.6 </w:t>
      </w:r>
      <w:r w:rsidR="00001DAC" w:rsidRPr="004E0E80">
        <w:rPr>
          <w:lang w:val="zh-CN"/>
        </w:rPr>
        <w:t>可以看出，当用户执行向右手势时，</w:t>
      </w:r>
      <w:r w:rsidR="00001DAC" w:rsidRPr="004E0E80">
        <w:rPr>
          <w:lang w:val="zh-CN"/>
        </w:rPr>
        <w:t xml:space="preserve">OLED </w:t>
      </w:r>
      <w:r w:rsidR="00001DAC" w:rsidRPr="004E0E80">
        <w:rPr>
          <w:lang w:val="zh-CN"/>
        </w:rPr>
        <w:t>屏幕</w:t>
      </w:r>
      <w:r w:rsidR="00001DAC" w:rsidRPr="004E0E80">
        <w:rPr>
          <w:lang w:val="zh-CN"/>
        </w:rPr>
        <w:lastRenderedPageBreak/>
        <w:t>成功由主监控界面翻页至水泵控制界面；随后在该界面执行向上手势，系统准确识别指令，成功手动开启水泵</w:t>
      </w:r>
      <w:r w:rsidR="00001DAC" w:rsidRPr="004E0E80">
        <w:rPr>
          <w:lang w:val="zh-CN"/>
        </w:rPr>
        <w:t xml:space="preserve"> </w:t>
      </w:r>
      <w:r w:rsidR="00001DAC" w:rsidRPr="004E0E80">
        <w:rPr>
          <w:lang w:val="zh-CN"/>
        </w:rPr>
        <w:t>。此外，</w:t>
      </w:r>
      <w:r w:rsidR="00001DAC" w:rsidRPr="004E0E80">
        <w:rPr>
          <w:lang w:val="zh-CN"/>
        </w:rPr>
        <w:t xml:space="preserve">WebUI </w:t>
      </w:r>
      <w:r w:rsidR="00001DAC" w:rsidRPr="004E0E80">
        <w:rPr>
          <w:lang w:val="zh-CN"/>
        </w:rPr>
        <w:t>后台也能实时同步并更新当前识别到的手势动作。该结果表明系统的本地交互模块运行稳定、反馈及时</w:t>
      </w:r>
      <w:r w:rsidR="001921FA">
        <w:rPr>
          <w:rFonts w:hint="eastAsia"/>
          <w:lang w:val="zh-CN"/>
        </w:rPr>
        <w:t>。</w:t>
      </w:r>
    </w:p>
    <w:p w14:paraId="548B7B7E" w14:textId="29D350FD" w:rsidR="001F1AA3" w:rsidRDefault="001F1AA3">
      <w:pPr>
        <w:pStyle w:val="afc"/>
        <w:spacing w:line="360" w:lineRule="auto"/>
        <w:rPr>
          <w:lang w:val="zh-CN"/>
        </w:rPr>
      </w:pPr>
      <w:r>
        <w:rPr>
          <w:noProof/>
          <w:lang w:val="zh-CN"/>
        </w:rPr>
        <w:drawing>
          <wp:inline distT="0" distB="0" distL="0" distR="0" wp14:anchorId="14B537A6" wp14:editId="54BB204F">
            <wp:extent cx="5076825" cy="2400300"/>
            <wp:effectExtent l="0" t="0" r="9525" b="0"/>
            <wp:docPr id="19729730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076825" cy="2400300"/>
                    </a:xfrm>
                    <a:prstGeom prst="rect">
                      <a:avLst/>
                    </a:prstGeom>
                    <a:noFill/>
                    <a:ln>
                      <a:noFill/>
                    </a:ln>
                  </pic:spPr>
                </pic:pic>
              </a:graphicData>
            </a:graphic>
          </wp:inline>
        </w:drawing>
      </w:r>
    </w:p>
    <w:p w14:paraId="4F9ABA74" w14:textId="32308127" w:rsidR="00DA3A60" w:rsidRDefault="00CF11DF" w:rsidP="00DA3A60">
      <w:pPr>
        <w:pStyle w:val="aff"/>
      </w:pPr>
      <w:r>
        <w:rPr>
          <w:rFonts w:hint="eastAsia"/>
        </w:rPr>
        <w:t>图</w:t>
      </w:r>
      <w:r w:rsidR="00DA3A60">
        <w:rPr>
          <w:rFonts w:hint="eastAsia"/>
        </w:rPr>
        <w:t xml:space="preserve">6.6  </w:t>
      </w:r>
      <w:r w:rsidR="00051D35">
        <w:rPr>
          <w:rFonts w:hint="eastAsia"/>
        </w:rPr>
        <w:t>手势识别</w:t>
      </w:r>
      <w:r w:rsidR="00DA3A60">
        <w:rPr>
          <w:rFonts w:hint="eastAsia"/>
        </w:rPr>
        <w:t>测试结果</w:t>
      </w:r>
    </w:p>
    <w:p w14:paraId="0DC1E0CB" w14:textId="33BE9185" w:rsidR="008524F6" w:rsidRPr="00B62175" w:rsidRDefault="008E6B54" w:rsidP="00B62175">
      <w:pPr>
        <w:pStyle w:val="afc"/>
        <w:spacing w:line="360" w:lineRule="auto"/>
        <w:rPr>
          <w:lang w:val="zh-CN"/>
        </w:rPr>
      </w:pPr>
      <w:r w:rsidRPr="008E6B54">
        <w:t>此外，本研究还对</w:t>
      </w:r>
      <w:r w:rsidRPr="008E6B54">
        <w:t xml:space="preserve"> LED </w:t>
      </w:r>
      <w:r w:rsidRPr="008E6B54">
        <w:t>灯带的自动补光功能进行了验证。如图</w:t>
      </w:r>
      <w:r w:rsidRPr="008E6B54">
        <w:t xml:space="preserve"> 6.7 </w:t>
      </w:r>
      <w:r w:rsidRPr="008E6B54">
        <w:t>所示，通过远程接口下发自动模式指令并人为模拟弱光环境后，系统成功依据实时光照数据自动点亮灯带并同步了状态显示，有效验证了边缘端自主决策与控制的能力。</w:t>
      </w:r>
    </w:p>
    <w:p w14:paraId="5CB80207" w14:textId="54F3B8B9" w:rsidR="00B14144" w:rsidRPr="00B14144" w:rsidRDefault="00B14144" w:rsidP="00DA3A60">
      <w:pPr>
        <w:pStyle w:val="aff"/>
      </w:pPr>
      <w:r w:rsidRPr="00B14144">
        <w:rPr>
          <w:noProof/>
        </w:rPr>
        <w:drawing>
          <wp:inline distT="0" distB="0" distL="0" distR="0" wp14:anchorId="25027550" wp14:editId="4D728B91">
            <wp:extent cx="6154374" cy="1885950"/>
            <wp:effectExtent l="0" t="0" r="0" b="0"/>
            <wp:docPr id="7859689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68926" name=""/>
                    <pic:cNvPicPr/>
                  </pic:nvPicPr>
                  <pic:blipFill>
                    <a:blip r:embed="rId38"/>
                    <a:stretch>
                      <a:fillRect/>
                    </a:stretch>
                  </pic:blipFill>
                  <pic:spPr>
                    <a:xfrm>
                      <a:off x="0" y="0"/>
                      <a:ext cx="6157432" cy="1886887"/>
                    </a:xfrm>
                    <a:prstGeom prst="rect">
                      <a:avLst/>
                    </a:prstGeom>
                  </pic:spPr>
                </pic:pic>
              </a:graphicData>
            </a:graphic>
          </wp:inline>
        </w:drawing>
      </w:r>
    </w:p>
    <w:p w14:paraId="35F8463D" w14:textId="77777777" w:rsidR="001744A1" w:rsidRDefault="004602F8">
      <w:pPr>
        <w:pStyle w:val="3"/>
      </w:pPr>
      <w:bookmarkStart w:id="136" w:name="_Toc19336"/>
      <w:bookmarkStart w:id="137" w:name="_Toc226777275"/>
      <w:bookmarkStart w:id="138" w:name="平台服务与扩展功能测试"/>
      <w:bookmarkEnd w:id="135"/>
      <w:r>
        <w:rPr>
          <w:rFonts w:hint="eastAsia"/>
        </w:rPr>
        <w:t xml:space="preserve">6.2.3 </w:t>
      </w:r>
      <w:r>
        <w:rPr>
          <w:rFonts w:hint="eastAsia"/>
        </w:rPr>
        <w:t>平台服务与扩展功能测试</w:t>
      </w:r>
      <w:bookmarkEnd w:id="136"/>
      <w:bookmarkEnd w:id="137"/>
    </w:p>
    <w:p w14:paraId="10AB5D77" w14:textId="25AF9167" w:rsidR="001744A1" w:rsidRDefault="004602F8">
      <w:pPr>
        <w:pStyle w:val="afc"/>
        <w:spacing w:line="360" w:lineRule="auto"/>
        <w:rPr>
          <w:lang w:val="zh-CN"/>
        </w:rPr>
      </w:pPr>
      <w:r>
        <w:rPr>
          <w:rFonts w:hint="eastAsia"/>
          <w:lang w:val="zh-CN"/>
        </w:rPr>
        <w:t>该测试主要验证</w:t>
      </w:r>
      <w:r>
        <w:rPr>
          <w:rFonts w:hint="eastAsia"/>
          <w:lang w:val="zh-CN"/>
        </w:rPr>
        <w:t xml:space="preserve"> Web </w:t>
      </w:r>
      <w:r>
        <w:rPr>
          <w:rFonts w:hint="eastAsia"/>
          <w:lang w:val="zh-CN"/>
        </w:rPr>
        <w:t>页面访问、历史数据查询、</w:t>
      </w:r>
      <w:r>
        <w:rPr>
          <w:rFonts w:hint="eastAsia"/>
          <w:lang w:val="zh-CN"/>
        </w:rPr>
        <w:t xml:space="preserve">MQTT </w:t>
      </w:r>
      <w:r>
        <w:rPr>
          <w:rFonts w:hint="eastAsia"/>
          <w:lang w:val="zh-CN"/>
        </w:rPr>
        <w:t>数据同步、</w:t>
      </w:r>
      <w:r>
        <w:rPr>
          <w:rFonts w:hint="eastAsia"/>
          <w:lang w:val="zh-CN"/>
        </w:rPr>
        <w:lastRenderedPageBreak/>
        <w:t>图像分析、本地问答</w:t>
      </w:r>
      <w:r w:rsidR="000D1800">
        <w:rPr>
          <w:rFonts w:hint="eastAsia"/>
          <w:lang w:val="zh-CN"/>
        </w:rPr>
        <w:t>、公网</w:t>
      </w:r>
      <w:r w:rsidR="000D1800">
        <w:rPr>
          <w:rFonts w:hint="eastAsia"/>
          <w:lang w:val="zh-CN"/>
        </w:rPr>
        <w:t>app</w:t>
      </w:r>
      <w:r>
        <w:rPr>
          <w:rFonts w:hint="eastAsia"/>
          <w:lang w:val="zh-CN"/>
        </w:rPr>
        <w:t>等功能。</w:t>
      </w:r>
    </w:p>
    <w:p w14:paraId="192D66C4" w14:textId="6D99FD29" w:rsidR="001744A1" w:rsidRDefault="004602F8">
      <w:pPr>
        <w:pStyle w:val="aff"/>
      </w:pPr>
      <w:r>
        <w:rPr>
          <w:rFonts w:hint="eastAsia"/>
        </w:rPr>
        <w:t>表</w:t>
      </w:r>
      <w:r>
        <w:rPr>
          <w:rFonts w:hint="eastAsia"/>
        </w:rPr>
        <w:t>6.</w:t>
      </w:r>
      <w:r w:rsidR="00387C6D">
        <w:rPr>
          <w:rFonts w:hint="eastAsia"/>
        </w:rPr>
        <w:t>7</w:t>
      </w:r>
      <w:r>
        <w:rPr>
          <w:rFonts w:hint="eastAsia"/>
        </w:rPr>
        <w:t xml:space="preserve">  </w:t>
      </w:r>
      <w:r>
        <w:rPr>
          <w:rFonts w:hint="eastAsia"/>
        </w:rPr>
        <w:t>平台服务与扩展功能测试结果表</w:t>
      </w:r>
    </w:p>
    <w:tbl>
      <w:tblPr>
        <w:tblStyle w:val="Table"/>
        <w:tblW w:w="5000" w:type="pct"/>
        <w:jc w:val="center"/>
        <w:tblInd w:w="0" w:type="dxa"/>
        <w:tblLayout w:type="fixed"/>
        <w:tblLook w:val="04A0" w:firstRow="1" w:lastRow="0" w:firstColumn="1" w:lastColumn="0" w:noHBand="0" w:noVBand="1"/>
      </w:tblPr>
      <w:tblGrid>
        <w:gridCol w:w="2930"/>
        <w:gridCol w:w="2929"/>
        <w:gridCol w:w="2929"/>
      </w:tblGrid>
      <w:tr w:rsidR="001744A1" w14:paraId="39E5FCE6" w14:textId="77777777" w:rsidTr="00F53EA5">
        <w:trPr>
          <w:cnfStyle w:val="100000000000" w:firstRow="1" w:lastRow="0" w:firstColumn="0" w:lastColumn="0" w:oddVBand="0" w:evenVBand="0" w:oddHBand="0" w:evenHBand="0" w:firstRowFirstColumn="0" w:firstRowLastColumn="0" w:lastRowFirstColumn="0" w:lastRowLastColumn="0"/>
          <w:tblHeader/>
          <w:jc w:val="center"/>
        </w:trPr>
        <w:tc>
          <w:tcPr>
            <w:tcW w:w="2930" w:type="dxa"/>
            <w:tcBorders>
              <w:top w:val="single" w:sz="12" w:space="0" w:color="auto"/>
              <w:left w:val="nil"/>
              <w:bottom w:val="nil"/>
              <w:right w:val="nil"/>
            </w:tcBorders>
            <w:tcMar>
              <w:top w:w="-1" w:type="dxa"/>
              <w:left w:w="-1" w:type="dxa"/>
              <w:bottom w:w="-1" w:type="dxa"/>
              <w:right w:w="-1" w:type="dxa"/>
            </w:tcMar>
            <w:vAlign w:val="top"/>
          </w:tcPr>
          <w:p w14:paraId="7DCC1A15" w14:textId="77777777" w:rsidR="001744A1" w:rsidRDefault="004602F8">
            <w:pPr>
              <w:jc w:val="center"/>
              <w:rPr>
                <w:bCs/>
                <w:szCs w:val="21"/>
              </w:rPr>
            </w:pPr>
            <w:r>
              <w:rPr>
                <w:rFonts w:hint="eastAsia"/>
                <w:bCs/>
                <w:szCs w:val="21"/>
              </w:rPr>
              <w:t>测试项目</w:t>
            </w:r>
          </w:p>
        </w:tc>
        <w:tc>
          <w:tcPr>
            <w:tcW w:w="2929" w:type="dxa"/>
            <w:tcBorders>
              <w:top w:val="single" w:sz="12" w:space="0" w:color="auto"/>
              <w:left w:val="nil"/>
              <w:bottom w:val="nil"/>
              <w:right w:val="nil"/>
            </w:tcBorders>
            <w:tcMar>
              <w:top w:w="-1" w:type="dxa"/>
              <w:left w:w="-1" w:type="dxa"/>
              <w:bottom w:w="-1" w:type="dxa"/>
              <w:right w:w="-1" w:type="dxa"/>
            </w:tcMar>
            <w:vAlign w:val="top"/>
          </w:tcPr>
          <w:p w14:paraId="1A119044" w14:textId="77777777" w:rsidR="001744A1" w:rsidRDefault="004602F8">
            <w:pPr>
              <w:jc w:val="center"/>
              <w:rPr>
                <w:bCs/>
                <w:szCs w:val="21"/>
              </w:rPr>
            </w:pPr>
            <w:r>
              <w:rPr>
                <w:rFonts w:hint="eastAsia"/>
                <w:bCs/>
                <w:szCs w:val="21"/>
              </w:rPr>
              <w:t>预期结果</w:t>
            </w:r>
          </w:p>
        </w:tc>
        <w:tc>
          <w:tcPr>
            <w:tcW w:w="2929" w:type="dxa"/>
            <w:tcBorders>
              <w:top w:val="single" w:sz="12" w:space="0" w:color="auto"/>
              <w:left w:val="nil"/>
              <w:bottom w:val="nil"/>
              <w:right w:val="nil"/>
            </w:tcBorders>
            <w:tcMar>
              <w:top w:w="-1" w:type="dxa"/>
              <w:left w:w="-1" w:type="dxa"/>
              <w:bottom w:w="-1" w:type="dxa"/>
              <w:right w:w="-1" w:type="dxa"/>
            </w:tcMar>
            <w:vAlign w:val="top"/>
          </w:tcPr>
          <w:p w14:paraId="2ED84544" w14:textId="77777777" w:rsidR="001744A1" w:rsidRDefault="004602F8">
            <w:pPr>
              <w:jc w:val="center"/>
              <w:rPr>
                <w:bCs/>
                <w:szCs w:val="21"/>
              </w:rPr>
            </w:pPr>
            <w:r>
              <w:rPr>
                <w:rFonts w:hint="eastAsia"/>
                <w:bCs/>
                <w:szCs w:val="21"/>
              </w:rPr>
              <w:t>实测结果</w:t>
            </w:r>
          </w:p>
        </w:tc>
      </w:tr>
      <w:tr w:rsidR="001744A1" w14:paraId="222DA243" w14:textId="77777777" w:rsidTr="00F53EA5">
        <w:trPr>
          <w:jc w:val="center"/>
        </w:trPr>
        <w:tc>
          <w:tcPr>
            <w:tcW w:w="2930" w:type="dxa"/>
            <w:tcBorders>
              <w:top w:val="single" w:sz="4" w:space="0" w:color="auto"/>
              <w:left w:val="nil"/>
              <w:bottom w:val="nil"/>
              <w:right w:val="nil"/>
            </w:tcBorders>
            <w:tcMar>
              <w:top w:w="-1" w:type="dxa"/>
              <w:left w:w="-1" w:type="dxa"/>
              <w:bottom w:w="-1" w:type="dxa"/>
              <w:right w:w="-1" w:type="dxa"/>
            </w:tcMar>
          </w:tcPr>
          <w:p w14:paraId="4723CA10" w14:textId="33ED9865" w:rsidR="001744A1" w:rsidRDefault="00991F26" w:rsidP="00991F26">
            <w:pPr>
              <w:jc w:val="center"/>
              <w:rPr>
                <w:bCs/>
                <w:szCs w:val="21"/>
              </w:rPr>
            </w:pPr>
            <w:r w:rsidRPr="00991F26">
              <w:rPr>
                <w:bCs/>
                <w:szCs w:val="21"/>
              </w:rPr>
              <w:t>环境时序数据追溯</w:t>
            </w:r>
          </w:p>
        </w:tc>
        <w:tc>
          <w:tcPr>
            <w:tcW w:w="2929" w:type="dxa"/>
            <w:tcBorders>
              <w:top w:val="single" w:sz="4" w:space="0" w:color="auto"/>
              <w:left w:val="nil"/>
              <w:bottom w:val="nil"/>
              <w:right w:val="nil"/>
            </w:tcBorders>
            <w:tcMar>
              <w:top w:w="-1" w:type="dxa"/>
              <w:left w:w="-1" w:type="dxa"/>
              <w:bottom w:w="-1" w:type="dxa"/>
              <w:right w:w="-1" w:type="dxa"/>
            </w:tcMar>
          </w:tcPr>
          <w:p w14:paraId="430B9EBB" w14:textId="183AB8A2" w:rsidR="001744A1" w:rsidRDefault="00F66C55">
            <w:pPr>
              <w:jc w:val="center"/>
              <w:rPr>
                <w:bCs/>
                <w:szCs w:val="21"/>
              </w:rPr>
            </w:pPr>
            <w:r>
              <w:rPr>
                <w:rFonts w:hint="eastAsia"/>
                <w:bCs/>
                <w:szCs w:val="21"/>
              </w:rPr>
              <w:t>实时曲线</w:t>
            </w:r>
            <w:r w:rsidR="007C33BD">
              <w:rPr>
                <w:rFonts w:hint="eastAsia"/>
                <w:bCs/>
                <w:szCs w:val="21"/>
              </w:rPr>
              <w:t>绘制</w:t>
            </w:r>
          </w:p>
        </w:tc>
        <w:tc>
          <w:tcPr>
            <w:tcW w:w="2929" w:type="dxa"/>
            <w:tcBorders>
              <w:top w:val="single" w:sz="4" w:space="0" w:color="auto"/>
              <w:left w:val="nil"/>
              <w:bottom w:val="nil"/>
              <w:right w:val="nil"/>
            </w:tcBorders>
            <w:tcMar>
              <w:top w:w="-1" w:type="dxa"/>
              <w:left w:w="-1" w:type="dxa"/>
              <w:bottom w:w="-1" w:type="dxa"/>
              <w:right w:w="-1" w:type="dxa"/>
            </w:tcMar>
          </w:tcPr>
          <w:p w14:paraId="2FD53A63" w14:textId="65DA7FB4" w:rsidR="001744A1" w:rsidRDefault="00AA4859">
            <w:pPr>
              <w:jc w:val="center"/>
              <w:rPr>
                <w:bCs/>
                <w:szCs w:val="21"/>
              </w:rPr>
            </w:pPr>
            <w:r>
              <w:rPr>
                <w:rFonts w:hint="eastAsia"/>
                <w:bCs/>
                <w:szCs w:val="21"/>
              </w:rPr>
              <w:t>正常绘制</w:t>
            </w:r>
            <w:r w:rsidR="003C3610">
              <w:rPr>
                <w:rFonts w:hint="eastAsia"/>
                <w:bCs/>
                <w:szCs w:val="21"/>
              </w:rPr>
              <w:t>近</w:t>
            </w:r>
            <w:r w:rsidR="00C74449">
              <w:rPr>
                <w:rFonts w:hint="eastAsia"/>
                <w:bCs/>
                <w:szCs w:val="21"/>
              </w:rPr>
              <w:t>期</w:t>
            </w:r>
            <w:r w:rsidR="009502EF">
              <w:rPr>
                <w:rFonts w:hint="eastAsia"/>
                <w:bCs/>
                <w:szCs w:val="21"/>
              </w:rPr>
              <w:t>200</w:t>
            </w:r>
            <w:r w:rsidR="009502EF">
              <w:rPr>
                <w:rFonts w:hint="eastAsia"/>
                <w:bCs/>
                <w:szCs w:val="21"/>
              </w:rPr>
              <w:t>条数据</w:t>
            </w:r>
          </w:p>
        </w:tc>
      </w:tr>
      <w:tr w:rsidR="001744A1" w14:paraId="69CB43C1" w14:textId="77777777" w:rsidTr="00F53EA5">
        <w:trPr>
          <w:jc w:val="center"/>
        </w:trPr>
        <w:tc>
          <w:tcPr>
            <w:tcW w:w="2930" w:type="dxa"/>
            <w:tcBorders>
              <w:top w:val="nil"/>
              <w:left w:val="nil"/>
              <w:bottom w:val="nil"/>
              <w:right w:val="nil"/>
            </w:tcBorders>
            <w:tcMar>
              <w:top w:w="-1" w:type="dxa"/>
              <w:left w:w="-1" w:type="dxa"/>
              <w:bottom w:w="-1" w:type="dxa"/>
              <w:right w:w="-1" w:type="dxa"/>
            </w:tcMar>
          </w:tcPr>
          <w:p w14:paraId="078F27A3" w14:textId="31F1E4BF" w:rsidR="001744A1" w:rsidRDefault="004602F8">
            <w:pPr>
              <w:jc w:val="center"/>
              <w:rPr>
                <w:bCs/>
                <w:szCs w:val="21"/>
              </w:rPr>
            </w:pPr>
            <w:r>
              <w:rPr>
                <w:rFonts w:hint="eastAsia"/>
                <w:bCs/>
                <w:szCs w:val="21"/>
              </w:rPr>
              <w:t>云端</w:t>
            </w:r>
            <w:r w:rsidR="002C3D82">
              <w:rPr>
                <w:rFonts w:hint="eastAsia"/>
                <w:bCs/>
                <w:szCs w:val="21"/>
              </w:rPr>
              <w:t>公网</w:t>
            </w:r>
            <w:r w:rsidR="002C3D82">
              <w:rPr>
                <w:rFonts w:hint="eastAsia"/>
                <w:bCs/>
                <w:szCs w:val="21"/>
              </w:rPr>
              <w:t>app</w:t>
            </w:r>
            <w:r w:rsidR="002C3D82">
              <w:rPr>
                <w:rFonts w:hint="eastAsia"/>
                <w:bCs/>
                <w:szCs w:val="21"/>
              </w:rPr>
              <w:t>看板</w:t>
            </w:r>
          </w:p>
        </w:tc>
        <w:tc>
          <w:tcPr>
            <w:tcW w:w="2929" w:type="dxa"/>
            <w:tcBorders>
              <w:top w:val="nil"/>
              <w:left w:val="nil"/>
              <w:bottom w:val="nil"/>
              <w:right w:val="nil"/>
            </w:tcBorders>
            <w:tcMar>
              <w:top w:w="-1" w:type="dxa"/>
              <w:left w:w="-1" w:type="dxa"/>
              <w:bottom w:w="-1" w:type="dxa"/>
              <w:right w:w="-1" w:type="dxa"/>
            </w:tcMar>
          </w:tcPr>
          <w:p w14:paraId="19F0513D" w14:textId="680C4CA3" w:rsidR="001744A1" w:rsidRDefault="00BD0E8B">
            <w:pPr>
              <w:jc w:val="center"/>
              <w:rPr>
                <w:bCs/>
                <w:szCs w:val="21"/>
              </w:rPr>
            </w:pPr>
            <w:r>
              <w:rPr>
                <w:rFonts w:hint="eastAsia"/>
                <w:bCs/>
                <w:szCs w:val="21"/>
              </w:rPr>
              <w:t>正常显示传感器</w:t>
            </w:r>
            <w:r w:rsidR="004602F8">
              <w:rPr>
                <w:rFonts w:hint="eastAsia"/>
                <w:bCs/>
                <w:szCs w:val="21"/>
              </w:rPr>
              <w:t>数据</w:t>
            </w:r>
          </w:p>
        </w:tc>
        <w:tc>
          <w:tcPr>
            <w:tcW w:w="2929" w:type="dxa"/>
            <w:tcBorders>
              <w:top w:val="nil"/>
              <w:left w:val="nil"/>
              <w:bottom w:val="nil"/>
              <w:right w:val="nil"/>
            </w:tcBorders>
            <w:tcMar>
              <w:top w:w="-1" w:type="dxa"/>
              <w:left w:w="-1" w:type="dxa"/>
              <w:bottom w:w="-1" w:type="dxa"/>
              <w:right w:w="-1" w:type="dxa"/>
            </w:tcMar>
          </w:tcPr>
          <w:p w14:paraId="33694D67" w14:textId="3F6247F9" w:rsidR="001744A1" w:rsidRDefault="009F0958">
            <w:pPr>
              <w:jc w:val="center"/>
              <w:rPr>
                <w:bCs/>
                <w:szCs w:val="21"/>
              </w:rPr>
            </w:pPr>
            <w:r>
              <w:rPr>
                <w:rFonts w:hint="eastAsia"/>
                <w:bCs/>
                <w:szCs w:val="21"/>
              </w:rPr>
              <w:t>实时</w:t>
            </w:r>
            <w:r w:rsidR="002E16BA">
              <w:rPr>
                <w:rFonts w:hint="eastAsia"/>
                <w:bCs/>
                <w:szCs w:val="21"/>
              </w:rPr>
              <w:t>同步</w:t>
            </w:r>
            <w:r w:rsidR="00764FB3">
              <w:rPr>
                <w:rFonts w:hint="eastAsia"/>
                <w:bCs/>
                <w:szCs w:val="21"/>
              </w:rPr>
              <w:t>各个传感器</w:t>
            </w:r>
            <w:r w:rsidR="004602F8">
              <w:rPr>
                <w:rFonts w:hint="eastAsia"/>
                <w:bCs/>
                <w:szCs w:val="21"/>
              </w:rPr>
              <w:t>数据</w:t>
            </w:r>
          </w:p>
        </w:tc>
      </w:tr>
      <w:tr w:rsidR="001744A1" w14:paraId="64FB13E3" w14:textId="77777777" w:rsidTr="00F53EA5">
        <w:trPr>
          <w:jc w:val="center"/>
        </w:trPr>
        <w:tc>
          <w:tcPr>
            <w:tcW w:w="2930" w:type="dxa"/>
            <w:tcBorders>
              <w:top w:val="nil"/>
              <w:left w:val="nil"/>
              <w:bottom w:val="nil"/>
              <w:right w:val="nil"/>
            </w:tcBorders>
            <w:tcMar>
              <w:top w:w="-1" w:type="dxa"/>
              <w:left w:w="-1" w:type="dxa"/>
              <w:bottom w:w="-1" w:type="dxa"/>
              <w:right w:w="-1" w:type="dxa"/>
            </w:tcMar>
          </w:tcPr>
          <w:p w14:paraId="0609FE3D" w14:textId="77777777" w:rsidR="001744A1" w:rsidRDefault="004602F8">
            <w:pPr>
              <w:jc w:val="center"/>
              <w:rPr>
                <w:bCs/>
                <w:szCs w:val="21"/>
              </w:rPr>
            </w:pPr>
            <w:r>
              <w:rPr>
                <w:rFonts w:hint="eastAsia"/>
                <w:bCs/>
                <w:szCs w:val="21"/>
              </w:rPr>
              <w:t>图像分析</w:t>
            </w:r>
          </w:p>
        </w:tc>
        <w:tc>
          <w:tcPr>
            <w:tcW w:w="2929" w:type="dxa"/>
            <w:tcBorders>
              <w:top w:val="nil"/>
              <w:left w:val="nil"/>
              <w:bottom w:val="nil"/>
              <w:right w:val="nil"/>
            </w:tcBorders>
            <w:tcMar>
              <w:top w:w="-1" w:type="dxa"/>
              <w:left w:w="-1" w:type="dxa"/>
              <w:bottom w:w="-1" w:type="dxa"/>
              <w:right w:w="-1" w:type="dxa"/>
            </w:tcMar>
          </w:tcPr>
          <w:p w14:paraId="486B23C8" w14:textId="77777777" w:rsidR="001744A1" w:rsidRDefault="004602F8">
            <w:pPr>
              <w:jc w:val="center"/>
              <w:rPr>
                <w:bCs/>
                <w:szCs w:val="21"/>
              </w:rPr>
            </w:pPr>
            <w:r>
              <w:rPr>
                <w:rFonts w:hint="eastAsia"/>
                <w:bCs/>
                <w:szCs w:val="21"/>
              </w:rPr>
              <w:t>能输出颜色识别与阶段判断</w:t>
            </w:r>
          </w:p>
        </w:tc>
        <w:tc>
          <w:tcPr>
            <w:tcW w:w="2929" w:type="dxa"/>
            <w:tcBorders>
              <w:top w:val="nil"/>
              <w:left w:val="nil"/>
              <w:bottom w:val="nil"/>
              <w:right w:val="nil"/>
            </w:tcBorders>
            <w:tcMar>
              <w:top w:w="-1" w:type="dxa"/>
              <w:left w:w="-1" w:type="dxa"/>
              <w:bottom w:w="-1" w:type="dxa"/>
              <w:right w:w="-1" w:type="dxa"/>
            </w:tcMar>
          </w:tcPr>
          <w:p w14:paraId="51487D48" w14:textId="77777777" w:rsidR="001744A1" w:rsidRDefault="004602F8">
            <w:pPr>
              <w:jc w:val="center"/>
              <w:rPr>
                <w:bCs/>
                <w:szCs w:val="21"/>
              </w:rPr>
            </w:pPr>
            <w:r>
              <w:rPr>
                <w:rFonts w:hint="eastAsia"/>
                <w:bCs/>
                <w:szCs w:val="21"/>
              </w:rPr>
              <w:t>分析出目标粉色花朵</w:t>
            </w:r>
          </w:p>
        </w:tc>
      </w:tr>
      <w:tr w:rsidR="001744A1" w14:paraId="7CB1E9D3" w14:textId="77777777" w:rsidTr="00F53EA5">
        <w:trPr>
          <w:jc w:val="center"/>
        </w:trPr>
        <w:tc>
          <w:tcPr>
            <w:tcW w:w="2930" w:type="dxa"/>
            <w:tcBorders>
              <w:top w:val="nil"/>
              <w:left w:val="nil"/>
              <w:bottom w:val="single" w:sz="12" w:space="0" w:color="auto"/>
              <w:right w:val="nil"/>
            </w:tcBorders>
            <w:tcMar>
              <w:top w:w="-1" w:type="dxa"/>
              <w:left w:w="-1" w:type="dxa"/>
              <w:bottom w:w="-1" w:type="dxa"/>
              <w:right w:w="-1" w:type="dxa"/>
            </w:tcMar>
          </w:tcPr>
          <w:p w14:paraId="0F36D86A" w14:textId="77777777" w:rsidR="001744A1" w:rsidRDefault="004602F8">
            <w:pPr>
              <w:jc w:val="center"/>
              <w:rPr>
                <w:bCs/>
                <w:szCs w:val="21"/>
              </w:rPr>
            </w:pPr>
            <w:r>
              <w:rPr>
                <w:rFonts w:hint="eastAsia"/>
                <w:bCs/>
                <w:szCs w:val="21"/>
              </w:rPr>
              <w:t>边缘问答</w:t>
            </w:r>
          </w:p>
        </w:tc>
        <w:tc>
          <w:tcPr>
            <w:tcW w:w="2929" w:type="dxa"/>
            <w:tcBorders>
              <w:top w:val="nil"/>
              <w:left w:val="nil"/>
              <w:bottom w:val="single" w:sz="12" w:space="0" w:color="auto"/>
              <w:right w:val="nil"/>
            </w:tcBorders>
            <w:tcMar>
              <w:top w:w="-1" w:type="dxa"/>
              <w:left w:w="-1" w:type="dxa"/>
              <w:bottom w:w="-1" w:type="dxa"/>
              <w:right w:w="-1" w:type="dxa"/>
            </w:tcMar>
          </w:tcPr>
          <w:p w14:paraId="46191208" w14:textId="77777777" w:rsidR="001744A1" w:rsidRDefault="004602F8">
            <w:pPr>
              <w:jc w:val="center"/>
              <w:rPr>
                <w:bCs/>
                <w:szCs w:val="21"/>
              </w:rPr>
            </w:pPr>
            <w:r>
              <w:rPr>
                <w:rFonts w:hint="eastAsia"/>
                <w:bCs/>
                <w:szCs w:val="21"/>
              </w:rPr>
              <w:t>能根据环境数据生成建议</w:t>
            </w:r>
          </w:p>
        </w:tc>
        <w:tc>
          <w:tcPr>
            <w:tcW w:w="2929" w:type="dxa"/>
            <w:tcBorders>
              <w:top w:val="nil"/>
              <w:left w:val="nil"/>
              <w:bottom w:val="single" w:sz="12" w:space="0" w:color="auto"/>
              <w:right w:val="nil"/>
            </w:tcBorders>
            <w:tcMar>
              <w:top w:w="-1" w:type="dxa"/>
              <w:left w:w="-1" w:type="dxa"/>
              <w:bottom w:w="-1" w:type="dxa"/>
              <w:right w:w="-1" w:type="dxa"/>
            </w:tcMar>
          </w:tcPr>
          <w:p w14:paraId="4AD5873C" w14:textId="5B8E0AB1" w:rsidR="001744A1" w:rsidRDefault="004602F8">
            <w:pPr>
              <w:jc w:val="center"/>
              <w:rPr>
                <w:bCs/>
                <w:szCs w:val="21"/>
              </w:rPr>
            </w:pPr>
            <w:r>
              <w:rPr>
                <w:rFonts w:hint="eastAsia"/>
                <w:bCs/>
                <w:szCs w:val="21"/>
              </w:rPr>
              <w:t>Qwen</w:t>
            </w:r>
            <w:r>
              <w:rPr>
                <w:rFonts w:hint="eastAsia"/>
                <w:bCs/>
                <w:szCs w:val="21"/>
              </w:rPr>
              <w:t>专家建议</w:t>
            </w:r>
            <w:r>
              <w:rPr>
                <w:rFonts w:hint="eastAsia"/>
                <w:bCs/>
                <w:szCs w:val="21"/>
              </w:rPr>
              <w:t xml:space="preserve">: </w:t>
            </w:r>
            <w:r w:rsidR="008B2490" w:rsidRPr="008B2490">
              <w:rPr>
                <w:bCs/>
                <w:szCs w:val="21"/>
              </w:rPr>
              <w:t>环境适宜藏红花生长，无需立刻浇水</w:t>
            </w:r>
            <w:r>
              <w:rPr>
                <w:rFonts w:hint="eastAsia"/>
                <w:bCs/>
                <w:szCs w:val="21"/>
              </w:rPr>
              <w:t>。</w:t>
            </w:r>
          </w:p>
        </w:tc>
      </w:tr>
    </w:tbl>
    <w:p w14:paraId="0BB93042" w14:textId="44587E40" w:rsidR="000F3463" w:rsidRPr="000F3463" w:rsidRDefault="00FC0049" w:rsidP="000F3463">
      <w:pPr>
        <w:pStyle w:val="afc"/>
        <w:spacing w:line="360" w:lineRule="auto"/>
        <w:rPr>
          <w:lang w:val="zh-CN"/>
        </w:rPr>
      </w:pPr>
      <w:r w:rsidRPr="001F07E4">
        <w:rPr>
          <w:lang w:val="zh-CN"/>
        </w:rPr>
        <w:t>首先对</w:t>
      </w:r>
      <w:r w:rsidRPr="001F07E4">
        <w:rPr>
          <w:lang w:val="zh-CN"/>
        </w:rPr>
        <w:t>‘</w:t>
      </w:r>
      <w:r w:rsidRPr="001F07E4">
        <w:rPr>
          <w:lang w:val="zh-CN"/>
        </w:rPr>
        <w:t>环境时序数据追溯</w:t>
      </w:r>
      <w:r w:rsidRPr="001F07E4">
        <w:rPr>
          <w:lang w:val="zh-CN"/>
        </w:rPr>
        <w:t>’</w:t>
      </w:r>
      <w:r w:rsidRPr="001F07E4">
        <w:rPr>
          <w:lang w:val="zh-CN"/>
        </w:rPr>
        <w:t>功能进行测试，主要验证平台对历史数据的可视化展示能力。测试时，通过浏览器访问</w:t>
      </w:r>
      <w:r w:rsidRPr="001F07E4">
        <w:rPr>
          <w:lang w:val="zh-CN"/>
        </w:rPr>
        <w:t xml:space="preserve"> Web </w:t>
      </w:r>
      <w:r w:rsidRPr="001F07E4">
        <w:rPr>
          <w:lang w:val="zh-CN"/>
        </w:rPr>
        <w:t>监控平台。如下方的实测图所示，前端页面成功获取并绘制了近期的</w:t>
      </w:r>
      <w:r w:rsidRPr="001F07E4">
        <w:rPr>
          <w:lang w:val="zh-CN"/>
        </w:rPr>
        <w:t xml:space="preserve"> 200 </w:t>
      </w:r>
      <w:proofErr w:type="gramStart"/>
      <w:r w:rsidRPr="001F07E4">
        <w:rPr>
          <w:lang w:val="zh-CN"/>
        </w:rPr>
        <w:t>条环境</w:t>
      </w:r>
      <w:proofErr w:type="gramEnd"/>
      <w:r w:rsidRPr="001F07E4">
        <w:rPr>
          <w:lang w:val="zh-CN"/>
        </w:rPr>
        <w:t>数据。其中，左侧折线图清晰地展示了温湿度的交变趋势，右侧折线图直观反映了光照与土壤水分的历史变化。测试结果符合预期，证明系统能稳定实现环境数据的可视化追溯。</w:t>
      </w:r>
    </w:p>
    <w:p w14:paraId="50644C79" w14:textId="69CD8020" w:rsidR="001744A1" w:rsidRDefault="0062262F">
      <w:pPr>
        <w:pStyle w:val="aff"/>
      </w:pPr>
      <w:r>
        <w:rPr>
          <w:noProof/>
        </w:rPr>
        <w:drawing>
          <wp:inline distT="0" distB="0" distL="0" distR="0" wp14:anchorId="60B79E50" wp14:editId="11EF71F0">
            <wp:extent cx="6304915" cy="2301567"/>
            <wp:effectExtent l="0" t="0" r="635" b="3810"/>
            <wp:docPr id="4129876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318132" cy="2306392"/>
                    </a:xfrm>
                    <a:prstGeom prst="rect">
                      <a:avLst/>
                    </a:prstGeom>
                    <a:noFill/>
                    <a:ln>
                      <a:noFill/>
                    </a:ln>
                  </pic:spPr>
                </pic:pic>
              </a:graphicData>
            </a:graphic>
          </wp:inline>
        </w:drawing>
      </w:r>
    </w:p>
    <w:p w14:paraId="7CE2D4BD" w14:textId="338F93A6" w:rsidR="000B2F22" w:rsidRPr="000B2F22" w:rsidRDefault="000B2F22" w:rsidP="000B2F22">
      <w:pPr>
        <w:pStyle w:val="afc"/>
        <w:spacing w:line="360" w:lineRule="auto"/>
        <w:rPr>
          <w:lang w:val="zh-CN"/>
        </w:rPr>
      </w:pPr>
      <w:r w:rsidRPr="000B2F22">
        <w:rPr>
          <w:lang w:val="zh-CN"/>
        </w:rPr>
        <w:t>其次，测试了</w:t>
      </w:r>
      <w:r w:rsidRPr="000B2F22">
        <w:rPr>
          <w:lang w:val="zh-CN"/>
        </w:rPr>
        <w:t>‘</w:t>
      </w:r>
      <w:r w:rsidRPr="000B2F22">
        <w:rPr>
          <w:lang w:val="zh-CN"/>
        </w:rPr>
        <w:t>云端公网</w:t>
      </w:r>
      <w:r w:rsidRPr="000B2F22">
        <w:rPr>
          <w:lang w:val="zh-CN"/>
        </w:rPr>
        <w:t xml:space="preserve"> app </w:t>
      </w:r>
      <w:r w:rsidRPr="000B2F22">
        <w:rPr>
          <w:lang w:val="zh-CN"/>
        </w:rPr>
        <w:t>看板</w:t>
      </w:r>
      <w:r w:rsidRPr="000B2F22">
        <w:rPr>
          <w:lang w:val="zh-CN"/>
        </w:rPr>
        <w:t>’</w:t>
      </w:r>
      <w:r w:rsidRPr="000B2F22">
        <w:rPr>
          <w:lang w:val="zh-CN"/>
        </w:rPr>
        <w:t>功能。如下方实测图所示，通过手机</w:t>
      </w:r>
      <w:r w:rsidR="00956CB1">
        <w:rPr>
          <w:rFonts w:hint="eastAsia"/>
          <w:lang w:val="zh-CN"/>
        </w:rPr>
        <w:t>扫描二</w:t>
      </w:r>
      <w:proofErr w:type="gramStart"/>
      <w:r w:rsidR="00956CB1">
        <w:rPr>
          <w:rFonts w:hint="eastAsia"/>
          <w:lang w:val="zh-CN"/>
        </w:rPr>
        <w:t>维码</w:t>
      </w:r>
      <w:r w:rsidRPr="000B2F22">
        <w:rPr>
          <w:lang w:val="zh-CN"/>
        </w:rPr>
        <w:t>访问</w:t>
      </w:r>
      <w:proofErr w:type="gramEnd"/>
      <w:r w:rsidRPr="000B2F22">
        <w:rPr>
          <w:lang w:val="zh-CN"/>
        </w:rPr>
        <w:t>云端公网节点，移动端页面能够实时同步并正常展示边缘端上传的温湿度、光照及土壤水分等各项传感器最新数据，成功实现了脱离局域网的异地远程监控。</w:t>
      </w:r>
    </w:p>
    <w:p w14:paraId="404FB6BE" w14:textId="1FA0F4FA" w:rsidR="000F3463" w:rsidRDefault="000B2F22">
      <w:pPr>
        <w:pStyle w:val="aff"/>
      </w:pPr>
      <w:r>
        <w:rPr>
          <w:noProof/>
        </w:rPr>
        <w:lastRenderedPageBreak/>
        <w:drawing>
          <wp:inline distT="0" distB="0" distL="0" distR="0" wp14:anchorId="1FAB2D3C" wp14:editId="4BF3BF7F">
            <wp:extent cx="1819275" cy="3238895"/>
            <wp:effectExtent l="0" t="0" r="0" b="0"/>
            <wp:docPr id="121536683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838829" cy="3273707"/>
                    </a:xfrm>
                    <a:prstGeom prst="rect">
                      <a:avLst/>
                    </a:prstGeom>
                    <a:noFill/>
                    <a:ln>
                      <a:noFill/>
                    </a:ln>
                  </pic:spPr>
                </pic:pic>
              </a:graphicData>
            </a:graphic>
          </wp:inline>
        </w:drawing>
      </w:r>
    </w:p>
    <w:p w14:paraId="0AEC684E" w14:textId="437E6A84" w:rsidR="00753DE2" w:rsidRDefault="002E2D54" w:rsidP="00753DE2">
      <w:pPr>
        <w:pStyle w:val="afc"/>
        <w:spacing w:line="360" w:lineRule="auto"/>
        <w:rPr>
          <w:lang w:val="zh-CN"/>
        </w:rPr>
      </w:pPr>
      <w:r>
        <w:rPr>
          <w:rFonts w:hint="eastAsia"/>
          <w:lang w:val="zh-CN"/>
        </w:rPr>
        <w:t>以下</w:t>
      </w:r>
      <w:r w:rsidR="00753DE2" w:rsidRPr="00753DE2">
        <w:rPr>
          <w:lang w:val="zh-CN"/>
        </w:rPr>
        <w:t>测试验证了图像分析功能。结合系统抓拍的实测图可知，边缘端视觉模块成功提取了花朵的颜色特征，不仅准确</w:t>
      </w:r>
      <w:proofErr w:type="gramStart"/>
      <w:r w:rsidR="00753DE2" w:rsidRPr="00753DE2">
        <w:rPr>
          <w:lang w:val="zh-CN"/>
        </w:rPr>
        <w:t>框选并</w:t>
      </w:r>
      <w:proofErr w:type="gramEnd"/>
      <w:r w:rsidR="00753DE2" w:rsidRPr="00753DE2">
        <w:rPr>
          <w:lang w:val="zh-CN"/>
        </w:rPr>
        <w:t>识别出了目标粉色花朵，还能针对不同颜色的目标，分别输出幼苗期（绿色）、生长期（粉色）与成熟期（红色）的阶段判定结果，达到了预期的视觉辅助诊断效果。</w:t>
      </w:r>
    </w:p>
    <w:p w14:paraId="401AE8F4" w14:textId="0F6425BC" w:rsidR="002E2D54" w:rsidRPr="00753DE2" w:rsidRDefault="00F05E9D" w:rsidP="00F05E9D">
      <w:pPr>
        <w:pStyle w:val="afc"/>
        <w:spacing w:line="360" w:lineRule="auto"/>
        <w:ind w:firstLineChars="300" w:firstLine="840"/>
        <w:rPr>
          <w:rFonts w:hint="eastAsia"/>
          <w:lang w:val="zh-CN"/>
        </w:rPr>
      </w:pPr>
      <w:r>
        <w:rPr>
          <w:noProof/>
        </w:rPr>
        <w:drawing>
          <wp:inline distT="0" distB="0" distL="0" distR="0" wp14:anchorId="5F018DFB" wp14:editId="3BF5169B">
            <wp:extent cx="4515948" cy="2543175"/>
            <wp:effectExtent l="0" t="0" r="0" b="0"/>
            <wp:docPr id="13884509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528206" cy="2550078"/>
                    </a:xfrm>
                    <a:prstGeom prst="rect">
                      <a:avLst/>
                    </a:prstGeom>
                    <a:noFill/>
                    <a:ln>
                      <a:noFill/>
                    </a:ln>
                  </pic:spPr>
                </pic:pic>
              </a:graphicData>
            </a:graphic>
          </wp:inline>
        </w:drawing>
      </w:r>
    </w:p>
    <w:p w14:paraId="0D01839B" w14:textId="1F869296" w:rsidR="009342D2" w:rsidRDefault="00F05E9D">
      <w:pPr>
        <w:pStyle w:val="aff"/>
      </w:pPr>
      <w:r>
        <w:rPr>
          <w:noProof/>
        </w:rPr>
        <w:lastRenderedPageBreak/>
        <w:drawing>
          <wp:inline distT="0" distB="0" distL="0" distR="0" wp14:anchorId="014F4E4D" wp14:editId="08E261E6">
            <wp:extent cx="4566689" cy="2571750"/>
            <wp:effectExtent l="0" t="0" r="5715" b="0"/>
            <wp:docPr id="15455941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594024" cy="2587144"/>
                    </a:xfrm>
                    <a:prstGeom prst="rect">
                      <a:avLst/>
                    </a:prstGeom>
                    <a:noFill/>
                    <a:ln>
                      <a:noFill/>
                    </a:ln>
                  </pic:spPr>
                </pic:pic>
              </a:graphicData>
            </a:graphic>
          </wp:inline>
        </w:drawing>
      </w:r>
    </w:p>
    <w:p w14:paraId="407051E0" w14:textId="555211BF" w:rsidR="00F05E9D" w:rsidRDefault="00F05E9D">
      <w:pPr>
        <w:pStyle w:val="aff"/>
      </w:pPr>
      <w:r>
        <w:rPr>
          <w:noProof/>
        </w:rPr>
        <w:drawing>
          <wp:inline distT="0" distB="0" distL="0" distR="0" wp14:anchorId="2407980F" wp14:editId="214222EA">
            <wp:extent cx="4648200" cy="2617654"/>
            <wp:effectExtent l="0" t="0" r="0" b="0"/>
            <wp:docPr id="130044993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664742" cy="2626970"/>
                    </a:xfrm>
                    <a:prstGeom prst="rect">
                      <a:avLst/>
                    </a:prstGeom>
                    <a:noFill/>
                    <a:ln>
                      <a:noFill/>
                    </a:ln>
                  </pic:spPr>
                </pic:pic>
              </a:graphicData>
            </a:graphic>
          </wp:inline>
        </w:drawing>
      </w:r>
    </w:p>
    <w:p w14:paraId="1F1198C0" w14:textId="77777777" w:rsidR="00642512" w:rsidRDefault="00642512">
      <w:pPr>
        <w:pStyle w:val="aff"/>
      </w:pPr>
    </w:p>
    <w:p w14:paraId="0BF474DB" w14:textId="77777777" w:rsidR="00C81818" w:rsidRDefault="00C81818">
      <w:pPr>
        <w:pStyle w:val="aff"/>
        <w:rPr>
          <w:rFonts w:hint="eastAsia"/>
        </w:rPr>
      </w:pPr>
    </w:p>
    <w:p w14:paraId="5E3312E7" w14:textId="623ECF79" w:rsidR="00E34DDF" w:rsidRPr="00E34DDF" w:rsidRDefault="00E34DDF" w:rsidP="00E34DDF">
      <w:pPr>
        <w:pStyle w:val="afc"/>
        <w:spacing w:line="360" w:lineRule="auto"/>
        <w:rPr>
          <w:rFonts w:hint="eastAsia"/>
          <w:lang w:val="zh-CN"/>
        </w:rPr>
      </w:pPr>
      <w:r w:rsidRPr="00E34DDF">
        <w:rPr>
          <w:lang w:val="zh-CN"/>
        </w:rPr>
        <w:t>最后，测试了</w:t>
      </w:r>
      <w:r w:rsidRPr="00E34DDF">
        <w:rPr>
          <w:lang w:val="zh-CN"/>
        </w:rPr>
        <w:t>‘</w:t>
      </w:r>
      <w:r w:rsidRPr="00E34DDF">
        <w:rPr>
          <w:lang w:val="zh-CN"/>
        </w:rPr>
        <w:t>边缘问答</w:t>
      </w:r>
      <w:r w:rsidRPr="00E34DDF">
        <w:rPr>
          <w:lang w:val="zh-CN"/>
        </w:rPr>
        <w:t>’</w:t>
      </w:r>
      <w:r w:rsidRPr="00E34DDF">
        <w:rPr>
          <w:lang w:val="zh-CN"/>
        </w:rPr>
        <w:t>功能。如下方实测图所示，点击页面操作按钮后，本地部署的</w:t>
      </w:r>
      <w:r w:rsidRPr="00E34DDF">
        <w:rPr>
          <w:lang w:val="zh-CN"/>
        </w:rPr>
        <w:t xml:space="preserve"> Qwen </w:t>
      </w:r>
      <w:r w:rsidRPr="00E34DDF">
        <w:rPr>
          <w:lang w:val="zh-CN"/>
        </w:rPr>
        <w:t>大模型能够成功根据实时采集到的环境参数（如土壤湿度）生成辅助决策建议，并输出</w:t>
      </w:r>
      <w:r w:rsidRPr="00E34DDF">
        <w:rPr>
          <w:lang w:val="zh-CN"/>
        </w:rPr>
        <w:t>‘</w:t>
      </w:r>
      <w:r w:rsidRPr="00E34DDF">
        <w:rPr>
          <w:lang w:val="zh-CN"/>
        </w:rPr>
        <w:t>环境适宜藏红花生长，无需立刻浇水</w:t>
      </w:r>
      <w:r w:rsidRPr="00E34DDF">
        <w:rPr>
          <w:lang w:val="zh-CN"/>
        </w:rPr>
        <w:t>’</w:t>
      </w:r>
      <w:r w:rsidRPr="00E34DDF">
        <w:rPr>
          <w:lang w:val="zh-CN"/>
        </w:rPr>
        <w:t>等诊断信息。该结果验证了系统具备良好的边缘智能辅助分析能力。</w:t>
      </w:r>
    </w:p>
    <w:p w14:paraId="043B75E5" w14:textId="267D2E69" w:rsidR="00E34DDF" w:rsidRDefault="00E34DDF">
      <w:pPr>
        <w:pStyle w:val="aff"/>
        <w:rPr>
          <w:rFonts w:hint="eastAsia"/>
        </w:rPr>
      </w:pPr>
      <w:r>
        <w:rPr>
          <w:noProof/>
        </w:rPr>
        <w:lastRenderedPageBreak/>
        <w:drawing>
          <wp:inline distT="0" distB="0" distL="0" distR="0" wp14:anchorId="300692ED" wp14:editId="6E134C25">
            <wp:extent cx="5580380" cy="1962150"/>
            <wp:effectExtent l="0" t="0" r="1270" b="0"/>
            <wp:docPr id="124616091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580380" cy="1962150"/>
                    </a:xfrm>
                    <a:prstGeom prst="rect">
                      <a:avLst/>
                    </a:prstGeom>
                    <a:noFill/>
                    <a:ln>
                      <a:noFill/>
                    </a:ln>
                  </pic:spPr>
                </pic:pic>
              </a:graphicData>
            </a:graphic>
          </wp:inline>
        </w:drawing>
      </w:r>
    </w:p>
    <w:p w14:paraId="239435B0" w14:textId="77777777" w:rsidR="001744A1" w:rsidRDefault="004602F8">
      <w:pPr>
        <w:pStyle w:val="20"/>
      </w:pPr>
      <w:bookmarkStart w:id="139" w:name="_Toc18521"/>
      <w:bookmarkStart w:id="140" w:name="_Toc226777276"/>
      <w:bookmarkStart w:id="141" w:name="测试结果分析"/>
      <w:bookmarkEnd w:id="129"/>
      <w:bookmarkEnd w:id="138"/>
      <w:r>
        <w:rPr>
          <w:rFonts w:hint="eastAsia"/>
        </w:rPr>
        <w:t xml:space="preserve">6.3 </w:t>
      </w:r>
      <w:r>
        <w:rPr>
          <w:rFonts w:hint="eastAsia"/>
        </w:rPr>
        <w:t>测试结果分析</w:t>
      </w:r>
      <w:bookmarkEnd w:id="139"/>
      <w:bookmarkEnd w:id="140"/>
    </w:p>
    <w:p w14:paraId="07DC583D" w14:textId="77777777" w:rsidR="001744A1" w:rsidRDefault="004602F8">
      <w:pPr>
        <w:pStyle w:val="afc"/>
        <w:spacing w:line="360" w:lineRule="auto"/>
        <w:rPr>
          <w:lang w:val="zh-CN"/>
        </w:rPr>
      </w:pPr>
      <w:r>
        <w:rPr>
          <w:rFonts w:hint="eastAsia"/>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w:t>
      </w:r>
      <w:proofErr w:type="gramStart"/>
      <w:r>
        <w:rPr>
          <w:rFonts w:hint="eastAsia"/>
          <w:lang w:val="zh-CN"/>
        </w:rPr>
        <w:t>被设备端正确</w:t>
      </w:r>
      <w:proofErr w:type="gramEnd"/>
      <w:r>
        <w:rPr>
          <w:rFonts w:hint="eastAsia"/>
          <w:lang w:val="zh-CN"/>
        </w:rPr>
        <w:t>解析并执行器动作和日志记录一致，则说明系统控制闭环设计合理。</w:t>
      </w:r>
    </w:p>
    <w:p w14:paraId="2B31D196" w14:textId="77777777" w:rsidR="001744A1" w:rsidRDefault="004602F8">
      <w:pPr>
        <w:pStyle w:val="afc"/>
        <w:spacing w:line="360" w:lineRule="auto"/>
        <w:rPr>
          <w:lang w:val="zh-CN"/>
        </w:rPr>
      </w:pPr>
      <w:r>
        <w:rPr>
          <w:rFonts w:hint="eastAsia"/>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31422E87" w14:textId="77777777" w:rsidR="001744A1" w:rsidRDefault="004602F8">
      <w:pPr>
        <w:pStyle w:val="afc"/>
        <w:spacing w:line="360" w:lineRule="auto"/>
        <w:rPr>
          <w:lang w:val="zh-CN"/>
        </w:rPr>
      </w:pPr>
      <w:r>
        <w:rPr>
          <w:rFonts w:hint="eastAsia"/>
          <w:lang w:val="zh-CN"/>
        </w:rPr>
        <w:t>但是系统也存在一些不足之处。</w:t>
      </w:r>
      <w:r>
        <w:rPr>
          <w:rFonts w:hint="eastAsia"/>
          <w:lang w:val="zh-CN"/>
        </w:rPr>
        <w:t>DHT11</w:t>
      </w:r>
      <w:r>
        <w:rPr>
          <w:rFonts w:hint="eastAsia"/>
          <w:lang w:val="zh-CN"/>
        </w:rPr>
        <w:t>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p w14:paraId="52FFAC03" w14:textId="77777777" w:rsidR="001744A1" w:rsidRDefault="004602F8">
      <w:pPr>
        <w:pStyle w:val="1"/>
      </w:pPr>
      <w:bookmarkStart w:id="142" w:name="_Toc25980"/>
      <w:bookmarkStart w:id="143" w:name="_Toc226777277"/>
      <w:bookmarkStart w:id="144" w:name="总结和展望"/>
      <w:bookmarkEnd w:id="123"/>
      <w:bookmarkEnd w:id="141"/>
      <w:r>
        <w:rPr>
          <w:rFonts w:hint="eastAsia"/>
        </w:rPr>
        <w:lastRenderedPageBreak/>
        <w:t xml:space="preserve">7 </w:t>
      </w:r>
      <w:r>
        <w:rPr>
          <w:rFonts w:hint="eastAsia"/>
        </w:rPr>
        <w:t>总结和展望</w:t>
      </w:r>
      <w:bookmarkEnd w:id="142"/>
      <w:bookmarkEnd w:id="143"/>
    </w:p>
    <w:p w14:paraId="3576C70E" w14:textId="77777777" w:rsidR="001744A1" w:rsidRDefault="004602F8">
      <w:pPr>
        <w:pStyle w:val="20"/>
      </w:pPr>
      <w:bookmarkStart w:id="145" w:name="_Toc31808"/>
      <w:bookmarkStart w:id="146" w:name="_Toc226777278"/>
      <w:bookmarkStart w:id="147" w:name="总结"/>
      <w:r>
        <w:rPr>
          <w:rFonts w:hint="eastAsia"/>
        </w:rPr>
        <w:t xml:space="preserve">7.1 </w:t>
      </w:r>
      <w:r>
        <w:rPr>
          <w:rFonts w:hint="eastAsia"/>
        </w:rPr>
        <w:t>总结</w:t>
      </w:r>
      <w:bookmarkEnd w:id="145"/>
      <w:bookmarkEnd w:id="146"/>
    </w:p>
    <w:p w14:paraId="28BF475E" w14:textId="77777777" w:rsidR="001744A1" w:rsidRDefault="004602F8">
      <w:pPr>
        <w:pStyle w:val="afc"/>
        <w:spacing w:line="360" w:lineRule="auto"/>
        <w:rPr>
          <w:lang w:val="zh-CN"/>
        </w:rPr>
      </w:pPr>
      <w:r>
        <w:rPr>
          <w:rFonts w:hint="eastAsia"/>
          <w:lang w:val="zh-CN"/>
        </w:rPr>
        <w:t>本文根据藏红花全生长周期智能培育需求，设计并实现了一个边缘计算的智能培育系统。系统使用</w:t>
      </w:r>
      <w:r>
        <w:rPr>
          <w:rFonts w:hint="eastAsia"/>
          <w:lang w:val="zh-CN"/>
        </w:rPr>
        <w:t>STM32F411</w:t>
      </w:r>
      <w:r>
        <w:rPr>
          <w:rFonts w:hint="eastAsia"/>
          <w:lang w:val="zh-CN"/>
        </w:rPr>
        <w:t>做设备</w:t>
      </w:r>
      <w:proofErr w:type="gramStart"/>
      <w:r>
        <w:rPr>
          <w:rFonts w:hint="eastAsia"/>
          <w:lang w:val="zh-CN"/>
        </w:rPr>
        <w:t>端控制</w:t>
      </w:r>
      <w:proofErr w:type="gramEnd"/>
      <w:r>
        <w:rPr>
          <w:rFonts w:hint="eastAsia"/>
          <w:lang w:val="zh-CN"/>
        </w:rPr>
        <w:t>核心，用树莓派</w:t>
      </w:r>
      <w:r>
        <w:rPr>
          <w:rFonts w:hint="eastAsia"/>
          <w:lang w:val="zh-CN"/>
        </w:rPr>
        <w:t>4B</w:t>
      </w:r>
      <w:r>
        <w:rPr>
          <w:rFonts w:hint="eastAsia"/>
          <w:lang w:val="zh-CN"/>
        </w:rPr>
        <w:t>做边缘计算节点，实现了环境数据采集、</w:t>
      </w:r>
      <w:r>
        <w:rPr>
          <w:rFonts w:hint="eastAsia"/>
          <w:lang w:val="zh-CN"/>
        </w:rPr>
        <w:t>OLED</w:t>
      </w:r>
      <w:r>
        <w:rPr>
          <w:rFonts w:hint="eastAsia"/>
          <w:lang w:val="zh-CN"/>
        </w:rPr>
        <w:t>显示、手势交互、继电器控制、</w:t>
      </w:r>
      <w:r>
        <w:rPr>
          <w:rFonts w:hint="eastAsia"/>
          <w:lang w:val="zh-CN"/>
        </w:rPr>
        <w:t>Web</w:t>
      </w:r>
      <w:r>
        <w:rPr>
          <w:rFonts w:hint="eastAsia"/>
          <w:lang w:val="zh-CN"/>
        </w:rPr>
        <w:t>可视化、历史数据管理、用户权限控制、自动灌溉策略执行、图像分析、本地智能问答等功能。</w:t>
      </w:r>
    </w:p>
    <w:p w14:paraId="4D21AE79" w14:textId="77777777" w:rsidR="001744A1" w:rsidRDefault="004602F8">
      <w:pPr>
        <w:pStyle w:val="afc"/>
        <w:spacing w:line="360" w:lineRule="auto"/>
        <w:rPr>
          <w:lang w:val="zh-CN"/>
        </w:rPr>
      </w:pPr>
      <w:r>
        <w:rPr>
          <w:rFonts w:hint="eastAsia"/>
          <w:lang w:val="zh-CN"/>
        </w:rPr>
        <w:t>经过系统的方案设计、硬件连接实现、软件平台开发、功能测试可知，本文所建立的系统有如下特点，一是分层结构的设计比较清楚，二是实现了从环境感知到控制执行的闭环，三是边缘</w:t>
      </w:r>
      <w:proofErr w:type="gramStart"/>
      <w:r>
        <w:rPr>
          <w:rFonts w:hint="eastAsia"/>
          <w:lang w:val="zh-CN"/>
        </w:rPr>
        <w:t>端具备</w:t>
      </w:r>
      <w:proofErr w:type="gramEnd"/>
      <w:r>
        <w:rPr>
          <w:rFonts w:hint="eastAsia"/>
          <w:lang w:val="zh-CN"/>
        </w:rPr>
        <w:t>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p w14:paraId="202F432F" w14:textId="77777777" w:rsidR="001744A1" w:rsidRDefault="004602F8">
      <w:pPr>
        <w:pStyle w:val="20"/>
      </w:pPr>
      <w:bookmarkStart w:id="148" w:name="_Toc12949"/>
      <w:bookmarkStart w:id="149" w:name="_Toc226777279"/>
      <w:bookmarkStart w:id="150" w:name="展望"/>
      <w:bookmarkEnd w:id="147"/>
      <w:r>
        <w:rPr>
          <w:rFonts w:hint="eastAsia"/>
        </w:rPr>
        <w:t xml:space="preserve">7.2 </w:t>
      </w:r>
      <w:r>
        <w:rPr>
          <w:rFonts w:hint="eastAsia"/>
        </w:rPr>
        <w:t>展望</w:t>
      </w:r>
      <w:bookmarkEnd w:id="148"/>
      <w:bookmarkEnd w:id="149"/>
    </w:p>
    <w:p w14:paraId="503112C7" w14:textId="77777777" w:rsidR="001744A1" w:rsidRDefault="004602F8">
      <w:pPr>
        <w:pStyle w:val="afc"/>
        <w:spacing w:line="360" w:lineRule="auto"/>
        <w:rPr>
          <w:lang w:val="zh-CN"/>
        </w:rPr>
      </w:pPr>
      <w:r>
        <w:rPr>
          <w:rFonts w:hint="eastAsia"/>
          <w:lang w:val="zh-CN"/>
        </w:rPr>
        <w:t>本文建立的藏红花边缘计算培育系统虽然已经实现了从底层采集到云端同步的全流程，但是它在实际农业生产中还存在着一些不足。首先就是底层感知节点的精度问题，目前使用的</w:t>
      </w:r>
      <w:r>
        <w:rPr>
          <w:rFonts w:hint="eastAsia"/>
          <w:lang w:val="zh-CN"/>
        </w:rPr>
        <w:t>DHT11</w:t>
      </w:r>
      <w:r>
        <w:rPr>
          <w:rFonts w:hint="eastAsia"/>
          <w:lang w:val="zh-CN"/>
        </w:rPr>
        <w:t>模块在长时间高湿环境下容易出现数据漂移，后续可以使用工业级温湿度传感器，并对土壤</w:t>
      </w:r>
      <w:r>
        <w:rPr>
          <w:rFonts w:hint="eastAsia"/>
          <w:lang w:val="zh-CN"/>
        </w:rPr>
        <w:t>ADC</w:t>
      </w:r>
      <w:r>
        <w:rPr>
          <w:rFonts w:hint="eastAsia"/>
          <w:lang w:val="zh-CN"/>
        </w:rPr>
        <w:t>采样加入动态标定算法来消除电极极化误差。第二，目前的自动化灌溉大多使用单一的土壤水分阈值触发方式，将来会依靠</w:t>
      </w:r>
      <w:r>
        <w:rPr>
          <w:rFonts w:hint="eastAsia"/>
          <w:lang w:val="zh-CN"/>
        </w:rPr>
        <w:t xml:space="preserve"> SQLite </w:t>
      </w:r>
      <w:r>
        <w:rPr>
          <w:rFonts w:hint="eastAsia"/>
          <w:lang w:val="zh-CN"/>
        </w:rPr>
        <w:t>中积累起来的时序数据以及本地运行的大模型（</w:t>
      </w:r>
      <w:r>
        <w:rPr>
          <w:rFonts w:hint="eastAsia"/>
          <w:lang w:val="zh-CN"/>
        </w:rPr>
        <w:t>Qwen</w:t>
      </w:r>
      <w:r>
        <w:rPr>
          <w:rFonts w:hint="eastAsia"/>
          <w:lang w:val="zh-CN"/>
        </w:rPr>
        <w:t>）来实现对光照、温湿度和生长周期的综合判断。目前视觉监控主要是用</w:t>
      </w:r>
      <w:r>
        <w:rPr>
          <w:rFonts w:hint="eastAsia"/>
          <w:lang w:val="zh-CN"/>
        </w:rPr>
        <w:t>OpenCV</w:t>
      </w:r>
      <w:r>
        <w:rPr>
          <w:rFonts w:hint="eastAsia"/>
          <w:lang w:val="zh-CN"/>
        </w:rPr>
        <w:t>提取色彩特</w:t>
      </w:r>
      <w:r>
        <w:rPr>
          <w:rFonts w:hint="eastAsia"/>
          <w:lang w:val="zh-CN"/>
        </w:rPr>
        <w:lastRenderedPageBreak/>
        <w:t>征来判断花期，容易受到环境光线的影响，之后会在树莓派上部署更加鲁棒的轻量化目标检测视觉模型。另外，系统目前的</w:t>
      </w:r>
      <w:r>
        <w:rPr>
          <w:rFonts w:hint="eastAsia"/>
          <w:lang w:val="zh-CN"/>
        </w:rPr>
        <w:t xml:space="preserve"> MQTT </w:t>
      </w:r>
      <w:r>
        <w:rPr>
          <w:rFonts w:hint="eastAsia"/>
          <w:lang w:val="zh-CN"/>
        </w:rPr>
        <w:t>互联只实现了单向的数据汇聚，需要以后打通双向鉴权控制，针对高</w:t>
      </w:r>
      <w:proofErr w:type="gramStart"/>
      <w:r>
        <w:rPr>
          <w:rFonts w:hint="eastAsia"/>
          <w:lang w:val="zh-CN"/>
        </w:rPr>
        <w:t>湿应用</w:t>
      </w:r>
      <w:proofErr w:type="gramEnd"/>
      <w:r>
        <w:rPr>
          <w:rFonts w:hint="eastAsia"/>
          <w:lang w:val="zh-CN"/>
        </w:rPr>
        <w:t>场景做专属</w:t>
      </w:r>
      <w:r>
        <w:rPr>
          <w:rFonts w:hint="eastAsia"/>
          <w:lang w:val="zh-CN"/>
        </w:rPr>
        <w:t xml:space="preserve"> PCB </w:t>
      </w:r>
      <w:r>
        <w:rPr>
          <w:rFonts w:hint="eastAsia"/>
          <w:lang w:val="zh-CN"/>
        </w:rPr>
        <w:t>的三防设计和外壳封装，提高硬件的工程可靠性。</w:t>
      </w:r>
    </w:p>
    <w:p w14:paraId="05AA38AF" w14:textId="77777777" w:rsidR="001744A1" w:rsidRDefault="004602F8">
      <w:pPr>
        <w:pStyle w:val="20"/>
      </w:pPr>
      <w:bookmarkStart w:id="151" w:name="_Toc4130"/>
      <w:bookmarkStart w:id="152" w:name="_Toc226777280"/>
      <w:bookmarkStart w:id="153" w:name="个人总结与反思"/>
      <w:bookmarkEnd w:id="150"/>
      <w:r>
        <w:rPr>
          <w:rFonts w:hint="eastAsia"/>
        </w:rPr>
        <w:t xml:space="preserve">7.3 </w:t>
      </w:r>
      <w:r>
        <w:rPr>
          <w:rFonts w:hint="eastAsia"/>
        </w:rPr>
        <w:t>个人总结与反思</w:t>
      </w:r>
      <w:bookmarkEnd w:id="151"/>
      <w:bookmarkEnd w:id="152"/>
    </w:p>
    <w:p w14:paraId="6E4D43A0" w14:textId="77777777" w:rsidR="001744A1" w:rsidRDefault="004602F8">
      <w:pPr>
        <w:pStyle w:val="afc"/>
        <w:spacing w:line="360" w:lineRule="auto"/>
        <w:rPr>
          <w:lang w:val="zh-CN"/>
        </w:rPr>
      </w:pPr>
      <w:r>
        <w:rPr>
          <w:rFonts w:hint="eastAsia"/>
          <w:lang w:val="zh-CN"/>
        </w:rPr>
        <w:t>此课题的设计对嵌入式开发、传感器应用、</w:t>
      </w:r>
      <w:r>
        <w:rPr>
          <w:rFonts w:hint="eastAsia"/>
          <w:lang w:val="zh-CN"/>
        </w:rPr>
        <w:t xml:space="preserve">Web </w:t>
      </w:r>
      <w:r>
        <w:rPr>
          <w:rFonts w:hint="eastAsia"/>
          <w:lang w:val="zh-CN"/>
        </w:rPr>
        <w:t>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252837DB" w14:textId="77777777" w:rsidR="001744A1" w:rsidRDefault="004602F8">
      <w:pPr>
        <w:pStyle w:val="afc"/>
        <w:spacing w:line="360" w:lineRule="auto"/>
        <w:rPr>
          <w:lang w:val="zh-CN"/>
        </w:rPr>
      </w:pPr>
      <w:r>
        <w:rPr>
          <w:rFonts w:hint="eastAsia"/>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12F3813C" w14:textId="77777777" w:rsidR="001744A1" w:rsidRDefault="004602F8">
      <w:pPr>
        <w:widowControl/>
        <w:jc w:val="left"/>
        <w:rPr>
          <w:sz w:val="28"/>
          <w:lang w:val="zh-CN"/>
        </w:rPr>
      </w:pPr>
      <w:r>
        <w:rPr>
          <w:rFonts w:hint="eastAsia"/>
          <w:sz w:val="28"/>
          <w:lang w:val="zh-CN"/>
        </w:rPr>
        <w:br w:type="page"/>
      </w:r>
      <w:bookmarkStart w:id="154" w:name="_Toc25736"/>
    </w:p>
    <w:p w14:paraId="22B1A8E0" w14:textId="77777777" w:rsidR="001744A1" w:rsidRDefault="004602F8">
      <w:pPr>
        <w:pStyle w:val="11"/>
        <w:jc w:val="center"/>
        <w:rPr>
          <w:b/>
          <w:bCs/>
          <w:sz w:val="44"/>
          <w:szCs w:val="44"/>
        </w:rPr>
      </w:pPr>
      <w:bookmarkStart w:id="155" w:name="_Toc226777281"/>
      <w:r>
        <w:rPr>
          <w:rFonts w:hint="eastAsia"/>
          <w:b/>
          <w:bCs/>
          <w:sz w:val="44"/>
          <w:szCs w:val="44"/>
        </w:rPr>
        <w:lastRenderedPageBreak/>
        <w:t>参考文献</w:t>
      </w:r>
      <w:bookmarkEnd w:id="154"/>
      <w:bookmarkEnd w:id="155"/>
    </w:p>
    <w:p w14:paraId="14A85732"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 xml:space="preserve"> </w:t>
      </w:r>
      <w:r>
        <w:rPr>
          <w:rFonts w:cs="宋体"/>
          <w:szCs w:val="28"/>
        </w:rPr>
        <w:t>汤朝婧</w:t>
      </w:r>
      <w:r>
        <w:rPr>
          <w:rFonts w:cs="宋体"/>
          <w:szCs w:val="28"/>
        </w:rPr>
        <w:t>,</w:t>
      </w:r>
      <w:r>
        <w:rPr>
          <w:rFonts w:cs="宋体"/>
          <w:szCs w:val="28"/>
        </w:rPr>
        <w:t>唐燕</w:t>
      </w:r>
      <w:r>
        <w:rPr>
          <w:rFonts w:cs="宋体"/>
          <w:szCs w:val="28"/>
        </w:rPr>
        <w:t>.</w:t>
      </w:r>
      <w:r>
        <w:rPr>
          <w:rFonts w:cs="宋体"/>
          <w:szCs w:val="28"/>
        </w:rPr>
        <w:t>基于物联网的智能花卉栽培系统设计研究</w:t>
      </w:r>
      <w:r>
        <w:rPr>
          <w:rFonts w:cs="宋体"/>
          <w:szCs w:val="28"/>
        </w:rPr>
        <w:t>[J].</w:t>
      </w:r>
      <w:r>
        <w:rPr>
          <w:rFonts w:cs="宋体"/>
          <w:szCs w:val="28"/>
        </w:rPr>
        <w:t>现代农业装备</w:t>
      </w:r>
      <w:r>
        <w:rPr>
          <w:rFonts w:cs="宋体"/>
          <w:szCs w:val="28"/>
        </w:rPr>
        <w:t>,2024,45(01):71-75.</w:t>
      </w:r>
    </w:p>
    <w:p w14:paraId="1925C706"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2</w:t>
      </w:r>
      <w:r>
        <w:rPr>
          <w:rFonts w:cs="宋体"/>
          <w:szCs w:val="28"/>
        </w:rPr>
        <w:t>]</w:t>
      </w:r>
      <w:r>
        <w:rPr>
          <w:rFonts w:cs="宋体" w:hint="eastAsia"/>
          <w:szCs w:val="28"/>
        </w:rPr>
        <w:t xml:space="preserve"> </w:t>
      </w:r>
      <w:r>
        <w:rPr>
          <w:rFonts w:cs="宋体"/>
          <w:szCs w:val="28"/>
        </w:rPr>
        <w:t>周德锋</w:t>
      </w:r>
      <w:r>
        <w:rPr>
          <w:rFonts w:cs="宋体"/>
          <w:szCs w:val="28"/>
        </w:rPr>
        <w:t>.</w:t>
      </w:r>
      <w:r>
        <w:rPr>
          <w:rFonts w:cs="宋体"/>
          <w:szCs w:val="28"/>
        </w:rPr>
        <w:t>基于物联网的智慧农业温室大棚环境智能调节管理系统设计</w:t>
      </w:r>
      <w:r>
        <w:rPr>
          <w:rFonts w:cs="宋体"/>
          <w:szCs w:val="28"/>
        </w:rPr>
        <w:t>[J].</w:t>
      </w:r>
      <w:r>
        <w:rPr>
          <w:rFonts w:cs="宋体" w:hint="eastAsia"/>
          <w:szCs w:val="28"/>
        </w:rPr>
        <w:t xml:space="preserve"> </w:t>
      </w:r>
      <w:r>
        <w:rPr>
          <w:rFonts w:cs="宋体"/>
          <w:szCs w:val="28"/>
        </w:rPr>
        <w:t>办公自动化</w:t>
      </w:r>
      <w:r>
        <w:rPr>
          <w:rFonts w:cs="宋体"/>
          <w:szCs w:val="28"/>
        </w:rPr>
        <w:t>,2023,28(10):58-60.</w:t>
      </w:r>
    </w:p>
    <w:p w14:paraId="5950EAF3"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3</w:t>
      </w:r>
      <w:r>
        <w:rPr>
          <w:rFonts w:cs="宋体"/>
          <w:szCs w:val="28"/>
        </w:rPr>
        <w:t>]</w:t>
      </w:r>
      <w:r>
        <w:rPr>
          <w:rFonts w:cs="宋体" w:hint="eastAsia"/>
          <w:szCs w:val="28"/>
        </w:rPr>
        <w:t xml:space="preserve"> </w:t>
      </w:r>
      <w:r>
        <w:rPr>
          <w:rFonts w:cs="宋体"/>
          <w:szCs w:val="28"/>
        </w:rPr>
        <w:t>顾廷炜</w:t>
      </w:r>
      <w:r>
        <w:rPr>
          <w:rFonts w:cs="宋体"/>
          <w:szCs w:val="28"/>
        </w:rPr>
        <w:t>,</w:t>
      </w:r>
      <w:r>
        <w:rPr>
          <w:rFonts w:cs="宋体"/>
          <w:szCs w:val="28"/>
        </w:rPr>
        <w:t>汤明宏</w:t>
      </w:r>
      <w:r>
        <w:rPr>
          <w:rFonts w:cs="宋体"/>
          <w:szCs w:val="28"/>
        </w:rPr>
        <w:t>,</w:t>
      </w:r>
      <w:r>
        <w:rPr>
          <w:rFonts w:cs="宋体"/>
          <w:szCs w:val="28"/>
        </w:rPr>
        <w:t>孙晓冬</w:t>
      </w:r>
      <w:r>
        <w:rPr>
          <w:rFonts w:cs="宋体"/>
          <w:szCs w:val="28"/>
        </w:rPr>
        <w:t>.</w:t>
      </w:r>
      <w:r>
        <w:rPr>
          <w:rFonts w:cs="宋体"/>
          <w:szCs w:val="28"/>
        </w:rPr>
        <w:t>智能传感器技术应用现状与发展趋势综述</w:t>
      </w:r>
      <w:r>
        <w:rPr>
          <w:rFonts w:cs="宋体"/>
          <w:szCs w:val="28"/>
        </w:rPr>
        <w:t>[J].</w:t>
      </w:r>
      <w:r>
        <w:rPr>
          <w:rFonts w:cs="宋体"/>
          <w:szCs w:val="28"/>
        </w:rPr>
        <w:t>物联网技术</w:t>
      </w:r>
      <w:r>
        <w:rPr>
          <w:rFonts w:cs="宋体"/>
          <w:szCs w:val="28"/>
        </w:rPr>
        <w:t>,2025,15(01):</w:t>
      </w:r>
      <w:proofErr w:type="gramStart"/>
      <w:r>
        <w:rPr>
          <w:rFonts w:cs="宋体"/>
          <w:szCs w:val="28"/>
        </w:rPr>
        <w:t>59-63.DOI:10.16667/j.issn</w:t>
      </w:r>
      <w:proofErr w:type="gramEnd"/>
      <w:r>
        <w:rPr>
          <w:rFonts w:cs="宋体"/>
          <w:szCs w:val="28"/>
        </w:rPr>
        <w:t>.2095-1302.2025.</w:t>
      </w:r>
      <w:proofErr w:type="gramStart"/>
      <w:r>
        <w:rPr>
          <w:rFonts w:cs="宋体"/>
          <w:szCs w:val="28"/>
        </w:rPr>
        <w:t>01.014</w:t>
      </w:r>
      <w:proofErr w:type="gramEnd"/>
      <w:r>
        <w:rPr>
          <w:rFonts w:cs="宋体"/>
          <w:szCs w:val="28"/>
        </w:rPr>
        <w:t>.</w:t>
      </w:r>
    </w:p>
    <w:p w14:paraId="105247D8"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4</w:t>
      </w:r>
      <w:r>
        <w:rPr>
          <w:rFonts w:cs="宋体"/>
          <w:szCs w:val="28"/>
        </w:rPr>
        <w:t>]</w:t>
      </w:r>
      <w:r>
        <w:rPr>
          <w:rFonts w:cs="宋体" w:hint="eastAsia"/>
          <w:szCs w:val="28"/>
        </w:rPr>
        <w:t xml:space="preserve"> </w:t>
      </w:r>
      <w:r>
        <w:rPr>
          <w:rFonts w:cs="宋体"/>
          <w:szCs w:val="28"/>
        </w:rPr>
        <w:t>黄成龙</w:t>
      </w:r>
      <w:r>
        <w:rPr>
          <w:rFonts w:cs="宋体"/>
          <w:szCs w:val="28"/>
        </w:rPr>
        <w:t>,</w:t>
      </w:r>
      <w:r>
        <w:rPr>
          <w:rFonts w:cs="宋体"/>
          <w:szCs w:val="28"/>
        </w:rPr>
        <w:t>柯宇曦</w:t>
      </w:r>
      <w:r>
        <w:rPr>
          <w:rFonts w:cs="宋体"/>
          <w:szCs w:val="28"/>
        </w:rPr>
        <w:t>,</w:t>
      </w:r>
      <w:r>
        <w:rPr>
          <w:rFonts w:cs="宋体"/>
          <w:szCs w:val="28"/>
        </w:rPr>
        <w:t>华向东</w:t>
      </w:r>
      <w:r>
        <w:rPr>
          <w:rFonts w:cs="宋体"/>
          <w:szCs w:val="28"/>
        </w:rPr>
        <w:t>,</w:t>
      </w:r>
      <w:r>
        <w:rPr>
          <w:rFonts w:cs="宋体"/>
          <w:szCs w:val="28"/>
        </w:rPr>
        <w:t>等</w:t>
      </w:r>
      <w:r>
        <w:rPr>
          <w:rFonts w:cs="宋体"/>
          <w:szCs w:val="28"/>
        </w:rPr>
        <w:t>.</w:t>
      </w:r>
      <w:r>
        <w:rPr>
          <w:rFonts w:cs="宋体"/>
          <w:szCs w:val="28"/>
        </w:rPr>
        <w:t>边缘计算在智慧农业中的应用现状与展望</w:t>
      </w:r>
      <w:r>
        <w:rPr>
          <w:rFonts w:cs="宋体"/>
          <w:szCs w:val="28"/>
        </w:rPr>
        <w:t>[J].</w:t>
      </w:r>
      <w:r>
        <w:rPr>
          <w:rFonts w:cs="宋体"/>
          <w:szCs w:val="28"/>
        </w:rPr>
        <w:t>农业工程学报</w:t>
      </w:r>
      <w:r>
        <w:rPr>
          <w:rFonts w:cs="宋体"/>
          <w:szCs w:val="28"/>
        </w:rPr>
        <w:t>,2022,38(16):224-234.</w:t>
      </w:r>
    </w:p>
    <w:p w14:paraId="3F9ADB9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5</w:t>
      </w:r>
      <w:r>
        <w:rPr>
          <w:rFonts w:cs="宋体"/>
          <w:szCs w:val="28"/>
        </w:rPr>
        <w:t>]</w:t>
      </w:r>
      <w:r>
        <w:rPr>
          <w:rFonts w:cs="宋体" w:hint="eastAsia"/>
          <w:szCs w:val="28"/>
        </w:rPr>
        <w:t xml:space="preserve"> </w:t>
      </w:r>
      <w:r>
        <w:rPr>
          <w:rFonts w:cs="宋体"/>
          <w:szCs w:val="28"/>
        </w:rPr>
        <w:t>吴小凤</w:t>
      </w:r>
      <w:r>
        <w:rPr>
          <w:rFonts w:cs="宋体"/>
          <w:szCs w:val="28"/>
        </w:rPr>
        <w:t>,</w:t>
      </w:r>
      <w:r>
        <w:rPr>
          <w:rFonts w:cs="宋体"/>
          <w:szCs w:val="28"/>
        </w:rPr>
        <w:t>王天淼</w:t>
      </w:r>
      <w:r>
        <w:rPr>
          <w:rFonts w:cs="宋体"/>
          <w:szCs w:val="28"/>
        </w:rPr>
        <w:t>,</w:t>
      </w:r>
      <w:r>
        <w:rPr>
          <w:rFonts w:cs="宋体"/>
          <w:szCs w:val="28"/>
        </w:rPr>
        <w:t>朱文秀</w:t>
      </w:r>
      <w:r>
        <w:rPr>
          <w:rFonts w:cs="宋体"/>
          <w:szCs w:val="28"/>
        </w:rPr>
        <w:t>.</w:t>
      </w:r>
      <w:r>
        <w:rPr>
          <w:rFonts w:cs="宋体"/>
          <w:szCs w:val="28"/>
        </w:rPr>
        <w:t>基于</w:t>
      </w:r>
      <w:r>
        <w:rPr>
          <w:rFonts w:cs="宋体"/>
          <w:szCs w:val="28"/>
        </w:rPr>
        <w:t>Flask</w:t>
      </w:r>
      <w:r>
        <w:rPr>
          <w:rFonts w:cs="宋体"/>
          <w:szCs w:val="28"/>
        </w:rPr>
        <w:t>框架的监控平台可视化设计研究</w:t>
      </w:r>
      <w:r>
        <w:rPr>
          <w:rFonts w:cs="宋体"/>
          <w:szCs w:val="28"/>
        </w:rPr>
        <w:t>[J].</w:t>
      </w:r>
      <w:r>
        <w:rPr>
          <w:rFonts w:cs="宋体"/>
          <w:szCs w:val="28"/>
        </w:rPr>
        <w:t>工业控制计算机</w:t>
      </w:r>
      <w:r>
        <w:rPr>
          <w:rFonts w:cs="宋体"/>
          <w:szCs w:val="28"/>
        </w:rPr>
        <w:t>,2024,37(03):90-91.</w:t>
      </w:r>
    </w:p>
    <w:p w14:paraId="32E743EA"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6</w:t>
      </w:r>
      <w:r>
        <w:rPr>
          <w:rFonts w:cs="宋体"/>
          <w:szCs w:val="28"/>
        </w:rPr>
        <w:t>]</w:t>
      </w:r>
      <w:r>
        <w:rPr>
          <w:rFonts w:cs="宋体" w:hint="eastAsia"/>
          <w:szCs w:val="28"/>
        </w:rPr>
        <w:t xml:space="preserve"> </w:t>
      </w:r>
      <w:proofErr w:type="gramStart"/>
      <w:r>
        <w:rPr>
          <w:rFonts w:cs="宋体"/>
          <w:szCs w:val="28"/>
        </w:rPr>
        <w:t>景子奇</w:t>
      </w:r>
      <w:proofErr w:type="gramEnd"/>
      <w:r>
        <w:rPr>
          <w:rFonts w:cs="宋体"/>
          <w:szCs w:val="28"/>
        </w:rPr>
        <w:t>,</w:t>
      </w:r>
      <w:r>
        <w:rPr>
          <w:rFonts w:cs="宋体"/>
          <w:szCs w:val="28"/>
        </w:rPr>
        <w:t>邹兆年</w:t>
      </w:r>
      <w:r>
        <w:rPr>
          <w:rFonts w:cs="宋体"/>
          <w:szCs w:val="28"/>
        </w:rPr>
        <w:t>.</w:t>
      </w:r>
      <w:r>
        <w:rPr>
          <w:rFonts w:cs="宋体"/>
          <w:szCs w:val="28"/>
        </w:rPr>
        <w:t>嵌入式数据库</w:t>
      </w:r>
      <w:r>
        <w:rPr>
          <w:rFonts w:cs="宋体"/>
          <w:szCs w:val="28"/>
        </w:rPr>
        <w:t>SQLite</w:t>
      </w:r>
      <w:r>
        <w:rPr>
          <w:rFonts w:cs="宋体"/>
          <w:szCs w:val="28"/>
        </w:rPr>
        <w:t>上多版本并发控制的设计与实现</w:t>
      </w:r>
      <w:r>
        <w:rPr>
          <w:rFonts w:cs="宋体"/>
          <w:szCs w:val="28"/>
        </w:rPr>
        <w:t>[J].</w:t>
      </w:r>
      <w:r>
        <w:rPr>
          <w:rFonts w:cs="宋体"/>
          <w:szCs w:val="28"/>
        </w:rPr>
        <w:t>计算机应用</w:t>
      </w:r>
      <w:r>
        <w:rPr>
          <w:rFonts w:cs="宋体"/>
          <w:szCs w:val="28"/>
        </w:rPr>
        <w:t>,2022,42(01):140-147.</w:t>
      </w:r>
    </w:p>
    <w:p w14:paraId="6D253ED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7</w:t>
      </w:r>
      <w:r>
        <w:rPr>
          <w:rFonts w:cs="宋体"/>
          <w:szCs w:val="28"/>
        </w:rPr>
        <w:t>]</w:t>
      </w:r>
      <w:r>
        <w:rPr>
          <w:rFonts w:cs="宋体" w:hint="eastAsia"/>
          <w:szCs w:val="28"/>
        </w:rPr>
        <w:t xml:space="preserve"> </w:t>
      </w:r>
      <w:r>
        <w:rPr>
          <w:rFonts w:cs="宋体"/>
          <w:szCs w:val="28"/>
        </w:rPr>
        <w:t>郭翠娟</w:t>
      </w:r>
      <w:r>
        <w:rPr>
          <w:rFonts w:cs="宋体"/>
          <w:szCs w:val="28"/>
        </w:rPr>
        <w:t>,</w:t>
      </w:r>
      <w:proofErr w:type="gramStart"/>
      <w:r>
        <w:rPr>
          <w:rFonts w:cs="宋体"/>
          <w:szCs w:val="28"/>
        </w:rPr>
        <w:t>暴宁</w:t>
      </w:r>
      <w:r>
        <w:rPr>
          <w:rFonts w:cs="宋体"/>
          <w:szCs w:val="28"/>
        </w:rPr>
        <w:t>,</w:t>
      </w:r>
      <w:r>
        <w:rPr>
          <w:rFonts w:cs="宋体"/>
          <w:szCs w:val="28"/>
        </w:rPr>
        <w:t>荣锋</w:t>
      </w:r>
      <w:proofErr w:type="gramEnd"/>
      <w:r>
        <w:rPr>
          <w:rFonts w:cs="宋体"/>
          <w:szCs w:val="28"/>
        </w:rPr>
        <w:t>.</w:t>
      </w:r>
      <w:r>
        <w:rPr>
          <w:rFonts w:cs="宋体"/>
          <w:szCs w:val="28"/>
        </w:rPr>
        <w:t>基于</w:t>
      </w:r>
      <w:r>
        <w:rPr>
          <w:rFonts w:cs="宋体"/>
          <w:szCs w:val="28"/>
        </w:rPr>
        <w:t>MQTT</w:t>
      </w:r>
      <w:r>
        <w:rPr>
          <w:rFonts w:cs="宋体"/>
          <w:szCs w:val="28"/>
        </w:rPr>
        <w:t>的物联网平台研究与设计</w:t>
      </w:r>
      <w:r>
        <w:rPr>
          <w:rFonts w:cs="宋体"/>
          <w:szCs w:val="28"/>
        </w:rPr>
        <w:t>[J].</w:t>
      </w:r>
      <w:r>
        <w:rPr>
          <w:rFonts w:cs="宋体"/>
          <w:szCs w:val="28"/>
        </w:rPr>
        <w:t>计算机工程与设计</w:t>
      </w:r>
      <w:r>
        <w:rPr>
          <w:rFonts w:cs="宋体"/>
          <w:szCs w:val="28"/>
        </w:rPr>
        <w:t>,2022,43(08):2378-2384.DOI:10.16208/</w:t>
      </w:r>
      <w:proofErr w:type="gramStart"/>
      <w:r>
        <w:rPr>
          <w:rFonts w:cs="宋体"/>
          <w:szCs w:val="28"/>
        </w:rPr>
        <w:t>j.issn</w:t>
      </w:r>
      <w:proofErr w:type="gramEnd"/>
      <w:r>
        <w:rPr>
          <w:rFonts w:cs="宋体"/>
          <w:szCs w:val="28"/>
        </w:rPr>
        <w:t>1000-7024.2022.08.036.</w:t>
      </w:r>
    </w:p>
    <w:p w14:paraId="48E8F8AD"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8</w:t>
      </w:r>
      <w:r>
        <w:rPr>
          <w:rFonts w:cs="宋体"/>
          <w:szCs w:val="28"/>
        </w:rPr>
        <w:t>]</w:t>
      </w:r>
      <w:r>
        <w:rPr>
          <w:rFonts w:cs="宋体" w:hint="eastAsia"/>
          <w:szCs w:val="28"/>
        </w:rPr>
        <w:t xml:space="preserve"> </w:t>
      </w:r>
      <w:r>
        <w:rPr>
          <w:rFonts w:cs="宋体"/>
          <w:szCs w:val="28"/>
        </w:rPr>
        <w:t>张代伟</w:t>
      </w:r>
      <w:r>
        <w:rPr>
          <w:rFonts w:cs="宋体"/>
          <w:szCs w:val="28"/>
        </w:rPr>
        <w:t>.</w:t>
      </w:r>
      <w:r>
        <w:rPr>
          <w:rFonts w:cs="宋体"/>
          <w:szCs w:val="28"/>
        </w:rPr>
        <w:t>基于</w:t>
      </w:r>
      <w:r>
        <w:rPr>
          <w:rFonts w:cs="宋体"/>
          <w:szCs w:val="28"/>
        </w:rPr>
        <w:t>OpenCV</w:t>
      </w:r>
      <w:r>
        <w:rPr>
          <w:rFonts w:cs="宋体"/>
          <w:szCs w:val="28"/>
        </w:rPr>
        <w:t>的视觉检测系统应用</w:t>
      </w:r>
      <w:r>
        <w:rPr>
          <w:rFonts w:cs="宋体"/>
          <w:szCs w:val="28"/>
        </w:rPr>
        <w:t>[J].</w:t>
      </w:r>
      <w:r>
        <w:rPr>
          <w:rFonts w:cs="宋体"/>
          <w:szCs w:val="28"/>
        </w:rPr>
        <w:t>机电信息</w:t>
      </w:r>
      <w:r>
        <w:rPr>
          <w:rFonts w:cs="宋体"/>
          <w:szCs w:val="28"/>
        </w:rPr>
        <w:t>,2024,(01):</w:t>
      </w:r>
      <w:proofErr w:type="gramStart"/>
      <w:r>
        <w:rPr>
          <w:rFonts w:cs="宋体"/>
          <w:szCs w:val="28"/>
        </w:rPr>
        <w:t>7-10.DOI:10.19514/j.cnki.cn</w:t>
      </w:r>
      <w:proofErr w:type="gramEnd"/>
      <w:r>
        <w:rPr>
          <w:rFonts w:cs="宋体"/>
          <w:szCs w:val="28"/>
        </w:rPr>
        <w:t>32-1628/tm.2024.01.002.</w:t>
      </w:r>
    </w:p>
    <w:p w14:paraId="2C98E9C7"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9</w:t>
      </w:r>
      <w:r>
        <w:rPr>
          <w:rFonts w:cs="宋体"/>
          <w:szCs w:val="28"/>
        </w:rPr>
        <w:t>]</w:t>
      </w:r>
      <w:r>
        <w:rPr>
          <w:rFonts w:cs="宋体" w:hint="eastAsia"/>
          <w:szCs w:val="28"/>
        </w:rPr>
        <w:t xml:space="preserve"> </w:t>
      </w:r>
      <w:proofErr w:type="gramStart"/>
      <w:r>
        <w:rPr>
          <w:rFonts w:cs="宋体"/>
          <w:szCs w:val="28"/>
        </w:rPr>
        <w:t>任海玉</w:t>
      </w:r>
      <w:proofErr w:type="gramEnd"/>
      <w:r>
        <w:rPr>
          <w:rFonts w:cs="宋体"/>
          <w:szCs w:val="28"/>
        </w:rPr>
        <w:t>,</w:t>
      </w:r>
      <w:r>
        <w:rPr>
          <w:rFonts w:cs="宋体"/>
          <w:szCs w:val="28"/>
        </w:rPr>
        <w:t>刘建平</w:t>
      </w:r>
      <w:r>
        <w:rPr>
          <w:rFonts w:cs="宋体"/>
          <w:szCs w:val="28"/>
        </w:rPr>
        <w:t>,</w:t>
      </w:r>
      <w:r>
        <w:rPr>
          <w:rFonts w:cs="宋体"/>
          <w:szCs w:val="28"/>
        </w:rPr>
        <w:t>王健</w:t>
      </w:r>
      <w:r>
        <w:rPr>
          <w:rFonts w:cs="宋体"/>
          <w:szCs w:val="28"/>
        </w:rPr>
        <w:t>,</w:t>
      </w:r>
      <w:r>
        <w:rPr>
          <w:rFonts w:cs="宋体"/>
          <w:szCs w:val="28"/>
        </w:rPr>
        <w:t>等</w:t>
      </w:r>
      <w:r>
        <w:rPr>
          <w:rFonts w:cs="宋体"/>
          <w:szCs w:val="28"/>
        </w:rPr>
        <w:t>.</w:t>
      </w:r>
      <w:r>
        <w:rPr>
          <w:rFonts w:cs="宋体"/>
          <w:szCs w:val="28"/>
        </w:rPr>
        <w:t>基于大语言模型的智能问答系统研究综述</w:t>
      </w:r>
      <w:r>
        <w:rPr>
          <w:rFonts w:cs="宋体"/>
          <w:szCs w:val="28"/>
        </w:rPr>
        <w:t>[J].</w:t>
      </w:r>
      <w:r>
        <w:rPr>
          <w:rFonts w:cs="宋体"/>
          <w:szCs w:val="28"/>
        </w:rPr>
        <w:t>计算机工程与应用</w:t>
      </w:r>
      <w:r>
        <w:rPr>
          <w:rFonts w:cs="宋体"/>
          <w:szCs w:val="28"/>
        </w:rPr>
        <w:t>,2025,61(07):1-24.</w:t>
      </w:r>
    </w:p>
    <w:p w14:paraId="014D4479"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0</w:t>
      </w:r>
      <w:r>
        <w:rPr>
          <w:rFonts w:cs="宋体"/>
          <w:szCs w:val="28"/>
        </w:rPr>
        <w:t>]</w:t>
      </w:r>
      <w:r>
        <w:rPr>
          <w:rFonts w:cs="宋体" w:hint="eastAsia"/>
          <w:szCs w:val="28"/>
        </w:rPr>
        <w:t xml:space="preserve"> </w:t>
      </w:r>
      <w:proofErr w:type="gramStart"/>
      <w:r>
        <w:rPr>
          <w:rFonts w:cs="宋体"/>
          <w:szCs w:val="28"/>
        </w:rPr>
        <w:t>徐帅驰</w:t>
      </w:r>
      <w:proofErr w:type="gramEnd"/>
      <w:r>
        <w:rPr>
          <w:rFonts w:cs="宋体"/>
          <w:szCs w:val="28"/>
        </w:rPr>
        <w:t>,</w:t>
      </w:r>
      <w:proofErr w:type="gramStart"/>
      <w:r>
        <w:rPr>
          <w:rFonts w:cs="宋体"/>
          <w:szCs w:val="28"/>
        </w:rPr>
        <w:t>郑恭明</w:t>
      </w:r>
      <w:proofErr w:type="gramEnd"/>
      <w:r>
        <w:rPr>
          <w:rFonts w:cs="宋体"/>
          <w:szCs w:val="28"/>
        </w:rPr>
        <w:t>.</w:t>
      </w:r>
      <w:proofErr w:type="spellStart"/>
      <w:r>
        <w:rPr>
          <w:rFonts w:cs="宋体"/>
          <w:szCs w:val="28"/>
        </w:rPr>
        <w:t>MicroPython</w:t>
      </w:r>
      <w:proofErr w:type="spellEnd"/>
      <w:r>
        <w:rPr>
          <w:rFonts w:cs="宋体"/>
          <w:szCs w:val="28"/>
        </w:rPr>
        <w:t>与云平台在物联网应用领域的开发与应用</w:t>
      </w:r>
      <w:r>
        <w:rPr>
          <w:rFonts w:cs="宋体"/>
          <w:szCs w:val="28"/>
        </w:rPr>
        <w:t>[J].</w:t>
      </w:r>
      <w:r>
        <w:rPr>
          <w:rFonts w:cs="宋体"/>
          <w:szCs w:val="28"/>
        </w:rPr>
        <w:t>单片机与嵌入式系统应用</w:t>
      </w:r>
      <w:r>
        <w:rPr>
          <w:rFonts w:cs="宋体"/>
          <w:szCs w:val="28"/>
        </w:rPr>
        <w:t>,2021,21(09):33-36.</w:t>
      </w:r>
    </w:p>
    <w:p w14:paraId="0C488CE2"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1</w:t>
      </w:r>
      <w:r>
        <w:rPr>
          <w:rFonts w:cs="宋体"/>
          <w:sz w:val="28"/>
          <w:szCs w:val="28"/>
        </w:rPr>
        <w:t>]</w:t>
      </w:r>
      <w:r>
        <w:rPr>
          <w:rFonts w:cs="宋体" w:hint="eastAsia"/>
          <w:sz w:val="28"/>
          <w:szCs w:val="28"/>
        </w:rPr>
        <w:t xml:space="preserve"> </w:t>
      </w:r>
      <w:r>
        <w:rPr>
          <w:rFonts w:cs="宋体"/>
          <w:sz w:val="28"/>
          <w:szCs w:val="28"/>
        </w:rPr>
        <w:t>冼进</w:t>
      </w:r>
      <w:r>
        <w:rPr>
          <w:rFonts w:cs="宋体"/>
          <w:sz w:val="28"/>
          <w:szCs w:val="28"/>
        </w:rPr>
        <w:t>,</w:t>
      </w:r>
      <w:r>
        <w:rPr>
          <w:rFonts w:cs="宋体"/>
          <w:sz w:val="28"/>
          <w:szCs w:val="28"/>
        </w:rPr>
        <w:t>冼允廷</w:t>
      </w:r>
      <w:r>
        <w:rPr>
          <w:rFonts w:cs="宋体"/>
          <w:sz w:val="28"/>
          <w:szCs w:val="28"/>
        </w:rPr>
        <w:t>.</w:t>
      </w:r>
      <w:r>
        <w:rPr>
          <w:rFonts w:cs="宋体"/>
          <w:sz w:val="28"/>
          <w:szCs w:val="28"/>
        </w:rPr>
        <w:t>基于</w:t>
      </w:r>
      <w:r>
        <w:rPr>
          <w:rFonts w:cs="宋体"/>
          <w:sz w:val="28"/>
          <w:szCs w:val="28"/>
        </w:rPr>
        <w:t>STM32</w:t>
      </w:r>
      <w:r>
        <w:rPr>
          <w:rFonts w:cs="宋体"/>
          <w:sz w:val="28"/>
          <w:szCs w:val="28"/>
        </w:rPr>
        <w:t>的智慧农业大棚系统设计</w:t>
      </w:r>
      <w:r>
        <w:rPr>
          <w:rFonts w:cs="宋体"/>
          <w:sz w:val="28"/>
          <w:szCs w:val="28"/>
        </w:rPr>
        <w:t>[J].</w:t>
      </w:r>
      <w:r>
        <w:rPr>
          <w:rFonts w:cs="宋体"/>
          <w:sz w:val="28"/>
          <w:szCs w:val="28"/>
        </w:rPr>
        <w:t>现代电子技术</w:t>
      </w:r>
      <w:r>
        <w:rPr>
          <w:rFonts w:cs="宋体"/>
          <w:sz w:val="28"/>
          <w:szCs w:val="28"/>
        </w:rPr>
        <w:t>,2023,46(04):</w:t>
      </w:r>
      <w:proofErr w:type="gramStart"/>
      <w:r>
        <w:rPr>
          <w:rFonts w:cs="宋体"/>
          <w:sz w:val="28"/>
          <w:szCs w:val="28"/>
        </w:rPr>
        <w:t>70-74.DOI:10.16652/j.issn</w:t>
      </w:r>
      <w:proofErr w:type="gramEnd"/>
      <w:r>
        <w:rPr>
          <w:rFonts w:cs="宋体"/>
          <w:sz w:val="28"/>
          <w:szCs w:val="28"/>
        </w:rPr>
        <w:t xml:space="preserve">.1004-373x.2023.04.013. </w:t>
      </w:r>
    </w:p>
    <w:p w14:paraId="5651730C"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12</w:t>
      </w:r>
      <w:r>
        <w:rPr>
          <w:rFonts w:cs="宋体"/>
          <w:sz w:val="28"/>
          <w:szCs w:val="28"/>
        </w:rPr>
        <w:t>]</w:t>
      </w:r>
      <w:r>
        <w:rPr>
          <w:rFonts w:cs="宋体" w:hint="eastAsia"/>
          <w:sz w:val="28"/>
          <w:szCs w:val="28"/>
        </w:rPr>
        <w:t xml:space="preserve"> </w:t>
      </w:r>
      <w:r>
        <w:rPr>
          <w:rFonts w:cs="宋体"/>
          <w:sz w:val="28"/>
          <w:szCs w:val="28"/>
        </w:rPr>
        <w:t>付文新</w:t>
      </w:r>
      <w:r>
        <w:rPr>
          <w:rFonts w:cs="宋体"/>
          <w:sz w:val="28"/>
          <w:szCs w:val="28"/>
        </w:rPr>
        <w:t>,</w:t>
      </w:r>
      <w:proofErr w:type="gramStart"/>
      <w:r>
        <w:rPr>
          <w:rFonts w:cs="宋体"/>
          <w:sz w:val="28"/>
          <w:szCs w:val="28"/>
        </w:rPr>
        <w:t>王洪丰</w:t>
      </w:r>
      <w:proofErr w:type="gramEnd"/>
      <w:r>
        <w:rPr>
          <w:rFonts w:cs="宋体"/>
          <w:sz w:val="28"/>
          <w:szCs w:val="28"/>
        </w:rPr>
        <w:t>.</w:t>
      </w:r>
      <w:r>
        <w:rPr>
          <w:rFonts w:cs="宋体"/>
          <w:sz w:val="28"/>
          <w:szCs w:val="28"/>
        </w:rPr>
        <w:t>基于</w:t>
      </w:r>
      <w:r>
        <w:rPr>
          <w:rFonts w:cs="宋体"/>
          <w:sz w:val="28"/>
          <w:szCs w:val="28"/>
        </w:rPr>
        <w:t>STM32</w:t>
      </w:r>
      <w:r>
        <w:rPr>
          <w:rFonts w:cs="宋体"/>
          <w:sz w:val="28"/>
          <w:szCs w:val="28"/>
        </w:rPr>
        <w:t>单片机和</w:t>
      </w:r>
      <w:r>
        <w:rPr>
          <w:rFonts w:cs="宋体"/>
          <w:sz w:val="28"/>
          <w:szCs w:val="28"/>
        </w:rPr>
        <w:t>DHT11</w:t>
      </w:r>
      <w:r>
        <w:rPr>
          <w:rFonts w:cs="宋体"/>
          <w:sz w:val="28"/>
          <w:szCs w:val="28"/>
        </w:rPr>
        <w:t>温湿度传感器的温湿度采集系统的设计与实现</w:t>
      </w:r>
      <w:r>
        <w:rPr>
          <w:rFonts w:cs="宋体"/>
          <w:sz w:val="28"/>
          <w:szCs w:val="28"/>
        </w:rPr>
        <w:t>[J].</w:t>
      </w:r>
      <w:r>
        <w:rPr>
          <w:rFonts w:cs="宋体"/>
          <w:sz w:val="28"/>
          <w:szCs w:val="28"/>
        </w:rPr>
        <w:t>光源与照明</w:t>
      </w:r>
      <w:r>
        <w:rPr>
          <w:rFonts w:cs="宋体"/>
          <w:sz w:val="28"/>
          <w:szCs w:val="28"/>
        </w:rPr>
        <w:t xml:space="preserve">,2022,(03):119-121. </w:t>
      </w:r>
    </w:p>
    <w:p w14:paraId="0DB77A8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3</w:t>
      </w:r>
      <w:r>
        <w:rPr>
          <w:rFonts w:cs="宋体"/>
          <w:sz w:val="28"/>
          <w:szCs w:val="28"/>
        </w:rPr>
        <w:t>]</w:t>
      </w:r>
      <w:r>
        <w:rPr>
          <w:rFonts w:cs="宋体" w:hint="eastAsia"/>
          <w:sz w:val="28"/>
          <w:szCs w:val="28"/>
        </w:rPr>
        <w:t xml:space="preserve"> </w:t>
      </w:r>
      <w:r>
        <w:rPr>
          <w:rFonts w:cs="宋体"/>
          <w:sz w:val="28"/>
          <w:szCs w:val="28"/>
        </w:rPr>
        <w:t>贾书香</w:t>
      </w:r>
      <w:r>
        <w:rPr>
          <w:rFonts w:cs="宋体"/>
          <w:sz w:val="28"/>
          <w:szCs w:val="28"/>
        </w:rPr>
        <w:t>.</w:t>
      </w:r>
      <w:r>
        <w:rPr>
          <w:rFonts w:cs="宋体"/>
          <w:sz w:val="28"/>
          <w:szCs w:val="28"/>
        </w:rPr>
        <w:t>基于</w:t>
      </w:r>
      <w:r>
        <w:rPr>
          <w:rFonts w:cs="宋体"/>
          <w:sz w:val="28"/>
          <w:szCs w:val="28"/>
        </w:rPr>
        <w:t>STM32</w:t>
      </w:r>
      <w:r>
        <w:rPr>
          <w:rFonts w:cs="宋体"/>
          <w:sz w:val="28"/>
          <w:szCs w:val="28"/>
        </w:rPr>
        <w:t>的手势识别控制系统的设计</w:t>
      </w:r>
      <w:r>
        <w:rPr>
          <w:rFonts w:cs="宋体"/>
          <w:sz w:val="28"/>
          <w:szCs w:val="28"/>
        </w:rPr>
        <w:t>[J].</w:t>
      </w:r>
      <w:r>
        <w:rPr>
          <w:rFonts w:cs="宋体"/>
          <w:sz w:val="28"/>
          <w:szCs w:val="28"/>
        </w:rPr>
        <w:t>黑龙江科学</w:t>
      </w:r>
      <w:r>
        <w:rPr>
          <w:rFonts w:cs="宋体"/>
          <w:sz w:val="28"/>
          <w:szCs w:val="28"/>
        </w:rPr>
        <w:t xml:space="preserve">,2023,14(02):78-81. </w:t>
      </w:r>
    </w:p>
    <w:p w14:paraId="52E34848"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4</w:t>
      </w:r>
      <w:r>
        <w:rPr>
          <w:rFonts w:cs="宋体"/>
          <w:sz w:val="28"/>
          <w:szCs w:val="28"/>
        </w:rPr>
        <w:t>]</w:t>
      </w:r>
      <w:r>
        <w:rPr>
          <w:rFonts w:cs="宋体" w:hint="eastAsia"/>
          <w:sz w:val="28"/>
          <w:szCs w:val="28"/>
        </w:rPr>
        <w:t xml:space="preserve"> </w:t>
      </w:r>
      <w:r>
        <w:rPr>
          <w:rFonts w:cs="宋体"/>
          <w:sz w:val="28"/>
          <w:szCs w:val="28"/>
        </w:rPr>
        <w:t>杜继明</w:t>
      </w:r>
      <w:r>
        <w:rPr>
          <w:rFonts w:cs="宋体"/>
          <w:sz w:val="28"/>
          <w:szCs w:val="28"/>
        </w:rPr>
        <w:t>.Python</w:t>
      </w:r>
      <w:r>
        <w:rPr>
          <w:rFonts w:cs="宋体"/>
          <w:sz w:val="28"/>
          <w:szCs w:val="28"/>
        </w:rPr>
        <w:t>语言的</w:t>
      </w:r>
      <w:r>
        <w:rPr>
          <w:rFonts w:cs="宋体"/>
          <w:sz w:val="28"/>
          <w:szCs w:val="28"/>
        </w:rPr>
        <w:t>Web</w:t>
      </w:r>
      <w:r>
        <w:rPr>
          <w:rFonts w:cs="宋体"/>
          <w:sz w:val="28"/>
          <w:szCs w:val="28"/>
        </w:rPr>
        <w:t>开发应用分析</w:t>
      </w:r>
      <w:r>
        <w:rPr>
          <w:rFonts w:cs="宋体"/>
          <w:sz w:val="28"/>
          <w:szCs w:val="28"/>
        </w:rPr>
        <w:t>[J].</w:t>
      </w:r>
      <w:r>
        <w:rPr>
          <w:rFonts w:cs="宋体"/>
          <w:sz w:val="28"/>
          <w:szCs w:val="28"/>
        </w:rPr>
        <w:t>数字通信世界</w:t>
      </w:r>
      <w:r>
        <w:rPr>
          <w:rFonts w:cs="宋体"/>
          <w:sz w:val="28"/>
          <w:szCs w:val="28"/>
        </w:rPr>
        <w:t xml:space="preserve">,2022,(01):76-78. </w:t>
      </w:r>
    </w:p>
    <w:p w14:paraId="7458CC71"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5</w:t>
      </w:r>
      <w:r>
        <w:rPr>
          <w:rFonts w:cs="宋体"/>
          <w:sz w:val="28"/>
          <w:szCs w:val="28"/>
        </w:rPr>
        <w:t>]</w:t>
      </w:r>
      <w:r>
        <w:rPr>
          <w:rFonts w:cs="宋体" w:hint="eastAsia"/>
          <w:sz w:val="28"/>
          <w:szCs w:val="28"/>
        </w:rPr>
        <w:t xml:space="preserve"> </w:t>
      </w:r>
      <w:r>
        <w:rPr>
          <w:rFonts w:cs="宋体"/>
          <w:sz w:val="28"/>
          <w:szCs w:val="28"/>
        </w:rPr>
        <w:t>杨一帆</w:t>
      </w:r>
      <w:r>
        <w:rPr>
          <w:rFonts w:cs="宋体"/>
          <w:sz w:val="28"/>
          <w:szCs w:val="28"/>
        </w:rPr>
        <w:t>.</w:t>
      </w:r>
      <w:r>
        <w:rPr>
          <w:rFonts w:cs="宋体"/>
          <w:sz w:val="28"/>
          <w:szCs w:val="28"/>
        </w:rPr>
        <w:t>服务于</w:t>
      </w:r>
      <w:r>
        <w:rPr>
          <w:rFonts w:cs="宋体"/>
          <w:sz w:val="28"/>
          <w:szCs w:val="28"/>
        </w:rPr>
        <w:t>MySQL</w:t>
      </w:r>
      <w:r>
        <w:rPr>
          <w:rFonts w:cs="宋体"/>
          <w:sz w:val="28"/>
          <w:szCs w:val="28"/>
        </w:rPr>
        <w:t>数据库的在线监测系统设计</w:t>
      </w:r>
      <w:r>
        <w:rPr>
          <w:rFonts w:cs="宋体"/>
          <w:sz w:val="28"/>
          <w:szCs w:val="28"/>
        </w:rPr>
        <w:t>[J].</w:t>
      </w:r>
      <w:r>
        <w:rPr>
          <w:rFonts w:cs="宋体"/>
          <w:sz w:val="28"/>
          <w:szCs w:val="28"/>
        </w:rPr>
        <w:t>自动化技术与应用</w:t>
      </w:r>
      <w:r>
        <w:rPr>
          <w:rFonts w:cs="宋体"/>
          <w:sz w:val="28"/>
          <w:szCs w:val="28"/>
        </w:rPr>
        <w:t>,2022,41(10):179-182.DOI:10.20033/j.1003-</w:t>
      </w:r>
      <w:proofErr w:type="gramStart"/>
      <w:r>
        <w:rPr>
          <w:rFonts w:cs="宋体"/>
          <w:sz w:val="28"/>
          <w:szCs w:val="28"/>
        </w:rPr>
        <w:t>7241.(</w:t>
      </w:r>
      <w:proofErr w:type="gramEnd"/>
      <w:r>
        <w:rPr>
          <w:rFonts w:cs="宋体"/>
          <w:sz w:val="28"/>
          <w:szCs w:val="28"/>
        </w:rPr>
        <w:t xml:space="preserve">2022)10-0179-04. </w:t>
      </w:r>
    </w:p>
    <w:p w14:paraId="0DA80689"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16</w:t>
      </w:r>
      <w:r>
        <w:rPr>
          <w:rFonts w:cs="宋体"/>
          <w:sz w:val="28"/>
          <w:szCs w:val="28"/>
        </w:rPr>
        <w:t>]</w:t>
      </w:r>
      <w:r>
        <w:rPr>
          <w:rFonts w:cs="宋体" w:hint="eastAsia"/>
          <w:sz w:val="28"/>
          <w:szCs w:val="28"/>
        </w:rPr>
        <w:t xml:space="preserve"> </w:t>
      </w:r>
      <w:r>
        <w:rPr>
          <w:rFonts w:cs="宋体"/>
          <w:sz w:val="28"/>
          <w:szCs w:val="28"/>
        </w:rPr>
        <w:t xml:space="preserve">Chung </w:t>
      </w:r>
      <w:proofErr w:type="gramStart"/>
      <w:r>
        <w:rPr>
          <w:rFonts w:cs="宋体"/>
          <w:sz w:val="28"/>
          <w:szCs w:val="28"/>
        </w:rPr>
        <w:t>H ,Kim</w:t>
      </w:r>
      <w:proofErr w:type="gramEnd"/>
      <w:r>
        <w:rPr>
          <w:rFonts w:cs="宋体"/>
          <w:sz w:val="28"/>
          <w:szCs w:val="28"/>
        </w:rPr>
        <w:t xml:space="preserve"> H </w:t>
      </w:r>
      <w:proofErr w:type="gramStart"/>
      <w:r>
        <w:rPr>
          <w:rFonts w:cs="宋体"/>
          <w:sz w:val="28"/>
          <w:szCs w:val="28"/>
        </w:rPr>
        <w:t>J ,Ahn</w:t>
      </w:r>
      <w:proofErr w:type="gramEnd"/>
      <w:r>
        <w:rPr>
          <w:rFonts w:cs="宋体"/>
          <w:sz w:val="28"/>
          <w:szCs w:val="28"/>
        </w:rPr>
        <w:t xml:space="preserve"> </w:t>
      </w:r>
      <w:proofErr w:type="gramStart"/>
      <w:r>
        <w:rPr>
          <w:rFonts w:cs="宋体"/>
          <w:sz w:val="28"/>
          <w:szCs w:val="28"/>
        </w:rPr>
        <w:t>J ,</w:t>
      </w:r>
      <w:proofErr w:type="gramEnd"/>
      <w:r>
        <w:rPr>
          <w:rFonts w:cs="宋体"/>
          <w:sz w:val="28"/>
          <w:szCs w:val="28"/>
        </w:rPr>
        <w:t xml:space="preserve"> et </w:t>
      </w:r>
      <w:proofErr w:type="spellStart"/>
      <w:proofErr w:type="gramStart"/>
      <w:r>
        <w:rPr>
          <w:rFonts w:cs="宋体"/>
          <w:sz w:val="28"/>
          <w:szCs w:val="28"/>
        </w:rPr>
        <w:t>al.Resource</w:t>
      </w:r>
      <w:proofErr w:type="spellEnd"/>
      <w:proofErr w:type="gramEnd"/>
      <w:r>
        <w:rPr>
          <w:rFonts w:cs="宋体"/>
          <w:sz w:val="28"/>
          <w:szCs w:val="28"/>
        </w:rPr>
        <w:t>-Constrained Edge AI Solution for Real-Time Pest and Disease Detection in Chili Pepper Fields[J</w:t>
      </w:r>
      <w:proofErr w:type="gramStart"/>
      <w:r>
        <w:rPr>
          <w:rFonts w:cs="宋体"/>
          <w:sz w:val="28"/>
          <w:szCs w:val="28"/>
        </w:rPr>
        <w:t>].Agriculture</w:t>
      </w:r>
      <w:proofErr w:type="gramEnd"/>
      <w:r>
        <w:rPr>
          <w:rFonts w:cs="宋体"/>
          <w:sz w:val="28"/>
          <w:szCs w:val="28"/>
        </w:rPr>
        <w:t>,2026,16(2</w:t>
      </w:r>
      <w:proofErr w:type="gramStart"/>
      <w:r>
        <w:rPr>
          <w:rFonts w:cs="宋体"/>
          <w:sz w:val="28"/>
          <w:szCs w:val="28"/>
        </w:rPr>
        <w:t>):223-223.DOI</w:t>
      </w:r>
      <w:proofErr w:type="gramEnd"/>
      <w:r>
        <w:rPr>
          <w:rFonts w:cs="宋体"/>
          <w:sz w:val="28"/>
          <w:szCs w:val="28"/>
        </w:rPr>
        <w:t>:10.3390/AGRICULTURE16020223.</w:t>
      </w:r>
    </w:p>
    <w:p w14:paraId="020F767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7</w:t>
      </w:r>
      <w:r>
        <w:rPr>
          <w:rFonts w:cs="宋体"/>
          <w:sz w:val="28"/>
          <w:szCs w:val="28"/>
        </w:rPr>
        <w:t>]</w:t>
      </w:r>
      <w:r>
        <w:rPr>
          <w:rFonts w:cs="宋体" w:hint="eastAsia"/>
          <w:sz w:val="28"/>
          <w:szCs w:val="28"/>
        </w:rPr>
        <w:t xml:space="preserve"> </w:t>
      </w:r>
      <w:r>
        <w:rPr>
          <w:rFonts w:cs="宋体"/>
          <w:sz w:val="28"/>
          <w:szCs w:val="28"/>
        </w:rPr>
        <w:t xml:space="preserve">Li </w:t>
      </w:r>
      <w:proofErr w:type="gramStart"/>
      <w:r>
        <w:rPr>
          <w:rFonts w:cs="宋体"/>
          <w:sz w:val="28"/>
          <w:szCs w:val="28"/>
        </w:rPr>
        <w:t>W ,Ai</w:t>
      </w:r>
      <w:proofErr w:type="gramEnd"/>
      <w:r>
        <w:rPr>
          <w:rFonts w:cs="宋体"/>
          <w:sz w:val="28"/>
          <w:szCs w:val="28"/>
        </w:rPr>
        <w:t xml:space="preserve"> </w:t>
      </w:r>
      <w:proofErr w:type="gramStart"/>
      <w:r>
        <w:rPr>
          <w:rFonts w:cs="宋体"/>
          <w:sz w:val="28"/>
          <w:szCs w:val="28"/>
        </w:rPr>
        <w:t>X ,Kang</w:t>
      </w:r>
      <w:proofErr w:type="gramEnd"/>
      <w:r>
        <w:rPr>
          <w:rFonts w:cs="宋体"/>
          <w:sz w:val="28"/>
          <w:szCs w:val="28"/>
        </w:rPr>
        <w:t xml:space="preserve"> </w:t>
      </w:r>
      <w:proofErr w:type="gramStart"/>
      <w:r>
        <w:rPr>
          <w:rFonts w:cs="宋体"/>
          <w:sz w:val="28"/>
          <w:szCs w:val="28"/>
        </w:rPr>
        <w:t>G ,</w:t>
      </w:r>
      <w:proofErr w:type="gramEnd"/>
      <w:r>
        <w:rPr>
          <w:rFonts w:cs="宋体"/>
          <w:sz w:val="28"/>
          <w:szCs w:val="28"/>
        </w:rPr>
        <w:t xml:space="preserve"> et </w:t>
      </w:r>
      <w:proofErr w:type="spellStart"/>
      <w:r>
        <w:rPr>
          <w:rFonts w:cs="宋体"/>
          <w:sz w:val="28"/>
          <w:szCs w:val="28"/>
        </w:rPr>
        <w:t>al.LLM</w:t>
      </w:r>
      <w:proofErr w:type="spellEnd"/>
      <w:r>
        <w:rPr>
          <w:rFonts w:cs="宋体"/>
          <w:sz w:val="28"/>
          <w:szCs w:val="28"/>
        </w:rPr>
        <w:t>-Based RESTful Web API Service Discovery[J</w:t>
      </w:r>
      <w:proofErr w:type="gramStart"/>
      <w:r>
        <w:rPr>
          <w:rFonts w:cs="宋体"/>
          <w:sz w:val="28"/>
          <w:szCs w:val="28"/>
        </w:rPr>
        <w:t>].Service</w:t>
      </w:r>
      <w:proofErr w:type="gramEnd"/>
      <w:r>
        <w:rPr>
          <w:rFonts w:cs="宋体"/>
          <w:sz w:val="28"/>
          <w:szCs w:val="28"/>
        </w:rPr>
        <w:t xml:space="preserve"> Oriented Computing and Applications,</w:t>
      </w:r>
      <w:proofErr w:type="gramStart"/>
      <w:r>
        <w:rPr>
          <w:rFonts w:cs="宋体"/>
          <w:sz w:val="28"/>
          <w:szCs w:val="28"/>
        </w:rPr>
        <w:t>2025,(</w:t>
      </w:r>
      <w:proofErr w:type="gramEnd"/>
      <w:r>
        <w:rPr>
          <w:rFonts w:cs="宋体"/>
          <w:sz w:val="28"/>
          <w:szCs w:val="28"/>
        </w:rPr>
        <w:t>prepublish</w:t>
      </w:r>
      <w:proofErr w:type="gramStart"/>
      <w:r>
        <w:rPr>
          <w:rFonts w:cs="宋体"/>
          <w:sz w:val="28"/>
          <w:szCs w:val="28"/>
        </w:rPr>
        <w:t>):1-15.DOI</w:t>
      </w:r>
      <w:proofErr w:type="gramEnd"/>
      <w:r>
        <w:rPr>
          <w:rFonts w:cs="宋体"/>
          <w:sz w:val="28"/>
          <w:szCs w:val="28"/>
        </w:rPr>
        <w:t xml:space="preserve">:10.1007/S11761-025-00485-4. </w:t>
      </w:r>
    </w:p>
    <w:p w14:paraId="263F50CD"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8</w:t>
      </w:r>
      <w:r>
        <w:rPr>
          <w:rFonts w:cs="宋体"/>
          <w:sz w:val="28"/>
          <w:szCs w:val="28"/>
        </w:rPr>
        <w:t>]</w:t>
      </w:r>
      <w:r>
        <w:rPr>
          <w:rFonts w:cs="宋体" w:hint="eastAsia"/>
          <w:sz w:val="28"/>
          <w:szCs w:val="28"/>
        </w:rPr>
        <w:t xml:space="preserve"> </w:t>
      </w:r>
      <w:r>
        <w:rPr>
          <w:rFonts w:cs="宋体"/>
          <w:sz w:val="28"/>
          <w:szCs w:val="28"/>
        </w:rPr>
        <w:t xml:space="preserve">Li </w:t>
      </w:r>
      <w:proofErr w:type="gramStart"/>
      <w:r>
        <w:rPr>
          <w:rFonts w:cs="宋体"/>
          <w:sz w:val="28"/>
          <w:szCs w:val="28"/>
        </w:rPr>
        <w:t>L ,Liu</w:t>
      </w:r>
      <w:proofErr w:type="gramEnd"/>
      <w:r>
        <w:rPr>
          <w:rFonts w:cs="宋体"/>
          <w:sz w:val="28"/>
          <w:szCs w:val="28"/>
        </w:rPr>
        <w:t xml:space="preserve"> Z </w:t>
      </w:r>
      <w:proofErr w:type="gramStart"/>
      <w:r>
        <w:rPr>
          <w:rFonts w:cs="宋体"/>
          <w:sz w:val="28"/>
          <w:szCs w:val="28"/>
        </w:rPr>
        <w:t>C ,Cao</w:t>
      </w:r>
      <w:proofErr w:type="gramEnd"/>
      <w:r>
        <w:rPr>
          <w:rFonts w:cs="宋体"/>
          <w:sz w:val="28"/>
          <w:szCs w:val="28"/>
        </w:rPr>
        <w:t xml:space="preserve"> </w:t>
      </w:r>
      <w:proofErr w:type="gramStart"/>
      <w:r>
        <w:rPr>
          <w:rFonts w:cs="宋体"/>
          <w:sz w:val="28"/>
          <w:szCs w:val="28"/>
        </w:rPr>
        <w:t>K ,</w:t>
      </w:r>
      <w:proofErr w:type="gramEnd"/>
      <w:r>
        <w:rPr>
          <w:rFonts w:cs="宋体"/>
          <w:sz w:val="28"/>
          <w:szCs w:val="28"/>
        </w:rPr>
        <w:t xml:space="preserve"> et </w:t>
      </w:r>
      <w:proofErr w:type="spellStart"/>
      <w:proofErr w:type="gramStart"/>
      <w:r>
        <w:rPr>
          <w:rFonts w:cs="宋体"/>
          <w:sz w:val="28"/>
          <w:szCs w:val="28"/>
        </w:rPr>
        <w:t>al.Artificial</w:t>
      </w:r>
      <w:proofErr w:type="spellEnd"/>
      <w:proofErr w:type="gramEnd"/>
      <w:r>
        <w:rPr>
          <w:rFonts w:cs="宋体"/>
          <w:sz w:val="28"/>
          <w:szCs w:val="28"/>
        </w:rPr>
        <w:t xml:space="preserve"> intelligence of things for smart agriculture with optimal embedded edge intelligence[J</w:t>
      </w:r>
      <w:proofErr w:type="gramStart"/>
      <w:r>
        <w:rPr>
          <w:rFonts w:cs="宋体"/>
          <w:sz w:val="28"/>
          <w:szCs w:val="28"/>
        </w:rPr>
        <w:t>].Computers</w:t>
      </w:r>
      <w:proofErr w:type="gramEnd"/>
      <w:r>
        <w:rPr>
          <w:rFonts w:cs="宋体"/>
          <w:sz w:val="28"/>
          <w:szCs w:val="28"/>
        </w:rPr>
        <w:t xml:space="preserve"> and Electrical Engineering,</w:t>
      </w:r>
      <w:proofErr w:type="gramStart"/>
      <w:r>
        <w:rPr>
          <w:rFonts w:cs="宋体"/>
          <w:sz w:val="28"/>
          <w:szCs w:val="28"/>
        </w:rPr>
        <w:t>2026,133111039-111039.DOI</w:t>
      </w:r>
      <w:proofErr w:type="gramEnd"/>
      <w:r>
        <w:rPr>
          <w:rFonts w:cs="宋体"/>
          <w:sz w:val="28"/>
          <w:szCs w:val="28"/>
        </w:rPr>
        <w:t xml:space="preserve">:10.1016/J.COMPELECENG.2026.111039. </w:t>
      </w:r>
    </w:p>
    <w:p w14:paraId="660B7F19"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9</w:t>
      </w:r>
      <w:r>
        <w:rPr>
          <w:rFonts w:cs="宋体"/>
          <w:sz w:val="28"/>
          <w:szCs w:val="28"/>
        </w:rPr>
        <w:t>]</w:t>
      </w:r>
      <w:r>
        <w:rPr>
          <w:rFonts w:cs="宋体" w:hint="eastAsia"/>
          <w:sz w:val="28"/>
          <w:szCs w:val="28"/>
        </w:rPr>
        <w:t xml:space="preserve"> </w:t>
      </w:r>
      <w:r>
        <w:rPr>
          <w:rFonts w:cs="宋体"/>
          <w:sz w:val="28"/>
          <w:szCs w:val="28"/>
        </w:rPr>
        <w:t xml:space="preserve">Liu </w:t>
      </w:r>
      <w:proofErr w:type="gramStart"/>
      <w:r>
        <w:rPr>
          <w:rFonts w:cs="宋体"/>
          <w:sz w:val="28"/>
          <w:szCs w:val="28"/>
        </w:rPr>
        <w:t>D ,Zhou</w:t>
      </w:r>
      <w:proofErr w:type="gramEnd"/>
      <w:r>
        <w:rPr>
          <w:rFonts w:cs="宋体"/>
          <w:sz w:val="28"/>
          <w:szCs w:val="28"/>
        </w:rPr>
        <w:t xml:space="preserve"> </w:t>
      </w:r>
      <w:proofErr w:type="gramStart"/>
      <w:r>
        <w:rPr>
          <w:rFonts w:cs="宋体"/>
          <w:sz w:val="28"/>
          <w:szCs w:val="28"/>
        </w:rPr>
        <w:t>X ,Chen</w:t>
      </w:r>
      <w:proofErr w:type="gramEnd"/>
      <w:r>
        <w:rPr>
          <w:rFonts w:cs="宋体"/>
          <w:sz w:val="28"/>
          <w:szCs w:val="28"/>
        </w:rPr>
        <w:t xml:space="preserve"> </w:t>
      </w:r>
      <w:proofErr w:type="gramStart"/>
      <w:r>
        <w:rPr>
          <w:rFonts w:cs="宋体"/>
          <w:sz w:val="28"/>
          <w:szCs w:val="28"/>
        </w:rPr>
        <w:t>D ,</w:t>
      </w:r>
      <w:proofErr w:type="gramEnd"/>
      <w:r>
        <w:rPr>
          <w:rFonts w:cs="宋体"/>
          <w:sz w:val="28"/>
          <w:szCs w:val="28"/>
        </w:rPr>
        <w:t xml:space="preserve"> et </w:t>
      </w:r>
      <w:proofErr w:type="spellStart"/>
      <w:proofErr w:type="gramStart"/>
      <w:r>
        <w:rPr>
          <w:rFonts w:cs="宋体"/>
          <w:sz w:val="28"/>
          <w:szCs w:val="28"/>
        </w:rPr>
        <w:t>al.Smart</w:t>
      </w:r>
      <w:proofErr w:type="spellEnd"/>
      <w:proofErr w:type="gramEnd"/>
      <w:r>
        <w:rPr>
          <w:rFonts w:cs="宋体"/>
          <w:sz w:val="28"/>
          <w:szCs w:val="28"/>
        </w:rPr>
        <w:t xml:space="preserve"> indoor occupancy detection based on optimized camera placement, multi-view de-duplication, and large language model semantic understanding[J</w:t>
      </w:r>
      <w:proofErr w:type="gramStart"/>
      <w:r>
        <w:rPr>
          <w:rFonts w:cs="宋体"/>
          <w:sz w:val="28"/>
          <w:szCs w:val="28"/>
        </w:rPr>
        <w:t>].Engineering</w:t>
      </w:r>
      <w:proofErr w:type="gramEnd"/>
      <w:r>
        <w:rPr>
          <w:rFonts w:cs="宋体"/>
          <w:sz w:val="28"/>
          <w:szCs w:val="28"/>
        </w:rPr>
        <w:t xml:space="preserve"> Applications of Artificial Intelligence,</w:t>
      </w:r>
      <w:proofErr w:type="gramStart"/>
      <w:r>
        <w:rPr>
          <w:rFonts w:cs="宋体"/>
          <w:sz w:val="28"/>
          <w:szCs w:val="28"/>
        </w:rPr>
        <w:t>2026,169114157-114157.DOI</w:t>
      </w:r>
      <w:proofErr w:type="gramEnd"/>
      <w:r>
        <w:rPr>
          <w:rFonts w:cs="宋体"/>
          <w:sz w:val="28"/>
          <w:szCs w:val="28"/>
        </w:rPr>
        <w:t xml:space="preserve">:10.1016/J.ENGAPPAI.2026.114157.  </w:t>
      </w:r>
    </w:p>
    <w:p w14:paraId="6217BC85" w14:textId="77777777" w:rsidR="001744A1" w:rsidRDefault="004602F8">
      <w:pPr>
        <w:widowControl/>
        <w:jc w:val="left"/>
        <w:rPr>
          <w:sz w:val="28"/>
        </w:rPr>
      </w:pPr>
      <w:r>
        <w:rPr>
          <w:rFonts w:cs="宋体"/>
          <w:sz w:val="28"/>
          <w:szCs w:val="28"/>
        </w:rPr>
        <w:t>[</w:t>
      </w:r>
      <w:r>
        <w:rPr>
          <w:rFonts w:cs="宋体" w:hint="eastAsia"/>
          <w:sz w:val="28"/>
          <w:szCs w:val="28"/>
        </w:rPr>
        <w:t>20</w:t>
      </w:r>
      <w:r>
        <w:rPr>
          <w:rFonts w:cs="宋体"/>
          <w:sz w:val="28"/>
          <w:szCs w:val="28"/>
        </w:rPr>
        <w:t>]</w:t>
      </w:r>
      <w:r>
        <w:rPr>
          <w:rFonts w:cs="宋体" w:hint="eastAsia"/>
          <w:sz w:val="28"/>
          <w:szCs w:val="28"/>
        </w:rPr>
        <w:t xml:space="preserve"> </w:t>
      </w:r>
      <w:r>
        <w:rPr>
          <w:rFonts w:cs="宋体"/>
          <w:sz w:val="28"/>
          <w:szCs w:val="28"/>
        </w:rPr>
        <w:t xml:space="preserve">Li </w:t>
      </w:r>
      <w:proofErr w:type="gramStart"/>
      <w:r>
        <w:rPr>
          <w:rFonts w:cs="宋体"/>
          <w:sz w:val="28"/>
          <w:szCs w:val="28"/>
        </w:rPr>
        <w:t>Y ,Wu</w:t>
      </w:r>
      <w:proofErr w:type="gramEnd"/>
      <w:r>
        <w:rPr>
          <w:rFonts w:cs="宋体"/>
          <w:sz w:val="28"/>
          <w:szCs w:val="28"/>
        </w:rPr>
        <w:t xml:space="preserve"> </w:t>
      </w:r>
      <w:proofErr w:type="gramStart"/>
      <w:r>
        <w:rPr>
          <w:rFonts w:cs="宋体"/>
          <w:sz w:val="28"/>
          <w:szCs w:val="28"/>
        </w:rPr>
        <w:t>S .Design</w:t>
      </w:r>
      <w:proofErr w:type="gramEnd"/>
      <w:r>
        <w:rPr>
          <w:rFonts w:cs="宋体"/>
          <w:sz w:val="28"/>
          <w:szCs w:val="28"/>
        </w:rPr>
        <w:t xml:space="preserve"> of an Intelligent Rice Seedling Greenhouse Environmental Control System: A Solution Based on STM32[J</w:t>
      </w:r>
      <w:proofErr w:type="gramStart"/>
      <w:r>
        <w:rPr>
          <w:rFonts w:cs="宋体"/>
          <w:sz w:val="28"/>
          <w:szCs w:val="28"/>
        </w:rPr>
        <w:t>].Academic</w:t>
      </w:r>
      <w:proofErr w:type="gramEnd"/>
      <w:r>
        <w:rPr>
          <w:rFonts w:cs="宋体"/>
          <w:sz w:val="28"/>
          <w:szCs w:val="28"/>
        </w:rPr>
        <w:t xml:space="preserve"> Journal of Engineering and Technology Science,2025,8(5</w:t>
      </w:r>
      <w:proofErr w:type="gramStart"/>
      <w:r>
        <w:rPr>
          <w:rFonts w:cs="宋体"/>
          <w:sz w:val="28"/>
          <w:szCs w:val="28"/>
        </w:rPr>
        <w:t>):DOI</w:t>
      </w:r>
      <w:proofErr w:type="gramEnd"/>
      <w:r>
        <w:rPr>
          <w:rFonts w:cs="宋体"/>
          <w:sz w:val="28"/>
          <w:szCs w:val="28"/>
        </w:rPr>
        <w:t xml:space="preserve">:10.25236/AJETS.2025.080504. </w:t>
      </w:r>
      <w:r>
        <w:br w:type="page"/>
      </w:r>
    </w:p>
    <w:p w14:paraId="43A81D5F" w14:textId="77777777" w:rsidR="001744A1" w:rsidRDefault="004602F8">
      <w:pPr>
        <w:pStyle w:val="11"/>
        <w:jc w:val="center"/>
        <w:rPr>
          <w:b/>
          <w:bCs/>
          <w:sz w:val="44"/>
          <w:szCs w:val="44"/>
        </w:rPr>
      </w:pPr>
      <w:bookmarkStart w:id="156" w:name="_Toc25375"/>
      <w:bookmarkStart w:id="157" w:name="_Toc226777282"/>
      <w:r>
        <w:rPr>
          <w:rFonts w:hint="eastAsia"/>
          <w:b/>
          <w:bCs/>
          <w:sz w:val="44"/>
          <w:szCs w:val="44"/>
        </w:rPr>
        <w:lastRenderedPageBreak/>
        <w:t>致谢</w:t>
      </w:r>
      <w:bookmarkEnd w:id="156"/>
      <w:bookmarkEnd w:id="157"/>
    </w:p>
    <w:p w14:paraId="237BA44C" w14:textId="77777777" w:rsidR="001744A1" w:rsidRDefault="004602F8">
      <w:pPr>
        <w:widowControl/>
        <w:spacing w:before="100" w:beforeAutospacing="1" w:after="100" w:afterAutospacing="1" w:line="360" w:lineRule="auto"/>
        <w:ind w:firstLineChars="200" w:firstLine="560"/>
        <w:rPr>
          <w:sz w:val="28"/>
          <w:szCs w:val="28"/>
        </w:rPr>
      </w:pPr>
      <w:r>
        <w:rPr>
          <w:rFonts w:hint="eastAsia"/>
          <w:sz w:val="28"/>
          <w:szCs w:val="28"/>
        </w:rPr>
        <w:t>首先，要对姚老师指导工作表示最真诚的感谢，在选题、方案设计、论文写作、毕业设计等各个环节上都得到了老师很大的支持和鼓励。姚老师对整个研究思路、技术路线、论文结构等提出了许多有见地的指导，使本次毕业设计可以比较顺利地完成。同时向</w:t>
      </w:r>
      <w:proofErr w:type="gramStart"/>
      <w:r>
        <w:rPr>
          <w:rFonts w:hint="eastAsia"/>
          <w:sz w:val="28"/>
          <w:szCs w:val="28"/>
        </w:rPr>
        <w:t>嘉立创</w:t>
      </w:r>
      <w:r>
        <w:rPr>
          <w:rFonts w:hint="eastAsia"/>
          <w:sz w:val="28"/>
          <w:szCs w:val="28"/>
        </w:rPr>
        <w:t>(</w:t>
      </w:r>
      <w:proofErr w:type="gramEnd"/>
      <w:r>
        <w:rPr>
          <w:rFonts w:hint="eastAsia"/>
          <w:sz w:val="28"/>
          <w:szCs w:val="28"/>
        </w:rPr>
        <w:t>JLC)</w:t>
      </w:r>
      <w:r>
        <w:rPr>
          <w:rFonts w:hint="eastAsia"/>
          <w:sz w:val="28"/>
          <w:szCs w:val="28"/>
        </w:rPr>
        <w:t>、</w:t>
      </w:r>
      <w:r>
        <w:rPr>
          <w:rFonts w:hint="eastAsia"/>
          <w:sz w:val="28"/>
          <w:szCs w:val="28"/>
        </w:rPr>
        <w:t>Raspberry Pi Foundation</w:t>
      </w:r>
      <w:r>
        <w:rPr>
          <w:rFonts w:hint="eastAsia"/>
          <w:sz w:val="28"/>
          <w:szCs w:val="28"/>
        </w:rPr>
        <w:t>等提供实验环境、实验教学平台的同学及在硬件调试、系统检测、资料查阅等各个方面的交流。还要感谢父母对我的关心和照顾，才能使我不顾一切地进行毕业论文的研究。最后我要向所有对本次毕业设计</w:t>
      </w:r>
      <w:proofErr w:type="gramStart"/>
      <w:r>
        <w:rPr>
          <w:rFonts w:hint="eastAsia"/>
          <w:sz w:val="28"/>
          <w:szCs w:val="28"/>
        </w:rPr>
        <w:t>作出</w:t>
      </w:r>
      <w:proofErr w:type="gramEnd"/>
      <w:r>
        <w:rPr>
          <w:rFonts w:hint="eastAsia"/>
          <w:sz w:val="28"/>
          <w:szCs w:val="28"/>
        </w:rPr>
        <w:t>过指导和支持的老师表示感谢，并向帮助我完成毕业设计的同学们表示敬意。正是不断调试、修改、完善，才使得智能硬件、边缘计算、物联网系统的开发有了更加深刻的认识，也将是我以后学习、发展的基础。</w:t>
      </w:r>
    </w:p>
    <w:p w14:paraId="595AC8D5" w14:textId="77777777" w:rsidR="001744A1" w:rsidRDefault="001744A1">
      <w:pPr>
        <w:pStyle w:val="11"/>
        <w:jc w:val="center"/>
        <w:rPr>
          <w:b/>
          <w:bCs/>
          <w:sz w:val="44"/>
          <w:szCs w:val="44"/>
        </w:rPr>
      </w:pPr>
    </w:p>
    <w:sectPr w:rsidR="001744A1">
      <w:headerReference w:type="default" r:id="rId45"/>
      <w:footerReference w:type="default" r:id="rId46"/>
      <w:pgSz w:w="11906" w:h="16838"/>
      <w:pgMar w:top="1417" w:right="1417" w:bottom="1417" w:left="1701" w:header="851" w:footer="992" w:gutter="0"/>
      <w:pgNumType w:start="1"/>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9E6E13" w14:textId="77777777" w:rsidR="00B15D6F" w:rsidRDefault="00B15D6F">
      <w:r>
        <w:separator/>
      </w:r>
    </w:p>
  </w:endnote>
  <w:endnote w:type="continuationSeparator" w:id="0">
    <w:p w14:paraId="6503F655" w14:textId="77777777" w:rsidR="00B15D6F" w:rsidRDefault="00B15D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华文新魏">
    <w:panose1 w:val="02010800040101010101"/>
    <w:charset w:val="86"/>
    <w:family w:val="auto"/>
    <w:pitch w:val="variable"/>
    <w:sig w:usb0="00000001" w:usb1="080F0000" w:usb2="00000010" w:usb3="00000000" w:csb0="00040000" w:csb1="00000000"/>
  </w:font>
  <w:font w:name="仿宋_GB2312">
    <w:altName w:val="仿宋"/>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华文中宋">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C7121" w14:textId="77777777" w:rsidR="001744A1" w:rsidRDefault="004602F8">
    <w:pPr>
      <w:pStyle w:val="ac"/>
      <w:tabs>
        <w:tab w:val="clear" w:pos="8306"/>
        <w:tab w:val="left" w:pos="6919"/>
      </w:tabs>
    </w:pPr>
    <w:r>
      <w:tab/>
    </w:r>
    <w:r>
      <w:tab/>
    </w:r>
  </w:p>
  <w:p w14:paraId="1B0CD0AA" w14:textId="77777777" w:rsidR="001744A1" w:rsidRDefault="001744A1">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639837"/>
    </w:sdtPr>
    <w:sdtEndPr/>
    <w:sdtContent>
      <w:p w14:paraId="6E8EA42F" w14:textId="77777777" w:rsidR="001744A1" w:rsidRDefault="004602F8">
        <w:pPr>
          <w:pStyle w:val="ac"/>
          <w:jc w:val="center"/>
        </w:pPr>
        <w:r>
          <w:fldChar w:fldCharType="begin"/>
        </w:r>
        <w:r>
          <w:instrText>PAGE   \* MERGEFORMAT</w:instrText>
        </w:r>
        <w:r>
          <w:fldChar w:fldCharType="separate"/>
        </w:r>
        <w:r>
          <w:rPr>
            <w:lang w:val="zh-CN"/>
          </w:rPr>
          <w:t>3</w:t>
        </w:r>
        <w:r>
          <w:fldChar w:fldCharType="end"/>
        </w:r>
      </w:p>
    </w:sdtContent>
  </w:sdt>
  <w:p w14:paraId="713DA20C" w14:textId="77777777" w:rsidR="001744A1" w:rsidRDefault="001744A1">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9230C7" w14:textId="77777777" w:rsidR="00B15D6F" w:rsidRDefault="00B15D6F">
      <w:r>
        <w:separator/>
      </w:r>
    </w:p>
  </w:footnote>
  <w:footnote w:type="continuationSeparator" w:id="0">
    <w:p w14:paraId="1B191B24" w14:textId="77777777" w:rsidR="00B15D6F" w:rsidRDefault="00B15D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EE092"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p w14:paraId="761A4908" w14:textId="77777777" w:rsidR="001744A1" w:rsidRDefault="001744A1">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03940"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2EC8D" w14:textId="77777777" w:rsidR="001744A1" w:rsidRDefault="004602F8">
    <w:pPr>
      <w:pStyle w:val="ae"/>
      <w:jc w:val="both"/>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r>
      <w:rPr>
        <w:rFonts w:hint="eastAsia"/>
        <w:u w:val="single"/>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ACD2E0"/>
    <w:multiLevelType w:val="singleLevel"/>
    <w:tmpl w:val="49ACD2E0"/>
    <w:lvl w:ilvl="0">
      <w:start w:val="1"/>
      <w:numFmt w:val="decimal"/>
      <w:suff w:val="space"/>
      <w:lvlText w:val="(%1)"/>
      <w:lvlJc w:val="left"/>
    </w:lvl>
  </w:abstractNum>
  <w:abstractNum w:abstractNumId="1" w15:restartNumberingAfterBreak="0">
    <w:nsid w:val="55CC414F"/>
    <w:multiLevelType w:val="multilevel"/>
    <w:tmpl w:val="55CC414F"/>
    <w:lvl w:ilvl="0">
      <w:start w:val="1"/>
      <w:numFmt w:val="japaneseCounting"/>
      <w:pStyle w:val="2"/>
      <w:lvlText w:val="（%1）"/>
      <w:lvlJc w:val="left"/>
      <w:pPr>
        <w:ind w:left="1145" w:hanging="720"/>
      </w:pPr>
      <w:rPr>
        <w:rFonts w:hint="default"/>
      </w:rPr>
    </w:lvl>
    <w:lvl w:ilvl="1">
      <w:start w:val="1"/>
      <w:numFmt w:val="lowerLetter"/>
      <w:lvlText w:val="%2)"/>
      <w:lvlJc w:val="left"/>
      <w:pPr>
        <w:ind w:left="1305" w:hanging="440"/>
      </w:pPr>
    </w:lvl>
    <w:lvl w:ilvl="2">
      <w:start w:val="1"/>
      <w:numFmt w:val="lowerRoman"/>
      <w:lvlText w:val="%3."/>
      <w:lvlJc w:val="right"/>
      <w:pPr>
        <w:ind w:left="1745" w:hanging="440"/>
      </w:pPr>
    </w:lvl>
    <w:lvl w:ilvl="3">
      <w:start w:val="1"/>
      <w:numFmt w:val="decimal"/>
      <w:lvlText w:val="%4."/>
      <w:lvlJc w:val="left"/>
      <w:pPr>
        <w:ind w:left="2185" w:hanging="440"/>
      </w:pPr>
    </w:lvl>
    <w:lvl w:ilvl="4">
      <w:start w:val="1"/>
      <w:numFmt w:val="lowerLetter"/>
      <w:lvlText w:val="%5)"/>
      <w:lvlJc w:val="left"/>
      <w:pPr>
        <w:ind w:left="2625" w:hanging="440"/>
      </w:pPr>
    </w:lvl>
    <w:lvl w:ilvl="5">
      <w:start w:val="1"/>
      <w:numFmt w:val="lowerRoman"/>
      <w:lvlText w:val="%6."/>
      <w:lvlJc w:val="right"/>
      <w:pPr>
        <w:ind w:left="3065" w:hanging="440"/>
      </w:pPr>
    </w:lvl>
    <w:lvl w:ilvl="6">
      <w:start w:val="1"/>
      <w:numFmt w:val="decimal"/>
      <w:lvlText w:val="%7."/>
      <w:lvlJc w:val="left"/>
      <w:pPr>
        <w:ind w:left="3505" w:hanging="440"/>
      </w:pPr>
    </w:lvl>
    <w:lvl w:ilvl="7">
      <w:start w:val="1"/>
      <w:numFmt w:val="lowerLetter"/>
      <w:lvlText w:val="%8)"/>
      <w:lvlJc w:val="left"/>
      <w:pPr>
        <w:ind w:left="3945" w:hanging="440"/>
      </w:pPr>
    </w:lvl>
    <w:lvl w:ilvl="8">
      <w:start w:val="1"/>
      <w:numFmt w:val="lowerRoman"/>
      <w:lvlText w:val="%9."/>
      <w:lvlJc w:val="right"/>
      <w:pPr>
        <w:ind w:left="4385" w:hanging="440"/>
      </w:pPr>
    </w:lvl>
  </w:abstractNum>
  <w:num w:numId="1" w16cid:durableId="1031688261">
    <w:abstractNumId w:val="1"/>
  </w:num>
  <w:num w:numId="2" w16cid:durableId="547962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mNlYzFiNDQzNjk1NDJjYmVjMDg3Mzc0N2IwNDM3NzAifQ=="/>
  </w:docVars>
  <w:rsids>
    <w:rsidRoot w:val="00844147"/>
    <w:rsid w:val="00000D18"/>
    <w:rsid w:val="00001DAC"/>
    <w:rsid w:val="00002CB0"/>
    <w:rsid w:val="00010008"/>
    <w:rsid w:val="00013372"/>
    <w:rsid w:val="000223B7"/>
    <w:rsid w:val="00025413"/>
    <w:rsid w:val="00025F6E"/>
    <w:rsid w:val="00025FC9"/>
    <w:rsid w:val="00026293"/>
    <w:rsid w:val="000310C9"/>
    <w:rsid w:val="00032B3D"/>
    <w:rsid w:val="000337C1"/>
    <w:rsid w:val="00034B82"/>
    <w:rsid w:val="0004238D"/>
    <w:rsid w:val="000442AA"/>
    <w:rsid w:val="00046C11"/>
    <w:rsid w:val="00051D35"/>
    <w:rsid w:val="00052944"/>
    <w:rsid w:val="00060278"/>
    <w:rsid w:val="00072BCB"/>
    <w:rsid w:val="00074A9E"/>
    <w:rsid w:val="00075B1E"/>
    <w:rsid w:val="00080CAE"/>
    <w:rsid w:val="0009205C"/>
    <w:rsid w:val="0009611A"/>
    <w:rsid w:val="0009634F"/>
    <w:rsid w:val="000A5B02"/>
    <w:rsid w:val="000B2F22"/>
    <w:rsid w:val="000B5AFD"/>
    <w:rsid w:val="000B6B3F"/>
    <w:rsid w:val="000C24AD"/>
    <w:rsid w:val="000D1800"/>
    <w:rsid w:val="000E18D8"/>
    <w:rsid w:val="000F033A"/>
    <w:rsid w:val="000F24B3"/>
    <w:rsid w:val="000F3463"/>
    <w:rsid w:val="000F55B1"/>
    <w:rsid w:val="001005AB"/>
    <w:rsid w:val="001054AB"/>
    <w:rsid w:val="00112121"/>
    <w:rsid w:val="001126D5"/>
    <w:rsid w:val="00112902"/>
    <w:rsid w:val="0012126C"/>
    <w:rsid w:val="0012186F"/>
    <w:rsid w:val="00122FD5"/>
    <w:rsid w:val="0012598A"/>
    <w:rsid w:val="0012755D"/>
    <w:rsid w:val="0012784E"/>
    <w:rsid w:val="00131AFF"/>
    <w:rsid w:val="0013727D"/>
    <w:rsid w:val="00142341"/>
    <w:rsid w:val="00147D0F"/>
    <w:rsid w:val="001551BB"/>
    <w:rsid w:val="00160D91"/>
    <w:rsid w:val="00162452"/>
    <w:rsid w:val="001661A3"/>
    <w:rsid w:val="00170293"/>
    <w:rsid w:val="0017113C"/>
    <w:rsid w:val="00173F05"/>
    <w:rsid w:val="001744A1"/>
    <w:rsid w:val="00180F0B"/>
    <w:rsid w:val="00187650"/>
    <w:rsid w:val="001921FA"/>
    <w:rsid w:val="00192F06"/>
    <w:rsid w:val="00196F14"/>
    <w:rsid w:val="001A1336"/>
    <w:rsid w:val="001A18B2"/>
    <w:rsid w:val="001A28AE"/>
    <w:rsid w:val="001A5F3D"/>
    <w:rsid w:val="001A6793"/>
    <w:rsid w:val="001B1808"/>
    <w:rsid w:val="001B3722"/>
    <w:rsid w:val="001B5CF8"/>
    <w:rsid w:val="001C00C2"/>
    <w:rsid w:val="001C1AA6"/>
    <w:rsid w:val="001C57B9"/>
    <w:rsid w:val="001C5BE7"/>
    <w:rsid w:val="001C627E"/>
    <w:rsid w:val="001E15B8"/>
    <w:rsid w:val="001E250A"/>
    <w:rsid w:val="001E2587"/>
    <w:rsid w:val="001F07E4"/>
    <w:rsid w:val="001F1877"/>
    <w:rsid w:val="001F1AA3"/>
    <w:rsid w:val="0020325E"/>
    <w:rsid w:val="00203B17"/>
    <w:rsid w:val="00205E42"/>
    <w:rsid w:val="00210B1B"/>
    <w:rsid w:val="0021319F"/>
    <w:rsid w:val="00217D3E"/>
    <w:rsid w:val="00226853"/>
    <w:rsid w:val="0022749E"/>
    <w:rsid w:val="002279B5"/>
    <w:rsid w:val="002337C9"/>
    <w:rsid w:val="00234DC2"/>
    <w:rsid w:val="00240B6B"/>
    <w:rsid w:val="00243B0C"/>
    <w:rsid w:val="00244325"/>
    <w:rsid w:val="002452D7"/>
    <w:rsid w:val="00246581"/>
    <w:rsid w:val="002467EC"/>
    <w:rsid w:val="00250EF5"/>
    <w:rsid w:val="002514E8"/>
    <w:rsid w:val="00254A31"/>
    <w:rsid w:val="002559AD"/>
    <w:rsid w:val="002570A7"/>
    <w:rsid w:val="0026190D"/>
    <w:rsid w:val="002638EE"/>
    <w:rsid w:val="00265702"/>
    <w:rsid w:val="00265AF9"/>
    <w:rsid w:val="00266C47"/>
    <w:rsid w:val="002703D2"/>
    <w:rsid w:val="00270677"/>
    <w:rsid w:val="0027327E"/>
    <w:rsid w:val="00275B9E"/>
    <w:rsid w:val="0028362D"/>
    <w:rsid w:val="002901D4"/>
    <w:rsid w:val="00290839"/>
    <w:rsid w:val="00294EA5"/>
    <w:rsid w:val="002A6E19"/>
    <w:rsid w:val="002B052D"/>
    <w:rsid w:val="002B0679"/>
    <w:rsid w:val="002C1584"/>
    <w:rsid w:val="002C3D82"/>
    <w:rsid w:val="002D3D7E"/>
    <w:rsid w:val="002D42D8"/>
    <w:rsid w:val="002D4E33"/>
    <w:rsid w:val="002D5F8B"/>
    <w:rsid w:val="002D614A"/>
    <w:rsid w:val="002E16BA"/>
    <w:rsid w:val="002E2D54"/>
    <w:rsid w:val="002E4C30"/>
    <w:rsid w:val="003002F0"/>
    <w:rsid w:val="003040A7"/>
    <w:rsid w:val="00307906"/>
    <w:rsid w:val="0031123B"/>
    <w:rsid w:val="00313D0E"/>
    <w:rsid w:val="0031506A"/>
    <w:rsid w:val="00320B50"/>
    <w:rsid w:val="00333D85"/>
    <w:rsid w:val="003401CB"/>
    <w:rsid w:val="003407C1"/>
    <w:rsid w:val="003501EE"/>
    <w:rsid w:val="00354421"/>
    <w:rsid w:val="00355DC2"/>
    <w:rsid w:val="00360048"/>
    <w:rsid w:val="0036063E"/>
    <w:rsid w:val="00362E09"/>
    <w:rsid w:val="00366794"/>
    <w:rsid w:val="0036744D"/>
    <w:rsid w:val="0037565D"/>
    <w:rsid w:val="0038318F"/>
    <w:rsid w:val="00387C6D"/>
    <w:rsid w:val="0039257B"/>
    <w:rsid w:val="003959A2"/>
    <w:rsid w:val="003B0CC4"/>
    <w:rsid w:val="003B1292"/>
    <w:rsid w:val="003B3CB0"/>
    <w:rsid w:val="003B63AC"/>
    <w:rsid w:val="003C3610"/>
    <w:rsid w:val="003C39AF"/>
    <w:rsid w:val="003C480B"/>
    <w:rsid w:val="003C5098"/>
    <w:rsid w:val="003C6308"/>
    <w:rsid w:val="003D1FB8"/>
    <w:rsid w:val="003D4043"/>
    <w:rsid w:val="003D4D92"/>
    <w:rsid w:val="003D758C"/>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467E8"/>
    <w:rsid w:val="00456171"/>
    <w:rsid w:val="004602F8"/>
    <w:rsid w:val="00465B8E"/>
    <w:rsid w:val="00471665"/>
    <w:rsid w:val="00472453"/>
    <w:rsid w:val="004743D1"/>
    <w:rsid w:val="00474406"/>
    <w:rsid w:val="00482500"/>
    <w:rsid w:val="00484D94"/>
    <w:rsid w:val="00484FB0"/>
    <w:rsid w:val="00487387"/>
    <w:rsid w:val="00490C0A"/>
    <w:rsid w:val="00497FE8"/>
    <w:rsid w:val="004A126A"/>
    <w:rsid w:val="004B5D23"/>
    <w:rsid w:val="004B64FC"/>
    <w:rsid w:val="004B7071"/>
    <w:rsid w:val="004C40B3"/>
    <w:rsid w:val="004C7704"/>
    <w:rsid w:val="004D1318"/>
    <w:rsid w:val="004D22D2"/>
    <w:rsid w:val="004D244E"/>
    <w:rsid w:val="004D4BD3"/>
    <w:rsid w:val="004E0E80"/>
    <w:rsid w:val="004E5164"/>
    <w:rsid w:val="004E5258"/>
    <w:rsid w:val="004F497F"/>
    <w:rsid w:val="00507156"/>
    <w:rsid w:val="00512C2B"/>
    <w:rsid w:val="00514477"/>
    <w:rsid w:val="0052075A"/>
    <w:rsid w:val="005208D4"/>
    <w:rsid w:val="00522BFA"/>
    <w:rsid w:val="00523220"/>
    <w:rsid w:val="00524737"/>
    <w:rsid w:val="00526A3A"/>
    <w:rsid w:val="005344D8"/>
    <w:rsid w:val="005422EA"/>
    <w:rsid w:val="00545BC3"/>
    <w:rsid w:val="00551C81"/>
    <w:rsid w:val="0055312F"/>
    <w:rsid w:val="005549A4"/>
    <w:rsid w:val="00554DD0"/>
    <w:rsid w:val="00560EA4"/>
    <w:rsid w:val="00561513"/>
    <w:rsid w:val="00564CDC"/>
    <w:rsid w:val="00572781"/>
    <w:rsid w:val="00576A3A"/>
    <w:rsid w:val="005859F3"/>
    <w:rsid w:val="00590164"/>
    <w:rsid w:val="00590B3C"/>
    <w:rsid w:val="00593BC2"/>
    <w:rsid w:val="005968C0"/>
    <w:rsid w:val="005976A3"/>
    <w:rsid w:val="005A59B9"/>
    <w:rsid w:val="005A70E9"/>
    <w:rsid w:val="005A7208"/>
    <w:rsid w:val="005B6FA6"/>
    <w:rsid w:val="005C12C9"/>
    <w:rsid w:val="005C150E"/>
    <w:rsid w:val="005C5719"/>
    <w:rsid w:val="005D7C97"/>
    <w:rsid w:val="005D7D27"/>
    <w:rsid w:val="005E0152"/>
    <w:rsid w:val="005E5E58"/>
    <w:rsid w:val="005E7CB8"/>
    <w:rsid w:val="005F4681"/>
    <w:rsid w:val="005F4794"/>
    <w:rsid w:val="005F679A"/>
    <w:rsid w:val="005F6CEB"/>
    <w:rsid w:val="005F7DB1"/>
    <w:rsid w:val="00600665"/>
    <w:rsid w:val="00604DDF"/>
    <w:rsid w:val="00610F4F"/>
    <w:rsid w:val="0061131E"/>
    <w:rsid w:val="00611ED1"/>
    <w:rsid w:val="00612571"/>
    <w:rsid w:val="00616C9C"/>
    <w:rsid w:val="00621A6F"/>
    <w:rsid w:val="0062262F"/>
    <w:rsid w:val="00622CDA"/>
    <w:rsid w:val="00633920"/>
    <w:rsid w:val="006378FC"/>
    <w:rsid w:val="006413A6"/>
    <w:rsid w:val="00641836"/>
    <w:rsid w:val="00642512"/>
    <w:rsid w:val="006445A0"/>
    <w:rsid w:val="00645A71"/>
    <w:rsid w:val="00647F08"/>
    <w:rsid w:val="006507F1"/>
    <w:rsid w:val="00660183"/>
    <w:rsid w:val="006644E6"/>
    <w:rsid w:val="00671FCF"/>
    <w:rsid w:val="0067457F"/>
    <w:rsid w:val="00694082"/>
    <w:rsid w:val="00694BC3"/>
    <w:rsid w:val="006952A0"/>
    <w:rsid w:val="00695D3D"/>
    <w:rsid w:val="006A06DF"/>
    <w:rsid w:val="006A4D79"/>
    <w:rsid w:val="006A7A3A"/>
    <w:rsid w:val="006A7D1B"/>
    <w:rsid w:val="006B3513"/>
    <w:rsid w:val="006B4529"/>
    <w:rsid w:val="006C01E1"/>
    <w:rsid w:val="006C13D7"/>
    <w:rsid w:val="006C1CE8"/>
    <w:rsid w:val="006C224F"/>
    <w:rsid w:val="006C5AE6"/>
    <w:rsid w:val="006C656A"/>
    <w:rsid w:val="006D3603"/>
    <w:rsid w:val="006E395D"/>
    <w:rsid w:val="006E4102"/>
    <w:rsid w:val="006F35E7"/>
    <w:rsid w:val="006F5690"/>
    <w:rsid w:val="006F75F9"/>
    <w:rsid w:val="0070085F"/>
    <w:rsid w:val="00703270"/>
    <w:rsid w:val="00707FCE"/>
    <w:rsid w:val="0071085D"/>
    <w:rsid w:val="007114C8"/>
    <w:rsid w:val="00717B81"/>
    <w:rsid w:val="0072030F"/>
    <w:rsid w:val="0072368E"/>
    <w:rsid w:val="00723F6A"/>
    <w:rsid w:val="0072443A"/>
    <w:rsid w:val="00724961"/>
    <w:rsid w:val="00727B64"/>
    <w:rsid w:val="007316E0"/>
    <w:rsid w:val="007370D7"/>
    <w:rsid w:val="0073784C"/>
    <w:rsid w:val="00741050"/>
    <w:rsid w:val="00741567"/>
    <w:rsid w:val="00741D7F"/>
    <w:rsid w:val="00750AA2"/>
    <w:rsid w:val="00753DE2"/>
    <w:rsid w:val="007575B2"/>
    <w:rsid w:val="00763FFF"/>
    <w:rsid w:val="00764FB3"/>
    <w:rsid w:val="007760D0"/>
    <w:rsid w:val="00777548"/>
    <w:rsid w:val="00781CF2"/>
    <w:rsid w:val="0078364C"/>
    <w:rsid w:val="0079171F"/>
    <w:rsid w:val="00797022"/>
    <w:rsid w:val="007A0D54"/>
    <w:rsid w:val="007B2820"/>
    <w:rsid w:val="007B2A05"/>
    <w:rsid w:val="007C1928"/>
    <w:rsid w:val="007C2A54"/>
    <w:rsid w:val="007C33BD"/>
    <w:rsid w:val="007C367F"/>
    <w:rsid w:val="007E1A80"/>
    <w:rsid w:val="007E4B90"/>
    <w:rsid w:val="007E570B"/>
    <w:rsid w:val="007E5AD1"/>
    <w:rsid w:val="007E7DB9"/>
    <w:rsid w:val="007F466C"/>
    <w:rsid w:val="007F776E"/>
    <w:rsid w:val="00800419"/>
    <w:rsid w:val="008020AA"/>
    <w:rsid w:val="00804DDC"/>
    <w:rsid w:val="00805066"/>
    <w:rsid w:val="00807717"/>
    <w:rsid w:val="00810C33"/>
    <w:rsid w:val="00814565"/>
    <w:rsid w:val="00814800"/>
    <w:rsid w:val="00825A51"/>
    <w:rsid w:val="00833CB7"/>
    <w:rsid w:val="00834956"/>
    <w:rsid w:val="00836183"/>
    <w:rsid w:val="00836ECA"/>
    <w:rsid w:val="00842538"/>
    <w:rsid w:val="008425E1"/>
    <w:rsid w:val="00842996"/>
    <w:rsid w:val="00844147"/>
    <w:rsid w:val="00844642"/>
    <w:rsid w:val="00844760"/>
    <w:rsid w:val="00845DEB"/>
    <w:rsid w:val="00845EDD"/>
    <w:rsid w:val="00846212"/>
    <w:rsid w:val="008465F9"/>
    <w:rsid w:val="00847150"/>
    <w:rsid w:val="008524F6"/>
    <w:rsid w:val="00852D64"/>
    <w:rsid w:val="0085350B"/>
    <w:rsid w:val="008546A7"/>
    <w:rsid w:val="0085566C"/>
    <w:rsid w:val="008569C3"/>
    <w:rsid w:val="008646D7"/>
    <w:rsid w:val="00864F3A"/>
    <w:rsid w:val="008675E8"/>
    <w:rsid w:val="008710D8"/>
    <w:rsid w:val="00880252"/>
    <w:rsid w:val="00896B00"/>
    <w:rsid w:val="00896CB0"/>
    <w:rsid w:val="008A216D"/>
    <w:rsid w:val="008A2EDF"/>
    <w:rsid w:val="008A3FFC"/>
    <w:rsid w:val="008B0BF9"/>
    <w:rsid w:val="008B185E"/>
    <w:rsid w:val="008B2490"/>
    <w:rsid w:val="008B5010"/>
    <w:rsid w:val="008B68F3"/>
    <w:rsid w:val="008C1DEA"/>
    <w:rsid w:val="008C2E21"/>
    <w:rsid w:val="008D57A3"/>
    <w:rsid w:val="008D68E1"/>
    <w:rsid w:val="008D7A66"/>
    <w:rsid w:val="008E1438"/>
    <w:rsid w:val="008E26CF"/>
    <w:rsid w:val="008E61BB"/>
    <w:rsid w:val="008E6B54"/>
    <w:rsid w:val="008F4E85"/>
    <w:rsid w:val="00901A12"/>
    <w:rsid w:val="00902F9A"/>
    <w:rsid w:val="0090616A"/>
    <w:rsid w:val="00910808"/>
    <w:rsid w:val="00910E82"/>
    <w:rsid w:val="009176BF"/>
    <w:rsid w:val="0091794D"/>
    <w:rsid w:val="009258C1"/>
    <w:rsid w:val="009275FD"/>
    <w:rsid w:val="009342D2"/>
    <w:rsid w:val="009425AE"/>
    <w:rsid w:val="0094317D"/>
    <w:rsid w:val="00946AB9"/>
    <w:rsid w:val="009475A8"/>
    <w:rsid w:val="009502EF"/>
    <w:rsid w:val="009551A8"/>
    <w:rsid w:val="00956CB1"/>
    <w:rsid w:val="009607B0"/>
    <w:rsid w:val="00963906"/>
    <w:rsid w:val="009654FF"/>
    <w:rsid w:val="009675EE"/>
    <w:rsid w:val="00970027"/>
    <w:rsid w:val="009705F8"/>
    <w:rsid w:val="00981E1A"/>
    <w:rsid w:val="00985C2D"/>
    <w:rsid w:val="00985E91"/>
    <w:rsid w:val="0098744D"/>
    <w:rsid w:val="00991F26"/>
    <w:rsid w:val="0099204B"/>
    <w:rsid w:val="009947FF"/>
    <w:rsid w:val="009A00C8"/>
    <w:rsid w:val="009A0E9D"/>
    <w:rsid w:val="009A20D8"/>
    <w:rsid w:val="009A329C"/>
    <w:rsid w:val="009A3E6D"/>
    <w:rsid w:val="009A75A5"/>
    <w:rsid w:val="009B50FE"/>
    <w:rsid w:val="009C349B"/>
    <w:rsid w:val="009C637D"/>
    <w:rsid w:val="009D0144"/>
    <w:rsid w:val="009D51D4"/>
    <w:rsid w:val="009E1DF7"/>
    <w:rsid w:val="009E1FF5"/>
    <w:rsid w:val="009E6E99"/>
    <w:rsid w:val="009F0614"/>
    <w:rsid w:val="009F0958"/>
    <w:rsid w:val="009F42E5"/>
    <w:rsid w:val="009F6052"/>
    <w:rsid w:val="00A07CB4"/>
    <w:rsid w:val="00A10932"/>
    <w:rsid w:val="00A110E4"/>
    <w:rsid w:val="00A14B9D"/>
    <w:rsid w:val="00A1500A"/>
    <w:rsid w:val="00A1643F"/>
    <w:rsid w:val="00A17574"/>
    <w:rsid w:val="00A219E6"/>
    <w:rsid w:val="00A26F87"/>
    <w:rsid w:val="00A32B2F"/>
    <w:rsid w:val="00A333C8"/>
    <w:rsid w:val="00A34E46"/>
    <w:rsid w:val="00A35649"/>
    <w:rsid w:val="00A36C98"/>
    <w:rsid w:val="00A37A54"/>
    <w:rsid w:val="00A60E72"/>
    <w:rsid w:val="00A6275B"/>
    <w:rsid w:val="00A64BC4"/>
    <w:rsid w:val="00A66F41"/>
    <w:rsid w:val="00A8372A"/>
    <w:rsid w:val="00A846BD"/>
    <w:rsid w:val="00A847B4"/>
    <w:rsid w:val="00A91D3F"/>
    <w:rsid w:val="00A93763"/>
    <w:rsid w:val="00AA0E4B"/>
    <w:rsid w:val="00AA2FB7"/>
    <w:rsid w:val="00AA38A8"/>
    <w:rsid w:val="00AA41D3"/>
    <w:rsid w:val="00AA4859"/>
    <w:rsid w:val="00AA5C1B"/>
    <w:rsid w:val="00AA631B"/>
    <w:rsid w:val="00AA67E1"/>
    <w:rsid w:val="00AA6A0E"/>
    <w:rsid w:val="00AB0111"/>
    <w:rsid w:val="00AB37F2"/>
    <w:rsid w:val="00AB3E2F"/>
    <w:rsid w:val="00AC27BB"/>
    <w:rsid w:val="00AC55EE"/>
    <w:rsid w:val="00AC677D"/>
    <w:rsid w:val="00AC6BED"/>
    <w:rsid w:val="00AD68BD"/>
    <w:rsid w:val="00AE192D"/>
    <w:rsid w:val="00AE29F9"/>
    <w:rsid w:val="00AE4F57"/>
    <w:rsid w:val="00AE70BA"/>
    <w:rsid w:val="00AE726E"/>
    <w:rsid w:val="00AF7F42"/>
    <w:rsid w:val="00B00CA8"/>
    <w:rsid w:val="00B14144"/>
    <w:rsid w:val="00B15D6F"/>
    <w:rsid w:val="00B16964"/>
    <w:rsid w:val="00B17162"/>
    <w:rsid w:val="00B22D94"/>
    <w:rsid w:val="00B4091F"/>
    <w:rsid w:val="00B41085"/>
    <w:rsid w:val="00B46BB8"/>
    <w:rsid w:val="00B478F6"/>
    <w:rsid w:val="00B500C4"/>
    <w:rsid w:val="00B52DF1"/>
    <w:rsid w:val="00B52EFE"/>
    <w:rsid w:val="00B605CD"/>
    <w:rsid w:val="00B62175"/>
    <w:rsid w:val="00B65043"/>
    <w:rsid w:val="00B71C57"/>
    <w:rsid w:val="00B72984"/>
    <w:rsid w:val="00B74BBD"/>
    <w:rsid w:val="00B74DD3"/>
    <w:rsid w:val="00B76EA8"/>
    <w:rsid w:val="00B858FA"/>
    <w:rsid w:val="00B97B8F"/>
    <w:rsid w:val="00BA0A79"/>
    <w:rsid w:val="00BA5C9B"/>
    <w:rsid w:val="00BB2D04"/>
    <w:rsid w:val="00BB65A3"/>
    <w:rsid w:val="00BC12E1"/>
    <w:rsid w:val="00BC64C1"/>
    <w:rsid w:val="00BD0E8B"/>
    <w:rsid w:val="00BD286B"/>
    <w:rsid w:val="00BD32C8"/>
    <w:rsid w:val="00BD33B3"/>
    <w:rsid w:val="00BD5E71"/>
    <w:rsid w:val="00BD6CE8"/>
    <w:rsid w:val="00BE0102"/>
    <w:rsid w:val="00BE0989"/>
    <w:rsid w:val="00BE45A0"/>
    <w:rsid w:val="00BE5E17"/>
    <w:rsid w:val="00BE72AC"/>
    <w:rsid w:val="00BF32E5"/>
    <w:rsid w:val="00BF5525"/>
    <w:rsid w:val="00BF75BF"/>
    <w:rsid w:val="00C0336C"/>
    <w:rsid w:val="00C10FA3"/>
    <w:rsid w:val="00C112B5"/>
    <w:rsid w:val="00C1447D"/>
    <w:rsid w:val="00C21225"/>
    <w:rsid w:val="00C23B2D"/>
    <w:rsid w:val="00C23B77"/>
    <w:rsid w:val="00C3242D"/>
    <w:rsid w:val="00C34E6A"/>
    <w:rsid w:val="00C376A1"/>
    <w:rsid w:val="00C4558B"/>
    <w:rsid w:val="00C57248"/>
    <w:rsid w:val="00C5743B"/>
    <w:rsid w:val="00C65111"/>
    <w:rsid w:val="00C73CF2"/>
    <w:rsid w:val="00C74449"/>
    <w:rsid w:val="00C74BAF"/>
    <w:rsid w:val="00C75B62"/>
    <w:rsid w:val="00C7618E"/>
    <w:rsid w:val="00C7699F"/>
    <w:rsid w:val="00C77CE4"/>
    <w:rsid w:val="00C81818"/>
    <w:rsid w:val="00C81A7E"/>
    <w:rsid w:val="00C948AF"/>
    <w:rsid w:val="00C94B61"/>
    <w:rsid w:val="00C94F33"/>
    <w:rsid w:val="00CA74F4"/>
    <w:rsid w:val="00CB12E0"/>
    <w:rsid w:val="00CB4D5E"/>
    <w:rsid w:val="00CB68B5"/>
    <w:rsid w:val="00CC09DD"/>
    <w:rsid w:val="00CC382A"/>
    <w:rsid w:val="00CC5A7C"/>
    <w:rsid w:val="00CC5F79"/>
    <w:rsid w:val="00CD4AEE"/>
    <w:rsid w:val="00CE0278"/>
    <w:rsid w:val="00CE217A"/>
    <w:rsid w:val="00CE790C"/>
    <w:rsid w:val="00CF0C00"/>
    <w:rsid w:val="00CF11DF"/>
    <w:rsid w:val="00CF279D"/>
    <w:rsid w:val="00D02834"/>
    <w:rsid w:val="00D0530C"/>
    <w:rsid w:val="00D15E7A"/>
    <w:rsid w:val="00D177A2"/>
    <w:rsid w:val="00D212AC"/>
    <w:rsid w:val="00D214C5"/>
    <w:rsid w:val="00D21ED4"/>
    <w:rsid w:val="00D30B1D"/>
    <w:rsid w:val="00D31430"/>
    <w:rsid w:val="00D3605A"/>
    <w:rsid w:val="00D37669"/>
    <w:rsid w:val="00D42761"/>
    <w:rsid w:val="00D44083"/>
    <w:rsid w:val="00D46AB7"/>
    <w:rsid w:val="00D47708"/>
    <w:rsid w:val="00D547CC"/>
    <w:rsid w:val="00D54DD1"/>
    <w:rsid w:val="00D56937"/>
    <w:rsid w:val="00D603D8"/>
    <w:rsid w:val="00D60487"/>
    <w:rsid w:val="00D610DD"/>
    <w:rsid w:val="00D705A6"/>
    <w:rsid w:val="00D812A6"/>
    <w:rsid w:val="00D833D7"/>
    <w:rsid w:val="00D83A2E"/>
    <w:rsid w:val="00D85D78"/>
    <w:rsid w:val="00D90F0D"/>
    <w:rsid w:val="00D92B8E"/>
    <w:rsid w:val="00D96523"/>
    <w:rsid w:val="00DA1907"/>
    <w:rsid w:val="00DA2932"/>
    <w:rsid w:val="00DA3A60"/>
    <w:rsid w:val="00DB2D68"/>
    <w:rsid w:val="00DB4C88"/>
    <w:rsid w:val="00DB75FF"/>
    <w:rsid w:val="00DC51EA"/>
    <w:rsid w:val="00DC5DC3"/>
    <w:rsid w:val="00DC719F"/>
    <w:rsid w:val="00DC7436"/>
    <w:rsid w:val="00DC7730"/>
    <w:rsid w:val="00DD1F65"/>
    <w:rsid w:val="00DD3353"/>
    <w:rsid w:val="00DD3418"/>
    <w:rsid w:val="00DD3D27"/>
    <w:rsid w:val="00DF0C64"/>
    <w:rsid w:val="00DF40FF"/>
    <w:rsid w:val="00DF4B47"/>
    <w:rsid w:val="00E00225"/>
    <w:rsid w:val="00E01332"/>
    <w:rsid w:val="00E04C03"/>
    <w:rsid w:val="00E06D2C"/>
    <w:rsid w:val="00E06DD1"/>
    <w:rsid w:val="00E13BAE"/>
    <w:rsid w:val="00E1553F"/>
    <w:rsid w:val="00E26301"/>
    <w:rsid w:val="00E26326"/>
    <w:rsid w:val="00E328B2"/>
    <w:rsid w:val="00E34DDF"/>
    <w:rsid w:val="00E37260"/>
    <w:rsid w:val="00E42314"/>
    <w:rsid w:val="00E55EB5"/>
    <w:rsid w:val="00E61789"/>
    <w:rsid w:val="00E61B52"/>
    <w:rsid w:val="00E674C7"/>
    <w:rsid w:val="00E74CAF"/>
    <w:rsid w:val="00E913F7"/>
    <w:rsid w:val="00E93A1B"/>
    <w:rsid w:val="00EA02B9"/>
    <w:rsid w:val="00EB10AE"/>
    <w:rsid w:val="00EB4EA9"/>
    <w:rsid w:val="00EB5CC5"/>
    <w:rsid w:val="00EB73E4"/>
    <w:rsid w:val="00EC18ED"/>
    <w:rsid w:val="00EC1FB9"/>
    <w:rsid w:val="00EC6089"/>
    <w:rsid w:val="00EC7A4D"/>
    <w:rsid w:val="00ED0309"/>
    <w:rsid w:val="00ED1FBB"/>
    <w:rsid w:val="00ED2281"/>
    <w:rsid w:val="00ED2BF3"/>
    <w:rsid w:val="00ED3D47"/>
    <w:rsid w:val="00EE469E"/>
    <w:rsid w:val="00EF4DEB"/>
    <w:rsid w:val="00F00D8B"/>
    <w:rsid w:val="00F05E9D"/>
    <w:rsid w:val="00F07154"/>
    <w:rsid w:val="00F21D72"/>
    <w:rsid w:val="00F24E03"/>
    <w:rsid w:val="00F31CE9"/>
    <w:rsid w:val="00F35A0A"/>
    <w:rsid w:val="00F44B2F"/>
    <w:rsid w:val="00F53EA5"/>
    <w:rsid w:val="00F54D7B"/>
    <w:rsid w:val="00F57A6A"/>
    <w:rsid w:val="00F6504B"/>
    <w:rsid w:val="00F66B46"/>
    <w:rsid w:val="00F66C55"/>
    <w:rsid w:val="00F70546"/>
    <w:rsid w:val="00F70BF6"/>
    <w:rsid w:val="00F80300"/>
    <w:rsid w:val="00F8134E"/>
    <w:rsid w:val="00F823E3"/>
    <w:rsid w:val="00F972B6"/>
    <w:rsid w:val="00FA504C"/>
    <w:rsid w:val="00FA795D"/>
    <w:rsid w:val="00FB1E59"/>
    <w:rsid w:val="00FC0049"/>
    <w:rsid w:val="00FD301E"/>
    <w:rsid w:val="00FD4A81"/>
    <w:rsid w:val="00FD79F0"/>
    <w:rsid w:val="00FE7ABF"/>
    <w:rsid w:val="00FF1FAE"/>
    <w:rsid w:val="00FF370B"/>
    <w:rsid w:val="00FF6623"/>
    <w:rsid w:val="00FF758E"/>
    <w:rsid w:val="01145609"/>
    <w:rsid w:val="01B876F6"/>
    <w:rsid w:val="01CC7C92"/>
    <w:rsid w:val="01F25D34"/>
    <w:rsid w:val="021D7820"/>
    <w:rsid w:val="026D1C71"/>
    <w:rsid w:val="028D3131"/>
    <w:rsid w:val="02952416"/>
    <w:rsid w:val="029D518A"/>
    <w:rsid w:val="02B36C65"/>
    <w:rsid w:val="02B56978"/>
    <w:rsid w:val="02D54924"/>
    <w:rsid w:val="02DC76FD"/>
    <w:rsid w:val="031C69F7"/>
    <w:rsid w:val="03503BE6"/>
    <w:rsid w:val="035B79A0"/>
    <w:rsid w:val="03A857EB"/>
    <w:rsid w:val="03DE3CAC"/>
    <w:rsid w:val="0438006D"/>
    <w:rsid w:val="045F303F"/>
    <w:rsid w:val="0471630E"/>
    <w:rsid w:val="04A06213"/>
    <w:rsid w:val="04BA0275"/>
    <w:rsid w:val="04D92360"/>
    <w:rsid w:val="04F62F3E"/>
    <w:rsid w:val="05452235"/>
    <w:rsid w:val="0596483F"/>
    <w:rsid w:val="05D9297D"/>
    <w:rsid w:val="05F9301F"/>
    <w:rsid w:val="062F67AA"/>
    <w:rsid w:val="066E1317"/>
    <w:rsid w:val="06C07699"/>
    <w:rsid w:val="07862691"/>
    <w:rsid w:val="07D03DA8"/>
    <w:rsid w:val="0865674A"/>
    <w:rsid w:val="087B5F6E"/>
    <w:rsid w:val="087D5842"/>
    <w:rsid w:val="089002B2"/>
    <w:rsid w:val="08CE0793"/>
    <w:rsid w:val="08D43AEC"/>
    <w:rsid w:val="08DA2C94"/>
    <w:rsid w:val="08E25FED"/>
    <w:rsid w:val="09120ABB"/>
    <w:rsid w:val="095D5673"/>
    <w:rsid w:val="099519E5"/>
    <w:rsid w:val="09AD65FB"/>
    <w:rsid w:val="09B75D74"/>
    <w:rsid w:val="09CD45A7"/>
    <w:rsid w:val="09D83091"/>
    <w:rsid w:val="09E33DCA"/>
    <w:rsid w:val="0A72155C"/>
    <w:rsid w:val="0A894972"/>
    <w:rsid w:val="0AB822B8"/>
    <w:rsid w:val="0ABC1B74"/>
    <w:rsid w:val="0ABF0394"/>
    <w:rsid w:val="0AC2018B"/>
    <w:rsid w:val="0ACA1C0A"/>
    <w:rsid w:val="0B57681E"/>
    <w:rsid w:val="0B865355"/>
    <w:rsid w:val="0BBF43C3"/>
    <w:rsid w:val="0C5E1E2E"/>
    <w:rsid w:val="0C5E3BDC"/>
    <w:rsid w:val="0C7A4ABE"/>
    <w:rsid w:val="0C85560D"/>
    <w:rsid w:val="0D156991"/>
    <w:rsid w:val="0D295F98"/>
    <w:rsid w:val="0D3E21E1"/>
    <w:rsid w:val="0D6C5A74"/>
    <w:rsid w:val="0D8F39B9"/>
    <w:rsid w:val="0DB77595"/>
    <w:rsid w:val="0DB8731C"/>
    <w:rsid w:val="0DBE2B84"/>
    <w:rsid w:val="0E7E40C2"/>
    <w:rsid w:val="0EE035FE"/>
    <w:rsid w:val="0F136F00"/>
    <w:rsid w:val="0F16727A"/>
    <w:rsid w:val="0F1B1928"/>
    <w:rsid w:val="0F73174D"/>
    <w:rsid w:val="0FCC0FF8"/>
    <w:rsid w:val="103709CC"/>
    <w:rsid w:val="10AC34C0"/>
    <w:rsid w:val="10BF10E1"/>
    <w:rsid w:val="10EB1912"/>
    <w:rsid w:val="11160F29"/>
    <w:rsid w:val="111807FE"/>
    <w:rsid w:val="11196324"/>
    <w:rsid w:val="11C63F42"/>
    <w:rsid w:val="11D010D8"/>
    <w:rsid w:val="11D21215"/>
    <w:rsid w:val="1206210D"/>
    <w:rsid w:val="121C256F"/>
    <w:rsid w:val="12503FC7"/>
    <w:rsid w:val="12505D75"/>
    <w:rsid w:val="125735A8"/>
    <w:rsid w:val="12BE736C"/>
    <w:rsid w:val="12D746E8"/>
    <w:rsid w:val="13266E22"/>
    <w:rsid w:val="132C29E8"/>
    <w:rsid w:val="13394A5B"/>
    <w:rsid w:val="13B14F39"/>
    <w:rsid w:val="13DA4490"/>
    <w:rsid w:val="13E8613D"/>
    <w:rsid w:val="145A112D"/>
    <w:rsid w:val="14E37374"/>
    <w:rsid w:val="15086BE0"/>
    <w:rsid w:val="150D14C3"/>
    <w:rsid w:val="152C7FF0"/>
    <w:rsid w:val="15405951"/>
    <w:rsid w:val="158F25A9"/>
    <w:rsid w:val="15FA1472"/>
    <w:rsid w:val="16096967"/>
    <w:rsid w:val="163920D2"/>
    <w:rsid w:val="16415480"/>
    <w:rsid w:val="16515D54"/>
    <w:rsid w:val="1683583A"/>
    <w:rsid w:val="169A252D"/>
    <w:rsid w:val="16B200FD"/>
    <w:rsid w:val="16B50426"/>
    <w:rsid w:val="16DB47A7"/>
    <w:rsid w:val="17147CB9"/>
    <w:rsid w:val="174B46C0"/>
    <w:rsid w:val="17852965"/>
    <w:rsid w:val="17AF5585"/>
    <w:rsid w:val="17C95B64"/>
    <w:rsid w:val="17D24B58"/>
    <w:rsid w:val="18006025"/>
    <w:rsid w:val="18650AC0"/>
    <w:rsid w:val="186D4673"/>
    <w:rsid w:val="18723822"/>
    <w:rsid w:val="18913E67"/>
    <w:rsid w:val="18A312F5"/>
    <w:rsid w:val="18C054F1"/>
    <w:rsid w:val="18F34162"/>
    <w:rsid w:val="18F558C8"/>
    <w:rsid w:val="19706CFD"/>
    <w:rsid w:val="199B1FCC"/>
    <w:rsid w:val="1A4268EB"/>
    <w:rsid w:val="1AD87250"/>
    <w:rsid w:val="1BAA0BEC"/>
    <w:rsid w:val="1BCD6688"/>
    <w:rsid w:val="1BD41A17"/>
    <w:rsid w:val="1C2B3C14"/>
    <w:rsid w:val="1CD6156D"/>
    <w:rsid w:val="1CE4012E"/>
    <w:rsid w:val="1D670A6D"/>
    <w:rsid w:val="1D81772B"/>
    <w:rsid w:val="1D9611AE"/>
    <w:rsid w:val="1D9D0E43"/>
    <w:rsid w:val="1DE5415D"/>
    <w:rsid w:val="1DEF5DEA"/>
    <w:rsid w:val="1E087E4C"/>
    <w:rsid w:val="1E284C60"/>
    <w:rsid w:val="1E7D69C5"/>
    <w:rsid w:val="1E89533A"/>
    <w:rsid w:val="1EFE7AF5"/>
    <w:rsid w:val="1F64763A"/>
    <w:rsid w:val="1F843502"/>
    <w:rsid w:val="1FAB06BB"/>
    <w:rsid w:val="1FED72F9"/>
    <w:rsid w:val="1FEF5F2C"/>
    <w:rsid w:val="20062169"/>
    <w:rsid w:val="20232D1B"/>
    <w:rsid w:val="20322F5E"/>
    <w:rsid w:val="20651585"/>
    <w:rsid w:val="20DD2ECA"/>
    <w:rsid w:val="20ED453F"/>
    <w:rsid w:val="20FC3C98"/>
    <w:rsid w:val="210D15FE"/>
    <w:rsid w:val="2136082C"/>
    <w:rsid w:val="215A6C10"/>
    <w:rsid w:val="21600FF7"/>
    <w:rsid w:val="21696E53"/>
    <w:rsid w:val="21717878"/>
    <w:rsid w:val="21817047"/>
    <w:rsid w:val="21821CC3"/>
    <w:rsid w:val="21A606D7"/>
    <w:rsid w:val="222608A0"/>
    <w:rsid w:val="222B6AC1"/>
    <w:rsid w:val="22AF4D3A"/>
    <w:rsid w:val="22B85590"/>
    <w:rsid w:val="22C42BB6"/>
    <w:rsid w:val="22CC6F17"/>
    <w:rsid w:val="232A616E"/>
    <w:rsid w:val="233A2855"/>
    <w:rsid w:val="23CB5BA3"/>
    <w:rsid w:val="240A66CC"/>
    <w:rsid w:val="249D7540"/>
    <w:rsid w:val="24A3442A"/>
    <w:rsid w:val="24C823B6"/>
    <w:rsid w:val="24E8008F"/>
    <w:rsid w:val="24F46A34"/>
    <w:rsid w:val="2507103E"/>
    <w:rsid w:val="250F386E"/>
    <w:rsid w:val="25216C2B"/>
    <w:rsid w:val="254B6F9C"/>
    <w:rsid w:val="257849F0"/>
    <w:rsid w:val="26083056"/>
    <w:rsid w:val="263B5544"/>
    <w:rsid w:val="26E8081A"/>
    <w:rsid w:val="26FE3B9A"/>
    <w:rsid w:val="27647AE3"/>
    <w:rsid w:val="27660A1D"/>
    <w:rsid w:val="27C61C7C"/>
    <w:rsid w:val="28096C9A"/>
    <w:rsid w:val="2838132E"/>
    <w:rsid w:val="285E78A3"/>
    <w:rsid w:val="288B2A44"/>
    <w:rsid w:val="28BE7A85"/>
    <w:rsid w:val="29057462"/>
    <w:rsid w:val="29363ABF"/>
    <w:rsid w:val="294A30C6"/>
    <w:rsid w:val="295368E0"/>
    <w:rsid w:val="29687291"/>
    <w:rsid w:val="29A749BD"/>
    <w:rsid w:val="29BB3484"/>
    <w:rsid w:val="29DA08EE"/>
    <w:rsid w:val="29E13A1D"/>
    <w:rsid w:val="29E4357A"/>
    <w:rsid w:val="2A102562"/>
    <w:rsid w:val="2A24600D"/>
    <w:rsid w:val="2A944F41"/>
    <w:rsid w:val="2AFA0B1C"/>
    <w:rsid w:val="2B142849"/>
    <w:rsid w:val="2B8B0A09"/>
    <w:rsid w:val="2B983F80"/>
    <w:rsid w:val="2B9F12F8"/>
    <w:rsid w:val="2BC67CC9"/>
    <w:rsid w:val="2C2C4CCA"/>
    <w:rsid w:val="2C2F4A08"/>
    <w:rsid w:val="2C4B7881"/>
    <w:rsid w:val="2CA1246A"/>
    <w:rsid w:val="2CB73169"/>
    <w:rsid w:val="2CF021D7"/>
    <w:rsid w:val="2D5029C5"/>
    <w:rsid w:val="2DD12008"/>
    <w:rsid w:val="2E0D2197"/>
    <w:rsid w:val="2E2F6D2F"/>
    <w:rsid w:val="2EE1627B"/>
    <w:rsid w:val="2F432A92"/>
    <w:rsid w:val="2F4405B8"/>
    <w:rsid w:val="2F5B602D"/>
    <w:rsid w:val="2F882B9B"/>
    <w:rsid w:val="2F9E23BE"/>
    <w:rsid w:val="301F34FF"/>
    <w:rsid w:val="30271AF5"/>
    <w:rsid w:val="30274161"/>
    <w:rsid w:val="303D3985"/>
    <w:rsid w:val="304F751B"/>
    <w:rsid w:val="3066691A"/>
    <w:rsid w:val="30B654E5"/>
    <w:rsid w:val="30CF6D59"/>
    <w:rsid w:val="30F32296"/>
    <w:rsid w:val="3166515D"/>
    <w:rsid w:val="31933752"/>
    <w:rsid w:val="31E340B8"/>
    <w:rsid w:val="31F6203D"/>
    <w:rsid w:val="321E1594"/>
    <w:rsid w:val="322F554F"/>
    <w:rsid w:val="32425283"/>
    <w:rsid w:val="32427031"/>
    <w:rsid w:val="32556C13"/>
    <w:rsid w:val="328238D1"/>
    <w:rsid w:val="328E7A78"/>
    <w:rsid w:val="32D3412D"/>
    <w:rsid w:val="32D4660A"/>
    <w:rsid w:val="32DE0B4C"/>
    <w:rsid w:val="3364747B"/>
    <w:rsid w:val="33704B31"/>
    <w:rsid w:val="33724721"/>
    <w:rsid w:val="33730803"/>
    <w:rsid w:val="339A4C4A"/>
    <w:rsid w:val="33B41C64"/>
    <w:rsid w:val="33C41193"/>
    <w:rsid w:val="34125129"/>
    <w:rsid w:val="347875E0"/>
    <w:rsid w:val="348057EC"/>
    <w:rsid w:val="34A10FD6"/>
    <w:rsid w:val="35223149"/>
    <w:rsid w:val="355F439E"/>
    <w:rsid w:val="35884EA2"/>
    <w:rsid w:val="3592207D"/>
    <w:rsid w:val="35B00755"/>
    <w:rsid w:val="35B35442"/>
    <w:rsid w:val="35E548A3"/>
    <w:rsid w:val="35E54FF5"/>
    <w:rsid w:val="35FE7713"/>
    <w:rsid w:val="361231BE"/>
    <w:rsid w:val="36187912"/>
    <w:rsid w:val="361B4539"/>
    <w:rsid w:val="36401AD9"/>
    <w:rsid w:val="367D6C12"/>
    <w:rsid w:val="36844285"/>
    <w:rsid w:val="36A55D44"/>
    <w:rsid w:val="37060F75"/>
    <w:rsid w:val="37337890"/>
    <w:rsid w:val="37725139"/>
    <w:rsid w:val="378974B0"/>
    <w:rsid w:val="37B24C58"/>
    <w:rsid w:val="37DF17C6"/>
    <w:rsid w:val="380D00E1"/>
    <w:rsid w:val="381C0324"/>
    <w:rsid w:val="387E4B3B"/>
    <w:rsid w:val="38B93DC5"/>
    <w:rsid w:val="38BC5A67"/>
    <w:rsid w:val="38BE5E6A"/>
    <w:rsid w:val="3936578F"/>
    <w:rsid w:val="393F076E"/>
    <w:rsid w:val="39DC5FBD"/>
    <w:rsid w:val="3A124B0A"/>
    <w:rsid w:val="3A7E7074"/>
    <w:rsid w:val="3B424545"/>
    <w:rsid w:val="3B754B32"/>
    <w:rsid w:val="3BF350F4"/>
    <w:rsid w:val="3C00455E"/>
    <w:rsid w:val="3C4B1C3D"/>
    <w:rsid w:val="3CA72AE6"/>
    <w:rsid w:val="3CB23005"/>
    <w:rsid w:val="3CC02CF1"/>
    <w:rsid w:val="3CC05722"/>
    <w:rsid w:val="3CE8111C"/>
    <w:rsid w:val="3D03106D"/>
    <w:rsid w:val="3D2832C7"/>
    <w:rsid w:val="3D47083A"/>
    <w:rsid w:val="3D834135"/>
    <w:rsid w:val="3DA14419"/>
    <w:rsid w:val="3DCE20C0"/>
    <w:rsid w:val="3E0B7EFB"/>
    <w:rsid w:val="3E7C38CA"/>
    <w:rsid w:val="3ED8395B"/>
    <w:rsid w:val="3EF913BF"/>
    <w:rsid w:val="3F1B7587"/>
    <w:rsid w:val="3F4C5993"/>
    <w:rsid w:val="3F762A0F"/>
    <w:rsid w:val="3F7D6D56"/>
    <w:rsid w:val="3FEE25A6"/>
    <w:rsid w:val="4061721C"/>
    <w:rsid w:val="409F5F96"/>
    <w:rsid w:val="40D02F9B"/>
    <w:rsid w:val="41076015"/>
    <w:rsid w:val="410B4A2D"/>
    <w:rsid w:val="41B4781F"/>
    <w:rsid w:val="41C37A62"/>
    <w:rsid w:val="422C1A10"/>
    <w:rsid w:val="42415557"/>
    <w:rsid w:val="425A03C6"/>
    <w:rsid w:val="425C413F"/>
    <w:rsid w:val="425F778B"/>
    <w:rsid w:val="42674891"/>
    <w:rsid w:val="42A81132"/>
    <w:rsid w:val="42CD488F"/>
    <w:rsid w:val="42D65B6D"/>
    <w:rsid w:val="42DE2DA6"/>
    <w:rsid w:val="430A1DED"/>
    <w:rsid w:val="43152C09"/>
    <w:rsid w:val="432B3B11"/>
    <w:rsid w:val="439C4B3A"/>
    <w:rsid w:val="43B44540"/>
    <w:rsid w:val="4404745B"/>
    <w:rsid w:val="442C7152"/>
    <w:rsid w:val="442E38B9"/>
    <w:rsid w:val="446E1F07"/>
    <w:rsid w:val="447D65EE"/>
    <w:rsid w:val="449A0F4E"/>
    <w:rsid w:val="44C658D2"/>
    <w:rsid w:val="44ED5522"/>
    <w:rsid w:val="45014B29"/>
    <w:rsid w:val="455B692F"/>
    <w:rsid w:val="45723C79"/>
    <w:rsid w:val="462244C3"/>
    <w:rsid w:val="466A4950"/>
    <w:rsid w:val="46853538"/>
    <w:rsid w:val="468E47E8"/>
    <w:rsid w:val="46B02B1F"/>
    <w:rsid w:val="46BA58D8"/>
    <w:rsid w:val="46CA44E4"/>
    <w:rsid w:val="46E1210E"/>
    <w:rsid w:val="470B1C8F"/>
    <w:rsid w:val="47490A0A"/>
    <w:rsid w:val="478F4ECF"/>
    <w:rsid w:val="47BE0573"/>
    <w:rsid w:val="47C85B24"/>
    <w:rsid w:val="47FA1A52"/>
    <w:rsid w:val="47FF4C8B"/>
    <w:rsid w:val="48066C1C"/>
    <w:rsid w:val="48145AA2"/>
    <w:rsid w:val="48345216"/>
    <w:rsid w:val="48396CD0"/>
    <w:rsid w:val="485F1117"/>
    <w:rsid w:val="489F2FD7"/>
    <w:rsid w:val="48A96722"/>
    <w:rsid w:val="48C01258"/>
    <w:rsid w:val="48DF1625"/>
    <w:rsid w:val="48EA3B26"/>
    <w:rsid w:val="49A168DB"/>
    <w:rsid w:val="49CF42E4"/>
    <w:rsid w:val="49E113CD"/>
    <w:rsid w:val="4A124BD2"/>
    <w:rsid w:val="4A1C23C8"/>
    <w:rsid w:val="4A2B43F6"/>
    <w:rsid w:val="4A592213"/>
    <w:rsid w:val="4A8978D5"/>
    <w:rsid w:val="4B0167EE"/>
    <w:rsid w:val="4B2D73D1"/>
    <w:rsid w:val="4B5E0F27"/>
    <w:rsid w:val="4B881658"/>
    <w:rsid w:val="4B902123"/>
    <w:rsid w:val="4C6D6F48"/>
    <w:rsid w:val="4C881D77"/>
    <w:rsid w:val="4C8D3147"/>
    <w:rsid w:val="4CBE77A4"/>
    <w:rsid w:val="4CDC3D7A"/>
    <w:rsid w:val="4CE27936"/>
    <w:rsid w:val="4D083DDA"/>
    <w:rsid w:val="4D0B52D5"/>
    <w:rsid w:val="4D17202E"/>
    <w:rsid w:val="4D2661FE"/>
    <w:rsid w:val="4D467F55"/>
    <w:rsid w:val="4D4B1038"/>
    <w:rsid w:val="4D573229"/>
    <w:rsid w:val="4D847481"/>
    <w:rsid w:val="4D97427D"/>
    <w:rsid w:val="4DFA5D5B"/>
    <w:rsid w:val="4E200716"/>
    <w:rsid w:val="4E223DBB"/>
    <w:rsid w:val="4E8A2033"/>
    <w:rsid w:val="4F021BCA"/>
    <w:rsid w:val="4F1561F6"/>
    <w:rsid w:val="4F6665FD"/>
    <w:rsid w:val="4F716D4F"/>
    <w:rsid w:val="4F916DE9"/>
    <w:rsid w:val="4FFE3B9D"/>
    <w:rsid w:val="50170774"/>
    <w:rsid w:val="503A687E"/>
    <w:rsid w:val="50630D8E"/>
    <w:rsid w:val="508C7F89"/>
    <w:rsid w:val="509269D5"/>
    <w:rsid w:val="50CD1E89"/>
    <w:rsid w:val="50F1639A"/>
    <w:rsid w:val="51281690"/>
    <w:rsid w:val="5136254C"/>
    <w:rsid w:val="51752B27"/>
    <w:rsid w:val="51C76A1E"/>
    <w:rsid w:val="51DA1BA2"/>
    <w:rsid w:val="523F7CE8"/>
    <w:rsid w:val="5294522F"/>
    <w:rsid w:val="529E7E5B"/>
    <w:rsid w:val="52EF4B5B"/>
    <w:rsid w:val="533755F4"/>
    <w:rsid w:val="533E57C3"/>
    <w:rsid w:val="53BC2C8F"/>
    <w:rsid w:val="53FD1E0E"/>
    <w:rsid w:val="54216F96"/>
    <w:rsid w:val="546E4AD9"/>
    <w:rsid w:val="548D63DA"/>
    <w:rsid w:val="54B61383"/>
    <w:rsid w:val="54E30C95"/>
    <w:rsid w:val="54F60B03"/>
    <w:rsid w:val="553E5926"/>
    <w:rsid w:val="55733821"/>
    <w:rsid w:val="55CB540B"/>
    <w:rsid w:val="56044F6B"/>
    <w:rsid w:val="560A5808"/>
    <w:rsid w:val="56270168"/>
    <w:rsid w:val="567535C9"/>
    <w:rsid w:val="56A079E3"/>
    <w:rsid w:val="56B57E6A"/>
    <w:rsid w:val="56BC4D54"/>
    <w:rsid w:val="56C50A07"/>
    <w:rsid w:val="57891626"/>
    <w:rsid w:val="57AF6667"/>
    <w:rsid w:val="57CE76B7"/>
    <w:rsid w:val="5805272B"/>
    <w:rsid w:val="581D7A74"/>
    <w:rsid w:val="582476A5"/>
    <w:rsid w:val="58501BF8"/>
    <w:rsid w:val="588C070C"/>
    <w:rsid w:val="59513E7A"/>
    <w:rsid w:val="59921B36"/>
    <w:rsid w:val="59B91A1F"/>
    <w:rsid w:val="59E7658C"/>
    <w:rsid w:val="5A201A9E"/>
    <w:rsid w:val="5A460C39"/>
    <w:rsid w:val="5A700BF7"/>
    <w:rsid w:val="5A9A0889"/>
    <w:rsid w:val="5AF96577"/>
    <w:rsid w:val="5AFB10D1"/>
    <w:rsid w:val="5B7F45A2"/>
    <w:rsid w:val="5B8027F4"/>
    <w:rsid w:val="5B9E2C7A"/>
    <w:rsid w:val="5BD36356"/>
    <w:rsid w:val="5C3B3014"/>
    <w:rsid w:val="5C58551F"/>
    <w:rsid w:val="5C6B34A4"/>
    <w:rsid w:val="5CB85FBE"/>
    <w:rsid w:val="5CC52489"/>
    <w:rsid w:val="5D1458EA"/>
    <w:rsid w:val="5DA622BA"/>
    <w:rsid w:val="5DAD189A"/>
    <w:rsid w:val="5DF50B4C"/>
    <w:rsid w:val="5DFB6B85"/>
    <w:rsid w:val="5E231B5D"/>
    <w:rsid w:val="5E9071F2"/>
    <w:rsid w:val="5EDF3CD6"/>
    <w:rsid w:val="5F4976B5"/>
    <w:rsid w:val="5F64242D"/>
    <w:rsid w:val="5FEB0458"/>
    <w:rsid w:val="5FF92B75"/>
    <w:rsid w:val="602A2D2E"/>
    <w:rsid w:val="604A3127"/>
    <w:rsid w:val="60712639"/>
    <w:rsid w:val="610931A1"/>
    <w:rsid w:val="613E65CE"/>
    <w:rsid w:val="6166423A"/>
    <w:rsid w:val="616B35FF"/>
    <w:rsid w:val="61A46B11"/>
    <w:rsid w:val="61B054B5"/>
    <w:rsid w:val="61C15914"/>
    <w:rsid w:val="61CD250B"/>
    <w:rsid w:val="620B4DE2"/>
    <w:rsid w:val="622A170C"/>
    <w:rsid w:val="62BB05B6"/>
    <w:rsid w:val="62BF3038"/>
    <w:rsid w:val="62D36FF2"/>
    <w:rsid w:val="62E6532A"/>
    <w:rsid w:val="63400ABB"/>
    <w:rsid w:val="63626C83"/>
    <w:rsid w:val="637A5D7B"/>
    <w:rsid w:val="63B303AA"/>
    <w:rsid w:val="64025D70"/>
    <w:rsid w:val="64095892"/>
    <w:rsid w:val="641E704E"/>
    <w:rsid w:val="644F3869"/>
    <w:rsid w:val="646619F8"/>
    <w:rsid w:val="64E21D35"/>
    <w:rsid w:val="65556AA0"/>
    <w:rsid w:val="65755781"/>
    <w:rsid w:val="657F3B1C"/>
    <w:rsid w:val="65B2050A"/>
    <w:rsid w:val="65F77B57"/>
    <w:rsid w:val="66187D58"/>
    <w:rsid w:val="662B5A52"/>
    <w:rsid w:val="66AC1952"/>
    <w:rsid w:val="66ED4AB6"/>
    <w:rsid w:val="67533E5C"/>
    <w:rsid w:val="67566AFF"/>
    <w:rsid w:val="67632B84"/>
    <w:rsid w:val="677B47B7"/>
    <w:rsid w:val="6794136B"/>
    <w:rsid w:val="67A03A81"/>
    <w:rsid w:val="681A3FD0"/>
    <w:rsid w:val="68295FC1"/>
    <w:rsid w:val="68405F28"/>
    <w:rsid w:val="686B0388"/>
    <w:rsid w:val="68FA736D"/>
    <w:rsid w:val="691A4FE0"/>
    <w:rsid w:val="69295712"/>
    <w:rsid w:val="69541116"/>
    <w:rsid w:val="6A053E02"/>
    <w:rsid w:val="6A0D6157"/>
    <w:rsid w:val="6ADC37BF"/>
    <w:rsid w:val="6B3810D4"/>
    <w:rsid w:val="6B481999"/>
    <w:rsid w:val="6B667904"/>
    <w:rsid w:val="6B792DBC"/>
    <w:rsid w:val="6B87372B"/>
    <w:rsid w:val="6B985938"/>
    <w:rsid w:val="6BDD0D55"/>
    <w:rsid w:val="6C117498"/>
    <w:rsid w:val="6C2430EF"/>
    <w:rsid w:val="6C2608D9"/>
    <w:rsid w:val="6C6677E4"/>
    <w:rsid w:val="6C956751"/>
    <w:rsid w:val="6CAB6FEC"/>
    <w:rsid w:val="6D1C4347"/>
    <w:rsid w:val="6D4D3535"/>
    <w:rsid w:val="6D891036"/>
    <w:rsid w:val="6D8F6721"/>
    <w:rsid w:val="6DC81DD9"/>
    <w:rsid w:val="6DDC00D8"/>
    <w:rsid w:val="6DE457AE"/>
    <w:rsid w:val="6DEA7FA1"/>
    <w:rsid w:val="6E113780"/>
    <w:rsid w:val="6E2C16BB"/>
    <w:rsid w:val="6EA42846"/>
    <w:rsid w:val="6EC407F2"/>
    <w:rsid w:val="6EC425A0"/>
    <w:rsid w:val="6ECF6B20"/>
    <w:rsid w:val="6EDE7B06"/>
    <w:rsid w:val="6F046E40"/>
    <w:rsid w:val="6F140103"/>
    <w:rsid w:val="6F190B3E"/>
    <w:rsid w:val="6F3F60CB"/>
    <w:rsid w:val="6F471479"/>
    <w:rsid w:val="6F7707EE"/>
    <w:rsid w:val="6FC50CC6"/>
    <w:rsid w:val="6FEF4FD6"/>
    <w:rsid w:val="6FFC2A0A"/>
    <w:rsid w:val="70860455"/>
    <w:rsid w:val="70E1568B"/>
    <w:rsid w:val="71306613"/>
    <w:rsid w:val="71DE50EB"/>
    <w:rsid w:val="71EF133E"/>
    <w:rsid w:val="722C51D2"/>
    <w:rsid w:val="72556331"/>
    <w:rsid w:val="72936E59"/>
    <w:rsid w:val="72C25048"/>
    <w:rsid w:val="72EE22E1"/>
    <w:rsid w:val="735B5346"/>
    <w:rsid w:val="73702CF6"/>
    <w:rsid w:val="739C78BD"/>
    <w:rsid w:val="73B52DFF"/>
    <w:rsid w:val="73C82B32"/>
    <w:rsid w:val="73D634A1"/>
    <w:rsid w:val="74082F2F"/>
    <w:rsid w:val="747800B5"/>
    <w:rsid w:val="74A01CBA"/>
    <w:rsid w:val="752C70F1"/>
    <w:rsid w:val="755E374E"/>
    <w:rsid w:val="75E55C1E"/>
    <w:rsid w:val="75F55735"/>
    <w:rsid w:val="75FD30F1"/>
    <w:rsid w:val="76191423"/>
    <w:rsid w:val="7657019E"/>
    <w:rsid w:val="768076F4"/>
    <w:rsid w:val="76874D1D"/>
    <w:rsid w:val="76982C90"/>
    <w:rsid w:val="76B25BD3"/>
    <w:rsid w:val="773B361B"/>
    <w:rsid w:val="77692B35"/>
    <w:rsid w:val="776939FE"/>
    <w:rsid w:val="77B91110"/>
    <w:rsid w:val="77C47AB5"/>
    <w:rsid w:val="77C6382D"/>
    <w:rsid w:val="77F4021C"/>
    <w:rsid w:val="77F730CE"/>
    <w:rsid w:val="78362761"/>
    <w:rsid w:val="78783811"/>
    <w:rsid w:val="790E0FE8"/>
    <w:rsid w:val="79184C99"/>
    <w:rsid w:val="79346574"/>
    <w:rsid w:val="79644A7C"/>
    <w:rsid w:val="79B55907"/>
    <w:rsid w:val="79E4363A"/>
    <w:rsid w:val="7A0643B5"/>
    <w:rsid w:val="7A287E87"/>
    <w:rsid w:val="7A590988"/>
    <w:rsid w:val="7A6B1788"/>
    <w:rsid w:val="7A9E283F"/>
    <w:rsid w:val="7ACA3634"/>
    <w:rsid w:val="7ACC2F08"/>
    <w:rsid w:val="7B2D5AEF"/>
    <w:rsid w:val="7B3D0DDF"/>
    <w:rsid w:val="7B62561B"/>
    <w:rsid w:val="7B6A2721"/>
    <w:rsid w:val="7B735A7A"/>
    <w:rsid w:val="7B7B66DC"/>
    <w:rsid w:val="7B933302"/>
    <w:rsid w:val="7B9B0B2D"/>
    <w:rsid w:val="7BB045D8"/>
    <w:rsid w:val="7BCE2CB0"/>
    <w:rsid w:val="7BE25C93"/>
    <w:rsid w:val="7C6C3E29"/>
    <w:rsid w:val="7D20753B"/>
    <w:rsid w:val="7D6C7906"/>
    <w:rsid w:val="7DA77C5D"/>
    <w:rsid w:val="7E351349"/>
    <w:rsid w:val="7E837D82"/>
    <w:rsid w:val="7E84666E"/>
    <w:rsid w:val="7ED71E7C"/>
    <w:rsid w:val="7F1B4EB8"/>
    <w:rsid w:val="7F497728"/>
    <w:rsid w:val="7F6556D9"/>
    <w:rsid w:val="7F76450B"/>
    <w:rsid w:val="7F917A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769E7334"/>
  <w15:docId w15:val="{6810DB1A-5D7D-4DB5-8EA9-30312BACC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uiPriority="0" w:unhideWhenUsed="1" w:qFormat="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0"/>
    <w:link w:val="10"/>
    <w:autoRedefine/>
    <w:qFormat/>
    <w:pPr>
      <w:keepNext/>
      <w:keepLines/>
      <w:spacing w:before="340" w:after="330" w:line="360" w:lineRule="auto"/>
      <w:jc w:val="left"/>
      <w:outlineLvl w:val="0"/>
    </w:pPr>
    <w:rPr>
      <w:kern w:val="44"/>
      <w:sz w:val="28"/>
      <w:szCs w:val="28"/>
    </w:rPr>
  </w:style>
  <w:style w:type="paragraph" w:styleId="20">
    <w:name w:val="heading 2"/>
    <w:basedOn w:val="a"/>
    <w:next w:val="a0"/>
    <w:link w:val="21"/>
    <w:autoRedefine/>
    <w:unhideWhenUsed/>
    <w:qFormat/>
    <w:pPr>
      <w:keepNext/>
      <w:keepLines/>
      <w:spacing w:line="360" w:lineRule="auto"/>
      <w:jc w:val="left"/>
      <w:outlineLvl w:val="1"/>
    </w:pPr>
    <w:rPr>
      <w:sz w:val="28"/>
      <w:szCs w:val="28"/>
    </w:rPr>
  </w:style>
  <w:style w:type="paragraph" w:styleId="3">
    <w:name w:val="heading 3"/>
    <w:basedOn w:val="a"/>
    <w:next w:val="a0"/>
    <w:link w:val="30"/>
    <w:autoRedefine/>
    <w:unhideWhenUsed/>
    <w:qFormat/>
    <w:pPr>
      <w:keepNext/>
      <w:keepLines/>
      <w:spacing w:line="360" w:lineRule="auto"/>
      <w:jc w:val="left"/>
      <w:outlineLvl w:val="2"/>
    </w:pPr>
    <w:rPr>
      <w:sz w:val="28"/>
      <w:szCs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styleId="a5">
    <w:name w:val="caption"/>
    <w:basedOn w:val="a"/>
    <w:next w:val="a"/>
    <w:autoRedefine/>
    <w:unhideWhenUsed/>
    <w:qFormat/>
    <w:pPr>
      <w:jc w:val="center"/>
    </w:pPr>
    <w:rPr>
      <w:rFonts w:ascii="黑体" w:eastAsia="黑体" w:hAnsi="黑体" w:cstheme="majorBidi"/>
      <w:szCs w:val="21"/>
    </w:rPr>
  </w:style>
  <w:style w:type="paragraph" w:styleId="a6">
    <w:name w:val="annotation text"/>
    <w:basedOn w:val="a"/>
    <w:link w:val="a7"/>
    <w:uiPriority w:val="99"/>
    <w:unhideWhenUsed/>
    <w:qFormat/>
    <w:pPr>
      <w:jc w:val="left"/>
    </w:pPr>
  </w:style>
  <w:style w:type="paragraph" w:styleId="TOC3">
    <w:name w:val="toc 3"/>
    <w:basedOn w:val="a"/>
    <w:next w:val="a"/>
    <w:autoRedefine/>
    <w:uiPriority w:val="39"/>
    <w:qFormat/>
    <w:pPr>
      <w:ind w:leftChars="400" w:left="840"/>
    </w:pPr>
  </w:style>
  <w:style w:type="paragraph" w:styleId="a8">
    <w:name w:val="Plain Text"/>
    <w:basedOn w:val="a"/>
    <w:link w:val="a9"/>
    <w:autoRedefine/>
    <w:unhideWhenUsed/>
    <w:qFormat/>
    <w:pPr>
      <w:ind w:firstLine="420"/>
      <w:jc w:val="center"/>
    </w:pPr>
    <w:rPr>
      <w:rFonts w:ascii="黑体" w:eastAsia="黑体" w:hAnsi="黑体" w:cs="Courier New"/>
      <w:szCs w:val="21"/>
      <w:lang w:val="zh-CN"/>
    </w:rPr>
  </w:style>
  <w:style w:type="paragraph" w:styleId="aa">
    <w:name w:val="Balloon Text"/>
    <w:basedOn w:val="a"/>
    <w:link w:val="ab"/>
    <w:uiPriority w:val="99"/>
    <w:semiHidden/>
    <w:unhideWhenUsed/>
    <w:qFormat/>
    <w:rPr>
      <w:sz w:val="18"/>
      <w:szCs w:val="18"/>
    </w:rPr>
  </w:style>
  <w:style w:type="paragraph" w:styleId="ac">
    <w:name w:val="footer"/>
    <w:basedOn w:val="a"/>
    <w:link w:val="ad"/>
    <w:autoRedefine/>
    <w:uiPriority w:val="99"/>
    <w:unhideWhenUsed/>
    <w:qFormat/>
    <w:pPr>
      <w:tabs>
        <w:tab w:val="center" w:pos="4153"/>
        <w:tab w:val="right" w:pos="8306"/>
      </w:tabs>
      <w:snapToGrid w:val="0"/>
      <w:jc w:val="left"/>
    </w:pPr>
    <w:rPr>
      <w:sz w:val="18"/>
      <w:szCs w:val="18"/>
    </w:rPr>
  </w:style>
  <w:style w:type="paragraph" w:styleId="ae">
    <w:name w:val="header"/>
    <w:basedOn w:val="a"/>
    <w:link w:val="af"/>
    <w:autoRedefine/>
    <w:uiPriority w:val="99"/>
    <w:unhideWhenUsed/>
    <w:qFormat/>
    <w:pPr>
      <w:tabs>
        <w:tab w:val="center" w:pos="4153"/>
        <w:tab w:val="right" w:pos="8306"/>
      </w:tabs>
      <w:snapToGrid w:val="0"/>
      <w:jc w:val="center"/>
    </w:pPr>
    <w:rPr>
      <w:sz w:val="18"/>
      <w:szCs w:val="18"/>
    </w:rPr>
  </w:style>
  <w:style w:type="paragraph" w:styleId="TOC1">
    <w:name w:val="toc 1"/>
    <w:basedOn w:val="a"/>
    <w:next w:val="a"/>
    <w:autoRedefine/>
    <w:uiPriority w:val="39"/>
    <w:qFormat/>
  </w:style>
  <w:style w:type="paragraph" w:styleId="TOC2">
    <w:name w:val="toc 2"/>
    <w:basedOn w:val="a"/>
    <w:next w:val="a"/>
    <w:autoRedefine/>
    <w:uiPriority w:val="39"/>
    <w:qFormat/>
    <w:pPr>
      <w:tabs>
        <w:tab w:val="right" w:leader="dot" w:pos="8296"/>
      </w:tabs>
      <w:ind w:leftChars="200" w:left="420"/>
    </w:pPr>
  </w:style>
  <w:style w:type="paragraph" w:styleId="af0">
    <w:name w:val="Normal (Web)"/>
    <w:basedOn w:val="a"/>
    <w:autoRedefine/>
    <w:qFormat/>
    <w:pPr>
      <w:widowControl/>
      <w:spacing w:beforeAutospacing="1" w:afterAutospacing="1"/>
      <w:jc w:val="left"/>
    </w:pPr>
    <w:rPr>
      <w:rFonts w:ascii="宋体" w:hAnsi="宋体" w:hint="eastAsia"/>
      <w:color w:val="000000"/>
      <w:kern w:val="0"/>
      <w:sz w:val="24"/>
    </w:rPr>
  </w:style>
  <w:style w:type="paragraph" w:styleId="af1">
    <w:name w:val="Title"/>
    <w:basedOn w:val="a"/>
    <w:next w:val="a0"/>
    <w:qFormat/>
    <w:pPr>
      <w:keepNext/>
      <w:keepLines/>
      <w:spacing w:before="480" w:after="240"/>
      <w:jc w:val="center"/>
    </w:pPr>
    <w:rPr>
      <w:rFonts w:asciiTheme="majorHAnsi" w:eastAsiaTheme="majorEastAsia" w:hAnsiTheme="majorHAnsi" w:cstheme="majorBidi"/>
      <w:b/>
      <w:bCs/>
      <w:color w:val="2D4F8E" w:themeColor="accent1" w:themeShade="B5"/>
      <w:sz w:val="36"/>
      <w:szCs w:val="36"/>
    </w:rPr>
  </w:style>
  <w:style w:type="paragraph" w:styleId="af2">
    <w:name w:val="annotation subject"/>
    <w:basedOn w:val="a6"/>
    <w:next w:val="a6"/>
    <w:link w:val="af3"/>
    <w:uiPriority w:val="99"/>
    <w:semiHidden/>
    <w:unhideWhenUsed/>
    <w:qFormat/>
    <w:rPr>
      <w:b/>
      <w:bCs/>
    </w:rPr>
  </w:style>
  <w:style w:type="table" w:styleId="af4">
    <w:name w:val="Table Grid"/>
    <w:basedOn w:val="a2"/>
    <w:autoRedefine/>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FollowedHyperlink"/>
    <w:basedOn w:val="a1"/>
    <w:uiPriority w:val="99"/>
    <w:semiHidden/>
    <w:unhideWhenUsed/>
    <w:qFormat/>
    <w:rPr>
      <w:color w:val="954F72" w:themeColor="followedHyperlink"/>
      <w:u w:val="single"/>
    </w:rPr>
  </w:style>
  <w:style w:type="character" w:styleId="af6">
    <w:name w:val="Hyperlink"/>
    <w:basedOn w:val="a1"/>
    <w:autoRedefine/>
    <w:uiPriority w:val="99"/>
    <w:qFormat/>
    <w:rPr>
      <w:color w:val="0000FF"/>
      <w:u w:val="single"/>
    </w:rPr>
  </w:style>
  <w:style w:type="character" w:styleId="af7">
    <w:name w:val="annotation reference"/>
    <w:basedOn w:val="a1"/>
    <w:uiPriority w:val="99"/>
    <w:semiHidden/>
    <w:unhideWhenUsed/>
    <w:qFormat/>
    <w:rPr>
      <w:sz w:val="21"/>
      <w:szCs w:val="21"/>
    </w:rPr>
  </w:style>
  <w:style w:type="character" w:customStyle="1" w:styleId="af">
    <w:name w:val="页眉 字符"/>
    <w:basedOn w:val="a1"/>
    <w:link w:val="ae"/>
    <w:autoRedefine/>
    <w:uiPriority w:val="99"/>
    <w:qFormat/>
    <w:rPr>
      <w:sz w:val="18"/>
      <w:szCs w:val="18"/>
    </w:rPr>
  </w:style>
  <w:style w:type="character" w:customStyle="1" w:styleId="ad">
    <w:name w:val="页脚 字符"/>
    <w:basedOn w:val="a1"/>
    <w:link w:val="ac"/>
    <w:uiPriority w:val="99"/>
    <w:qFormat/>
    <w:rPr>
      <w:sz w:val="18"/>
      <w:szCs w:val="18"/>
    </w:rPr>
  </w:style>
  <w:style w:type="character" w:customStyle="1" w:styleId="10">
    <w:name w:val="标题 1 字符"/>
    <w:basedOn w:val="a1"/>
    <w:link w:val="1"/>
    <w:autoRedefine/>
    <w:qFormat/>
    <w:rPr>
      <w:rFonts w:ascii="Times New Roman" w:eastAsia="宋体" w:hAnsi="Times New Roman"/>
      <w:kern w:val="44"/>
      <w:sz w:val="28"/>
      <w:szCs w:val="28"/>
    </w:rPr>
  </w:style>
  <w:style w:type="character" w:customStyle="1" w:styleId="21">
    <w:name w:val="标题 2 字符"/>
    <w:basedOn w:val="a1"/>
    <w:link w:val="20"/>
    <w:autoRedefine/>
    <w:qFormat/>
    <w:rPr>
      <w:rFonts w:ascii="Times New Roman" w:eastAsia="宋体" w:hAnsi="Times New Roman" w:cs="Times New Roman"/>
      <w:sz w:val="28"/>
      <w:szCs w:val="28"/>
      <w14:ligatures w14:val="none"/>
    </w:rPr>
  </w:style>
  <w:style w:type="character" w:customStyle="1" w:styleId="30">
    <w:name w:val="标题 3 字符"/>
    <w:basedOn w:val="a1"/>
    <w:link w:val="3"/>
    <w:autoRedefine/>
    <w:qFormat/>
    <w:rPr>
      <w:rFonts w:ascii="Times New Roman" w:eastAsia="宋体" w:hAnsi="Times New Roman" w:cs="Times New Roman"/>
      <w:sz w:val="28"/>
      <w:szCs w:val="28"/>
      <w14:ligatures w14:val="none"/>
    </w:rPr>
  </w:style>
  <w:style w:type="paragraph" w:styleId="af8">
    <w:name w:val="List Paragraph"/>
    <w:basedOn w:val="a"/>
    <w:link w:val="af9"/>
    <w:autoRedefine/>
    <w:uiPriority w:val="34"/>
    <w:qFormat/>
    <w:pPr>
      <w:ind w:firstLineChars="200" w:firstLine="420"/>
    </w:pPr>
  </w:style>
  <w:style w:type="paragraph" w:customStyle="1" w:styleId="TOC10">
    <w:name w:val="TOC 标题1"/>
    <w:basedOn w:val="1"/>
    <w:next w:val="a"/>
    <w:autoRedefine/>
    <w:uiPriority w:val="39"/>
    <w:unhideWhenUsed/>
    <w:qFormat/>
    <w:pPr>
      <w:widowControl/>
      <w:spacing w:before="240" w:line="259" w:lineRule="auto"/>
      <w:outlineLvl w:val="9"/>
    </w:pPr>
    <w:rPr>
      <w:rFonts w:asciiTheme="majorHAnsi" w:eastAsiaTheme="majorEastAsia" w:hAnsiTheme="majorHAnsi" w:cstheme="majorBidi"/>
      <w:bCs/>
      <w:color w:val="2F5496" w:themeColor="accent1" w:themeShade="BF"/>
      <w:kern w:val="0"/>
    </w:rPr>
  </w:style>
  <w:style w:type="paragraph" w:customStyle="1" w:styleId="afa">
    <w:name w:val="一级标题"/>
    <w:basedOn w:val="1"/>
    <w:link w:val="afb"/>
    <w:autoRedefine/>
    <w:qFormat/>
  </w:style>
  <w:style w:type="character" w:customStyle="1" w:styleId="afb">
    <w:name w:val="一级标题 字符"/>
    <w:basedOn w:val="10"/>
    <w:link w:val="afa"/>
    <w:autoRedefine/>
    <w:qFormat/>
    <w:rPr>
      <w:rFonts w:ascii="Times New Roman" w:eastAsia="宋体" w:hAnsi="Times New Roman" w:cs="Times New Roman"/>
      <w:kern w:val="44"/>
      <w:sz w:val="28"/>
      <w:szCs w:val="44"/>
      <w14:ligatures w14:val="none"/>
    </w:rPr>
  </w:style>
  <w:style w:type="paragraph" w:customStyle="1" w:styleId="11">
    <w:name w:val="1级标题"/>
    <w:basedOn w:val="a"/>
    <w:link w:val="12"/>
    <w:autoRedefine/>
    <w:qFormat/>
    <w:pPr>
      <w:spacing w:before="100" w:after="50"/>
      <w:outlineLvl w:val="0"/>
    </w:pPr>
    <w:rPr>
      <w:sz w:val="28"/>
    </w:rPr>
  </w:style>
  <w:style w:type="character" w:customStyle="1" w:styleId="12">
    <w:name w:val="1级标题 字符"/>
    <w:basedOn w:val="a1"/>
    <w:link w:val="11"/>
    <w:autoRedefine/>
    <w:qFormat/>
    <w:rPr>
      <w:rFonts w:ascii="Times New Roman" w:eastAsia="宋体" w:hAnsi="Times New Roman" w:cs="Times New Roman"/>
      <w:sz w:val="28"/>
      <w:szCs w:val="24"/>
      <w14:ligatures w14:val="none"/>
    </w:rPr>
  </w:style>
  <w:style w:type="paragraph" w:customStyle="1" w:styleId="2">
    <w:name w:val="2级标题"/>
    <w:basedOn w:val="af8"/>
    <w:link w:val="22"/>
    <w:autoRedefine/>
    <w:qFormat/>
    <w:pPr>
      <w:numPr>
        <w:numId w:val="1"/>
      </w:numPr>
      <w:spacing w:before="100" w:after="50"/>
      <w:ind w:left="0" w:firstLineChars="0" w:firstLine="0"/>
    </w:pPr>
    <w:rPr>
      <w:sz w:val="28"/>
    </w:rPr>
  </w:style>
  <w:style w:type="character" w:customStyle="1" w:styleId="af9">
    <w:name w:val="列表段落 字符"/>
    <w:basedOn w:val="a1"/>
    <w:link w:val="af8"/>
    <w:autoRedefine/>
    <w:uiPriority w:val="34"/>
    <w:qFormat/>
    <w:rPr>
      <w:rFonts w:ascii="Times New Roman" w:eastAsia="宋体" w:hAnsi="Times New Roman" w:cs="Times New Roman"/>
      <w:szCs w:val="24"/>
      <w14:ligatures w14:val="none"/>
    </w:rPr>
  </w:style>
  <w:style w:type="character" w:customStyle="1" w:styleId="22">
    <w:name w:val="2级标题 字符"/>
    <w:basedOn w:val="af9"/>
    <w:link w:val="2"/>
    <w:autoRedefine/>
    <w:qFormat/>
    <w:rPr>
      <w:rFonts w:ascii="Times New Roman" w:eastAsia="宋体" w:hAnsi="Times New Roman" w:cs="Times New Roman"/>
      <w:sz w:val="28"/>
      <w:szCs w:val="24"/>
      <w14:ligatures w14:val="none"/>
    </w:rPr>
  </w:style>
  <w:style w:type="paragraph" w:customStyle="1" w:styleId="210">
    <w:name w:val="2级标题1"/>
    <w:basedOn w:val="a"/>
    <w:link w:val="211"/>
    <w:autoRedefine/>
    <w:qFormat/>
    <w:pPr>
      <w:spacing w:line="360" w:lineRule="auto"/>
      <w:outlineLvl w:val="1"/>
    </w:pPr>
    <w:rPr>
      <w:sz w:val="28"/>
    </w:rPr>
  </w:style>
  <w:style w:type="character" w:customStyle="1" w:styleId="211">
    <w:name w:val="2级标题1 字符"/>
    <w:basedOn w:val="a1"/>
    <w:link w:val="210"/>
    <w:autoRedefine/>
    <w:qFormat/>
    <w:rPr>
      <w:kern w:val="2"/>
      <w:sz w:val="28"/>
      <w:szCs w:val="24"/>
    </w:rPr>
  </w:style>
  <w:style w:type="paragraph" w:customStyle="1" w:styleId="31">
    <w:name w:val="3级标题"/>
    <w:basedOn w:val="a"/>
    <w:link w:val="32"/>
    <w:autoRedefine/>
    <w:qFormat/>
    <w:pPr>
      <w:outlineLvl w:val="2"/>
    </w:pPr>
    <w:rPr>
      <w:sz w:val="28"/>
    </w:rPr>
  </w:style>
  <w:style w:type="character" w:customStyle="1" w:styleId="32">
    <w:name w:val="3级标题 字符"/>
    <w:basedOn w:val="a1"/>
    <w:link w:val="31"/>
    <w:autoRedefine/>
    <w:qFormat/>
    <w:rPr>
      <w:rFonts w:ascii="Times New Roman" w:eastAsia="宋体" w:hAnsi="Times New Roman" w:cs="Times New Roman"/>
      <w:sz w:val="28"/>
      <w:szCs w:val="24"/>
      <w14:ligatures w14:val="none"/>
    </w:rPr>
  </w:style>
  <w:style w:type="paragraph" w:customStyle="1" w:styleId="afc">
    <w:name w:val="正文撰写"/>
    <w:basedOn w:val="a"/>
    <w:link w:val="afd"/>
    <w:autoRedefine/>
    <w:qFormat/>
    <w:pPr>
      <w:tabs>
        <w:tab w:val="left" w:pos="0"/>
      </w:tabs>
      <w:ind w:firstLineChars="200" w:firstLine="560"/>
    </w:pPr>
    <w:rPr>
      <w:sz w:val="28"/>
    </w:rPr>
  </w:style>
  <w:style w:type="character" w:customStyle="1" w:styleId="afd">
    <w:name w:val="正文撰写 字符"/>
    <w:basedOn w:val="a1"/>
    <w:link w:val="afc"/>
    <w:autoRedefine/>
    <w:qFormat/>
    <w:rPr>
      <w:kern w:val="2"/>
      <w:sz w:val="28"/>
      <w:szCs w:val="24"/>
    </w:rPr>
  </w:style>
  <w:style w:type="character" w:customStyle="1" w:styleId="a7">
    <w:name w:val="批注文字 字符"/>
    <w:basedOn w:val="a1"/>
    <w:link w:val="a6"/>
    <w:uiPriority w:val="99"/>
    <w:qFormat/>
    <w:rPr>
      <w:kern w:val="2"/>
      <w:sz w:val="21"/>
      <w:szCs w:val="24"/>
    </w:rPr>
  </w:style>
  <w:style w:type="character" w:customStyle="1" w:styleId="af3">
    <w:name w:val="批注主题 字符"/>
    <w:basedOn w:val="a7"/>
    <w:link w:val="af2"/>
    <w:uiPriority w:val="99"/>
    <w:semiHidden/>
    <w:qFormat/>
    <w:rPr>
      <w:b/>
      <w:bCs/>
      <w:kern w:val="2"/>
      <w:sz w:val="21"/>
      <w:szCs w:val="24"/>
    </w:rPr>
  </w:style>
  <w:style w:type="character" w:customStyle="1" w:styleId="ab">
    <w:name w:val="批注框文本 字符"/>
    <w:basedOn w:val="a1"/>
    <w:link w:val="aa"/>
    <w:uiPriority w:val="99"/>
    <w:semiHidden/>
    <w:qFormat/>
    <w:rPr>
      <w:kern w:val="2"/>
      <w:sz w:val="18"/>
      <w:szCs w:val="18"/>
    </w:rPr>
  </w:style>
  <w:style w:type="paragraph" w:customStyle="1" w:styleId="13">
    <w:name w:val="修订1"/>
    <w:hidden/>
    <w:uiPriority w:val="99"/>
    <w:unhideWhenUsed/>
    <w:qFormat/>
    <w:rPr>
      <w:kern w:val="2"/>
      <w:sz w:val="21"/>
      <w:szCs w:val="24"/>
    </w:rPr>
  </w:style>
  <w:style w:type="character" w:customStyle="1" w:styleId="a9">
    <w:name w:val="纯文本 字符"/>
    <w:basedOn w:val="a1"/>
    <w:link w:val="a8"/>
    <w:qFormat/>
    <w:rPr>
      <w:rFonts w:ascii="黑体" w:eastAsia="黑体" w:hAnsi="黑体" w:cs="Courier New"/>
      <w:kern w:val="2"/>
      <w:sz w:val="21"/>
      <w:szCs w:val="21"/>
      <w:lang w:val="zh-CN"/>
    </w:rPr>
  </w:style>
  <w:style w:type="character" w:customStyle="1" w:styleId="14">
    <w:name w:val="未处理的提及1"/>
    <w:basedOn w:val="a1"/>
    <w:uiPriority w:val="99"/>
    <w:semiHidden/>
    <w:unhideWhenUsed/>
    <w:qFormat/>
    <w:rPr>
      <w:color w:val="605E5C"/>
      <w:shd w:val="clear" w:color="auto" w:fill="E1DFDD"/>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4"/>
    <w:link w:val="SourceCode"/>
    <w:qFormat/>
  </w:style>
  <w:style w:type="character" w:customStyle="1" w:styleId="a4">
    <w:name w:val="正文文本 字符"/>
    <w:basedOn w:val="a1"/>
    <w:link w:val="a0"/>
    <w:qFormat/>
  </w:style>
  <w:style w:type="paragraph" w:customStyle="1" w:styleId="SourceCode">
    <w:name w:val="Source Code"/>
    <w:basedOn w:val="a"/>
    <w:link w:val="VerbatimChar"/>
    <w:qFormat/>
    <w:pPr>
      <w:wordWrap w:val="0"/>
    </w:pPr>
  </w:style>
  <w:style w:type="paragraph" w:customStyle="1" w:styleId="afe">
    <w:name w:val="毕业论文_正文"/>
    <w:qFormat/>
    <w:pPr>
      <w:spacing w:line="360" w:lineRule="auto"/>
      <w:jc w:val="both"/>
    </w:pPr>
    <w:rPr>
      <w:kern w:val="2"/>
      <w:sz w:val="28"/>
      <w:szCs w:val="24"/>
    </w:rPr>
  </w:style>
  <w:style w:type="paragraph" w:customStyle="1" w:styleId="aff">
    <w:name w:val="图表名"/>
    <w:basedOn w:val="a"/>
    <w:qFormat/>
    <w:pPr>
      <w:jc w:val="center"/>
    </w:pPr>
    <w:rPr>
      <w:rFonts w:eastAsia="黑体"/>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image" Target="media/image32.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jpeg"/><Relationship Id="rId45"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2.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TotalTime>
  <Pages>46</Pages>
  <Words>3841</Words>
  <Characters>21898</Characters>
  <Application>Microsoft Office Word</Application>
  <DocSecurity>0</DocSecurity>
  <Lines>182</Lines>
  <Paragraphs>51</Paragraphs>
  <ScaleCrop>false</ScaleCrop>
  <Company/>
  <LinksUpToDate>false</LinksUpToDate>
  <CharactersWithSpaces>25688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Ranxi Lai</dc:creator>
  <cp:lastModifiedBy>free514dom-win</cp:lastModifiedBy>
  <cp:revision>498</cp:revision>
  <dcterms:created xsi:type="dcterms:W3CDTF">2024-05-27T02:21:00Z</dcterms:created>
  <dcterms:modified xsi:type="dcterms:W3CDTF">2026-04-12T12:54:00Z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