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r>
              <w:rPr>
                <w:rFonts w:ascii="宋体" w:hint="eastAsia"/>
                <w:b/>
                <w:szCs w:val="21"/>
              </w:rPr>
              <w:t>杨坤</w:t>
            </w:r>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r>
        <w:rPr>
          <w:rFonts w:hint="eastAsia"/>
          <w:sz w:val="24"/>
        </w:rPr>
        <w:t>MicroPython</w:t>
      </w:r>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5C193477" w14:textId="0F8197C1" w:rsidR="00A604CA" w:rsidRDefault="004602F8">
          <w:pPr>
            <w:pStyle w:val="TOC1"/>
            <w:tabs>
              <w:tab w:val="right" w:leader="dot" w:pos="8296"/>
            </w:tabs>
            <w:rPr>
              <w:rFonts w:asciiTheme="minorHAnsi" w:eastAsiaTheme="minorEastAsia" w:hAnsiTheme="minorHAnsi" w:cstheme="minorBidi" w:hint="eastAsia"/>
              <w:noProof/>
              <w:sz w:val="22"/>
              <w14:ligatures w14:val="standardContextual"/>
            </w:rPr>
          </w:pPr>
          <w:r>
            <w:fldChar w:fldCharType="begin"/>
          </w:r>
          <w:r>
            <w:instrText xml:space="preserve">TOC \o "1-3" \h \u </w:instrText>
          </w:r>
          <w:r>
            <w:fldChar w:fldCharType="separate"/>
          </w:r>
          <w:hyperlink w:anchor="_Toc226920696" w:history="1">
            <w:r w:rsidR="00A604CA" w:rsidRPr="00967E78">
              <w:rPr>
                <w:rStyle w:val="af6"/>
                <w:rFonts w:hint="eastAsia"/>
                <w:noProof/>
              </w:rPr>
              <w:t xml:space="preserve">1 </w:t>
            </w:r>
            <w:r w:rsidR="00A604CA" w:rsidRPr="00967E78">
              <w:rPr>
                <w:rStyle w:val="af6"/>
                <w:rFonts w:hint="eastAsia"/>
                <w:noProof/>
              </w:rPr>
              <w:t>绪论</w:t>
            </w:r>
            <w:r w:rsidR="00A604CA">
              <w:rPr>
                <w:rFonts w:hint="eastAsia"/>
                <w:noProof/>
              </w:rPr>
              <w:tab/>
            </w:r>
            <w:r w:rsidR="00A604CA">
              <w:rPr>
                <w:rFonts w:hint="eastAsia"/>
                <w:noProof/>
              </w:rPr>
              <w:fldChar w:fldCharType="begin"/>
            </w:r>
            <w:r w:rsidR="00A604CA">
              <w:rPr>
                <w:rFonts w:hint="eastAsia"/>
                <w:noProof/>
              </w:rPr>
              <w:instrText xml:space="preserve"> </w:instrText>
            </w:r>
            <w:r w:rsidR="00A604CA">
              <w:rPr>
                <w:noProof/>
              </w:rPr>
              <w:instrText>PAGEREF _Toc226920696 \h</w:instrText>
            </w:r>
            <w:r w:rsidR="00A604CA">
              <w:rPr>
                <w:rFonts w:hint="eastAsia"/>
                <w:noProof/>
              </w:rPr>
              <w:instrText xml:space="preserve"> </w:instrText>
            </w:r>
            <w:r w:rsidR="00A604CA">
              <w:rPr>
                <w:rFonts w:hint="eastAsia"/>
                <w:noProof/>
              </w:rPr>
            </w:r>
            <w:r w:rsidR="00A604CA">
              <w:rPr>
                <w:rFonts w:hint="eastAsia"/>
                <w:noProof/>
              </w:rPr>
              <w:fldChar w:fldCharType="separate"/>
            </w:r>
            <w:r w:rsidR="00A604CA">
              <w:rPr>
                <w:noProof/>
              </w:rPr>
              <w:t>1</w:t>
            </w:r>
            <w:r w:rsidR="00A604CA">
              <w:rPr>
                <w:rFonts w:hint="eastAsia"/>
                <w:noProof/>
              </w:rPr>
              <w:fldChar w:fldCharType="end"/>
            </w:r>
          </w:hyperlink>
        </w:p>
        <w:p w14:paraId="4DFEA547" w14:textId="2B4FEAEC" w:rsidR="00A604CA" w:rsidRDefault="00A604CA">
          <w:pPr>
            <w:pStyle w:val="TOC2"/>
            <w:rPr>
              <w:rFonts w:asciiTheme="minorHAnsi" w:eastAsiaTheme="minorEastAsia" w:hAnsiTheme="minorHAnsi" w:cstheme="minorBidi" w:hint="eastAsia"/>
              <w:noProof/>
              <w:sz w:val="22"/>
              <w14:ligatures w14:val="standardContextual"/>
            </w:rPr>
          </w:pPr>
          <w:hyperlink w:anchor="_Toc226920697" w:history="1">
            <w:r w:rsidRPr="00967E78">
              <w:rPr>
                <w:rStyle w:val="af6"/>
                <w:rFonts w:hint="eastAsia"/>
                <w:noProof/>
              </w:rPr>
              <w:t xml:space="preserve">1.1 </w:t>
            </w:r>
            <w:r w:rsidRPr="00967E78">
              <w:rPr>
                <w:rStyle w:val="af6"/>
                <w:rFonts w:hint="eastAsia"/>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_Toc226920697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3D176BC9" w14:textId="39B3A0B3" w:rsidR="00A604CA" w:rsidRDefault="00A604CA">
          <w:pPr>
            <w:pStyle w:val="TOC2"/>
            <w:rPr>
              <w:rFonts w:asciiTheme="minorHAnsi" w:eastAsiaTheme="minorEastAsia" w:hAnsiTheme="minorHAnsi" w:cstheme="minorBidi" w:hint="eastAsia"/>
              <w:noProof/>
              <w:sz w:val="22"/>
              <w14:ligatures w14:val="standardContextual"/>
            </w:rPr>
          </w:pPr>
          <w:hyperlink w:anchor="_Toc226920698" w:history="1">
            <w:r w:rsidRPr="00967E78">
              <w:rPr>
                <w:rStyle w:val="af6"/>
                <w:rFonts w:hint="eastAsia"/>
                <w:noProof/>
              </w:rPr>
              <w:t xml:space="preserve">1.2 </w:t>
            </w:r>
            <w:r w:rsidRPr="00967E78">
              <w:rPr>
                <w:rStyle w:val="af6"/>
                <w:rFonts w:hint="eastAsia"/>
                <w:noProof/>
              </w:rPr>
              <w:t>研究目的及意义</w:t>
            </w:r>
            <w:r>
              <w:rPr>
                <w:rFonts w:hint="eastAsia"/>
                <w:noProof/>
              </w:rPr>
              <w:tab/>
            </w:r>
            <w:r>
              <w:rPr>
                <w:rFonts w:hint="eastAsia"/>
                <w:noProof/>
              </w:rPr>
              <w:fldChar w:fldCharType="begin"/>
            </w:r>
            <w:r>
              <w:rPr>
                <w:rFonts w:hint="eastAsia"/>
                <w:noProof/>
              </w:rPr>
              <w:instrText xml:space="preserve"> </w:instrText>
            </w:r>
            <w:r>
              <w:rPr>
                <w:noProof/>
              </w:rPr>
              <w:instrText>PAGEREF _Toc226920698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68ED370" w14:textId="24291646" w:rsidR="00A604CA" w:rsidRDefault="00A604CA">
          <w:pPr>
            <w:pStyle w:val="TOC2"/>
            <w:rPr>
              <w:rFonts w:asciiTheme="minorHAnsi" w:eastAsiaTheme="minorEastAsia" w:hAnsiTheme="minorHAnsi" w:cstheme="minorBidi" w:hint="eastAsia"/>
              <w:noProof/>
              <w:sz w:val="22"/>
              <w14:ligatures w14:val="standardContextual"/>
            </w:rPr>
          </w:pPr>
          <w:hyperlink w:anchor="_Toc226920699" w:history="1">
            <w:r w:rsidRPr="00967E78">
              <w:rPr>
                <w:rStyle w:val="af6"/>
                <w:rFonts w:hint="eastAsia"/>
                <w:noProof/>
              </w:rPr>
              <w:t xml:space="preserve">1.3 </w:t>
            </w:r>
            <w:r w:rsidRPr="00967E78">
              <w:rPr>
                <w:rStyle w:val="af6"/>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_Toc226920699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70524C39" w14:textId="0C21939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0" w:history="1">
            <w:r w:rsidRPr="00967E78">
              <w:rPr>
                <w:rStyle w:val="af6"/>
                <w:rFonts w:hint="eastAsia"/>
                <w:noProof/>
              </w:rPr>
              <w:t xml:space="preserve">1.3.1 </w:t>
            </w:r>
            <w:r w:rsidRPr="00967E78">
              <w:rPr>
                <w:rStyle w:val="af6"/>
                <w:rFonts w:hint="eastAsia"/>
                <w:noProof/>
              </w:rPr>
              <w:t>国内研究现状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_Toc226920700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20430D10" w14:textId="166BFE8A"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1" w:history="1">
            <w:r w:rsidRPr="00967E78">
              <w:rPr>
                <w:rStyle w:val="af6"/>
                <w:rFonts w:hint="eastAsia"/>
                <w:noProof/>
              </w:rPr>
              <w:t xml:space="preserve">1.3.2 </w:t>
            </w:r>
            <w:r w:rsidRPr="00967E78">
              <w:rPr>
                <w:rStyle w:val="af6"/>
                <w:rFonts w:hint="eastAsia"/>
                <w:noProof/>
              </w:rPr>
              <w:t>国外研究现状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_Toc226920701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758D715" w14:textId="457BB4FE" w:rsidR="00A604CA" w:rsidRDefault="00A604CA">
          <w:pPr>
            <w:pStyle w:val="TOC2"/>
            <w:rPr>
              <w:rFonts w:asciiTheme="minorHAnsi" w:eastAsiaTheme="minorEastAsia" w:hAnsiTheme="minorHAnsi" w:cstheme="minorBidi" w:hint="eastAsia"/>
              <w:noProof/>
              <w:sz w:val="22"/>
              <w14:ligatures w14:val="standardContextual"/>
            </w:rPr>
          </w:pPr>
          <w:hyperlink w:anchor="_Toc226920702" w:history="1">
            <w:r w:rsidRPr="00967E78">
              <w:rPr>
                <w:rStyle w:val="af6"/>
                <w:rFonts w:hint="eastAsia"/>
                <w:noProof/>
              </w:rPr>
              <w:t xml:space="preserve">1.4 </w:t>
            </w:r>
            <w:r w:rsidRPr="00967E78">
              <w:rPr>
                <w:rStyle w:val="af6"/>
                <w:rFonts w:hint="eastAsia"/>
                <w:noProof/>
              </w:rPr>
              <w:t>研究主要内容</w:t>
            </w:r>
            <w:r>
              <w:rPr>
                <w:rFonts w:hint="eastAsia"/>
                <w:noProof/>
              </w:rPr>
              <w:tab/>
            </w:r>
            <w:r>
              <w:rPr>
                <w:rFonts w:hint="eastAsia"/>
                <w:noProof/>
              </w:rPr>
              <w:fldChar w:fldCharType="begin"/>
            </w:r>
            <w:r>
              <w:rPr>
                <w:rFonts w:hint="eastAsia"/>
                <w:noProof/>
              </w:rPr>
              <w:instrText xml:space="preserve"> </w:instrText>
            </w:r>
            <w:r>
              <w:rPr>
                <w:noProof/>
              </w:rPr>
              <w:instrText>PAGEREF _Toc226920702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36402A47" w14:textId="3C0820E9"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03" w:history="1">
            <w:r w:rsidRPr="00967E78">
              <w:rPr>
                <w:rStyle w:val="af6"/>
                <w:rFonts w:hint="eastAsia"/>
                <w:noProof/>
              </w:rPr>
              <w:t xml:space="preserve">2 </w:t>
            </w:r>
            <w:r w:rsidRPr="00967E78">
              <w:rPr>
                <w:rStyle w:val="af6"/>
                <w:rFonts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_Toc226920703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56A2C3FA" w14:textId="14873B3D" w:rsidR="00A604CA" w:rsidRDefault="00A604CA">
          <w:pPr>
            <w:pStyle w:val="TOC2"/>
            <w:rPr>
              <w:rFonts w:asciiTheme="minorHAnsi" w:eastAsiaTheme="minorEastAsia" w:hAnsiTheme="minorHAnsi" w:cstheme="minorBidi" w:hint="eastAsia"/>
              <w:noProof/>
              <w:sz w:val="22"/>
              <w14:ligatures w14:val="standardContextual"/>
            </w:rPr>
          </w:pPr>
          <w:hyperlink w:anchor="_Toc226920704" w:history="1">
            <w:r w:rsidRPr="00967E78">
              <w:rPr>
                <w:rStyle w:val="af6"/>
                <w:rFonts w:hint="eastAsia"/>
                <w:noProof/>
              </w:rPr>
              <w:t xml:space="preserve">2.1 </w:t>
            </w:r>
            <w:r w:rsidRPr="00967E78">
              <w:rPr>
                <w:rStyle w:val="af6"/>
                <w:rFonts w:hint="eastAsia"/>
                <w:noProof/>
              </w:rPr>
              <w:t>物联网与边缘计算相关理论</w:t>
            </w:r>
            <w:r>
              <w:rPr>
                <w:rFonts w:hint="eastAsia"/>
                <w:noProof/>
              </w:rPr>
              <w:tab/>
            </w:r>
            <w:r>
              <w:rPr>
                <w:rFonts w:hint="eastAsia"/>
                <w:noProof/>
              </w:rPr>
              <w:fldChar w:fldCharType="begin"/>
            </w:r>
            <w:r>
              <w:rPr>
                <w:rFonts w:hint="eastAsia"/>
                <w:noProof/>
              </w:rPr>
              <w:instrText xml:space="preserve"> </w:instrText>
            </w:r>
            <w:r>
              <w:rPr>
                <w:noProof/>
              </w:rPr>
              <w:instrText>PAGEREF _Toc226920704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3D453406" w14:textId="2C21D136" w:rsidR="00A604CA" w:rsidRDefault="00A604CA">
          <w:pPr>
            <w:pStyle w:val="TOC2"/>
            <w:rPr>
              <w:rFonts w:asciiTheme="minorHAnsi" w:eastAsiaTheme="minorEastAsia" w:hAnsiTheme="minorHAnsi" w:cstheme="minorBidi" w:hint="eastAsia"/>
              <w:noProof/>
              <w:sz w:val="22"/>
              <w14:ligatures w14:val="standardContextual"/>
            </w:rPr>
          </w:pPr>
          <w:hyperlink w:anchor="_Toc226920705" w:history="1">
            <w:r w:rsidRPr="00967E78">
              <w:rPr>
                <w:rStyle w:val="af6"/>
                <w:rFonts w:hint="eastAsia"/>
                <w:noProof/>
              </w:rPr>
              <w:t xml:space="preserve">2.2 </w:t>
            </w:r>
            <w:r w:rsidRPr="00967E78">
              <w:rPr>
                <w:rStyle w:val="af6"/>
                <w:rFonts w:hint="eastAsia"/>
                <w:noProof/>
              </w:rPr>
              <w:t>数据通信与边缘服务相关技术</w:t>
            </w:r>
            <w:r>
              <w:rPr>
                <w:rFonts w:hint="eastAsia"/>
                <w:noProof/>
              </w:rPr>
              <w:tab/>
            </w:r>
            <w:r>
              <w:rPr>
                <w:rFonts w:hint="eastAsia"/>
                <w:noProof/>
              </w:rPr>
              <w:fldChar w:fldCharType="begin"/>
            </w:r>
            <w:r>
              <w:rPr>
                <w:rFonts w:hint="eastAsia"/>
                <w:noProof/>
              </w:rPr>
              <w:instrText xml:space="preserve"> </w:instrText>
            </w:r>
            <w:r>
              <w:rPr>
                <w:noProof/>
              </w:rPr>
              <w:instrText>PAGEREF _Toc226920705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2E99ABB" w14:textId="1A5A002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6" w:history="1">
            <w:r w:rsidRPr="00967E78">
              <w:rPr>
                <w:rStyle w:val="af6"/>
                <w:rFonts w:hint="eastAsia"/>
                <w:noProof/>
              </w:rPr>
              <w:t xml:space="preserve">2.2.1 Flask </w:t>
            </w:r>
            <w:r w:rsidRPr="00967E78">
              <w:rPr>
                <w:rStyle w:val="af6"/>
                <w:rFonts w:hint="eastAsia"/>
                <w:noProof/>
              </w:rPr>
              <w:t>与</w:t>
            </w:r>
            <w:r w:rsidRPr="00967E78">
              <w:rPr>
                <w:rStyle w:val="af6"/>
                <w:rFonts w:hint="eastAsia"/>
                <w:noProof/>
              </w:rPr>
              <w:t xml:space="preserve"> SQLite </w:t>
            </w:r>
            <w:r w:rsidRPr="00967E78">
              <w:rPr>
                <w:rStyle w:val="af6"/>
                <w:rFonts w:hint="eastAsia"/>
                <w:noProof/>
              </w:rPr>
              <w:t>边缘服务技术</w:t>
            </w:r>
            <w:r>
              <w:rPr>
                <w:rFonts w:hint="eastAsia"/>
                <w:noProof/>
              </w:rPr>
              <w:tab/>
            </w:r>
            <w:r>
              <w:rPr>
                <w:rFonts w:hint="eastAsia"/>
                <w:noProof/>
              </w:rPr>
              <w:fldChar w:fldCharType="begin"/>
            </w:r>
            <w:r>
              <w:rPr>
                <w:rFonts w:hint="eastAsia"/>
                <w:noProof/>
              </w:rPr>
              <w:instrText xml:space="preserve"> </w:instrText>
            </w:r>
            <w:r>
              <w:rPr>
                <w:noProof/>
              </w:rPr>
              <w:instrText>PAGEREF _Toc226920706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76E1B586" w14:textId="7C5AFBE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7" w:history="1">
            <w:r w:rsidRPr="00967E78">
              <w:rPr>
                <w:rStyle w:val="af6"/>
                <w:rFonts w:hint="eastAsia"/>
                <w:noProof/>
              </w:rPr>
              <w:t xml:space="preserve">2.2.2 MQTT </w:t>
            </w:r>
            <w:r w:rsidRPr="00967E78">
              <w:rPr>
                <w:rStyle w:val="af6"/>
                <w:rFonts w:hint="eastAsia"/>
                <w:noProof/>
              </w:rPr>
              <w:t>云端同步技术</w:t>
            </w:r>
            <w:r>
              <w:rPr>
                <w:rFonts w:hint="eastAsia"/>
                <w:noProof/>
              </w:rPr>
              <w:tab/>
            </w:r>
            <w:r>
              <w:rPr>
                <w:rFonts w:hint="eastAsia"/>
                <w:noProof/>
              </w:rPr>
              <w:fldChar w:fldCharType="begin"/>
            </w:r>
            <w:r>
              <w:rPr>
                <w:rFonts w:hint="eastAsia"/>
                <w:noProof/>
              </w:rPr>
              <w:instrText xml:space="preserve"> </w:instrText>
            </w:r>
            <w:r>
              <w:rPr>
                <w:noProof/>
              </w:rPr>
              <w:instrText>PAGEREF _Toc226920707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4BFDBB5B" w14:textId="01B4D366" w:rsidR="00A604CA" w:rsidRDefault="00A604CA">
          <w:pPr>
            <w:pStyle w:val="TOC2"/>
            <w:rPr>
              <w:rFonts w:asciiTheme="minorHAnsi" w:eastAsiaTheme="minorEastAsia" w:hAnsiTheme="minorHAnsi" w:cstheme="minorBidi" w:hint="eastAsia"/>
              <w:noProof/>
              <w:sz w:val="22"/>
              <w14:ligatures w14:val="standardContextual"/>
            </w:rPr>
          </w:pPr>
          <w:hyperlink w:anchor="_Toc226920708" w:history="1">
            <w:r w:rsidRPr="00967E78">
              <w:rPr>
                <w:rStyle w:val="af6"/>
                <w:rFonts w:hint="eastAsia"/>
                <w:noProof/>
              </w:rPr>
              <w:t xml:space="preserve">2.3 </w:t>
            </w:r>
            <w:r w:rsidRPr="00967E78">
              <w:rPr>
                <w:rStyle w:val="af6"/>
                <w:rFonts w:hint="eastAsia"/>
                <w:noProof/>
              </w:rPr>
              <w:t>图像分析与轻量边缘智能相关技术</w:t>
            </w:r>
            <w:r>
              <w:rPr>
                <w:rFonts w:hint="eastAsia"/>
                <w:noProof/>
              </w:rPr>
              <w:tab/>
            </w:r>
            <w:r>
              <w:rPr>
                <w:rFonts w:hint="eastAsia"/>
                <w:noProof/>
              </w:rPr>
              <w:fldChar w:fldCharType="begin"/>
            </w:r>
            <w:r>
              <w:rPr>
                <w:rFonts w:hint="eastAsia"/>
                <w:noProof/>
              </w:rPr>
              <w:instrText xml:space="preserve"> </w:instrText>
            </w:r>
            <w:r>
              <w:rPr>
                <w:noProof/>
              </w:rPr>
              <w:instrText>PAGEREF _Toc226920708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0097EA1" w14:textId="618DF1E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9" w:history="1">
            <w:r w:rsidRPr="00967E78">
              <w:rPr>
                <w:rStyle w:val="af6"/>
                <w:rFonts w:hint="eastAsia"/>
                <w:noProof/>
              </w:rPr>
              <w:t xml:space="preserve">2.3.1 </w:t>
            </w:r>
            <w:r w:rsidRPr="00967E78">
              <w:rPr>
                <w:rStyle w:val="af6"/>
                <w:rFonts w:hint="eastAsia"/>
                <w:noProof/>
              </w:rPr>
              <w:t>基于</w:t>
            </w:r>
            <w:r w:rsidRPr="00967E78">
              <w:rPr>
                <w:rStyle w:val="af6"/>
                <w:rFonts w:hint="eastAsia"/>
                <w:noProof/>
              </w:rPr>
              <w:t xml:space="preserve"> OpenCV </w:t>
            </w:r>
            <w:r w:rsidRPr="00967E78">
              <w:rPr>
                <w:rStyle w:val="af6"/>
                <w:rFonts w:hint="eastAsia"/>
                <w:noProof/>
              </w:rPr>
              <w:t>的图像颜色分析技术</w:t>
            </w:r>
            <w:r>
              <w:rPr>
                <w:rFonts w:hint="eastAsia"/>
                <w:noProof/>
              </w:rPr>
              <w:tab/>
            </w:r>
            <w:r>
              <w:rPr>
                <w:rFonts w:hint="eastAsia"/>
                <w:noProof/>
              </w:rPr>
              <w:fldChar w:fldCharType="begin"/>
            </w:r>
            <w:r>
              <w:rPr>
                <w:rFonts w:hint="eastAsia"/>
                <w:noProof/>
              </w:rPr>
              <w:instrText xml:space="preserve"> </w:instrText>
            </w:r>
            <w:r>
              <w:rPr>
                <w:noProof/>
              </w:rPr>
              <w:instrText>PAGEREF _Toc226920709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74BC7E5" w14:textId="30D1BB79"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0" w:history="1">
            <w:r w:rsidRPr="00967E78">
              <w:rPr>
                <w:rStyle w:val="af6"/>
                <w:rFonts w:hint="eastAsia"/>
                <w:noProof/>
              </w:rPr>
              <w:t xml:space="preserve">2.3.2 </w:t>
            </w:r>
            <w:r w:rsidRPr="00967E78">
              <w:rPr>
                <w:rStyle w:val="af6"/>
                <w:rFonts w:hint="eastAsia"/>
                <w:noProof/>
              </w:rPr>
              <w:t>基于本地轻量模型的辅助问答技术</w:t>
            </w:r>
            <w:r>
              <w:rPr>
                <w:rFonts w:hint="eastAsia"/>
                <w:noProof/>
              </w:rPr>
              <w:tab/>
            </w:r>
            <w:r>
              <w:rPr>
                <w:rFonts w:hint="eastAsia"/>
                <w:noProof/>
              </w:rPr>
              <w:fldChar w:fldCharType="begin"/>
            </w:r>
            <w:r>
              <w:rPr>
                <w:rFonts w:hint="eastAsia"/>
                <w:noProof/>
              </w:rPr>
              <w:instrText xml:space="preserve"> </w:instrText>
            </w:r>
            <w:r>
              <w:rPr>
                <w:noProof/>
              </w:rPr>
              <w:instrText>PAGEREF _Toc226920710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1407B20" w14:textId="3C7847AA"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11" w:history="1">
            <w:r w:rsidRPr="00967E78">
              <w:rPr>
                <w:rStyle w:val="af6"/>
                <w:rFonts w:hint="eastAsia"/>
                <w:noProof/>
              </w:rPr>
              <w:t xml:space="preserve">3 </w:t>
            </w:r>
            <w:r w:rsidRPr="00967E78">
              <w:rPr>
                <w:rStyle w:val="af6"/>
                <w:rFonts w:hint="eastAsia"/>
                <w:noProof/>
              </w:rPr>
              <w:t>系统总体方案设计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_Toc226920711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1C059CA" w14:textId="69001C75" w:rsidR="00A604CA" w:rsidRDefault="00A604CA">
          <w:pPr>
            <w:pStyle w:val="TOC2"/>
            <w:rPr>
              <w:rFonts w:asciiTheme="minorHAnsi" w:eastAsiaTheme="minorEastAsia" w:hAnsiTheme="minorHAnsi" w:cstheme="minorBidi" w:hint="eastAsia"/>
              <w:noProof/>
              <w:sz w:val="22"/>
              <w14:ligatures w14:val="standardContextual"/>
            </w:rPr>
          </w:pPr>
          <w:hyperlink w:anchor="_Toc226920712" w:history="1">
            <w:r w:rsidRPr="00967E78">
              <w:rPr>
                <w:rStyle w:val="af6"/>
                <w:rFonts w:hint="eastAsia"/>
                <w:noProof/>
              </w:rPr>
              <w:t xml:space="preserve">3.1 </w:t>
            </w:r>
            <w:r w:rsidRPr="00967E78">
              <w:rPr>
                <w:rStyle w:val="af6"/>
                <w:rFonts w:hint="eastAsia"/>
                <w:noProof/>
              </w:rPr>
              <w:t>系统需求及可行性分析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_Toc226920712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B4141B8" w14:textId="65656A1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3" w:history="1">
            <w:r w:rsidRPr="00967E78">
              <w:rPr>
                <w:rStyle w:val="af6"/>
                <w:rFonts w:hint="eastAsia"/>
                <w:noProof/>
              </w:rPr>
              <w:t xml:space="preserve">3.1.1 </w:t>
            </w:r>
            <w:r w:rsidRPr="00967E78">
              <w:rPr>
                <w:rStyle w:val="af6"/>
                <w:rFonts w:hint="eastAsia"/>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_Toc226920713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183178D" w14:textId="166B0AB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4" w:history="1">
            <w:r w:rsidRPr="00967E78">
              <w:rPr>
                <w:rStyle w:val="af6"/>
                <w:rFonts w:hint="eastAsia"/>
                <w:noProof/>
              </w:rPr>
              <w:t xml:space="preserve">3.1.2 </w:t>
            </w:r>
            <w:r w:rsidRPr="00967E78">
              <w:rPr>
                <w:rStyle w:val="af6"/>
                <w:rFonts w:hint="eastAsia"/>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_Toc226920714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3D2B2F53" w14:textId="68E45B8A" w:rsidR="00A604CA" w:rsidRDefault="00A604CA">
          <w:pPr>
            <w:pStyle w:val="TOC2"/>
            <w:rPr>
              <w:rFonts w:asciiTheme="minorHAnsi" w:eastAsiaTheme="minorEastAsia" w:hAnsiTheme="minorHAnsi" w:cstheme="minorBidi" w:hint="eastAsia"/>
              <w:noProof/>
              <w:sz w:val="22"/>
              <w14:ligatures w14:val="standardContextual"/>
            </w:rPr>
          </w:pPr>
          <w:hyperlink w:anchor="_Toc226920715" w:history="1">
            <w:r w:rsidRPr="00967E78">
              <w:rPr>
                <w:rStyle w:val="af6"/>
                <w:rFonts w:hint="eastAsia"/>
                <w:noProof/>
              </w:rPr>
              <w:t xml:space="preserve">3.2 </w:t>
            </w:r>
            <w:r w:rsidRPr="00967E78">
              <w:rPr>
                <w:rStyle w:val="af6"/>
                <w:rFonts w:hint="eastAsia"/>
                <w:noProof/>
              </w:rPr>
              <w:t>系统的总体方案设计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_Toc226920715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3CC35859" w14:textId="4A06C78F" w:rsidR="00A604CA" w:rsidRDefault="00A604CA">
          <w:pPr>
            <w:pStyle w:val="TOC2"/>
            <w:rPr>
              <w:rFonts w:asciiTheme="minorHAnsi" w:eastAsiaTheme="minorEastAsia" w:hAnsiTheme="minorHAnsi" w:cstheme="minorBidi" w:hint="eastAsia"/>
              <w:noProof/>
              <w:sz w:val="22"/>
              <w14:ligatures w14:val="standardContextual"/>
            </w:rPr>
          </w:pPr>
          <w:hyperlink w:anchor="_Toc226920716" w:history="1">
            <w:r w:rsidRPr="00967E78">
              <w:rPr>
                <w:rStyle w:val="af6"/>
                <w:rFonts w:hint="eastAsia"/>
                <w:noProof/>
              </w:rPr>
              <w:t xml:space="preserve">3.3 </w:t>
            </w:r>
            <w:r w:rsidRPr="00967E78">
              <w:rPr>
                <w:rStyle w:val="af6"/>
                <w:rFonts w:hint="eastAsia"/>
                <w:noProof/>
              </w:rPr>
              <w:t>主要功能模块的器件选型</w:t>
            </w:r>
            <w:r>
              <w:rPr>
                <w:rFonts w:hint="eastAsia"/>
                <w:noProof/>
              </w:rPr>
              <w:tab/>
            </w:r>
            <w:r>
              <w:rPr>
                <w:rFonts w:hint="eastAsia"/>
                <w:noProof/>
              </w:rPr>
              <w:fldChar w:fldCharType="begin"/>
            </w:r>
            <w:r>
              <w:rPr>
                <w:rFonts w:hint="eastAsia"/>
                <w:noProof/>
              </w:rPr>
              <w:instrText xml:space="preserve"> </w:instrText>
            </w:r>
            <w:r>
              <w:rPr>
                <w:noProof/>
              </w:rPr>
              <w:instrText>PAGEREF _Toc226920716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2D2115F7" w14:textId="23F93CFE" w:rsidR="00A604CA" w:rsidRDefault="00A604CA">
          <w:pPr>
            <w:pStyle w:val="TOC2"/>
            <w:rPr>
              <w:rFonts w:asciiTheme="minorHAnsi" w:eastAsiaTheme="minorEastAsia" w:hAnsiTheme="minorHAnsi" w:cstheme="minorBidi" w:hint="eastAsia"/>
              <w:noProof/>
              <w:sz w:val="22"/>
              <w14:ligatures w14:val="standardContextual"/>
            </w:rPr>
          </w:pPr>
          <w:hyperlink w:anchor="_Toc226920717" w:history="1">
            <w:r w:rsidRPr="00967E78">
              <w:rPr>
                <w:rStyle w:val="af6"/>
                <w:rFonts w:hint="eastAsia"/>
                <w:noProof/>
              </w:rPr>
              <w:t xml:space="preserve">3.4 </w:t>
            </w:r>
            <w:r w:rsidRPr="00967E78">
              <w:rPr>
                <w:rStyle w:val="af6"/>
                <w:rFonts w:hint="eastAsia"/>
                <w:noProof/>
              </w:rPr>
              <w:t>系统主要元件介绍</w:t>
            </w:r>
            <w:r>
              <w:rPr>
                <w:rFonts w:hint="eastAsia"/>
                <w:noProof/>
              </w:rPr>
              <w:tab/>
            </w:r>
            <w:r>
              <w:rPr>
                <w:rFonts w:hint="eastAsia"/>
                <w:noProof/>
              </w:rPr>
              <w:fldChar w:fldCharType="begin"/>
            </w:r>
            <w:r>
              <w:rPr>
                <w:rFonts w:hint="eastAsia"/>
                <w:noProof/>
              </w:rPr>
              <w:instrText xml:space="preserve"> </w:instrText>
            </w:r>
            <w:r>
              <w:rPr>
                <w:noProof/>
              </w:rPr>
              <w:instrText>PAGEREF _Toc226920717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9547115" w14:textId="0AA24941"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8" w:history="1">
            <w:r w:rsidRPr="00967E78">
              <w:rPr>
                <w:rStyle w:val="af6"/>
                <w:rFonts w:hint="eastAsia"/>
                <w:noProof/>
              </w:rPr>
              <w:t xml:space="preserve">3.4.1 </w:t>
            </w:r>
            <w:r w:rsidRPr="00967E78">
              <w:rPr>
                <w:rStyle w:val="af6"/>
                <w:rFonts w:hint="eastAsia"/>
                <w:noProof/>
              </w:rPr>
              <w:t>主控与边缘计算平台</w:t>
            </w:r>
            <w:r>
              <w:rPr>
                <w:rFonts w:hint="eastAsia"/>
                <w:noProof/>
              </w:rPr>
              <w:tab/>
            </w:r>
            <w:r>
              <w:rPr>
                <w:rFonts w:hint="eastAsia"/>
                <w:noProof/>
              </w:rPr>
              <w:fldChar w:fldCharType="begin"/>
            </w:r>
            <w:r>
              <w:rPr>
                <w:rFonts w:hint="eastAsia"/>
                <w:noProof/>
              </w:rPr>
              <w:instrText xml:space="preserve"> </w:instrText>
            </w:r>
            <w:r>
              <w:rPr>
                <w:noProof/>
              </w:rPr>
              <w:instrText>PAGEREF _Toc226920718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7830FFD" w14:textId="66663C70"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9" w:history="1">
            <w:r w:rsidRPr="00967E78">
              <w:rPr>
                <w:rStyle w:val="af6"/>
                <w:rFonts w:hint="eastAsia"/>
                <w:noProof/>
              </w:rPr>
              <w:t xml:space="preserve">3.4.2 </w:t>
            </w:r>
            <w:r w:rsidRPr="00967E78">
              <w:rPr>
                <w:rStyle w:val="af6"/>
                <w:rFonts w:hint="eastAsia"/>
                <w:noProof/>
              </w:rPr>
              <w:t>环境感知元件</w:t>
            </w:r>
            <w:r>
              <w:rPr>
                <w:rFonts w:hint="eastAsia"/>
                <w:noProof/>
              </w:rPr>
              <w:tab/>
            </w:r>
            <w:r>
              <w:rPr>
                <w:rFonts w:hint="eastAsia"/>
                <w:noProof/>
              </w:rPr>
              <w:fldChar w:fldCharType="begin"/>
            </w:r>
            <w:r>
              <w:rPr>
                <w:rFonts w:hint="eastAsia"/>
                <w:noProof/>
              </w:rPr>
              <w:instrText xml:space="preserve"> </w:instrText>
            </w:r>
            <w:r>
              <w:rPr>
                <w:noProof/>
              </w:rPr>
              <w:instrText>PAGEREF _Toc226920719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A094330" w14:textId="0049C9C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0" w:history="1">
            <w:r w:rsidRPr="00967E78">
              <w:rPr>
                <w:rStyle w:val="af6"/>
                <w:rFonts w:hint="eastAsia"/>
                <w:noProof/>
              </w:rPr>
              <w:t xml:space="preserve">3.4.3 </w:t>
            </w:r>
            <w:r w:rsidRPr="00967E78">
              <w:rPr>
                <w:rStyle w:val="af6"/>
                <w:rFonts w:hint="eastAsia"/>
                <w:noProof/>
              </w:rPr>
              <w:t>人机交互元件</w:t>
            </w:r>
            <w:r>
              <w:rPr>
                <w:rFonts w:hint="eastAsia"/>
                <w:noProof/>
              </w:rPr>
              <w:tab/>
            </w:r>
            <w:r>
              <w:rPr>
                <w:rFonts w:hint="eastAsia"/>
                <w:noProof/>
              </w:rPr>
              <w:fldChar w:fldCharType="begin"/>
            </w:r>
            <w:r>
              <w:rPr>
                <w:rFonts w:hint="eastAsia"/>
                <w:noProof/>
              </w:rPr>
              <w:instrText xml:space="preserve"> </w:instrText>
            </w:r>
            <w:r>
              <w:rPr>
                <w:noProof/>
              </w:rPr>
              <w:instrText>PAGEREF _Toc226920720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40635FF4" w14:textId="65FB9704"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1" w:history="1">
            <w:r w:rsidRPr="00967E78">
              <w:rPr>
                <w:rStyle w:val="af6"/>
                <w:rFonts w:hint="eastAsia"/>
                <w:noProof/>
              </w:rPr>
              <w:t xml:space="preserve">3.4.4 </w:t>
            </w:r>
            <w:r w:rsidRPr="00967E78">
              <w:rPr>
                <w:rStyle w:val="af6"/>
                <w:rFonts w:hint="eastAsia"/>
                <w:noProof/>
              </w:rPr>
              <w:t>执行控制元件</w:t>
            </w:r>
            <w:r>
              <w:rPr>
                <w:rFonts w:hint="eastAsia"/>
                <w:noProof/>
              </w:rPr>
              <w:tab/>
            </w:r>
            <w:r>
              <w:rPr>
                <w:rFonts w:hint="eastAsia"/>
                <w:noProof/>
              </w:rPr>
              <w:fldChar w:fldCharType="begin"/>
            </w:r>
            <w:r>
              <w:rPr>
                <w:rFonts w:hint="eastAsia"/>
                <w:noProof/>
              </w:rPr>
              <w:instrText xml:space="preserve"> </w:instrText>
            </w:r>
            <w:r>
              <w:rPr>
                <w:noProof/>
              </w:rPr>
              <w:instrText>PAGEREF _Toc226920721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3F64F379" w14:textId="6A78893D"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2" w:history="1">
            <w:r w:rsidRPr="00967E78">
              <w:rPr>
                <w:rStyle w:val="af6"/>
                <w:rFonts w:hint="eastAsia"/>
                <w:noProof/>
              </w:rPr>
              <w:t xml:space="preserve">3.4.5 </w:t>
            </w:r>
            <w:r w:rsidRPr="00967E78">
              <w:rPr>
                <w:rStyle w:val="af6"/>
                <w:rFonts w:hint="eastAsia"/>
                <w:noProof/>
              </w:rPr>
              <w:t>图像采集元件</w:t>
            </w:r>
            <w:r>
              <w:rPr>
                <w:rFonts w:hint="eastAsia"/>
                <w:noProof/>
              </w:rPr>
              <w:tab/>
            </w:r>
            <w:r>
              <w:rPr>
                <w:rFonts w:hint="eastAsia"/>
                <w:noProof/>
              </w:rPr>
              <w:fldChar w:fldCharType="begin"/>
            </w:r>
            <w:r>
              <w:rPr>
                <w:rFonts w:hint="eastAsia"/>
                <w:noProof/>
              </w:rPr>
              <w:instrText xml:space="preserve"> </w:instrText>
            </w:r>
            <w:r>
              <w:rPr>
                <w:noProof/>
              </w:rPr>
              <w:instrText>PAGEREF _Toc226920722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EDD4F03" w14:textId="08466676"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23" w:history="1">
            <w:r w:rsidRPr="00967E78">
              <w:rPr>
                <w:rStyle w:val="af6"/>
                <w:rFonts w:hint="eastAsia"/>
                <w:noProof/>
              </w:rPr>
              <w:t xml:space="preserve">4 </w:t>
            </w:r>
            <w:r w:rsidRPr="00967E78">
              <w:rPr>
                <w:rStyle w:val="af6"/>
                <w:rFonts w:hint="eastAsia"/>
                <w:noProof/>
              </w:rPr>
              <w:t>系统硬件设计</w:t>
            </w:r>
            <w:r>
              <w:rPr>
                <w:rFonts w:hint="eastAsia"/>
                <w:noProof/>
              </w:rPr>
              <w:tab/>
            </w:r>
            <w:r>
              <w:rPr>
                <w:rFonts w:hint="eastAsia"/>
                <w:noProof/>
              </w:rPr>
              <w:fldChar w:fldCharType="begin"/>
            </w:r>
            <w:r>
              <w:rPr>
                <w:rFonts w:hint="eastAsia"/>
                <w:noProof/>
              </w:rPr>
              <w:instrText xml:space="preserve"> </w:instrText>
            </w:r>
            <w:r>
              <w:rPr>
                <w:noProof/>
              </w:rPr>
              <w:instrText>PAGEREF _Toc226920723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2B2CE8B4" w14:textId="0A32726C" w:rsidR="00A604CA" w:rsidRDefault="00A604CA">
          <w:pPr>
            <w:pStyle w:val="TOC2"/>
            <w:rPr>
              <w:rFonts w:asciiTheme="minorHAnsi" w:eastAsiaTheme="minorEastAsia" w:hAnsiTheme="minorHAnsi" w:cstheme="minorBidi" w:hint="eastAsia"/>
              <w:noProof/>
              <w:sz w:val="22"/>
              <w14:ligatures w14:val="standardContextual"/>
            </w:rPr>
          </w:pPr>
          <w:hyperlink w:anchor="_Toc226920724" w:history="1">
            <w:r w:rsidRPr="00967E78">
              <w:rPr>
                <w:rStyle w:val="af6"/>
                <w:rFonts w:hint="eastAsia"/>
                <w:noProof/>
              </w:rPr>
              <w:t xml:space="preserve">4.1 </w:t>
            </w:r>
            <w:r w:rsidRPr="00967E78">
              <w:rPr>
                <w:rStyle w:val="af6"/>
                <w:rFonts w:hint="eastAsia"/>
                <w:noProof/>
              </w:rPr>
              <w:t>系统整体硬件工作原理</w:t>
            </w:r>
            <w:r>
              <w:rPr>
                <w:rFonts w:hint="eastAsia"/>
                <w:noProof/>
              </w:rPr>
              <w:tab/>
            </w:r>
            <w:r>
              <w:rPr>
                <w:rFonts w:hint="eastAsia"/>
                <w:noProof/>
              </w:rPr>
              <w:fldChar w:fldCharType="begin"/>
            </w:r>
            <w:r>
              <w:rPr>
                <w:rFonts w:hint="eastAsia"/>
                <w:noProof/>
              </w:rPr>
              <w:instrText xml:space="preserve"> </w:instrText>
            </w:r>
            <w:r>
              <w:rPr>
                <w:noProof/>
              </w:rPr>
              <w:instrText>PAGEREF _Toc226920724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74E80739" w14:textId="09DB4C1B" w:rsidR="00A604CA" w:rsidRDefault="00A604CA">
          <w:pPr>
            <w:pStyle w:val="TOC2"/>
            <w:rPr>
              <w:rFonts w:asciiTheme="minorHAnsi" w:eastAsiaTheme="minorEastAsia" w:hAnsiTheme="minorHAnsi" w:cstheme="minorBidi" w:hint="eastAsia"/>
              <w:noProof/>
              <w:sz w:val="22"/>
              <w14:ligatures w14:val="standardContextual"/>
            </w:rPr>
          </w:pPr>
          <w:hyperlink w:anchor="_Toc226920725" w:history="1">
            <w:r w:rsidRPr="00967E78">
              <w:rPr>
                <w:rStyle w:val="af6"/>
                <w:rFonts w:hint="eastAsia"/>
                <w:noProof/>
              </w:rPr>
              <w:t xml:space="preserve">4.2 </w:t>
            </w:r>
            <w:r w:rsidRPr="00967E78">
              <w:rPr>
                <w:rStyle w:val="af6"/>
                <w:rFonts w:hint="eastAsia"/>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_Toc226920725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469FAA4" w14:textId="45E00509"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6" w:history="1">
            <w:r w:rsidRPr="00967E78">
              <w:rPr>
                <w:rStyle w:val="af6"/>
                <w:rFonts w:hint="eastAsia"/>
                <w:noProof/>
              </w:rPr>
              <w:t xml:space="preserve">4.2.1 </w:t>
            </w:r>
            <w:r w:rsidRPr="00967E78">
              <w:rPr>
                <w:rStyle w:val="af6"/>
                <w:rFonts w:hint="eastAsia"/>
                <w:noProof/>
              </w:rPr>
              <w:t>传感采集模块设计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_Toc226920726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70C10C77" w14:textId="05BF7F17"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7" w:history="1">
            <w:r w:rsidRPr="00967E78">
              <w:rPr>
                <w:rStyle w:val="af6"/>
                <w:rFonts w:hint="eastAsia"/>
                <w:noProof/>
              </w:rPr>
              <w:t xml:space="preserve">4.2.2 </w:t>
            </w:r>
            <w:r w:rsidRPr="00967E78">
              <w:rPr>
                <w:rStyle w:val="af6"/>
                <w:rFonts w:hint="eastAsia"/>
                <w:noProof/>
              </w:rPr>
              <w:t>执行控制模块设计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_Toc226920727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908157C" w14:textId="7AABA4CA"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8" w:history="1">
            <w:r w:rsidRPr="00967E78">
              <w:rPr>
                <w:rStyle w:val="af6"/>
                <w:rFonts w:hint="eastAsia"/>
                <w:noProof/>
              </w:rPr>
              <w:t xml:space="preserve">4.2.3 </w:t>
            </w:r>
            <w:r w:rsidRPr="00967E78">
              <w:rPr>
                <w:rStyle w:val="af6"/>
                <w:rFonts w:hint="eastAsia"/>
                <w:noProof/>
              </w:rPr>
              <w:t>显示与手势交互模块设计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_Toc226920728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62D1163" w14:textId="49A3B03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9" w:history="1">
            <w:r w:rsidRPr="00967E78">
              <w:rPr>
                <w:rStyle w:val="af6"/>
                <w:rFonts w:hint="eastAsia"/>
                <w:noProof/>
              </w:rPr>
              <w:t xml:space="preserve">4.2.4 </w:t>
            </w:r>
            <w:r w:rsidRPr="00967E78">
              <w:rPr>
                <w:rStyle w:val="af6"/>
                <w:rFonts w:hint="eastAsia"/>
                <w:noProof/>
              </w:rPr>
              <w:t>边缘网关通信模块设计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_Toc226920729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0A00C68E" w14:textId="33D3BDE7" w:rsidR="00A604CA" w:rsidRDefault="00A604CA">
          <w:pPr>
            <w:pStyle w:val="TOC2"/>
            <w:rPr>
              <w:rFonts w:asciiTheme="minorHAnsi" w:eastAsiaTheme="minorEastAsia" w:hAnsiTheme="minorHAnsi" w:cstheme="minorBidi" w:hint="eastAsia"/>
              <w:noProof/>
              <w:sz w:val="22"/>
              <w14:ligatures w14:val="standardContextual"/>
            </w:rPr>
          </w:pPr>
          <w:hyperlink w:anchor="_Toc226920730" w:history="1">
            <w:r w:rsidRPr="00967E78">
              <w:rPr>
                <w:rStyle w:val="af6"/>
                <w:rFonts w:hint="eastAsia"/>
                <w:noProof/>
              </w:rPr>
              <w:t xml:space="preserve">4.3 </w:t>
            </w:r>
            <w:r w:rsidRPr="00967E78">
              <w:rPr>
                <w:rStyle w:val="af6"/>
                <w:rFonts w:hint="eastAsia"/>
                <w:noProof/>
              </w:rPr>
              <w:t>系统</w:t>
            </w:r>
            <w:r w:rsidRPr="00967E78">
              <w:rPr>
                <w:rStyle w:val="af6"/>
                <w:rFonts w:hint="eastAsia"/>
                <w:noProof/>
              </w:rPr>
              <w:t xml:space="preserve"> PCB </w:t>
            </w:r>
            <w:r w:rsidRPr="00967E78">
              <w:rPr>
                <w:rStyle w:val="af6"/>
                <w:rFonts w:hint="eastAsia"/>
                <w:noProof/>
              </w:rPr>
              <w:t>设计</w:t>
            </w:r>
            <w:r>
              <w:rPr>
                <w:rFonts w:hint="eastAsia"/>
                <w:noProof/>
              </w:rPr>
              <w:tab/>
            </w:r>
            <w:r>
              <w:rPr>
                <w:rFonts w:hint="eastAsia"/>
                <w:noProof/>
              </w:rPr>
              <w:fldChar w:fldCharType="begin"/>
            </w:r>
            <w:r>
              <w:rPr>
                <w:rFonts w:hint="eastAsia"/>
                <w:noProof/>
              </w:rPr>
              <w:instrText xml:space="preserve"> </w:instrText>
            </w:r>
            <w:r>
              <w:rPr>
                <w:noProof/>
              </w:rPr>
              <w:instrText>PAGEREF _Toc226920730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5ACDE2EB" w14:textId="09C71319"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31" w:history="1">
            <w:r w:rsidRPr="00967E78">
              <w:rPr>
                <w:rStyle w:val="af6"/>
                <w:rFonts w:hint="eastAsia"/>
                <w:noProof/>
              </w:rPr>
              <w:t xml:space="preserve">5 </w:t>
            </w:r>
            <w:r w:rsidRPr="00967E78">
              <w:rPr>
                <w:rStyle w:val="af6"/>
                <w:rFonts w:hint="eastAsia"/>
                <w:noProof/>
              </w:rPr>
              <w:t>系统软件设计</w:t>
            </w:r>
            <w:r>
              <w:rPr>
                <w:rFonts w:hint="eastAsia"/>
                <w:noProof/>
              </w:rPr>
              <w:tab/>
            </w:r>
            <w:r>
              <w:rPr>
                <w:rFonts w:hint="eastAsia"/>
                <w:noProof/>
              </w:rPr>
              <w:fldChar w:fldCharType="begin"/>
            </w:r>
            <w:r>
              <w:rPr>
                <w:rFonts w:hint="eastAsia"/>
                <w:noProof/>
              </w:rPr>
              <w:instrText xml:space="preserve"> </w:instrText>
            </w:r>
            <w:r>
              <w:rPr>
                <w:noProof/>
              </w:rPr>
              <w:instrText>PAGEREF _Toc226920731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27872717" w14:textId="3442B5C9" w:rsidR="00A604CA" w:rsidRDefault="00A604CA">
          <w:pPr>
            <w:pStyle w:val="TOC2"/>
            <w:rPr>
              <w:rFonts w:asciiTheme="minorHAnsi" w:eastAsiaTheme="minorEastAsia" w:hAnsiTheme="minorHAnsi" w:cstheme="minorBidi" w:hint="eastAsia"/>
              <w:noProof/>
              <w:sz w:val="22"/>
              <w14:ligatures w14:val="standardContextual"/>
            </w:rPr>
          </w:pPr>
          <w:hyperlink w:anchor="_Toc226920732" w:history="1">
            <w:r w:rsidRPr="00967E78">
              <w:rPr>
                <w:rStyle w:val="af6"/>
                <w:rFonts w:hint="eastAsia"/>
                <w:noProof/>
              </w:rPr>
              <w:t xml:space="preserve">5.1 </w:t>
            </w:r>
            <w:r w:rsidRPr="00967E78">
              <w:rPr>
                <w:rStyle w:val="af6"/>
                <w:rFonts w:hint="eastAsia"/>
                <w:noProof/>
              </w:rPr>
              <w:t>系统软件整体设计</w:t>
            </w:r>
            <w:r>
              <w:rPr>
                <w:rFonts w:hint="eastAsia"/>
                <w:noProof/>
              </w:rPr>
              <w:tab/>
            </w:r>
            <w:r>
              <w:rPr>
                <w:rFonts w:hint="eastAsia"/>
                <w:noProof/>
              </w:rPr>
              <w:fldChar w:fldCharType="begin"/>
            </w:r>
            <w:r>
              <w:rPr>
                <w:rFonts w:hint="eastAsia"/>
                <w:noProof/>
              </w:rPr>
              <w:instrText xml:space="preserve"> </w:instrText>
            </w:r>
            <w:r>
              <w:rPr>
                <w:noProof/>
              </w:rPr>
              <w:instrText>PAGEREF _Toc226920732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06F36F68" w14:textId="2D58E192" w:rsidR="00A604CA" w:rsidRDefault="00A604CA">
          <w:pPr>
            <w:pStyle w:val="TOC2"/>
            <w:rPr>
              <w:rFonts w:asciiTheme="minorHAnsi" w:eastAsiaTheme="minorEastAsia" w:hAnsiTheme="minorHAnsi" w:cstheme="minorBidi" w:hint="eastAsia"/>
              <w:noProof/>
              <w:sz w:val="22"/>
              <w14:ligatures w14:val="standardContextual"/>
            </w:rPr>
          </w:pPr>
          <w:hyperlink w:anchor="_Toc226920733" w:history="1">
            <w:r w:rsidRPr="00967E78">
              <w:rPr>
                <w:rStyle w:val="af6"/>
                <w:rFonts w:hint="eastAsia"/>
                <w:noProof/>
              </w:rPr>
              <w:t xml:space="preserve">5.2 </w:t>
            </w:r>
            <w:r w:rsidRPr="00967E78">
              <w:rPr>
                <w:rStyle w:val="af6"/>
                <w:rFonts w:hint="eastAsia"/>
                <w:noProof/>
              </w:rPr>
              <w:t>设备端程序设计</w:t>
            </w:r>
            <w:r>
              <w:rPr>
                <w:rFonts w:hint="eastAsia"/>
                <w:noProof/>
              </w:rPr>
              <w:tab/>
            </w:r>
            <w:r>
              <w:rPr>
                <w:rFonts w:hint="eastAsia"/>
                <w:noProof/>
              </w:rPr>
              <w:fldChar w:fldCharType="begin"/>
            </w:r>
            <w:r>
              <w:rPr>
                <w:rFonts w:hint="eastAsia"/>
                <w:noProof/>
              </w:rPr>
              <w:instrText xml:space="preserve"> </w:instrText>
            </w:r>
            <w:r>
              <w:rPr>
                <w:noProof/>
              </w:rPr>
              <w:instrText>PAGEREF _Toc226920733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4059849" w14:textId="3334681B" w:rsidR="00A604CA" w:rsidRDefault="00A604CA">
          <w:pPr>
            <w:pStyle w:val="TOC2"/>
            <w:rPr>
              <w:rFonts w:asciiTheme="minorHAnsi" w:eastAsiaTheme="minorEastAsia" w:hAnsiTheme="minorHAnsi" w:cstheme="minorBidi" w:hint="eastAsia"/>
              <w:noProof/>
              <w:sz w:val="22"/>
              <w14:ligatures w14:val="standardContextual"/>
            </w:rPr>
          </w:pPr>
          <w:hyperlink w:anchor="_Toc226920734" w:history="1">
            <w:r w:rsidRPr="00967E78">
              <w:rPr>
                <w:rStyle w:val="af6"/>
                <w:rFonts w:hint="eastAsia"/>
                <w:noProof/>
              </w:rPr>
              <w:t xml:space="preserve">5.3 </w:t>
            </w:r>
            <w:r w:rsidRPr="00967E78">
              <w:rPr>
                <w:rStyle w:val="af6"/>
                <w:rFonts w:hint="eastAsia"/>
                <w:noProof/>
              </w:rPr>
              <w:t>边缘端服务与数据库设计</w:t>
            </w:r>
            <w:r>
              <w:rPr>
                <w:rFonts w:hint="eastAsia"/>
                <w:noProof/>
              </w:rPr>
              <w:tab/>
            </w:r>
            <w:r>
              <w:rPr>
                <w:rFonts w:hint="eastAsia"/>
                <w:noProof/>
              </w:rPr>
              <w:fldChar w:fldCharType="begin"/>
            </w:r>
            <w:r>
              <w:rPr>
                <w:rFonts w:hint="eastAsia"/>
                <w:noProof/>
              </w:rPr>
              <w:instrText xml:space="preserve"> </w:instrText>
            </w:r>
            <w:r>
              <w:rPr>
                <w:noProof/>
              </w:rPr>
              <w:instrText>PAGEREF _Toc226920734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25B00881" w14:textId="6D1DE307" w:rsidR="00A604CA" w:rsidRDefault="00A604CA">
          <w:pPr>
            <w:pStyle w:val="TOC2"/>
            <w:rPr>
              <w:rFonts w:asciiTheme="minorHAnsi" w:eastAsiaTheme="minorEastAsia" w:hAnsiTheme="minorHAnsi" w:cstheme="minorBidi" w:hint="eastAsia"/>
              <w:noProof/>
              <w:sz w:val="22"/>
              <w14:ligatures w14:val="standardContextual"/>
            </w:rPr>
          </w:pPr>
          <w:hyperlink w:anchor="_Toc226920735" w:history="1">
            <w:r w:rsidRPr="00967E78">
              <w:rPr>
                <w:rStyle w:val="af6"/>
                <w:rFonts w:hint="eastAsia"/>
                <w:noProof/>
              </w:rPr>
              <w:t xml:space="preserve">5.4 </w:t>
            </w:r>
            <w:r w:rsidRPr="00967E78">
              <w:rPr>
                <w:rStyle w:val="af6"/>
                <w:rFonts w:hint="eastAsia"/>
                <w:noProof/>
              </w:rPr>
              <w:t>图像分析与边缘智能模块设计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_Toc226920735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6D430A7D" w14:textId="1EEC0A34"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36" w:history="1">
            <w:r w:rsidRPr="00967E78">
              <w:rPr>
                <w:rStyle w:val="af6"/>
                <w:rFonts w:hint="eastAsia"/>
                <w:noProof/>
              </w:rPr>
              <w:t xml:space="preserve">6 </w:t>
            </w:r>
            <w:r w:rsidRPr="00967E78">
              <w:rPr>
                <w:rStyle w:val="af6"/>
                <w:rFonts w:hint="eastAsia"/>
                <w:noProof/>
              </w:rPr>
              <w:t>系统测试和结果分析</w:t>
            </w:r>
            <w:r>
              <w:rPr>
                <w:rFonts w:hint="eastAsia"/>
                <w:noProof/>
              </w:rPr>
              <w:tab/>
            </w:r>
            <w:r>
              <w:rPr>
                <w:rFonts w:hint="eastAsia"/>
                <w:noProof/>
              </w:rPr>
              <w:fldChar w:fldCharType="begin"/>
            </w:r>
            <w:r>
              <w:rPr>
                <w:rFonts w:hint="eastAsia"/>
                <w:noProof/>
              </w:rPr>
              <w:instrText xml:space="preserve"> </w:instrText>
            </w:r>
            <w:r>
              <w:rPr>
                <w:noProof/>
              </w:rPr>
              <w:instrText>PAGEREF _Toc226920736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3FF63E25" w14:textId="02126CFB" w:rsidR="00A604CA" w:rsidRDefault="00A604CA">
          <w:pPr>
            <w:pStyle w:val="TOC2"/>
            <w:rPr>
              <w:rFonts w:asciiTheme="minorHAnsi" w:eastAsiaTheme="minorEastAsia" w:hAnsiTheme="minorHAnsi" w:cstheme="minorBidi" w:hint="eastAsia"/>
              <w:noProof/>
              <w:sz w:val="22"/>
              <w14:ligatures w14:val="standardContextual"/>
            </w:rPr>
          </w:pPr>
          <w:hyperlink w:anchor="_Toc226920737" w:history="1">
            <w:r w:rsidRPr="00967E78">
              <w:rPr>
                <w:rStyle w:val="af6"/>
                <w:rFonts w:hint="eastAsia"/>
                <w:noProof/>
              </w:rPr>
              <w:t xml:space="preserve">6.1 </w:t>
            </w:r>
            <w:r w:rsidRPr="00967E78">
              <w:rPr>
                <w:rStyle w:val="af6"/>
                <w:rFonts w:hint="eastAsia"/>
                <w:noProof/>
              </w:rPr>
              <w:t>系统组装与基础测试</w:t>
            </w:r>
            <w:r>
              <w:rPr>
                <w:rFonts w:hint="eastAsia"/>
                <w:noProof/>
              </w:rPr>
              <w:tab/>
            </w:r>
            <w:r>
              <w:rPr>
                <w:rFonts w:hint="eastAsia"/>
                <w:noProof/>
              </w:rPr>
              <w:fldChar w:fldCharType="begin"/>
            </w:r>
            <w:r>
              <w:rPr>
                <w:rFonts w:hint="eastAsia"/>
                <w:noProof/>
              </w:rPr>
              <w:instrText xml:space="preserve"> </w:instrText>
            </w:r>
            <w:r>
              <w:rPr>
                <w:noProof/>
              </w:rPr>
              <w:instrText>PAGEREF _Toc226920737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64BAD819" w14:textId="4323D9B3" w:rsidR="00A604CA" w:rsidRDefault="00A604CA">
          <w:pPr>
            <w:pStyle w:val="TOC2"/>
            <w:rPr>
              <w:rFonts w:asciiTheme="minorHAnsi" w:eastAsiaTheme="minorEastAsia" w:hAnsiTheme="minorHAnsi" w:cstheme="minorBidi" w:hint="eastAsia"/>
              <w:noProof/>
              <w:sz w:val="22"/>
              <w14:ligatures w14:val="standardContextual"/>
            </w:rPr>
          </w:pPr>
          <w:hyperlink w:anchor="_Toc226920738" w:history="1">
            <w:r w:rsidRPr="00967E78">
              <w:rPr>
                <w:rStyle w:val="af6"/>
                <w:rFonts w:hint="eastAsia"/>
                <w:noProof/>
              </w:rPr>
              <w:t xml:space="preserve">6.2 </w:t>
            </w:r>
            <w:r w:rsidRPr="00967E78">
              <w:rPr>
                <w:rStyle w:val="af6"/>
                <w:rFonts w:hint="eastAsia"/>
                <w:noProof/>
              </w:rPr>
              <w:t>系统功能及性能测试</w:t>
            </w:r>
            <w:r>
              <w:rPr>
                <w:rFonts w:hint="eastAsia"/>
                <w:noProof/>
              </w:rPr>
              <w:tab/>
            </w:r>
            <w:r>
              <w:rPr>
                <w:rFonts w:hint="eastAsia"/>
                <w:noProof/>
              </w:rPr>
              <w:fldChar w:fldCharType="begin"/>
            </w:r>
            <w:r>
              <w:rPr>
                <w:rFonts w:hint="eastAsia"/>
                <w:noProof/>
              </w:rPr>
              <w:instrText xml:space="preserve"> </w:instrText>
            </w:r>
            <w:r>
              <w:rPr>
                <w:noProof/>
              </w:rPr>
              <w:instrText>PAGEREF _Toc226920738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6F011BEF" w14:textId="6E6656C1"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39" w:history="1">
            <w:r w:rsidRPr="00967E78">
              <w:rPr>
                <w:rStyle w:val="af6"/>
                <w:rFonts w:hint="eastAsia"/>
                <w:noProof/>
              </w:rPr>
              <w:t xml:space="preserve">6.2.1 </w:t>
            </w:r>
            <w:r w:rsidRPr="00967E78">
              <w:rPr>
                <w:rStyle w:val="af6"/>
                <w:rFonts w:hint="eastAsia"/>
                <w:noProof/>
              </w:rPr>
              <w:t>传感器采集测试</w:t>
            </w:r>
            <w:r>
              <w:rPr>
                <w:rFonts w:hint="eastAsia"/>
                <w:noProof/>
              </w:rPr>
              <w:tab/>
            </w:r>
            <w:r>
              <w:rPr>
                <w:rFonts w:hint="eastAsia"/>
                <w:noProof/>
              </w:rPr>
              <w:fldChar w:fldCharType="begin"/>
            </w:r>
            <w:r>
              <w:rPr>
                <w:rFonts w:hint="eastAsia"/>
                <w:noProof/>
              </w:rPr>
              <w:instrText xml:space="preserve"> </w:instrText>
            </w:r>
            <w:r>
              <w:rPr>
                <w:noProof/>
              </w:rPr>
              <w:instrText>PAGEREF _Toc226920739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18998C66" w14:textId="14E05D7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40" w:history="1">
            <w:r w:rsidRPr="00967E78">
              <w:rPr>
                <w:rStyle w:val="af6"/>
                <w:rFonts w:hint="eastAsia"/>
                <w:noProof/>
              </w:rPr>
              <w:t xml:space="preserve">6.2.2 </w:t>
            </w:r>
            <w:r w:rsidRPr="00967E78">
              <w:rPr>
                <w:rStyle w:val="af6"/>
                <w:rFonts w:hint="eastAsia"/>
                <w:noProof/>
              </w:rPr>
              <w:t>控制执行测试</w:t>
            </w:r>
            <w:r>
              <w:rPr>
                <w:rFonts w:hint="eastAsia"/>
                <w:noProof/>
              </w:rPr>
              <w:tab/>
            </w:r>
            <w:r>
              <w:rPr>
                <w:rFonts w:hint="eastAsia"/>
                <w:noProof/>
              </w:rPr>
              <w:fldChar w:fldCharType="begin"/>
            </w:r>
            <w:r>
              <w:rPr>
                <w:rFonts w:hint="eastAsia"/>
                <w:noProof/>
              </w:rPr>
              <w:instrText xml:space="preserve"> </w:instrText>
            </w:r>
            <w:r>
              <w:rPr>
                <w:noProof/>
              </w:rPr>
              <w:instrText>PAGEREF _Toc226920740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55ABE02C" w14:textId="5D91050D"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41" w:history="1">
            <w:r w:rsidRPr="00967E78">
              <w:rPr>
                <w:rStyle w:val="af6"/>
                <w:rFonts w:hint="eastAsia"/>
                <w:noProof/>
              </w:rPr>
              <w:t xml:space="preserve">6.2.3 </w:t>
            </w:r>
            <w:r w:rsidRPr="00967E78">
              <w:rPr>
                <w:rStyle w:val="af6"/>
                <w:rFonts w:hint="eastAsia"/>
                <w:noProof/>
              </w:rPr>
              <w:t>平台服务与扩展功能测试</w:t>
            </w:r>
            <w:r>
              <w:rPr>
                <w:rFonts w:hint="eastAsia"/>
                <w:noProof/>
              </w:rPr>
              <w:tab/>
            </w:r>
            <w:r>
              <w:rPr>
                <w:rFonts w:hint="eastAsia"/>
                <w:noProof/>
              </w:rPr>
              <w:fldChar w:fldCharType="begin"/>
            </w:r>
            <w:r>
              <w:rPr>
                <w:rFonts w:hint="eastAsia"/>
                <w:noProof/>
              </w:rPr>
              <w:instrText xml:space="preserve"> </w:instrText>
            </w:r>
            <w:r>
              <w:rPr>
                <w:noProof/>
              </w:rPr>
              <w:instrText>PAGEREF _Toc226920741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3DC3DDE3" w14:textId="6909F8ED" w:rsidR="00A604CA" w:rsidRDefault="00A604CA">
          <w:pPr>
            <w:pStyle w:val="TOC2"/>
            <w:rPr>
              <w:rFonts w:asciiTheme="minorHAnsi" w:eastAsiaTheme="minorEastAsia" w:hAnsiTheme="minorHAnsi" w:cstheme="minorBidi" w:hint="eastAsia"/>
              <w:noProof/>
              <w:sz w:val="22"/>
              <w14:ligatures w14:val="standardContextual"/>
            </w:rPr>
          </w:pPr>
          <w:hyperlink w:anchor="_Toc226920742" w:history="1">
            <w:r w:rsidRPr="00967E78">
              <w:rPr>
                <w:rStyle w:val="af6"/>
                <w:rFonts w:hint="eastAsia"/>
                <w:noProof/>
              </w:rPr>
              <w:t xml:space="preserve">6.3 </w:t>
            </w:r>
            <w:r w:rsidRPr="00967E78">
              <w:rPr>
                <w:rStyle w:val="af6"/>
                <w:rFonts w:hint="eastAsia"/>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_Toc226920742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1E242881" w14:textId="06FAC42C"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43" w:history="1">
            <w:r w:rsidRPr="00967E78">
              <w:rPr>
                <w:rStyle w:val="af6"/>
                <w:rFonts w:hint="eastAsia"/>
                <w:noProof/>
              </w:rPr>
              <w:t xml:space="preserve">7 </w:t>
            </w:r>
            <w:r w:rsidRPr="00967E78">
              <w:rPr>
                <w:rStyle w:val="af6"/>
                <w:rFonts w:hint="eastAsia"/>
                <w:noProof/>
              </w:rPr>
              <w:t>总结和展望</w:t>
            </w:r>
            <w:r>
              <w:rPr>
                <w:rFonts w:hint="eastAsia"/>
                <w:noProof/>
              </w:rPr>
              <w:tab/>
            </w:r>
            <w:r>
              <w:rPr>
                <w:rFonts w:hint="eastAsia"/>
                <w:noProof/>
              </w:rPr>
              <w:fldChar w:fldCharType="begin"/>
            </w:r>
            <w:r>
              <w:rPr>
                <w:rFonts w:hint="eastAsia"/>
                <w:noProof/>
              </w:rPr>
              <w:instrText xml:space="preserve"> </w:instrText>
            </w:r>
            <w:r>
              <w:rPr>
                <w:noProof/>
              </w:rPr>
              <w:instrText>PAGEREF _Toc226920743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C32AAF0" w14:textId="295BD236" w:rsidR="00A604CA" w:rsidRDefault="00A604CA">
          <w:pPr>
            <w:pStyle w:val="TOC2"/>
            <w:rPr>
              <w:rFonts w:asciiTheme="minorHAnsi" w:eastAsiaTheme="minorEastAsia" w:hAnsiTheme="minorHAnsi" w:cstheme="minorBidi" w:hint="eastAsia"/>
              <w:noProof/>
              <w:sz w:val="22"/>
              <w14:ligatures w14:val="standardContextual"/>
            </w:rPr>
          </w:pPr>
          <w:hyperlink w:anchor="_Toc226920744" w:history="1">
            <w:r w:rsidRPr="00967E78">
              <w:rPr>
                <w:rStyle w:val="af6"/>
                <w:rFonts w:hint="eastAsia"/>
                <w:noProof/>
              </w:rPr>
              <w:t xml:space="preserve">7.1 </w:t>
            </w:r>
            <w:r w:rsidRPr="00967E78">
              <w:rPr>
                <w:rStyle w:val="af6"/>
                <w:rFonts w:hint="eastAsia"/>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_Toc226920744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ED49D5D" w14:textId="7C4BE412" w:rsidR="00A604CA" w:rsidRDefault="00A604CA">
          <w:pPr>
            <w:pStyle w:val="TOC2"/>
            <w:rPr>
              <w:rFonts w:asciiTheme="minorHAnsi" w:eastAsiaTheme="minorEastAsia" w:hAnsiTheme="minorHAnsi" w:cstheme="minorBidi" w:hint="eastAsia"/>
              <w:noProof/>
              <w:sz w:val="22"/>
              <w14:ligatures w14:val="standardContextual"/>
            </w:rPr>
          </w:pPr>
          <w:hyperlink w:anchor="_Toc226920745" w:history="1">
            <w:r w:rsidRPr="00967E78">
              <w:rPr>
                <w:rStyle w:val="af6"/>
                <w:rFonts w:hint="eastAsia"/>
                <w:noProof/>
              </w:rPr>
              <w:t xml:space="preserve">7.2 </w:t>
            </w:r>
            <w:r w:rsidRPr="00967E78">
              <w:rPr>
                <w:rStyle w:val="af6"/>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_Toc226920745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DA5F371" w14:textId="011BA2CA" w:rsidR="00A604CA" w:rsidRDefault="00A604CA">
          <w:pPr>
            <w:pStyle w:val="TOC2"/>
            <w:rPr>
              <w:rFonts w:asciiTheme="minorHAnsi" w:eastAsiaTheme="minorEastAsia" w:hAnsiTheme="minorHAnsi" w:cstheme="minorBidi" w:hint="eastAsia"/>
              <w:noProof/>
              <w:sz w:val="22"/>
              <w14:ligatures w14:val="standardContextual"/>
            </w:rPr>
          </w:pPr>
          <w:hyperlink w:anchor="_Toc226920746" w:history="1">
            <w:r w:rsidRPr="00967E78">
              <w:rPr>
                <w:rStyle w:val="af6"/>
                <w:rFonts w:hint="eastAsia"/>
                <w:noProof/>
              </w:rPr>
              <w:t xml:space="preserve">7.3 </w:t>
            </w:r>
            <w:r w:rsidRPr="00967E78">
              <w:rPr>
                <w:rStyle w:val="af6"/>
                <w:rFonts w:hint="eastAsia"/>
                <w:noProof/>
              </w:rPr>
              <w:t>个人总结与反思</w:t>
            </w:r>
            <w:r>
              <w:rPr>
                <w:rFonts w:hint="eastAsia"/>
                <w:noProof/>
              </w:rPr>
              <w:tab/>
            </w:r>
            <w:r>
              <w:rPr>
                <w:rFonts w:hint="eastAsia"/>
                <w:noProof/>
              </w:rPr>
              <w:fldChar w:fldCharType="begin"/>
            </w:r>
            <w:r>
              <w:rPr>
                <w:rFonts w:hint="eastAsia"/>
                <w:noProof/>
              </w:rPr>
              <w:instrText xml:space="preserve"> </w:instrText>
            </w:r>
            <w:r>
              <w:rPr>
                <w:noProof/>
              </w:rPr>
              <w:instrText>PAGEREF _Toc226920746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12791D3B" w14:textId="7D5EF9AB"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47" w:history="1">
            <w:r w:rsidRPr="00967E78">
              <w:rPr>
                <w:rStyle w:val="af6"/>
                <w:rFonts w:hint="eastAsia"/>
                <w:b/>
                <w:bCs/>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_Toc226920747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4B63188E" w14:textId="0A37BC8E"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48" w:history="1">
            <w:r w:rsidRPr="00967E78">
              <w:rPr>
                <w:rStyle w:val="af6"/>
                <w:rFonts w:hint="eastAsia"/>
                <w:b/>
                <w:bCs/>
                <w:noProof/>
              </w:rPr>
              <w:t>致谢</w:t>
            </w:r>
            <w:r>
              <w:rPr>
                <w:rFonts w:hint="eastAsia"/>
                <w:noProof/>
              </w:rPr>
              <w:tab/>
            </w:r>
            <w:r>
              <w:rPr>
                <w:rFonts w:hint="eastAsia"/>
                <w:noProof/>
              </w:rPr>
              <w:fldChar w:fldCharType="begin"/>
            </w:r>
            <w:r>
              <w:rPr>
                <w:rFonts w:hint="eastAsia"/>
                <w:noProof/>
              </w:rPr>
              <w:instrText xml:space="preserve"> </w:instrText>
            </w:r>
            <w:r>
              <w:rPr>
                <w:noProof/>
              </w:rPr>
              <w:instrText>PAGEREF _Toc226920748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50C6435D" w14:textId="33B1DB4D"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26920696"/>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21158"/>
      <w:bookmarkStart w:id="5" w:name="_Toc226920697"/>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32486"/>
      <w:bookmarkStart w:id="8" w:name="_Toc226920698"/>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26920699"/>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5463"/>
      <w:bookmarkStart w:id="14" w:name="_Toc226920700"/>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24203"/>
      <w:bookmarkStart w:id="17" w:name="_Toc226920701"/>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11735"/>
      <w:bookmarkStart w:id="20" w:name="_Toc226920702"/>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226920703"/>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16317"/>
      <w:bookmarkStart w:id="26" w:name="_Toc226920704"/>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226920705"/>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8434"/>
      <w:bookmarkStart w:id="32" w:name="_Toc226920706"/>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226920707"/>
      <w:bookmarkStart w:id="36" w:name="mqtt-云端同步技术"/>
      <w:bookmarkEnd w:id="33"/>
      <w:r>
        <w:rPr>
          <w:rFonts w:hint="eastAsia"/>
        </w:rPr>
        <w:t xml:space="preserve">2.2.2 MQTT </w:t>
      </w:r>
      <w:r>
        <w:rPr>
          <w:rFonts w:hint="eastAsia"/>
        </w:rPr>
        <w:t>云端同步技术</w:t>
      </w:r>
      <w:bookmarkEnd w:id="34"/>
      <w:bookmarkEnd w:id="35"/>
    </w:p>
    <w:p w14:paraId="1BADD0AD" w14:textId="5F558332" w:rsidR="001744A1" w:rsidRDefault="004602F8">
      <w:pPr>
        <w:pStyle w:val="afc"/>
        <w:spacing w:line="360" w:lineRule="auto"/>
      </w:pPr>
      <w:r>
        <w:rPr>
          <w:rFonts w:hint="eastAsia"/>
          <w:lang w:val="zh-CN"/>
        </w:rPr>
        <w:t xml:space="preserve">MQTT </w:t>
      </w:r>
      <w:r>
        <w:rPr>
          <w:rFonts w:hint="eastAsia"/>
          <w:lang w:val="zh-CN"/>
        </w:rPr>
        <w:t>是一种面向低带宽和高延迟网络环境设计的轻量级发布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sidR="00446774">
        <w:rPr>
          <w:rFonts w:hint="eastAsia"/>
          <w:lang w:val="zh-CN"/>
        </w:rPr>
        <w:t>MariaDB</w:t>
      </w:r>
      <w:r>
        <w:rPr>
          <w:rFonts w:hint="eastAsia"/>
          <w:lang w:val="zh-CN"/>
        </w:rPr>
        <w:t>持久化在云端完成备份</w:t>
      </w:r>
      <w:r>
        <w:rPr>
          <w:rFonts w:hint="eastAsia"/>
          <w:lang w:val="zh-CN"/>
        </w:rPr>
        <w:t xml:space="preserve">, </w:t>
      </w:r>
      <w:r>
        <w:rPr>
          <w:rFonts w:hint="eastAsia"/>
          <w:lang w:val="zh-CN"/>
        </w:rPr>
        <w:t>并能通过扫描二维码或者</w:t>
      </w:r>
      <w:r>
        <w:rPr>
          <w:rFonts w:hint="eastAsia"/>
          <w:lang w:val="zh-CN"/>
        </w:rPr>
        <w:lastRenderedPageBreak/>
        <w:t>访问公网域名来在非局域网查看采集器数据</w:t>
      </w:r>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26920708"/>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226920709"/>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226920710"/>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226920711"/>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24372"/>
      <w:bookmarkStart w:id="50" w:name="_Toc226920712"/>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19521"/>
      <w:bookmarkStart w:id="53" w:name="_Toc226920713"/>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31113"/>
      <w:bookmarkStart w:id="56" w:name="_Toc226920714"/>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完成视觉任务。该套软硬结合的技术栈已经得到了很多行业的落地项目验证，可以保证本系统的各种复杂的业务能顺利进行。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插电即用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2839"/>
      <w:bookmarkStart w:id="59" w:name="_Toc226920715"/>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本文采用“设备端、边缘端、云端扩展”三层结构来设计系统的总体方案。设备端采用</w:t>
      </w:r>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边缘端会自动开启水泵，并且在达到设定的时间之后再自动关闭水泵；当云端连接正常的时候，边缘端会把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26920716"/>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MicroPython,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与边缘端易集成，适合展示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方案一</w:t>
            </w:r>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r>
              <w:rPr>
                <w:rFonts w:hint="eastAsia"/>
                <w:bCs/>
                <w:szCs w:val="21"/>
              </w:rPr>
              <w:t>仅文件存储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32FC4144" w:rsidR="001744A1" w:rsidRDefault="00446774">
            <w:pPr>
              <w:jc w:val="center"/>
              <w:rPr>
                <w:bCs/>
                <w:szCs w:val="21"/>
              </w:rPr>
            </w:pPr>
            <w:r>
              <w:rPr>
                <w:rFonts w:hint="eastAsia"/>
                <w:bCs/>
                <w:szCs w:val="21"/>
              </w:rPr>
              <w:t>MariaDB</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1CF7BFFD" w:rsidR="001744A1" w:rsidRDefault="00446774">
            <w:pPr>
              <w:jc w:val="center"/>
              <w:rPr>
                <w:bCs/>
                <w:szCs w:val="21"/>
              </w:rPr>
            </w:pPr>
            <w:r>
              <w:rPr>
                <w:rFonts w:hint="eastAsia"/>
                <w:bCs/>
                <w:szCs w:val="21"/>
              </w:rPr>
              <w:t>MariaDB</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226920717"/>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21315"/>
      <w:bookmarkStart w:id="69" w:name="_Toc226920718"/>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等软件环境，满足系统本地数据处理及功能扩展的要求。两者一起工作，系统既有单片机的实时控制能力，又有边缘设备的数据处理能力。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226920719"/>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12783"/>
      <w:bookmarkStart w:id="75" w:name="_Toc226920720"/>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226920721"/>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26920722"/>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摄像头做为图像采集器件。该模块可以直接和树莓派相连，用来采集作物生长图像，再用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26007"/>
      <w:bookmarkStart w:id="84" w:name="_Toc226920723"/>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26920724"/>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r>
        <w:rPr>
          <w:rFonts w:hint="eastAsia"/>
          <w:lang w:val="zh-CN"/>
        </w:rPr>
        <w:t>回发控制命令。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灯带继电器。当边缘端发出控制命令之后，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r>
        <w:rPr>
          <w:rFonts w:hint="eastAsia"/>
          <w:lang w:val="zh-CN"/>
        </w:rPr>
        <w:t>板载状态指示灯使用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与树莓派通过</w:t>
      </w:r>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7709"/>
      <w:bookmarkStart w:id="89" w:name="_Toc226920725"/>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226920726"/>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664"/>
      <w:bookmarkStart w:id="95" w:name="_Toc226920727"/>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p w14:paraId="0B879816" w14:textId="77777777" w:rsidR="001744A1" w:rsidRDefault="004602F8">
      <w:pPr>
        <w:pStyle w:val="3"/>
      </w:pPr>
      <w:bookmarkStart w:id="97" w:name="_Toc28325"/>
      <w:bookmarkStart w:id="98" w:name="_Toc226920728"/>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让用户在易脏手的培育室环境也能查看数据。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_Toc226920729"/>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相比于蓝牙或者</w:t>
      </w:r>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串口链路更稳定、调试更简单，适合原型设计阶段快速落地。同时边缘端仍然具有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26920730"/>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226920731"/>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226920732"/>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26777"/>
      <w:bookmarkStart w:id="113" w:name="_Toc226920733"/>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设备端主要功能流程可概括如下：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9004"/>
      <w:bookmarkStart w:id="116" w:name="_Toc226920734"/>
      <w:bookmarkStart w:id="117" w:name="边缘端服务与数据库设计"/>
      <w:bookmarkEnd w:id="114"/>
      <w:r>
        <w:rPr>
          <w:rFonts w:hint="eastAsia"/>
        </w:rPr>
        <w:t xml:space="preserve">5.3 </w:t>
      </w:r>
      <w:r>
        <w:rPr>
          <w:rFonts w:hint="eastAsia"/>
        </w:rPr>
        <w:t>边缘端服务与数据库设计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边缘端服务用</w:t>
      </w:r>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/api/v1/sensors/latest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/api/v1/sensors/history.csv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/api/v1/assistant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r>
              <w:rPr>
                <w:rFonts w:hint="eastAsia"/>
                <w:bCs/>
                <w:szCs w:val="21"/>
              </w:rPr>
              <w:t>password_hash</w:t>
            </w:r>
            <w:r>
              <w:rPr>
                <w:rFonts w:hint="eastAsia"/>
                <w:bCs/>
                <w:szCs w:val="21"/>
              </w:rPr>
              <w:t>、</w:t>
            </w:r>
            <w:r>
              <w:rPr>
                <w:rFonts w:hint="eastAsia"/>
                <w:bCs/>
                <w:szCs w:val="21"/>
              </w:rPr>
              <w:t>created_at</w:t>
            </w:r>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r>
              <w:rPr>
                <w:rFonts w:hint="eastAsia"/>
                <w:bCs/>
                <w:szCs w:val="21"/>
              </w:rPr>
              <w:t>user_id</w:t>
            </w:r>
            <w:r>
              <w:rPr>
                <w:rFonts w:hint="eastAsia"/>
                <w:bCs/>
                <w:szCs w:val="21"/>
              </w:rPr>
              <w:t>、</w:t>
            </w:r>
            <w:r>
              <w:rPr>
                <w:rFonts w:hint="eastAsia"/>
                <w:bCs/>
                <w:szCs w:val="21"/>
              </w:rPr>
              <w:t>role_id</w:t>
            </w:r>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r>
              <w:rPr>
                <w:rFonts w:hint="eastAsia"/>
                <w:bCs/>
                <w:szCs w:val="21"/>
              </w:rPr>
              <w:t>last_seen</w:t>
            </w:r>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r>
              <w:rPr>
                <w:rFonts w:hint="eastAsia"/>
                <w:bCs/>
                <w:szCs w:val="21"/>
              </w:rPr>
              <w:t>raw_command</w:t>
            </w:r>
            <w:r>
              <w:rPr>
                <w:rFonts w:hint="eastAsia"/>
                <w:bCs/>
                <w:szCs w:val="21"/>
              </w:rPr>
              <w:t>、</w:t>
            </w:r>
            <w:r>
              <w:rPr>
                <w:rFonts w:hint="eastAsia"/>
                <w:bCs/>
                <w:szCs w:val="21"/>
              </w:rPr>
              <w:t>success</w:t>
            </w:r>
            <w:r>
              <w:rPr>
                <w:rFonts w:hint="eastAsia"/>
                <w:bCs/>
                <w:szCs w:val="21"/>
              </w:rPr>
              <w:t>、</w:t>
            </w:r>
            <w:r>
              <w:rPr>
                <w:rFonts w:hint="eastAsia"/>
                <w:bCs/>
                <w:szCs w:val="21"/>
              </w:rPr>
              <w:t>created_at</w:t>
            </w:r>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r>
              <w:rPr>
                <w:rFonts w:hint="eastAsia"/>
                <w:bCs/>
                <w:szCs w:val="21"/>
              </w:rPr>
              <w:t>irrigation_policies</w:t>
            </w:r>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enabled</w:t>
            </w:r>
            <w:r>
              <w:rPr>
                <w:rFonts w:hint="eastAsia"/>
                <w:bCs/>
                <w:szCs w:val="21"/>
              </w:rPr>
              <w:t>、</w:t>
            </w:r>
            <w:r>
              <w:rPr>
                <w:rFonts w:hint="eastAsia"/>
                <w:bCs/>
                <w:szCs w:val="21"/>
              </w:rPr>
              <w:t>soil_threshold_min</w:t>
            </w:r>
            <w:r>
              <w:rPr>
                <w:rFonts w:hint="eastAsia"/>
                <w:bCs/>
                <w:szCs w:val="21"/>
              </w:rPr>
              <w:t>、</w:t>
            </w:r>
            <w:r>
              <w:rPr>
                <w:rFonts w:hint="eastAsia"/>
                <w:bCs/>
                <w:szCs w:val="21"/>
              </w:rPr>
              <w:t>watering_seconds</w:t>
            </w:r>
            <w:r>
              <w:rPr>
                <w:rFonts w:hint="eastAsia"/>
                <w:bCs/>
                <w:szCs w:val="21"/>
              </w:rPr>
              <w:t>、</w:t>
            </w:r>
            <w:r>
              <w:rPr>
                <w:rFonts w:hint="eastAsia"/>
                <w:bCs/>
                <w:szCs w:val="21"/>
              </w:rPr>
              <w:t>cooldown_seconds</w:t>
            </w:r>
            <w:r>
              <w:rPr>
                <w:rFonts w:hint="eastAsia"/>
                <w:bCs/>
                <w:szCs w:val="21"/>
              </w:rPr>
              <w:t>、</w:t>
            </w:r>
            <w:r>
              <w:rPr>
                <w:rFonts w:hint="eastAsia"/>
                <w:bCs/>
                <w:szCs w:val="21"/>
              </w:rPr>
              <w:t>updated_at</w:t>
            </w:r>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4208"/>
      <w:bookmarkStart w:id="119" w:name="_Toc226920735"/>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6D46163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颜色空间，按照颜色区间统计和轮廓框选来识别花朵的颜色特征，把识别结果映射到花蕾期、盛开期或者成熟、凋谢期这些状态上</w:t>
      </w:r>
      <w:r w:rsidR="00852D64">
        <w:rPr>
          <w:rFonts w:hint="eastAsia"/>
          <w:lang w:val="zh-CN"/>
        </w:rPr>
        <w:t>。</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r w:rsidR="00B605CD" w:rsidRPr="00B605CD">
        <w:rPr>
          <w:rFonts w:hint="eastAsia"/>
        </w:rPr>
        <w:t>llm</w:t>
      </w:r>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2"/>
                    <a:stretch>
                      <a:fillRect/>
                    </a:stretch>
                  </pic:blipFill>
                  <pic:spPr>
                    <a:xfrm>
                      <a:off x="0" y="0"/>
                      <a:ext cx="5580380" cy="2651125"/>
                    </a:xfrm>
                    <a:prstGeom prst="rect">
                      <a:avLst/>
                    </a:prstGeom>
                  </pic:spPr>
                </pic:pic>
              </a:graphicData>
            </a:graphic>
          </wp:inline>
        </w:drawing>
      </w:r>
    </w:p>
    <w:p w14:paraId="332D8B59" w14:textId="22D0523E" w:rsidR="001744A1" w:rsidRPr="00034B82" w:rsidRDefault="004602F8" w:rsidP="00034B82">
      <w:pPr>
        <w:pStyle w:val="aff"/>
      </w:pPr>
      <w:r w:rsidRPr="00034B82">
        <w:rPr>
          <w:rFonts w:hint="eastAsia"/>
        </w:rPr>
        <w:t>图</w:t>
      </w:r>
      <w:r w:rsidRPr="00034B82">
        <w:rPr>
          <w:rFonts w:hint="eastAsia"/>
        </w:rPr>
        <w:t>5.</w:t>
      </w:r>
      <w:r w:rsidR="00F30CC8">
        <w:rPr>
          <w:rFonts w:hint="eastAsia"/>
        </w:rPr>
        <w:t>9</w:t>
      </w:r>
      <w:r w:rsidRPr="00034B82">
        <w:rPr>
          <w:rFonts w:hint="eastAsia"/>
        </w:rPr>
        <w:t xml:space="preserve">  Web </w:t>
      </w:r>
      <w:r w:rsidR="00FA795D" w:rsidRPr="00034B82">
        <w:rPr>
          <w:rFonts w:hint="eastAsia"/>
        </w:rPr>
        <w:t>app</w:t>
      </w:r>
      <w:r w:rsidRPr="00034B82">
        <w:rPr>
          <w:rFonts w:hint="eastAsia"/>
        </w:rPr>
        <w:t>页面</w:t>
      </w:r>
    </w:p>
    <w:p w14:paraId="7547AF18" w14:textId="77777777" w:rsidR="001744A1" w:rsidRDefault="004602F8">
      <w:pPr>
        <w:pStyle w:val="1"/>
      </w:pPr>
      <w:bookmarkStart w:id="121" w:name="_Toc21664"/>
      <w:bookmarkStart w:id="122" w:name="_Toc226920736"/>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920737"/>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w:t>
      </w:r>
      <w:r>
        <w:rPr>
          <w:rFonts w:hint="eastAsia"/>
          <w:lang w:val="zh-CN"/>
        </w:rPr>
        <w:lastRenderedPageBreak/>
        <w:t>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10248"/>
      <w:bookmarkStart w:id="128" w:name="_Toc226920738"/>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226920739"/>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w:t>
      </w:r>
      <w:r>
        <w:rPr>
          <w:rFonts w:hint="eastAsia"/>
          <w:lang w:val="zh-CN"/>
        </w:rPr>
        <w:lastRenderedPageBreak/>
        <w:t>进行记录。</w:t>
      </w:r>
    </w:p>
    <w:p w14:paraId="699A74AC" w14:textId="08FD211F" w:rsidR="001744A1" w:rsidRDefault="004602F8">
      <w:pPr>
        <w:pStyle w:val="aff"/>
      </w:pPr>
      <w:r>
        <w:rPr>
          <w:rFonts w:hint="eastAsia"/>
        </w:rPr>
        <w:t>表</w:t>
      </w:r>
      <w:r>
        <w:rPr>
          <w:rFonts w:hint="eastAsia"/>
        </w:rPr>
        <w:t>6.</w:t>
      </w:r>
      <w:r w:rsidR="00BE45A0">
        <w:rPr>
          <w:rFonts w:hint="eastAsia"/>
        </w:rPr>
        <w:t>2</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湿土</w:t>
            </w:r>
            <w:r w:rsidR="001551BB">
              <w:rPr>
                <w:rFonts w:hint="eastAsia"/>
                <w:bCs/>
                <w:szCs w:val="21"/>
              </w:rPr>
              <w:t>环境</w:t>
            </w:r>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4B8086F4" w:rsidR="007575B2" w:rsidRDefault="007575B2" w:rsidP="007575B2">
      <w:pPr>
        <w:pStyle w:val="afc"/>
        <w:spacing w:line="360" w:lineRule="auto"/>
      </w:pPr>
      <w:r>
        <w:rPr>
          <w:rFonts w:hint="eastAsia"/>
        </w:rPr>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r w:rsidR="00E01332">
        <w:rPr>
          <w:rFonts w:hint="eastAsia"/>
        </w:rPr>
        <w:t xml:space="preserve">: </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62C8A912" w:rsidR="00B72984" w:rsidRPr="00B72984" w:rsidRDefault="00B72984" w:rsidP="00D0530C">
      <w:pPr>
        <w:pStyle w:val="aff"/>
      </w:pPr>
      <w:r w:rsidRPr="004C40B3">
        <w:t>图</w:t>
      </w:r>
      <w:r w:rsidRPr="004C40B3">
        <w:t>6.</w:t>
      </w:r>
      <w:r w:rsidR="001C57B9">
        <w:rPr>
          <w:rFonts w:hint="eastAsia"/>
        </w:rPr>
        <w:t>3</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5"/>
                    <a:stretch>
                      <a:fillRect/>
                    </a:stretch>
                  </pic:blipFill>
                  <pic:spPr>
                    <a:xfrm>
                      <a:off x="0" y="0"/>
                      <a:ext cx="5481320" cy="1503680"/>
                    </a:xfrm>
                    <a:prstGeom prst="rect">
                      <a:avLst/>
                    </a:prstGeom>
                  </pic:spPr>
                </pic:pic>
              </a:graphicData>
            </a:graphic>
          </wp:inline>
        </w:drawing>
      </w:r>
    </w:p>
    <w:p w14:paraId="794D8C74" w14:textId="4E1D1F2E" w:rsidR="001744A1" w:rsidRDefault="004602F8">
      <w:pPr>
        <w:pStyle w:val="aff"/>
      </w:pPr>
      <w:r>
        <w:rPr>
          <w:rFonts w:hint="eastAsia"/>
        </w:rPr>
        <w:t>图</w:t>
      </w:r>
      <w:r>
        <w:rPr>
          <w:rFonts w:hint="eastAsia"/>
        </w:rPr>
        <w:t>6.</w:t>
      </w:r>
      <w:r w:rsidR="003B3CB0">
        <w:rPr>
          <w:rFonts w:hint="eastAsia"/>
        </w:rPr>
        <w:t>4</w:t>
      </w:r>
      <w:r>
        <w:rPr>
          <w:rFonts w:hint="eastAsia"/>
        </w:rPr>
        <w:t xml:space="preserve">  </w:t>
      </w:r>
      <w:r>
        <w:rPr>
          <w:rFonts w:hint="eastAsia"/>
        </w:rPr>
        <w:t>数据库实验数据</w:t>
      </w:r>
    </w:p>
    <w:p w14:paraId="2F12379A" w14:textId="09DA7865" w:rsidR="001744A1" w:rsidRDefault="004602F8">
      <w:pPr>
        <w:pStyle w:val="3"/>
      </w:pPr>
      <w:bookmarkStart w:id="133" w:name="_Toc23043"/>
      <w:bookmarkStart w:id="134" w:name="_Toc226920740"/>
      <w:bookmarkStart w:id="135" w:name="控制执行与自动灌溉测试"/>
      <w:bookmarkEnd w:id="132"/>
      <w:r>
        <w:rPr>
          <w:rFonts w:hint="eastAsia"/>
        </w:rPr>
        <w:lastRenderedPageBreak/>
        <w:t xml:space="preserve">6.2.2 </w:t>
      </w:r>
      <w:r>
        <w:rPr>
          <w:rFonts w:hint="eastAsia"/>
        </w:rPr>
        <w:t>控制执行测试</w:t>
      </w:r>
      <w:bookmarkEnd w:id="133"/>
      <w:bookmarkEnd w:id="134"/>
    </w:p>
    <w:p w14:paraId="13C41770" w14:textId="4D771146" w:rsidR="0022749E" w:rsidRDefault="004602F8" w:rsidP="00BE0989">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r w:rsidR="0004238D">
        <w:rPr>
          <w:rFonts w:hint="eastAsia"/>
          <w:lang w:val="zh-CN"/>
        </w:rPr>
        <w:t>,</w:t>
      </w:r>
      <w:r w:rsidR="0004238D">
        <w:rPr>
          <w:rFonts w:hint="eastAsia"/>
          <w:lang w:val="zh-CN"/>
        </w:rPr>
        <w:t>测试</w:t>
      </w:r>
      <w:r w:rsidR="002D4E33">
        <w:rPr>
          <w:rFonts w:hint="eastAsia"/>
          <w:lang w:val="zh-CN"/>
        </w:rPr>
        <w:t>平台</w:t>
      </w:r>
      <w:r w:rsidR="0004238D">
        <w:rPr>
          <w:rFonts w:hint="eastAsia"/>
          <w:lang w:val="zh-CN"/>
        </w:rPr>
        <w:t>采用</w:t>
      </w:r>
      <w:r w:rsidR="0004238D">
        <w:rPr>
          <w:rFonts w:hint="eastAsia"/>
          <w:lang w:val="zh-CN"/>
        </w:rPr>
        <w:t>postman</w:t>
      </w:r>
      <w:r w:rsidR="0004238D">
        <w:rPr>
          <w:rFonts w:hint="eastAsia"/>
          <w:lang w:val="zh-CN"/>
        </w:rPr>
        <w:t>与观察实物</w:t>
      </w:r>
      <w:r w:rsidR="007E7DB9">
        <w:rPr>
          <w:rFonts w:hint="eastAsia"/>
          <w:lang w:val="zh-CN"/>
        </w:rPr>
        <w:t>状态</w:t>
      </w:r>
      <w:r w:rsidR="00FD79F0">
        <w:rPr>
          <w:rFonts w:hint="eastAsia"/>
          <w:lang w:val="zh-CN"/>
        </w:rPr>
        <w:t>。</w:t>
      </w:r>
    </w:p>
    <w:p w14:paraId="6DF2C876" w14:textId="77777777" w:rsidR="001F1AA3" w:rsidRDefault="001F1AA3" w:rsidP="001F1AA3">
      <w:pPr>
        <w:pStyle w:val="aff"/>
      </w:pPr>
      <w:r>
        <w:rPr>
          <w:rFonts w:hint="eastAsia"/>
        </w:rPr>
        <w:t>表</w:t>
      </w:r>
      <w:r>
        <w:rPr>
          <w:rFonts w:hint="eastAsia"/>
        </w:rPr>
        <w:t xml:space="preserve">6.5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896"/>
        <w:gridCol w:w="2369"/>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30DF417B" w:rsidR="001F1AA3" w:rsidRDefault="003D758C" w:rsidP="00D60DD1">
            <w:pPr>
              <w:jc w:val="center"/>
              <w:rPr>
                <w:bCs/>
                <w:szCs w:val="21"/>
              </w:rPr>
            </w:pPr>
            <w:r>
              <w:rPr>
                <w:rFonts w:hint="eastAsia"/>
                <w:bCs/>
                <w:szCs w:val="21"/>
              </w:rPr>
              <w:t>智能灌溉</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293C3728" w:rsidR="001F1AA3" w:rsidRDefault="003D758C" w:rsidP="00D60DD1">
            <w:pPr>
              <w:jc w:val="center"/>
              <w:rPr>
                <w:bCs/>
                <w:szCs w:val="21"/>
              </w:rPr>
            </w:pPr>
            <w:r>
              <w:rPr>
                <w:rFonts w:hint="eastAsia"/>
                <w:bCs/>
                <w:szCs w:val="21"/>
              </w:rPr>
              <w:t>下发开启自动模式</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4F427F1F" w:rsidR="001F1AA3" w:rsidRDefault="001F1AA3" w:rsidP="00D60DD1">
            <w:pPr>
              <w:jc w:val="center"/>
              <w:rPr>
                <w:bCs/>
                <w:szCs w:val="21"/>
              </w:rPr>
            </w:pPr>
            <w:r>
              <w:rPr>
                <w:rFonts w:hint="eastAsia"/>
                <w:bCs/>
                <w:szCs w:val="21"/>
              </w:rPr>
              <w:t>水泵</w:t>
            </w:r>
            <w:r w:rsidR="003D758C">
              <w:rPr>
                <w:rFonts w:hint="eastAsia"/>
                <w:bCs/>
                <w:szCs w:val="21"/>
              </w:rPr>
              <w:t>根据策略触发灌溉</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4CB73F68" w:rsidR="001F1AA3" w:rsidRDefault="001F1AA3" w:rsidP="00D60DD1">
            <w:pPr>
              <w:jc w:val="center"/>
              <w:rPr>
                <w:bCs/>
                <w:szCs w:val="21"/>
              </w:rPr>
            </w:pPr>
            <w:r>
              <w:rPr>
                <w:rFonts w:hint="eastAsia"/>
                <w:bCs/>
                <w:szCs w:val="21"/>
              </w:rPr>
              <w:t>水泵</w:t>
            </w:r>
            <w:r w:rsidR="003D758C">
              <w:rPr>
                <w:rFonts w:hint="eastAsia"/>
                <w:bCs/>
                <w:szCs w:val="21"/>
              </w:rPr>
              <w:t>成功启动</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灯带成功开启与关闭</w:t>
            </w:r>
          </w:p>
        </w:tc>
      </w:tr>
      <w:tr w:rsidR="001F1AA3" w14:paraId="52C945FD" w14:textId="77777777" w:rsidTr="0022749E">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t>本地手势控制</w:t>
            </w:r>
          </w:p>
        </w:tc>
        <w:tc>
          <w:tcPr>
            <w:tcW w:w="0" w:type="auto"/>
            <w:tcBorders>
              <w:top w:val="nil"/>
              <w:left w:val="nil"/>
              <w:bottom w:val="single" w:sz="12" w:space="0" w:color="auto"/>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在控制页执行手势</w:t>
            </w:r>
          </w:p>
        </w:tc>
        <w:tc>
          <w:tcPr>
            <w:tcW w:w="0" w:type="auto"/>
            <w:tcBorders>
              <w:top w:val="nil"/>
              <w:left w:val="nil"/>
              <w:bottom w:val="single" w:sz="12" w:space="0" w:color="auto"/>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bl>
    <w:p w14:paraId="0CB18F4A" w14:textId="43414241" w:rsidR="005F4794" w:rsidRDefault="005F4794" w:rsidP="001E2587">
      <w:pPr>
        <w:pStyle w:val="afc"/>
        <w:spacing w:line="360" w:lineRule="auto"/>
        <w:rPr>
          <w:lang w:val="zh-CN"/>
        </w:rPr>
      </w:pPr>
      <w:r w:rsidRPr="001E2587">
        <w:rPr>
          <w:lang w:val="zh-CN"/>
        </w:rPr>
        <w:t>为了直观验证智能灌溉策略的实际运行效果，本研究搭建了如图</w:t>
      </w:r>
      <w:r w:rsidRPr="001E2587">
        <w:rPr>
          <w:lang w:val="zh-CN"/>
        </w:rPr>
        <w:t xml:space="preserve"> 6.6 </w:t>
      </w:r>
      <w:r w:rsidRPr="001E2587">
        <w:rPr>
          <w:lang w:val="zh-CN"/>
        </w:rPr>
        <w:t>所示的实物测试环境。在测试过程中，首先通过</w:t>
      </w:r>
      <w:r w:rsidRPr="001E2587">
        <w:rPr>
          <w:lang w:val="zh-CN"/>
        </w:rPr>
        <w:t xml:space="preserve"> Web </w:t>
      </w:r>
      <w:r w:rsidRPr="001E2587">
        <w:rPr>
          <w:lang w:val="zh-CN"/>
        </w:rPr>
        <w:t>后台设定了</w:t>
      </w:r>
      <w:r w:rsidR="00075B1E">
        <w:rPr>
          <w:rFonts w:hint="eastAsia"/>
          <w:lang w:val="zh-CN"/>
        </w:rPr>
        <w:t>规则</w:t>
      </w:r>
      <w:r w:rsidRPr="001E2587">
        <w:rPr>
          <w:lang w:val="zh-CN"/>
        </w:rPr>
        <w:t>，并下发开启自动模式的命令。控制策略成功触发。随后，控制指令下发至设备端，继电器闭合驱动水泵顺利启动，向培养区域注水，并在达到预设的浇水时长后自动停止，完整实现了灌溉闭环。</w:t>
      </w:r>
    </w:p>
    <w:p w14:paraId="03DA602B" w14:textId="25B7868D" w:rsidR="00C74BAF" w:rsidRDefault="00B858FA" w:rsidP="00C74BAF">
      <w:pPr>
        <w:pStyle w:val="afc"/>
        <w:spacing w:line="360" w:lineRule="auto"/>
        <w:jc w:val="center"/>
        <w:rPr>
          <w:lang w:val="zh-CN"/>
        </w:rPr>
      </w:pPr>
      <w:r>
        <w:rPr>
          <w:noProof/>
        </w:rPr>
        <w:drawing>
          <wp:inline distT="0" distB="0" distL="0" distR="0" wp14:anchorId="721CFCB7" wp14:editId="3DEE0309">
            <wp:extent cx="3781425" cy="2835638"/>
            <wp:effectExtent l="0" t="0" r="0" b="3175"/>
            <wp:docPr id="13476225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796234" cy="2846743"/>
                    </a:xfrm>
                    <a:prstGeom prst="rect">
                      <a:avLst/>
                    </a:prstGeom>
                    <a:noFill/>
                    <a:ln>
                      <a:noFill/>
                    </a:ln>
                  </pic:spPr>
                </pic:pic>
              </a:graphicData>
            </a:graphic>
          </wp:inline>
        </w:drawing>
      </w:r>
    </w:p>
    <w:p w14:paraId="242ED7F9" w14:textId="0F313EE2" w:rsidR="00C74BAF" w:rsidRPr="00FE7ABF" w:rsidRDefault="00C74BAF" w:rsidP="00FE7ABF">
      <w:pPr>
        <w:pStyle w:val="aff"/>
      </w:pPr>
      <w:r w:rsidRPr="00FE7ABF">
        <w:rPr>
          <w:rFonts w:hint="eastAsia"/>
        </w:rPr>
        <w:t>图</w:t>
      </w:r>
      <w:r w:rsidRPr="00FE7ABF">
        <w:rPr>
          <w:rFonts w:hint="eastAsia"/>
        </w:rPr>
        <w:t xml:space="preserve">6.6  </w:t>
      </w:r>
      <w:r w:rsidR="00026293" w:rsidRPr="00FE7ABF">
        <w:rPr>
          <w:rFonts w:hint="eastAsia"/>
        </w:rPr>
        <w:t>智能灌溉策略下水泵自动触发测试</w:t>
      </w:r>
    </w:p>
    <w:p w14:paraId="6176EFBE" w14:textId="598A41FB" w:rsidR="001F1AA3" w:rsidRDefault="004E0E80" w:rsidP="001C5BE7">
      <w:pPr>
        <w:pStyle w:val="afc"/>
        <w:spacing w:line="360" w:lineRule="auto"/>
        <w:rPr>
          <w:lang w:val="zh-CN"/>
        </w:rPr>
      </w:pPr>
      <w:r>
        <w:rPr>
          <w:rFonts w:hint="eastAsia"/>
          <w:lang w:val="zh-CN"/>
        </w:rPr>
        <w:t>该</w:t>
      </w:r>
      <w:r w:rsidR="00001DAC" w:rsidRPr="004E0E80">
        <w:rPr>
          <w:lang w:val="zh-CN"/>
        </w:rPr>
        <w:t>手势识别测试充分验证了系统响应的实时性与准确性</w:t>
      </w:r>
      <w:r w:rsidR="00001DAC" w:rsidRPr="004E0E80">
        <w:rPr>
          <w:lang w:val="zh-CN"/>
        </w:rPr>
        <w:t xml:space="preserve"> </w:t>
      </w:r>
      <w:r w:rsidR="00001DAC" w:rsidRPr="004E0E80">
        <w:rPr>
          <w:lang w:val="zh-CN"/>
        </w:rPr>
        <w:t>。在测试过程中，用户无需触碰设备，仅通过手势动作即可顺畅完成界面的跳转与控制操作。结合图</w:t>
      </w:r>
      <w:r w:rsidR="00001DAC" w:rsidRPr="004E0E80">
        <w:rPr>
          <w:lang w:val="zh-CN"/>
        </w:rPr>
        <w:t xml:space="preserve"> 6.6 </w:t>
      </w:r>
      <w:r w:rsidR="00001DAC" w:rsidRPr="004E0E80">
        <w:rPr>
          <w:lang w:val="zh-CN"/>
        </w:rPr>
        <w:t>可以看出，当用户执行向右手势时，</w:t>
      </w:r>
      <w:r w:rsidR="00001DAC" w:rsidRPr="004E0E80">
        <w:rPr>
          <w:lang w:val="zh-CN"/>
        </w:rPr>
        <w:t xml:space="preserve">OLED </w:t>
      </w:r>
      <w:r w:rsidR="00001DAC" w:rsidRPr="004E0E80">
        <w:rPr>
          <w:lang w:val="zh-CN"/>
        </w:rPr>
        <w:t>屏幕</w:t>
      </w:r>
      <w:r w:rsidR="00001DAC" w:rsidRPr="004E0E80">
        <w:rPr>
          <w:lang w:val="zh-CN"/>
        </w:rPr>
        <w:lastRenderedPageBreak/>
        <w:t>成功由主监控界面翻页至水泵控制界面；随后在该界面执行向上手势，系统准确识别指令，成功手动开启水泵</w:t>
      </w:r>
      <w:r w:rsidR="00001DAC" w:rsidRPr="004E0E80">
        <w:rPr>
          <w:lang w:val="zh-CN"/>
        </w:rPr>
        <w:t xml:space="preserve"> </w:t>
      </w:r>
      <w:r w:rsidR="00001DAC" w:rsidRPr="004E0E80">
        <w:rPr>
          <w:lang w:val="zh-CN"/>
        </w:rPr>
        <w:t>。此外，</w:t>
      </w:r>
      <w:r w:rsidR="00001DAC" w:rsidRPr="004E0E80">
        <w:rPr>
          <w:lang w:val="zh-CN"/>
        </w:rPr>
        <w:t xml:space="preserve">WebUI </w:t>
      </w:r>
      <w:r w:rsidR="00001DAC" w:rsidRPr="004E0E80">
        <w:rPr>
          <w:lang w:val="zh-CN"/>
        </w:rPr>
        <w:t>后台也能实时同步并更新当前识别到的手势动作。该结果表明系统的本地交互模块运行稳定、反馈及时</w:t>
      </w:r>
      <w:r w:rsidR="001921FA">
        <w:rPr>
          <w:rFonts w:hint="eastAsia"/>
          <w:lang w:val="zh-CN"/>
        </w:rPr>
        <w:t>。</w:t>
      </w:r>
    </w:p>
    <w:p w14:paraId="548B7B7E" w14:textId="29D350FD" w:rsidR="001F1AA3" w:rsidRDefault="001F1AA3">
      <w:pPr>
        <w:pStyle w:val="afc"/>
        <w:spacing w:line="360" w:lineRule="auto"/>
        <w:rPr>
          <w:lang w:val="zh-CN"/>
        </w:rPr>
      </w:pPr>
      <w:r>
        <w:rPr>
          <w:noProof/>
          <w:lang w:val="zh-CN"/>
        </w:rPr>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47DEBA5B" w:rsidR="00DA3A60" w:rsidRDefault="00CF11DF" w:rsidP="00DA3A60">
      <w:pPr>
        <w:pStyle w:val="aff"/>
      </w:pPr>
      <w:r>
        <w:rPr>
          <w:rFonts w:hint="eastAsia"/>
        </w:rPr>
        <w:t>图</w:t>
      </w:r>
      <w:r w:rsidR="00DA3A60">
        <w:rPr>
          <w:rFonts w:hint="eastAsia"/>
        </w:rPr>
        <w:t>6.</w:t>
      </w:r>
      <w:r w:rsidR="003A51F8">
        <w:rPr>
          <w:rFonts w:hint="eastAsia"/>
        </w:rPr>
        <w:t>7</w:t>
      </w:r>
      <w:r w:rsidR="00DA3A60">
        <w:rPr>
          <w:rFonts w:hint="eastAsia"/>
        </w:rPr>
        <w:t xml:space="preserve">  </w:t>
      </w:r>
      <w:r w:rsidR="00051D35">
        <w:rPr>
          <w:rFonts w:hint="eastAsia"/>
        </w:rPr>
        <w:t>手势识别</w:t>
      </w:r>
      <w:r w:rsidR="00DA3A60">
        <w:rPr>
          <w:rFonts w:hint="eastAsia"/>
        </w:rPr>
        <w:t>测试结果</w:t>
      </w:r>
    </w:p>
    <w:p w14:paraId="0DC1E0CB" w14:textId="5B24E437" w:rsidR="008524F6" w:rsidRPr="00B62175" w:rsidRDefault="008E6B54" w:rsidP="00B62175">
      <w:pPr>
        <w:pStyle w:val="afc"/>
        <w:spacing w:line="360" w:lineRule="auto"/>
        <w:rPr>
          <w:lang w:val="zh-CN"/>
        </w:rPr>
      </w:pPr>
      <w:r w:rsidRPr="008E6B54">
        <w:t>此外，本研究还对</w:t>
      </w:r>
      <w:r w:rsidRPr="008E6B54">
        <w:t xml:space="preserve"> LED </w:t>
      </w:r>
      <w:r w:rsidRPr="008E6B54">
        <w:t>灯带的自动补光功能进行了验证。如</w:t>
      </w:r>
      <w:r w:rsidR="00ED3D6F">
        <w:rPr>
          <w:rFonts w:hint="eastAsia"/>
        </w:rPr>
        <w:t>下</w:t>
      </w:r>
      <w:r w:rsidRPr="008E6B54">
        <w:t>图所示，通过远程接口下发自动模式指令并人为模拟弱光环境后，系统成功依据实时光照数据自动点亮灯带并同步了状态显示，有效验证了边缘端自主决策与控制的能力。</w:t>
      </w:r>
    </w:p>
    <w:p w14:paraId="5CB80207" w14:textId="54F3B8B9" w:rsidR="00B14144" w:rsidRDefault="00B14144" w:rsidP="00DA3A60">
      <w:pPr>
        <w:pStyle w:val="aff"/>
      </w:pPr>
      <w:r w:rsidRPr="00B14144">
        <w:rPr>
          <w:noProof/>
        </w:rPr>
        <w:drawing>
          <wp:inline distT="0" distB="0" distL="0" distR="0" wp14:anchorId="25027550" wp14:editId="4D728B91">
            <wp:extent cx="6154374" cy="1885950"/>
            <wp:effectExtent l="0" t="0" r="0" b="0"/>
            <wp:docPr id="785968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68926" name=""/>
                    <pic:cNvPicPr/>
                  </pic:nvPicPr>
                  <pic:blipFill>
                    <a:blip r:embed="rId38"/>
                    <a:stretch>
                      <a:fillRect/>
                    </a:stretch>
                  </pic:blipFill>
                  <pic:spPr>
                    <a:xfrm>
                      <a:off x="0" y="0"/>
                      <a:ext cx="6157432" cy="1886887"/>
                    </a:xfrm>
                    <a:prstGeom prst="rect">
                      <a:avLst/>
                    </a:prstGeom>
                  </pic:spPr>
                </pic:pic>
              </a:graphicData>
            </a:graphic>
          </wp:inline>
        </w:drawing>
      </w:r>
    </w:p>
    <w:p w14:paraId="49055457" w14:textId="5A54ED59" w:rsidR="00CB5AF2" w:rsidRPr="00CB5AF2" w:rsidRDefault="00CB5AF2" w:rsidP="00CB5AF2">
      <w:pPr>
        <w:pStyle w:val="aff"/>
      </w:pPr>
      <w:r w:rsidRPr="00CB5AF2">
        <w:rPr>
          <w:rFonts w:hint="eastAsia"/>
        </w:rPr>
        <w:t>图</w:t>
      </w:r>
      <w:r w:rsidRPr="00CB5AF2">
        <w:rPr>
          <w:rFonts w:hint="eastAsia"/>
        </w:rPr>
        <w:t>6.</w:t>
      </w:r>
      <w:r w:rsidR="00F52C9E">
        <w:rPr>
          <w:rFonts w:hint="eastAsia"/>
        </w:rPr>
        <w:t>8</w:t>
      </w:r>
      <w:r w:rsidRPr="00CB5AF2">
        <w:rPr>
          <w:rFonts w:hint="eastAsia"/>
        </w:rPr>
        <w:t xml:space="preserve">  </w:t>
      </w:r>
      <w:r w:rsidRPr="00CB5AF2">
        <w:t>LED</w:t>
      </w:r>
      <w:r w:rsidRPr="00CB5AF2">
        <w:t>灯带补光测试的</w:t>
      </w:r>
      <w:r w:rsidRPr="00CB5AF2">
        <w:t>Postman</w:t>
      </w:r>
      <w:r w:rsidRPr="00CB5AF2">
        <w:t>和实物图</w:t>
      </w:r>
      <w:r w:rsidRPr="00CB5AF2">
        <w:t xml:space="preserve"> </w:t>
      </w:r>
    </w:p>
    <w:p w14:paraId="35F8463D" w14:textId="77777777" w:rsidR="001744A1" w:rsidRDefault="004602F8">
      <w:pPr>
        <w:pStyle w:val="3"/>
      </w:pPr>
      <w:bookmarkStart w:id="136" w:name="_Toc19336"/>
      <w:bookmarkStart w:id="137" w:name="_Toc226920741"/>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25AF916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MQTT </w:t>
      </w:r>
      <w:r>
        <w:rPr>
          <w:rFonts w:hint="eastAsia"/>
          <w:lang w:val="zh-CN"/>
        </w:rPr>
        <w:t>数据同步、</w:t>
      </w:r>
      <w:r>
        <w:rPr>
          <w:rFonts w:hint="eastAsia"/>
          <w:lang w:val="zh-CN"/>
        </w:rPr>
        <w:lastRenderedPageBreak/>
        <w:t>图像分析、本地问答</w:t>
      </w:r>
      <w:r w:rsidR="000D1800">
        <w:rPr>
          <w:rFonts w:hint="eastAsia"/>
          <w:lang w:val="zh-CN"/>
        </w:rPr>
        <w:t>、公网</w:t>
      </w:r>
      <w:r w:rsidR="000D1800">
        <w:rPr>
          <w:rFonts w:hint="eastAsia"/>
          <w:lang w:val="zh-CN"/>
        </w:rPr>
        <w:t>app</w:t>
      </w:r>
      <w:r>
        <w:rPr>
          <w:rFonts w:hint="eastAsia"/>
          <w:lang w:val="zh-CN"/>
        </w:rPr>
        <w:t>等功能。</w:t>
      </w:r>
    </w:p>
    <w:p w14:paraId="192D66C4" w14:textId="725E6BE5" w:rsidR="001744A1" w:rsidRDefault="004602F8">
      <w:pPr>
        <w:pStyle w:val="aff"/>
      </w:pPr>
      <w:r>
        <w:rPr>
          <w:rFonts w:hint="eastAsia"/>
        </w:rPr>
        <w:t>表</w:t>
      </w:r>
      <w:r>
        <w:rPr>
          <w:rFonts w:hint="eastAsia"/>
        </w:rPr>
        <w:t>6.</w:t>
      </w:r>
      <w:r w:rsidR="009D1F8E">
        <w:rPr>
          <w:rFonts w:hint="eastAsia"/>
        </w:rPr>
        <w:t>9</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F53EA5">
        <w:trPr>
          <w:cnfStyle w:val="100000000000" w:firstRow="1" w:lastRow="0" w:firstColumn="0" w:lastColumn="0" w:oddVBand="0" w:evenVBand="0" w:oddHBand="0" w:evenHBand="0" w:firstRowFirstColumn="0" w:firstRowLastColumn="0" w:lastRowFirstColumn="0" w:lastRowLastColumn="0"/>
          <w:tblHeader/>
          <w:jc w:val="center"/>
        </w:trPr>
        <w:tc>
          <w:tcPr>
            <w:tcW w:w="2930"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2929"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2929"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F53EA5">
        <w:trPr>
          <w:jc w:val="center"/>
        </w:trPr>
        <w:tc>
          <w:tcPr>
            <w:tcW w:w="2930" w:type="dxa"/>
            <w:tcBorders>
              <w:top w:val="single" w:sz="4" w:space="0" w:color="auto"/>
              <w:left w:val="nil"/>
              <w:bottom w:val="nil"/>
              <w:right w:val="nil"/>
            </w:tcBorders>
            <w:tcMar>
              <w:top w:w="-1" w:type="dxa"/>
              <w:left w:w="-1" w:type="dxa"/>
              <w:bottom w:w="-1" w:type="dxa"/>
              <w:right w:w="-1" w:type="dxa"/>
            </w:tcMar>
          </w:tcPr>
          <w:p w14:paraId="4723CA10" w14:textId="33ED9865" w:rsidR="001744A1" w:rsidRDefault="00991F26" w:rsidP="00991F26">
            <w:pPr>
              <w:jc w:val="center"/>
              <w:rPr>
                <w:bCs/>
                <w:szCs w:val="21"/>
              </w:rPr>
            </w:pPr>
            <w:r w:rsidRPr="00991F26">
              <w:rPr>
                <w:bCs/>
                <w:szCs w:val="21"/>
              </w:rPr>
              <w:t>环境时序数据追溯</w:t>
            </w:r>
          </w:p>
        </w:tc>
        <w:tc>
          <w:tcPr>
            <w:tcW w:w="2929" w:type="dxa"/>
            <w:tcBorders>
              <w:top w:val="single" w:sz="4" w:space="0" w:color="auto"/>
              <w:left w:val="nil"/>
              <w:bottom w:val="nil"/>
              <w:right w:val="nil"/>
            </w:tcBorders>
            <w:tcMar>
              <w:top w:w="-1" w:type="dxa"/>
              <w:left w:w="-1" w:type="dxa"/>
              <w:bottom w:w="-1" w:type="dxa"/>
              <w:right w:w="-1" w:type="dxa"/>
            </w:tcMar>
          </w:tcPr>
          <w:p w14:paraId="430B9EBB" w14:textId="183AB8A2" w:rsidR="001744A1" w:rsidRDefault="00F66C55">
            <w:pPr>
              <w:jc w:val="center"/>
              <w:rPr>
                <w:bCs/>
                <w:szCs w:val="21"/>
              </w:rPr>
            </w:pPr>
            <w:r>
              <w:rPr>
                <w:rFonts w:hint="eastAsia"/>
                <w:bCs/>
                <w:szCs w:val="21"/>
              </w:rPr>
              <w:t>实时曲线</w:t>
            </w:r>
            <w:r w:rsidR="007C33BD">
              <w:rPr>
                <w:rFonts w:hint="eastAsia"/>
                <w:bCs/>
                <w:szCs w:val="21"/>
              </w:rPr>
              <w:t>绘制</w:t>
            </w:r>
          </w:p>
        </w:tc>
        <w:tc>
          <w:tcPr>
            <w:tcW w:w="2929" w:type="dxa"/>
            <w:tcBorders>
              <w:top w:val="single" w:sz="4" w:space="0" w:color="auto"/>
              <w:left w:val="nil"/>
              <w:bottom w:val="nil"/>
              <w:right w:val="nil"/>
            </w:tcBorders>
            <w:tcMar>
              <w:top w:w="-1" w:type="dxa"/>
              <w:left w:w="-1" w:type="dxa"/>
              <w:bottom w:w="-1" w:type="dxa"/>
              <w:right w:w="-1" w:type="dxa"/>
            </w:tcMar>
          </w:tcPr>
          <w:p w14:paraId="2FD53A63" w14:textId="65DA7FB4" w:rsidR="001744A1" w:rsidRDefault="00AA4859">
            <w:pPr>
              <w:jc w:val="center"/>
              <w:rPr>
                <w:bCs/>
                <w:szCs w:val="21"/>
              </w:rPr>
            </w:pPr>
            <w:r>
              <w:rPr>
                <w:rFonts w:hint="eastAsia"/>
                <w:bCs/>
                <w:szCs w:val="21"/>
              </w:rPr>
              <w:t>正常绘制</w:t>
            </w:r>
            <w:r w:rsidR="003C3610">
              <w:rPr>
                <w:rFonts w:hint="eastAsia"/>
                <w:bCs/>
                <w:szCs w:val="21"/>
              </w:rPr>
              <w:t>近</w:t>
            </w:r>
            <w:r w:rsidR="00C74449">
              <w:rPr>
                <w:rFonts w:hint="eastAsia"/>
                <w:bCs/>
                <w:szCs w:val="21"/>
              </w:rPr>
              <w:t>期</w:t>
            </w:r>
            <w:r w:rsidR="009502EF">
              <w:rPr>
                <w:rFonts w:hint="eastAsia"/>
                <w:bCs/>
                <w:szCs w:val="21"/>
              </w:rPr>
              <w:t>200</w:t>
            </w:r>
            <w:r w:rsidR="009502EF">
              <w:rPr>
                <w:rFonts w:hint="eastAsia"/>
                <w:bCs/>
                <w:szCs w:val="21"/>
              </w:rPr>
              <w:t>条数据</w:t>
            </w:r>
          </w:p>
        </w:tc>
      </w:tr>
      <w:tr w:rsidR="001744A1" w14:paraId="69CB43C1"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78F27A3" w14:textId="31F1E4BF" w:rsidR="001744A1" w:rsidRDefault="004602F8">
            <w:pPr>
              <w:jc w:val="center"/>
              <w:rPr>
                <w:bCs/>
                <w:szCs w:val="21"/>
              </w:rPr>
            </w:pPr>
            <w:r>
              <w:rPr>
                <w:rFonts w:hint="eastAsia"/>
                <w:bCs/>
                <w:szCs w:val="21"/>
              </w:rPr>
              <w:t>云端</w:t>
            </w:r>
            <w:r w:rsidR="002C3D82">
              <w:rPr>
                <w:rFonts w:hint="eastAsia"/>
                <w:bCs/>
                <w:szCs w:val="21"/>
              </w:rPr>
              <w:t>公网</w:t>
            </w:r>
            <w:r w:rsidR="002C3D82">
              <w:rPr>
                <w:rFonts w:hint="eastAsia"/>
                <w:bCs/>
                <w:szCs w:val="21"/>
              </w:rPr>
              <w:t>app</w:t>
            </w:r>
            <w:r w:rsidR="002C3D82">
              <w:rPr>
                <w:rFonts w:hint="eastAsia"/>
                <w:bCs/>
                <w:szCs w:val="21"/>
              </w:rPr>
              <w:t>看板</w:t>
            </w:r>
          </w:p>
        </w:tc>
        <w:tc>
          <w:tcPr>
            <w:tcW w:w="2929" w:type="dxa"/>
            <w:tcBorders>
              <w:top w:val="nil"/>
              <w:left w:val="nil"/>
              <w:bottom w:val="nil"/>
              <w:right w:val="nil"/>
            </w:tcBorders>
            <w:tcMar>
              <w:top w:w="-1" w:type="dxa"/>
              <w:left w:w="-1" w:type="dxa"/>
              <w:bottom w:w="-1" w:type="dxa"/>
              <w:right w:w="-1" w:type="dxa"/>
            </w:tcMar>
          </w:tcPr>
          <w:p w14:paraId="19F0513D" w14:textId="680C4CA3" w:rsidR="001744A1" w:rsidRDefault="00BD0E8B">
            <w:pPr>
              <w:jc w:val="center"/>
              <w:rPr>
                <w:bCs/>
                <w:szCs w:val="21"/>
              </w:rPr>
            </w:pPr>
            <w:r>
              <w:rPr>
                <w:rFonts w:hint="eastAsia"/>
                <w:bCs/>
                <w:szCs w:val="21"/>
              </w:rPr>
              <w:t>正常显示传感器</w:t>
            </w:r>
            <w:r w:rsidR="004602F8">
              <w:rPr>
                <w:rFonts w:hint="eastAsia"/>
                <w:bCs/>
                <w:szCs w:val="21"/>
              </w:rPr>
              <w:t>数据</w:t>
            </w:r>
          </w:p>
        </w:tc>
        <w:tc>
          <w:tcPr>
            <w:tcW w:w="2929" w:type="dxa"/>
            <w:tcBorders>
              <w:top w:val="nil"/>
              <w:left w:val="nil"/>
              <w:bottom w:val="nil"/>
              <w:right w:val="nil"/>
            </w:tcBorders>
            <w:tcMar>
              <w:top w:w="-1" w:type="dxa"/>
              <w:left w:w="-1" w:type="dxa"/>
              <w:bottom w:w="-1" w:type="dxa"/>
              <w:right w:w="-1" w:type="dxa"/>
            </w:tcMar>
          </w:tcPr>
          <w:p w14:paraId="33694D67" w14:textId="3F6247F9" w:rsidR="001744A1" w:rsidRDefault="009F0958">
            <w:pPr>
              <w:jc w:val="center"/>
              <w:rPr>
                <w:bCs/>
                <w:szCs w:val="21"/>
              </w:rPr>
            </w:pPr>
            <w:r>
              <w:rPr>
                <w:rFonts w:hint="eastAsia"/>
                <w:bCs/>
                <w:szCs w:val="21"/>
              </w:rPr>
              <w:t>实时</w:t>
            </w:r>
            <w:r w:rsidR="002E16BA">
              <w:rPr>
                <w:rFonts w:hint="eastAsia"/>
                <w:bCs/>
                <w:szCs w:val="21"/>
              </w:rPr>
              <w:t>同步</w:t>
            </w:r>
            <w:r w:rsidR="00764FB3">
              <w:rPr>
                <w:rFonts w:hint="eastAsia"/>
                <w:bCs/>
                <w:szCs w:val="21"/>
              </w:rPr>
              <w:t>各个传感器</w:t>
            </w:r>
            <w:r w:rsidR="004602F8">
              <w:rPr>
                <w:rFonts w:hint="eastAsia"/>
                <w:bCs/>
                <w:szCs w:val="21"/>
              </w:rPr>
              <w:t>数据</w:t>
            </w:r>
          </w:p>
        </w:tc>
      </w:tr>
      <w:tr w:rsidR="001744A1" w14:paraId="64FB13E3"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2929"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2929"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F53EA5">
        <w:trPr>
          <w:jc w:val="center"/>
        </w:trPr>
        <w:tc>
          <w:tcPr>
            <w:tcW w:w="2930"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2929"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2929" w:type="dxa"/>
            <w:tcBorders>
              <w:top w:val="nil"/>
              <w:left w:val="nil"/>
              <w:bottom w:val="single" w:sz="12" w:space="0" w:color="auto"/>
              <w:right w:val="nil"/>
            </w:tcBorders>
            <w:tcMar>
              <w:top w:w="-1" w:type="dxa"/>
              <w:left w:w="-1" w:type="dxa"/>
              <w:bottom w:w="-1" w:type="dxa"/>
              <w:right w:w="-1" w:type="dxa"/>
            </w:tcMar>
          </w:tcPr>
          <w:p w14:paraId="4AD5873C" w14:textId="5B8E0AB1"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sidR="008B2490" w:rsidRPr="008B2490">
              <w:rPr>
                <w:bCs/>
                <w:szCs w:val="21"/>
              </w:rPr>
              <w:t>环境适宜藏红花生长，无需立刻浇水</w:t>
            </w:r>
            <w:r>
              <w:rPr>
                <w:rFonts w:hint="eastAsia"/>
                <w:bCs/>
                <w:szCs w:val="21"/>
              </w:rPr>
              <w:t>。</w:t>
            </w:r>
          </w:p>
        </w:tc>
      </w:tr>
    </w:tbl>
    <w:p w14:paraId="0BB93042" w14:textId="44587E40" w:rsidR="000F3463" w:rsidRPr="000F3463" w:rsidRDefault="00FC0049" w:rsidP="000F3463">
      <w:pPr>
        <w:pStyle w:val="afc"/>
        <w:spacing w:line="360" w:lineRule="auto"/>
        <w:rPr>
          <w:lang w:val="zh-CN"/>
        </w:rPr>
      </w:pPr>
      <w:r w:rsidRPr="001F07E4">
        <w:rPr>
          <w:lang w:val="zh-CN"/>
        </w:rPr>
        <w:t>首先对</w:t>
      </w:r>
      <w:r w:rsidRPr="001F07E4">
        <w:rPr>
          <w:lang w:val="zh-CN"/>
        </w:rPr>
        <w:t>‘</w:t>
      </w:r>
      <w:r w:rsidRPr="001F07E4">
        <w:rPr>
          <w:lang w:val="zh-CN"/>
        </w:rPr>
        <w:t>环境时序数据追溯</w:t>
      </w:r>
      <w:r w:rsidRPr="001F07E4">
        <w:rPr>
          <w:lang w:val="zh-CN"/>
        </w:rPr>
        <w:t>’</w:t>
      </w:r>
      <w:r w:rsidRPr="001F07E4">
        <w:rPr>
          <w:lang w:val="zh-CN"/>
        </w:rPr>
        <w:t>功能进行测试，主要验证平台对历史数据的可视化展示能力。测试时，通过浏览器访问</w:t>
      </w:r>
      <w:r w:rsidRPr="001F07E4">
        <w:rPr>
          <w:lang w:val="zh-CN"/>
        </w:rPr>
        <w:t xml:space="preserve"> Web </w:t>
      </w:r>
      <w:r w:rsidRPr="001F07E4">
        <w:rPr>
          <w:lang w:val="zh-CN"/>
        </w:rPr>
        <w:t>监控平台。如下方的实测图所示，前端页面成功获取并绘制了近期的</w:t>
      </w:r>
      <w:r w:rsidRPr="001F07E4">
        <w:rPr>
          <w:lang w:val="zh-CN"/>
        </w:rPr>
        <w:t xml:space="preserve"> 200 </w:t>
      </w:r>
      <w:r w:rsidRPr="001F07E4">
        <w:rPr>
          <w:lang w:val="zh-CN"/>
        </w:rPr>
        <w:t>条环境数据。其中，左侧折线图清晰地展示了温湿度的交变趋势，右侧折线图直观反映了光照与土壤水分的历史变化。测试结果符合预期，证明系统能稳定实现环境数据的可视化追溯。</w:t>
      </w:r>
    </w:p>
    <w:p w14:paraId="50644C79" w14:textId="69CD8020" w:rsidR="001744A1" w:rsidRDefault="0062262F">
      <w:pPr>
        <w:pStyle w:val="aff"/>
      </w:pPr>
      <w:r>
        <w:rPr>
          <w:noProof/>
        </w:rPr>
        <w:drawing>
          <wp:inline distT="0" distB="0" distL="0" distR="0" wp14:anchorId="60B79E50" wp14:editId="11EF71F0">
            <wp:extent cx="6304915" cy="2301567"/>
            <wp:effectExtent l="0" t="0" r="635" b="3810"/>
            <wp:docPr id="4129876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18132" cy="2306392"/>
                    </a:xfrm>
                    <a:prstGeom prst="rect">
                      <a:avLst/>
                    </a:prstGeom>
                    <a:noFill/>
                    <a:ln>
                      <a:noFill/>
                    </a:ln>
                  </pic:spPr>
                </pic:pic>
              </a:graphicData>
            </a:graphic>
          </wp:inline>
        </w:drawing>
      </w:r>
    </w:p>
    <w:p w14:paraId="22439BDA" w14:textId="3BA2A382" w:rsidR="00837B10" w:rsidRPr="009A1E11" w:rsidRDefault="00837B10" w:rsidP="009A1E11">
      <w:pPr>
        <w:pStyle w:val="aff"/>
      </w:pPr>
      <w:r w:rsidRPr="009A1E11">
        <w:rPr>
          <w:rFonts w:hint="eastAsia"/>
        </w:rPr>
        <w:t>图</w:t>
      </w:r>
      <w:r w:rsidRPr="009A1E11">
        <w:rPr>
          <w:rFonts w:hint="eastAsia"/>
        </w:rPr>
        <w:t>6.</w:t>
      </w:r>
      <w:r w:rsidR="00905B4F">
        <w:rPr>
          <w:rFonts w:hint="eastAsia"/>
        </w:rPr>
        <w:t>10</w:t>
      </w:r>
      <w:r w:rsidRPr="009A1E11">
        <w:rPr>
          <w:rFonts w:hint="eastAsia"/>
        </w:rPr>
        <w:t xml:space="preserve">   </w:t>
      </w:r>
      <w:r w:rsidRPr="009A1E11">
        <w:t>Web</w:t>
      </w:r>
      <w:r w:rsidRPr="009A1E11">
        <w:t>端环境时序数据追溯的折线图</w:t>
      </w:r>
    </w:p>
    <w:p w14:paraId="7CE2D4BD" w14:textId="338F93A6" w:rsidR="000B2F22" w:rsidRPr="000B2F22" w:rsidRDefault="000B2F22" w:rsidP="000B2F22">
      <w:pPr>
        <w:pStyle w:val="afc"/>
        <w:spacing w:line="360" w:lineRule="auto"/>
        <w:rPr>
          <w:lang w:val="zh-CN"/>
        </w:rPr>
      </w:pPr>
      <w:r w:rsidRPr="000B2F22">
        <w:rPr>
          <w:lang w:val="zh-CN"/>
        </w:rPr>
        <w:t>其次，测试了</w:t>
      </w:r>
      <w:r w:rsidRPr="000B2F22">
        <w:rPr>
          <w:lang w:val="zh-CN"/>
        </w:rPr>
        <w:t>‘</w:t>
      </w:r>
      <w:r w:rsidRPr="000B2F22">
        <w:rPr>
          <w:lang w:val="zh-CN"/>
        </w:rPr>
        <w:t>云端公网</w:t>
      </w:r>
      <w:r w:rsidRPr="000B2F22">
        <w:rPr>
          <w:lang w:val="zh-CN"/>
        </w:rPr>
        <w:t xml:space="preserve"> app </w:t>
      </w:r>
      <w:r w:rsidRPr="000B2F22">
        <w:rPr>
          <w:lang w:val="zh-CN"/>
        </w:rPr>
        <w:t>看板</w:t>
      </w:r>
      <w:r w:rsidRPr="000B2F22">
        <w:rPr>
          <w:lang w:val="zh-CN"/>
        </w:rPr>
        <w:t>’</w:t>
      </w:r>
      <w:r w:rsidRPr="000B2F22">
        <w:rPr>
          <w:lang w:val="zh-CN"/>
        </w:rPr>
        <w:t>功能。如下方实测图所示，通过手机</w:t>
      </w:r>
      <w:r w:rsidR="00956CB1">
        <w:rPr>
          <w:rFonts w:hint="eastAsia"/>
          <w:lang w:val="zh-CN"/>
        </w:rPr>
        <w:t>扫描二维码</w:t>
      </w:r>
      <w:r w:rsidRPr="000B2F22">
        <w:rPr>
          <w:lang w:val="zh-CN"/>
        </w:rPr>
        <w:t>访问云端公网节点，移动端页面能够实时同步并正常展示边缘端上传的温湿度、光照及土壤水分等各项传感器最新数据，成功实现了脱离局域网的异地远程监控。</w:t>
      </w:r>
    </w:p>
    <w:p w14:paraId="404FB6BE" w14:textId="1FA0F4FA" w:rsidR="000F3463" w:rsidRDefault="000B2F22">
      <w:pPr>
        <w:pStyle w:val="aff"/>
      </w:pPr>
      <w:r>
        <w:rPr>
          <w:noProof/>
        </w:rPr>
        <w:lastRenderedPageBreak/>
        <w:drawing>
          <wp:inline distT="0" distB="0" distL="0" distR="0" wp14:anchorId="1FAB2D3C" wp14:editId="717F98AD">
            <wp:extent cx="1819275" cy="3238895"/>
            <wp:effectExtent l="0" t="0" r="0" b="0"/>
            <wp:docPr id="12153668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38829" cy="3273707"/>
                    </a:xfrm>
                    <a:prstGeom prst="rect">
                      <a:avLst/>
                    </a:prstGeom>
                    <a:noFill/>
                    <a:ln>
                      <a:noFill/>
                    </a:ln>
                  </pic:spPr>
                </pic:pic>
              </a:graphicData>
            </a:graphic>
          </wp:inline>
        </w:drawing>
      </w:r>
    </w:p>
    <w:p w14:paraId="0C679335" w14:textId="5CB16B22" w:rsidR="006C1DF8" w:rsidRPr="00DF780E" w:rsidRDefault="00DF780E" w:rsidP="00DF780E">
      <w:pPr>
        <w:pStyle w:val="aff"/>
      </w:pPr>
      <w:r w:rsidRPr="009A1E11">
        <w:rPr>
          <w:rFonts w:hint="eastAsia"/>
        </w:rPr>
        <w:t>图</w:t>
      </w:r>
      <w:r w:rsidRPr="009A1E11">
        <w:rPr>
          <w:rFonts w:hint="eastAsia"/>
        </w:rPr>
        <w:t>6</w:t>
      </w:r>
      <w:r w:rsidR="00776DA3">
        <w:rPr>
          <w:rFonts w:hint="eastAsia"/>
        </w:rPr>
        <w:t>.11</w:t>
      </w:r>
      <w:r>
        <w:rPr>
          <w:rFonts w:hint="eastAsia"/>
        </w:rPr>
        <w:t xml:space="preserve">  </w:t>
      </w:r>
      <w:r w:rsidR="006C1DF8" w:rsidRPr="00DF780E">
        <w:t>云端公网</w:t>
      </w:r>
      <w:r w:rsidR="006C1DF8" w:rsidRPr="00DF780E">
        <w:t>app</w:t>
      </w:r>
      <w:r w:rsidR="006C1DF8" w:rsidRPr="00DF780E">
        <w:t>看板</w:t>
      </w:r>
    </w:p>
    <w:p w14:paraId="0AEC684E" w14:textId="437E6A84" w:rsidR="00753DE2" w:rsidRDefault="002E2D54" w:rsidP="00753DE2">
      <w:pPr>
        <w:pStyle w:val="afc"/>
        <w:spacing w:line="360" w:lineRule="auto"/>
        <w:rPr>
          <w:lang w:val="zh-CN"/>
        </w:rPr>
      </w:pPr>
      <w:r>
        <w:rPr>
          <w:rFonts w:hint="eastAsia"/>
          <w:lang w:val="zh-CN"/>
        </w:rPr>
        <w:t>以下</w:t>
      </w:r>
      <w:r w:rsidR="00753DE2" w:rsidRPr="00753DE2">
        <w:rPr>
          <w:lang w:val="zh-CN"/>
        </w:rPr>
        <w:t>测试验证了图像分析功能。结合系统抓拍的实测图可知，边缘端视觉模块成功提取了花朵的颜色特征，不仅准确框选并识别出了目标粉色花朵，还能针对不同颜色的目标，分别输出幼苗期（绿色）、生长期（粉色）与成熟期（红色）的阶段判定结果，达到了预期的视觉辅助诊断效果。</w:t>
      </w:r>
    </w:p>
    <w:p w14:paraId="401AE8F4" w14:textId="0F6425BC" w:rsidR="002E2D54" w:rsidRDefault="00F05E9D" w:rsidP="00F05E9D">
      <w:pPr>
        <w:pStyle w:val="afc"/>
        <w:spacing w:line="360" w:lineRule="auto"/>
        <w:ind w:firstLineChars="300" w:firstLine="840"/>
        <w:rPr>
          <w:lang w:val="zh-CN"/>
        </w:rPr>
      </w:pPr>
      <w:r>
        <w:rPr>
          <w:noProof/>
        </w:rPr>
        <w:drawing>
          <wp:inline distT="0" distB="0" distL="0" distR="0" wp14:anchorId="5F018DFB" wp14:editId="3BF5169B">
            <wp:extent cx="4515948" cy="2543175"/>
            <wp:effectExtent l="0" t="0" r="0" b="0"/>
            <wp:docPr id="1388450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28206" cy="2550078"/>
                    </a:xfrm>
                    <a:prstGeom prst="rect">
                      <a:avLst/>
                    </a:prstGeom>
                    <a:noFill/>
                    <a:ln>
                      <a:noFill/>
                    </a:ln>
                  </pic:spPr>
                </pic:pic>
              </a:graphicData>
            </a:graphic>
          </wp:inline>
        </w:drawing>
      </w:r>
    </w:p>
    <w:p w14:paraId="5CF83D96" w14:textId="6111803E" w:rsidR="00A36472" w:rsidRPr="00753DE2" w:rsidRDefault="00A36472" w:rsidP="00A36472">
      <w:pPr>
        <w:pStyle w:val="aff"/>
        <w:rPr>
          <w:lang w:val="zh-CN"/>
        </w:rPr>
      </w:pPr>
      <w:r>
        <w:rPr>
          <w:lang w:val="zh-CN"/>
        </w:rPr>
        <w:tab/>
      </w:r>
      <w:r>
        <w:rPr>
          <w:rFonts w:hint="eastAsia"/>
          <w:lang w:val="zh-CN"/>
        </w:rPr>
        <w:t>图</w:t>
      </w:r>
      <w:r>
        <w:rPr>
          <w:rFonts w:hint="eastAsia"/>
          <w:lang w:val="zh-CN"/>
        </w:rPr>
        <w:t>6.1</w:t>
      </w:r>
      <w:r w:rsidR="00290115">
        <w:rPr>
          <w:rFonts w:hint="eastAsia"/>
          <w:lang w:val="zh-CN"/>
        </w:rPr>
        <w:t>2</w:t>
      </w:r>
      <w:r>
        <w:rPr>
          <w:rFonts w:hint="eastAsia"/>
          <w:lang w:val="zh-CN"/>
        </w:rPr>
        <w:t xml:space="preserve">  </w:t>
      </w:r>
      <w:r w:rsidRPr="00753DE2">
        <w:rPr>
          <w:lang w:val="zh-CN"/>
        </w:rPr>
        <w:t>幼苗期</w:t>
      </w:r>
    </w:p>
    <w:p w14:paraId="0D01839B" w14:textId="1F869296" w:rsidR="009342D2" w:rsidRDefault="00F05E9D">
      <w:pPr>
        <w:pStyle w:val="aff"/>
      </w:pPr>
      <w:r>
        <w:rPr>
          <w:noProof/>
        </w:rPr>
        <w:lastRenderedPageBreak/>
        <w:drawing>
          <wp:inline distT="0" distB="0" distL="0" distR="0" wp14:anchorId="014F4E4D" wp14:editId="08E261E6">
            <wp:extent cx="4566689" cy="2571750"/>
            <wp:effectExtent l="0" t="0" r="5715" b="0"/>
            <wp:docPr id="15455941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94024" cy="2587144"/>
                    </a:xfrm>
                    <a:prstGeom prst="rect">
                      <a:avLst/>
                    </a:prstGeom>
                    <a:noFill/>
                    <a:ln>
                      <a:noFill/>
                    </a:ln>
                  </pic:spPr>
                </pic:pic>
              </a:graphicData>
            </a:graphic>
          </wp:inline>
        </w:drawing>
      </w:r>
    </w:p>
    <w:p w14:paraId="2BA27EF6" w14:textId="30292588" w:rsidR="00A36472" w:rsidRDefault="000C31AD">
      <w:pPr>
        <w:pStyle w:val="aff"/>
      </w:pPr>
      <w:r>
        <w:rPr>
          <w:rFonts w:hint="eastAsia"/>
          <w:lang w:val="zh-CN"/>
        </w:rPr>
        <w:t>图</w:t>
      </w:r>
      <w:r>
        <w:rPr>
          <w:rFonts w:hint="eastAsia"/>
          <w:lang w:val="zh-CN"/>
        </w:rPr>
        <w:t>6.1</w:t>
      </w:r>
      <w:r w:rsidR="00387AAF">
        <w:rPr>
          <w:rFonts w:hint="eastAsia"/>
          <w:lang w:val="zh-CN"/>
        </w:rPr>
        <w:t>3</w:t>
      </w:r>
      <w:r>
        <w:rPr>
          <w:rFonts w:hint="eastAsia"/>
          <w:lang w:val="zh-CN"/>
        </w:rPr>
        <w:t xml:space="preserve">  </w:t>
      </w:r>
      <w:r>
        <w:rPr>
          <w:rFonts w:hint="eastAsia"/>
          <w:lang w:val="zh-CN"/>
        </w:rPr>
        <w:t>生长</w:t>
      </w:r>
      <w:r w:rsidR="00A36472" w:rsidRPr="00753DE2">
        <w:rPr>
          <w:lang w:val="zh-CN"/>
        </w:rPr>
        <w:t>期</w:t>
      </w:r>
    </w:p>
    <w:p w14:paraId="407051E0" w14:textId="555211BF" w:rsidR="00F05E9D" w:rsidRDefault="00F05E9D">
      <w:pPr>
        <w:pStyle w:val="aff"/>
      </w:pPr>
      <w:r>
        <w:rPr>
          <w:noProof/>
        </w:rPr>
        <w:drawing>
          <wp:inline distT="0" distB="0" distL="0" distR="0" wp14:anchorId="2407980F" wp14:editId="214222EA">
            <wp:extent cx="4648200" cy="2617654"/>
            <wp:effectExtent l="0" t="0" r="0" b="0"/>
            <wp:docPr id="130044993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64742" cy="2626970"/>
                    </a:xfrm>
                    <a:prstGeom prst="rect">
                      <a:avLst/>
                    </a:prstGeom>
                    <a:noFill/>
                    <a:ln>
                      <a:noFill/>
                    </a:ln>
                  </pic:spPr>
                </pic:pic>
              </a:graphicData>
            </a:graphic>
          </wp:inline>
        </w:drawing>
      </w:r>
    </w:p>
    <w:p w14:paraId="7CF2EB19" w14:textId="0F5981E0" w:rsidR="00A36472" w:rsidRDefault="00ED0028">
      <w:pPr>
        <w:pStyle w:val="aff"/>
      </w:pPr>
      <w:r>
        <w:rPr>
          <w:rFonts w:hint="eastAsia"/>
          <w:lang w:val="zh-CN"/>
        </w:rPr>
        <w:t>图</w:t>
      </w:r>
      <w:r>
        <w:rPr>
          <w:rFonts w:hint="eastAsia"/>
          <w:lang w:val="zh-CN"/>
        </w:rPr>
        <w:t>6.1</w:t>
      </w:r>
      <w:r w:rsidR="00DF061C">
        <w:rPr>
          <w:rFonts w:hint="eastAsia"/>
          <w:lang w:val="zh-CN"/>
        </w:rPr>
        <w:t>4</w:t>
      </w:r>
      <w:r>
        <w:rPr>
          <w:rFonts w:hint="eastAsia"/>
          <w:lang w:val="zh-CN"/>
        </w:rPr>
        <w:t xml:space="preserve">  </w:t>
      </w:r>
      <w:r w:rsidR="00FE02D6">
        <w:rPr>
          <w:rFonts w:hint="eastAsia"/>
          <w:lang w:val="zh-CN"/>
        </w:rPr>
        <w:t>成熟</w:t>
      </w:r>
      <w:r w:rsidR="00A36472" w:rsidRPr="00753DE2">
        <w:rPr>
          <w:lang w:val="zh-CN"/>
        </w:rPr>
        <w:t>期</w:t>
      </w:r>
    </w:p>
    <w:p w14:paraId="1F1198C0" w14:textId="77777777" w:rsidR="00642512" w:rsidRDefault="00642512">
      <w:pPr>
        <w:pStyle w:val="aff"/>
      </w:pPr>
    </w:p>
    <w:p w14:paraId="0BF474DB" w14:textId="77777777" w:rsidR="00C81818" w:rsidRDefault="00C81818">
      <w:pPr>
        <w:pStyle w:val="aff"/>
      </w:pPr>
    </w:p>
    <w:p w14:paraId="5E3312E7" w14:textId="623ECF79" w:rsidR="00E34DDF" w:rsidRPr="00E34DDF" w:rsidRDefault="00E34DDF" w:rsidP="00E34DDF">
      <w:pPr>
        <w:pStyle w:val="afc"/>
        <w:spacing w:line="360" w:lineRule="auto"/>
        <w:rPr>
          <w:lang w:val="zh-CN"/>
        </w:rPr>
      </w:pPr>
      <w:r w:rsidRPr="00E34DDF">
        <w:rPr>
          <w:lang w:val="zh-CN"/>
        </w:rPr>
        <w:t>最后，测试了</w:t>
      </w:r>
      <w:r w:rsidRPr="00E34DDF">
        <w:rPr>
          <w:lang w:val="zh-CN"/>
        </w:rPr>
        <w:t>‘</w:t>
      </w:r>
      <w:r w:rsidRPr="00E34DDF">
        <w:rPr>
          <w:lang w:val="zh-CN"/>
        </w:rPr>
        <w:t>边缘问答</w:t>
      </w:r>
      <w:r w:rsidRPr="00E34DDF">
        <w:rPr>
          <w:lang w:val="zh-CN"/>
        </w:rPr>
        <w:t>’</w:t>
      </w:r>
      <w:r w:rsidRPr="00E34DDF">
        <w:rPr>
          <w:lang w:val="zh-CN"/>
        </w:rPr>
        <w:t>功能。如下方实测图所示，点击页面操作按钮后，本地部署的</w:t>
      </w:r>
      <w:r w:rsidRPr="00E34DDF">
        <w:rPr>
          <w:lang w:val="zh-CN"/>
        </w:rPr>
        <w:t xml:space="preserve"> Qwen </w:t>
      </w:r>
      <w:r w:rsidRPr="00E34DDF">
        <w:rPr>
          <w:lang w:val="zh-CN"/>
        </w:rPr>
        <w:t>大模型能够成功根据实时采集到的环境参数（如土壤湿度）生成辅助决策建议，并输出</w:t>
      </w:r>
      <w:r w:rsidRPr="00E34DDF">
        <w:rPr>
          <w:lang w:val="zh-CN"/>
        </w:rPr>
        <w:t>‘</w:t>
      </w:r>
      <w:r w:rsidRPr="00E34DDF">
        <w:rPr>
          <w:lang w:val="zh-CN"/>
        </w:rPr>
        <w:t>环境适宜藏红花生长，无需立刻浇水</w:t>
      </w:r>
      <w:r w:rsidRPr="00E34DDF">
        <w:rPr>
          <w:lang w:val="zh-CN"/>
        </w:rPr>
        <w:t>’</w:t>
      </w:r>
      <w:r w:rsidRPr="00E34DDF">
        <w:rPr>
          <w:lang w:val="zh-CN"/>
        </w:rPr>
        <w:t>等诊断信息。该结果验证了系统具备良好的边缘智能辅助分析能力。</w:t>
      </w:r>
    </w:p>
    <w:p w14:paraId="043B75E5" w14:textId="267D2E69" w:rsidR="00E34DDF" w:rsidRDefault="00E34DDF">
      <w:pPr>
        <w:pStyle w:val="aff"/>
      </w:pPr>
      <w:r>
        <w:rPr>
          <w:noProof/>
        </w:rPr>
        <w:lastRenderedPageBreak/>
        <w:drawing>
          <wp:inline distT="0" distB="0" distL="0" distR="0" wp14:anchorId="300692ED" wp14:editId="6E134C25">
            <wp:extent cx="5580380" cy="1962150"/>
            <wp:effectExtent l="0" t="0" r="1270" b="0"/>
            <wp:docPr id="12461609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0380" cy="1962150"/>
                    </a:xfrm>
                    <a:prstGeom prst="rect">
                      <a:avLst/>
                    </a:prstGeom>
                    <a:noFill/>
                    <a:ln>
                      <a:noFill/>
                    </a:ln>
                  </pic:spPr>
                </pic:pic>
              </a:graphicData>
            </a:graphic>
          </wp:inline>
        </w:drawing>
      </w:r>
    </w:p>
    <w:p w14:paraId="5C564005" w14:textId="4114E8B4" w:rsidR="003746EC" w:rsidRPr="000E4078" w:rsidRDefault="00651960" w:rsidP="000E4078">
      <w:pPr>
        <w:pStyle w:val="aff"/>
      </w:pPr>
      <w:r w:rsidRPr="000E4078">
        <w:rPr>
          <w:rFonts w:hint="eastAsia"/>
        </w:rPr>
        <w:t>图</w:t>
      </w:r>
      <w:r w:rsidRPr="000E4078">
        <w:rPr>
          <w:rFonts w:hint="eastAsia"/>
        </w:rPr>
        <w:t>6.1</w:t>
      </w:r>
      <w:r w:rsidR="008A0542">
        <w:rPr>
          <w:rFonts w:hint="eastAsia"/>
        </w:rPr>
        <w:t>5</w:t>
      </w:r>
      <w:r w:rsidRPr="000E4078">
        <w:rPr>
          <w:rFonts w:hint="eastAsia"/>
        </w:rPr>
        <w:t xml:space="preserve">  </w:t>
      </w:r>
      <w:r w:rsidR="003746EC" w:rsidRPr="000E4078">
        <w:t>W</w:t>
      </w:r>
      <w:r w:rsidR="003746EC" w:rsidRPr="000E4078">
        <w:rPr>
          <w:rFonts w:hint="eastAsia"/>
        </w:rPr>
        <w:t>ebapp</w:t>
      </w:r>
      <w:r w:rsidR="003746EC" w:rsidRPr="000E4078">
        <w:rPr>
          <w:rFonts w:hint="eastAsia"/>
        </w:rPr>
        <w:t>端</w:t>
      </w:r>
      <w:r w:rsidR="003746EC" w:rsidRPr="000E4078">
        <w:t>Qwe</w:t>
      </w:r>
      <w:r w:rsidR="00075352" w:rsidRPr="000E4078">
        <w:t>n</w:t>
      </w:r>
      <w:r w:rsidR="003746EC" w:rsidRPr="000E4078">
        <w:t>大模型</w:t>
      </w:r>
      <w:r w:rsidR="00220058" w:rsidRPr="000E4078">
        <w:rPr>
          <w:rFonts w:hint="eastAsia"/>
        </w:rPr>
        <w:t>专家系统</w:t>
      </w:r>
      <w:r w:rsidR="00CC71B8" w:rsidRPr="000E4078">
        <w:t>测试</w:t>
      </w:r>
    </w:p>
    <w:p w14:paraId="239435B0" w14:textId="77777777" w:rsidR="001744A1" w:rsidRDefault="004602F8">
      <w:pPr>
        <w:pStyle w:val="20"/>
      </w:pPr>
      <w:bookmarkStart w:id="139" w:name="_Toc18521"/>
      <w:bookmarkStart w:id="140" w:name="_Toc226920742"/>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226920743"/>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31808"/>
      <w:bookmarkStart w:id="146" w:name="_Toc226920744"/>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做设备端控制核心，用树莓派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2949"/>
      <w:bookmarkStart w:id="149" w:name="_Toc226920745"/>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互联只实现了单向的数据汇聚，需要以后打通双向鉴权控制，针对高湿应用场景做专属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26920746"/>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p>
    <w:p w14:paraId="22B1A8E0" w14:textId="77777777" w:rsidR="001744A1" w:rsidRDefault="004602F8">
      <w:pPr>
        <w:pStyle w:val="11"/>
        <w:jc w:val="center"/>
        <w:rPr>
          <w:b/>
          <w:bCs/>
          <w:sz w:val="44"/>
          <w:szCs w:val="44"/>
        </w:rPr>
      </w:pPr>
      <w:bookmarkStart w:id="155" w:name="_Toc226920747"/>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,2025,15(01):59-63.DOI:10.16667/j.issn.2095-1302.2025.01.014.</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r>
        <w:rPr>
          <w:rFonts w:cs="宋体"/>
          <w:szCs w:val="28"/>
        </w:rPr>
        <w:t>景子奇</w:t>
      </w:r>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r>
        <w:rPr>
          <w:rFonts w:cs="宋体"/>
          <w:szCs w:val="28"/>
        </w:rPr>
        <w:t>暴宁</w:t>
      </w:r>
      <w:r>
        <w:rPr>
          <w:rFonts w:cs="宋体"/>
          <w:szCs w:val="28"/>
        </w:rPr>
        <w:t>,</w:t>
      </w:r>
      <w:r>
        <w:rPr>
          <w:rFonts w:cs="宋体"/>
          <w:szCs w:val="28"/>
        </w:rPr>
        <w:t>荣锋</w:t>
      </w:r>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,2022,43(08):2378-2384.DOI:10.16208/j.issn1000-7024.2022.08.036.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,2024,(01):7-10.DOI:10.19514/j.cnki.cn32-1628/tm.2024.01.002.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r>
        <w:rPr>
          <w:rFonts w:cs="宋体"/>
          <w:szCs w:val="28"/>
        </w:rPr>
        <w:t>任海玉</w:t>
      </w:r>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r>
        <w:rPr>
          <w:rFonts w:cs="宋体"/>
          <w:szCs w:val="28"/>
        </w:rPr>
        <w:t>徐帅驰</w:t>
      </w:r>
      <w:r>
        <w:rPr>
          <w:rFonts w:cs="宋体"/>
          <w:szCs w:val="28"/>
        </w:rPr>
        <w:t>,</w:t>
      </w:r>
      <w:r>
        <w:rPr>
          <w:rFonts w:cs="宋体"/>
          <w:szCs w:val="28"/>
        </w:rPr>
        <w:t>郑恭明</w:t>
      </w:r>
      <w:r>
        <w:rPr>
          <w:rFonts w:cs="宋体"/>
          <w:szCs w:val="28"/>
        </w:rPr>
        <w:t>.MicroPython</w:t>
      </w:r>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 xml:space="preserve">,2023,46(04):70-74.DOI:10.16652/j.issn.1004-373x.2023.04.013.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r>
        <w:rPr>
          <w:rFonts w:cs="宋体"/>
          <w:sz w:val="28"/>
          <w:szCs w:val="28"/>
        </w:rPr>
        <w:t>王洪丰</w:t>
      </w:r>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39F976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sidR="00446774" w:rsidRPr="00446774">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 xml:space="preserve">,2022,41(10):179-182.DOI:10.20033/j.1003-7241.(2022)10-0179-04.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 ,Ai X ,Kang G , et al.LLM-Based RESTful Web API Service Discovery[J].Service Oriented Computing and Applications,2025,(prepublish):1-15.DOI:10.1007/S11761-025-00485-4.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660B7F19" w14:textId="086A1083"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Liu D ,Zhou X ,Chen D , et al.Smart indoor occupancy detection based on optimized camera placement, multi-view de-duplication, and large language model semantic understanding[J].Engineering Applications of Artificial</w:t>
      </w:r>
      <w:r w:rsidR="00C67977">
        <w:rPr>
          <w:rFonts w:cs="宋体" w:hint="eastAsia"/>
          <w:sz w:val="28"/>
          <w:szCs w:val="28"/>
        </w:rPr>
        <w:t xml:space="preserve"> </w:t>
      </w:r>
      <w:r>
        <w:rPr>
          <w:rFonts w:cs="宋体"/>
          <w:sz w:val="28"/>
          <w:szCs w:val="28"/>
        </w:rPr>
        <w:t xml:space="preserve">Intelligence,2026,169114157-114157.DOI:10.1016/J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43A81D5F" w14:textId="77777777" w:rsidR="001744A1" w:rsidRDefault="004602F8">
      <w:pPr>
        <w:pStyle w:val="11"/>
        <w:jc w:val="center"/>
        <w:rPr>
          <w:b/>
          <w:bCs/>
          <w:sz w:val="44"/>
          <w:szCs w:val="44"/>
        </w:rPr>
      </w:pPr>
      <w:bookmarkStart w:id="156" w:name="_Toc25375"/>
      <w:bookmarkStart w:id="157" w:name="_Toc226920748"/>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w:t>
      </w:r>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5"/>
      <w:footerReference w:type="default" r:id="rId46"/>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FE504" w14:textId="77777777" w:rsidR="002821B1" w:rsidRDefault="002821B1">
      <w:r>
        <w:separator/>
      </w:r>
    </w:p>
  </w:endnote>
  <w:endnote w:type="continuationSeparator" w:id="0">
    <w:p w14:paraId="3CF6E751" w14:textId="77777777" w:rsidR="002821B1" w:rsidRDefault="002821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3537D" w14:textId="77777777" w:rsidR="002821B1" w:rsidRDefault="002821B1">
      <w:r>
        <w:separator/>
      </w:r>
    </w:p>
  </w:footnote>
  <w:footnote w:type="continuationSeparator" w:id="0">
    <w:p w14:paraId="41C3B5E6" w14:textId="77777777" w:rsidR="002821B1" w:rsidRDefault="002821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1DAC"/>
    <w:rsid w:val="00002CB0"/>
    <w:rsid w:val="00010008"/>
    <w:rsid w:val="00013372"/>
    <w:rsid w:val="000223B7"/>
    <w:rsid w:val="00025413"/>
    <w:rsid w:val="00025F6E"/>
    <w:rsid w:val="00025FC9"/>
    <w:rsid w:val="00026293"/>
    <w:rsid w:val="000310C9"/>
    <w:rsid w:val="00032B3D"/>
    <w:rsid w:val="000337C1"/>
    <w:rsid w:val="00034B82"/>
    <w:rsid w:val="0004238D"/>
    <w:rsid w:val="000442AA"/>
    <w:rsid w:val="00046C11"/>
    <w:rsid w:val="00051D35"/>
    <w:rsid w:val="00052944"/>
    <w:rsid w:val="00060278"/>
    <w:rsid w:val="00072BCB"/>
    <w:rsid w:val="00074A9E"/>
    <w:rsid w:val="00075352"/>
    <w:rsid w:val="00075B1E"/>
    <w:rsid w:val="00080CAE"/>
    <w:rsid w:val="0009205C"/>
    <w:rsid w:val="0009611A"/>
    <w:rsid w:val="0009634F"/>
    <w:rsid w:val="000A5B02"/>
    <w:rsid w:val="000B2F22"/>
    <w:rsid w:val="000B5AFD"/>
    <w:rsid w:val="000B6B3F"/>
    <w:rsid w:val="000C24AD"/>
    <w:rsid w:val="000C31AD"/>
    <w:rsid w:val="000D1800"/>
    <w:rsid w:val="000E18D8"/>
    <w:rsid w:val="000E4078"/>
    <w:rsid w:val="000E678A"/>
    <w:rsid w:val="000F033A"/>
    <w:rsid w:val="000F24B3"/>
    <w:rsid w:val="000F346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7D0F"/>
    <w:rsid w:val="001551BB"/>
    <w:rsid w:val="00160D91"/>
    <w:rsid w:val="00162452"/>
    <w:rsid w:val="001661A3"/>
    <w:rsid w:val="00170293"/>
    <w:rsid w:val="0017113C"/>
    <w:rsid w:val="00173F05"/>
    <w:rsid w:val="001744A1"/>
    <w:rsid w:val="00180F0B"/>
    <w:rsid w:val="00187650"/>
    <w:rsid w:val="001921FA"/>
    <w:rsid w:val="00192F06"/>
    <w:rsid w:val="00196F14"/>
    <w:rsid w:val="001A1336"/>
    <w:rsid w:val="001A18B2"/>
    <w:rsid w:val="001A28AE"/>
    <w:rsid w:val="001A5F3D"/>
    <w:rsid w:val="001A6793"/>
    <w:rsid w:val="001B1808"/>
    <w:rsid w:val="001B3722"/>
    <w:rsid w:val="001B5CF8"/>
    <w:rsid w:val="001C00C2"/>
    <w:rsid w:val="001C1AA6"/>
    <w:rsid w:val="001C57B9"/>
    <w:rsid w:val="001C5BE7"/>
    <w:rsid w:val="001C627E"/>
    <w:rsid w:val="001E15B8"/>
    <w:rsid w:val="001E250A"/>
    <w:rsid w:val="001E2587"/>
    <w:rsid w:val="001F07E4"/>
    <w:rsid w:val="001F1877"/>
    <w:rsid w:val="001F1AA3"/>
    <w:rsid w:val="001F7C55"/>
    <w:rsid w:val="0020325E"/>
    <w:rsid w:val="00203B17"/>
    <w:rsid w:val="00205E42"/>
    <w:rsid w:val="00210B1B"/>
    <w:rsid w:val="0021319F"/>
    <w:rsid w:val="00217D3E"/>
    <w:rsid w:val="00220058"/>
    <w:rsid w:val="00226853"/>
    <w:rsid w:val="0022749E"/>
    <w:rsid w:val="002279B5"/>
    <w:rsid w:val="002337C9"/>
    <w:rsid w:val="00234DC2"/>
    <w:rsid w:val="00240B6B"/>
    <w:rsid w:val="00243B0C"/>
    <w:rsid w:val="00244325"/>
    <w:rsid w:val="002452D7"/>
    <w:rsid w:val="00246581"/>
    <w:rsid w:val="002467EC"/>
    <w:rsid w:val="00250EF5"/>
    <w:rsid w:val="002514E8"/>
    <w:rsid w:val="00254A31"/>
    <w:rsid w:val="002559AD"/>
    <w:rsid w:val="002570A7"/>
    <w:rsid w:val="0026190D"/>
    <w:rsid w:val="002638EE"/>
    <w:rsid w:val="00265702"/>
    <w:rsid w:val="00265AF9"/>
    <w:rsid w:val="00266C47"/>
    <w:rsid w:val="002703D2"/>
    <w:rsid w:val="00270677"/>
    <w:rsid w:val="0027327E"/>
    <w:rsid w:val="00275B9E"/>
    <w:rsid w:val="002821B1"/>
    <w:rsid w:val="0028362D"/>
    <w:rsid w:val="00290115"/>
    <w:rsid w:val="002901D4"/>
    <w:rsid w:val="00290839"/>
    <w:rsid w:val="00294EA5"/>
    <w:rsid w:val="002A6E19"/>
    <w:rsid w:val="002B052D"/>
    <w:rsid w:val="002B0679"/>
    <w:rsid w:val="002C1584"/>
    <w:rsid w:val="002C3D82"/>
    <w:rsid w:val="002D3D7E"/>
    <w:rsid w:val="002D42D8"/>
    <w:rsid w:val="002D4E33"/>
    <w:rsid w:val="002D5F8B"/>
    <w:rsid w:val="002D614A"/>
    <w:rsid w:val="002E16BA"/>
    <w:rsid w:val="002E2D54"/>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048"/>
    <w:rsid w:val="0036063E"/>
    <w:rsid w:val="00362E09"/>
    <w:rsid w:val="00366794"/>
    <w:rsid w:val="0036744D"/>
    <w:rsid w:val="003746EC"/>
    <w:rsid w:val="0037565D"/>
    <w:rsid w:val="0038318F"/>
    <w:rsid w:val="00387AAF"/>
    <w:rsid w:val="00387C6D"/>
    <w:rsid w:val="0039257B"/>
    <w:rsid w:val="003959A2"/>
    <w:rsid w:val="003A51F8"/>
    <w:rsid w:val="003B0CC4"/>
    <w:rsid w:val="003B1292"/>
    <w:rsid w:val="003B3CB0"/>
    <w:rsid w:val="003B63AC"/>
    <w:rsid w:val="003C3610"/>
    <w:rsid w:val="003C39AF"/>
    <w:rsid w:val="003C480B"/>
    <w:rsid w:val="003C5098"/>
    <w:rsid w:val="003C6308"/>
    <w:rsid w:val="003D1FB8"/>
    <w:rsid w:val="003D4043"/>
    <w:rsid w:val="003D4D92"/>
    <w:rsid w:val="003D758C"/>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74"/>
    <w:rsid w:val="004467E8"/>
    <w:rsid w:val="00456171"/>
    <w:rsid w:val="00457ECF"/>
    <w:rsid w:val="004602F8"/>
    <w:rsid w:val="00465B8E"/>
    <w:rsid w:val="00471665"/>
    <w:rsid w:val="00472453"/>
    <w:rsid w:val="004743D1"/>
    <w:rsid w:val="00474406"/>
    <w:rsid w:val="00482500"/>
    <w:rsid w:val="00484D94"/>
    <w:rsid w:val="00484FB0"/>
    <w:rsid w:val="00487387"/>
    <w:rsid w:val="00490C0A"/>
    <w:rsid w:val="00497FE8"/>
    <w:rsid w:val="004A126A"/>
    <w:rsid w:val="004B5D23"/>
    <w:rsid w:val="004B64FC"/>
    <w:rsid w:val="004B7071"/>
    <w:rsid w:val="004C40B3"/>
    <w:rsid w:val="004C7704"/>
    <w:rsid w:val="004D1318"/>
    <w:rsid w:val="004D22D2"/>
    <w:rsid w:val="004D244E"/>
    <w:rsid w:val="004D4BD3"/>
    <w:rsid w:val="004E0E80"/>
    <w:rsid w:val="004E5164"/>
    <w:rsid w:val="004E5258"/>
    <w:rsid w:val="004F497F"/>
    <w:rsid w:val="00507156"/>
    <w:rsid w:val="00512C2B"/>
    <w:rsid w:val="00514477"/>
    <w:rsid w:val="0052075A"/>
    <w:rsid w:val="005208D4"/>
    <w:rsid w:val="00522BFA"/>
    <w:rsid w:val="00523220"/>
    <w:rsid w:val="00524737"/>
    <w:rsid w:val="00526A3A"/>
    <w:rsid w:val="005344D8"/>
    <w:rsid w:val="005422EA"/>
    <w:rsid w:val="00545BC3"/>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C97"/>
    <w:rsid w:val="005D7D27"/>
    <w:rsid w:val="005E0152"/>
    <w:rsid w:val="005E5E58"/>
    <w:rsid w:val="005E7CB8"/>
    <w:rsid w:val="005F4681"/>
    <w:rsid w:val="005F4794"/>
    <w:rsid w:val="005F679A"/>
    <w:rsid w:val="005F6CEB"/>
    <w:rsid w:val="005F7DB1"/>
    <w:rsid w:val="00600665"/>
    <w:rsid w:val="00604DDF"/>
    <w:rsid w:val="00610F4F"/>
    <w:rsid w:val="0061131E"/>
    <w:rsid w:val="00611ED1"/>
    <w:rsid w:val="00612571"/>
    <w:rsid w:val="00616C9C"/>
    <w:rsid w:val="00621A6F"/>
    <w:rsid w:val="0062262F"/>
    <w:rsid w:val="00622CDA"/>
    <w:rsid w:val="00633920"/>
    <w:rsid w:val="006378FC"/>
    <w:rsid w:val="006413A6"/>
    <w:rsid w:val="00641836"/>
    <w:rsid w:val="00642512"/>
    <w:rsid w:val="006445A0"/>
    <w:rsid w:val="00645A71"/>
    <w:rsid w:val="00647F08"/>
    <w:rsid w:val="006507F1"/>
    <w:rsid w:val="00651960"/>
    <w:rsid w:val="00660183"/>
    <w:rsid w:val="006644E6"/>
    <w:rsid w:val="00671FCF"/>
    <w:rsid w:val="0067457F"/>
    <w:rsid w:val="00694082"/>
    <w:rsid w:val="00694BC3"/>
    <w:rsid w:val="006952A0"/>
    <w:rsid w:val="00695D3D"/>
    <w:rsid w:val="006A06DF"/>
    <w:rsid w:val="006A4D79"/>
    <w:rsid w:val="006A7A3A"/>
    <w:rsid w:val="006A7D1B"/>
    <w:rsid w:val="006B3513"/>
    <w:rsid w:val="006B4529"/>
    <w:rsid w:val="006C01E1"/>
    <w:rsid w:val="006C13D7"/>
    <w:rsid w:val="006C1CE8"/>
    <w:rsid w:val="006C1DF8"/>
    <w:rsid w:val="006C224F"/>
    <w:rsid w:val="006C5AE6"/>
    <w:rsid w:val="006C656A"/>
    <w:rsid w:val="006D3603"/>
    <w:rsid w:val="006E395D"/>
    <w:rsid w:val="006E4102"/>
    <w:rsid w:val="006F35E7"/>
    <w:rsid w:val="006F5690"/>
    <w:rsid w:val="006F75F9"/>
    <w:rsid w:val="0070085F"/>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3DE2"/>
    <w:rsid w:val="007575B2"/>
    <w:rsid w:val="00763FFF"/>
    <w:rsid w:val="00764FB3"/>
    <w:rsid w:val="007760D0"/>
    <w:rsid w:val="00776DA3"/>
    <w:rsid w:val="00777548"/>
    <w:rsid w:val="00781CF2"/>
    <w:rsid w:val="0078364C"/>
    <w:rsid w:val="0079171F"/>
    <w:rsid w:val="00797022"/>
    <w:rsid w:val="007A0D54"/>
    <w:rsid w:val="007B2820"/>
    <w:rsid w:val="007B2A05"/>
    <w:rsid w:val="007C1928"/>
    <w:rsid w:val="007C2A54"/>
    <w:rsid w:val="007C33BD"/>
    <w:rsid w:val="007C367F"/>
    <w:rsid w:val="007E1A80"/>
    <w:rsid w:val="007E4B90"/>
    <w:rsid w:val="007E570B"/>
    <w:rsid w:val="007E5AD1"/>
    <w:rsid w:val="007E7DB9"/>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37B10"/>
    <w:rsid w:val="00842538"/>
    <w:rsid w:val="008425E1"/>
    <w:rsid w:val="00842996"/>
    <w:rsid w:val="00844147"/>
    <w:rsid w:val="00844642"/>
    <w:rsid w:val="00844760"/>
    <w:rsid w:val="00845DEB"/>
    <w:rsid w:val="00845EDD"/>
    <w:rsid w:val="00846212"/>
    <w:rsid w:val="008465F9"/>
    <w:rsid w:val="00847150"/>
    <w:rsid w:val="008524F6"/>
    <w:rsid w:val="00852D64"/>
    <w:rsid w:val="0085350B"/>
    <w:rsid w:val="008546A7"/>
    <w:rsid w:val="0085566C"/>
    <w:rsid w:val="008569C3"/>
    <w:rsid w:val="008646D7"/>
    <w:rsid w:val="00864F3A"/>
    <w:rsid w:val="008675E8"/>
    <w:rsid w:val="008710D8"/>
    <w:rsid w:val="00880252"/>
    <w:rsid w:val="00896B00"/>
    <w:rsid w:val="00896CB0"/>
    <w:rsid w:val="008A0542"/>
    <w:rsid w:val="008A216D"/>
    <w:rsid w:val="008A2EDF"/>
    <w:rsid w:val="008A3FFC"/>
    <w:rsid w:val="008B0BF9"/>
    <w:rsid w:val="008B185E"/>
    <w:rsid w:val="008B2490"/>
    <w:rsid w:val="008B5010"/>
    <w:rsid w:val="008B68F3"/>
    <w:rsid w:val="008C1DEA"/>
    <w:rsid w:val="008C2E21"/>
    <w:rsid w:val="008D57A3"/>
    <w:rsid w:val="008D68E1"/>
    <w:rsid w:val="008D7A66"/>
    <w:rsid w:val="008E1438"/>
    <w:rsid w:val="008E26CF"/>
    <w:rsid w:val="008E61BB"/>
    <w:rsid w:val="008E6B54"/>
    <w:rsid w:val="008F4E85"/>
    <w:rsid w:val="00901A12"/>
    <w:rsid w:val="00902F9A"/>
    <w:rsid w:val="00905B4F"/>
    <w:rsid w:val="0090616A"/>
    <w:rsid w:val="00910808"/>
    <w:rsid w:val="00910E82"/>
    <w:rsid w:val="009176BF"/>
    <w:rsid w:val="0091794D"/>
    <w:rsid w:val="009258C1"/>
    <w:rsid w:val="009275FD"/>
    <w:rsid w:val="009342D2"/>
    <w:rsid w:val="009425AE"/>
    <w:rsid w:val="0094317D"/>
    <w:rsid w:val="00946AB9"/>
    <w:rsid w:val="009475A8"/>
    <w:rsid w:val="009502EF"/>
    <w:rsid w:val="009551A8"/>
    <w:rsid w:val="00956CB1"/>
    <w:rsid w:val="009607B0"/>
    <w:rsid w:val="00963906"/>
    <w:rsid w:val="009654FF"/>
    <w:rsid w:val="009675EE"/>
    <w:rsid w:val="00970027"/>
    <w:rsid w:val="009705F8"/>
    <w:rsid w:val="00981E1A"/>
    <w:rsid w:val="00985C2D"/>
    <w:rsid w:val="00985E91"/>
    <w:rsid w:val="0098744D"/>
    <w:rsid w:val="00991F26"/>
    <w:rsid w:val="0099204B"/>
    <w:rsid w:val="009947FF"/>
    <w:rsid w:val="009A00C8"/>
    <w:rsid w:val="009A0E9D"/>
    <w:rsid w:val="009A1E11"/>
    <w:rsid w:val="009A20D8"/>
    <w:rsid w:val="009A329C"/>
    <w:rsid w:val="009A3E6D"/>
    <w:rsid w:val="009A75A5"/>
    <w:rsid w:val="009B50FE"/>
    <w:rsid w:val="009C349B"/>
    <w:rsid w:val="009C637D"/>
    <w:rsid w:val="009D0144"/>
    <w:rsid w:val="009D1F8E"/>
    <w:rsid w:val="009D51D4"/>
    <w:rsid w:val="009E1DF7"/>
    <w:rsid w:val="009E1FF5"/>
    <w:rsid w:val="009E6E99"/>
    <w:rsid w:val="009F0614"/>
    <w:rsid w:val="009F0958"/>
    <w:rsid w:val="009F42E5"/>
    <w:rsid w:val="009F6052"/>
    <w:rsid w:val="00A07CB4"/>
    <w:rsid w:val="00A10932"/>
    <w:rsid w:val="00A110E4"/>
    <w:rsid w:val="00A14B9D"/>
    <w:rsid w:val="00A1500A"/>
    <w:rsid w:val="00A1643F"/>
    <w:rsid w:val="00A17574"/>
    <w:rsid w:val="00A219E6"/>
    <w:rsid w:val="00A26F87"/>
    <w:rsid w:val="00A32B2F"/>
    <w:rsid w:val="00A333C8"/>
    <w:rsid w:val="00A34E46"/>
    <w:rsid w:val="00A35649"/>
    <w:rsid w:val="00A36472"/>
    <w:rsid w:val="00A36C98"/>
    <w:rsid w:val="00A37A54"/>
    <w:rsid w:val="00A604CA"/>
    <w:rsid w:val="00A60E72"/>
    <w:rsid w:val="00A6275B"/>
    <w:rsid w:val="00A64BC4"/>
    <w:rsid w:val="00A66F41"/>
    <w:rsid w:val="00A8372A"/>
    <w:rsid w:val="00A846BD"/>
    <w:rsid w:val="00A847B4"/>
    <w:rsid w:val="00A91D3F"/>
    <w:rsid w:val="00A93763"/>
    <w:rsid w:val="00AA0E4B"/>
    <w:rsid w:val="00AA2FB7"/>
    <w:rsid w:val="00AA38A8"/>
    <w:rsid w:val="00AA41D3"/>
    <w:rsid w:val="00AA4859"/>
    <w:rsid w:val="00AA5C1B"/>
    <w:rsid w:val="00AA631B"/>
    <w:rsid w:val="00AA67E1"/>
    <w:rsid w:val="00AA6A0E"/>
    <w:rsid w:val="00AB0111"/>
    <w:rsid w:val="00AB37F2"/>
    <w:rsid w:val="00AB3E2F"/>
    <w:rsid w:val="00AC27BB"/>
    <w:rsid w:val="00AC55EE"/>
    <w:rsid w:val="00AC677D"/>
    <w:rsid w:val="00AC6BED"/>
    <w:rsid w:val="00AD601E"/>
    <w:rsid w:val="00AD68BD"/>
    <w:rsid w:val="00AE192D"/>
    <w:rsid w:val="00AE29F9"/>
    <w:rsid w:val="00AE4F57"/>
    <w:rsid w:val="00AE70BA"/>
    <w:rsid w:val="00AE726E"/>
    <w:rsid w:val="00AF7F42"/>
    <w:rsid w:val="00B00CA8"/>
    <w:rsid w:val="00B14144"/>
    <w:rsid w:val="00B15D6F"/>
    <w:rsid w:val="00B16964"/>
    <w:rsid w:val="00B17162"/>
    <w:rsid w:val="00B22D94"/>
    <w:rsid w:val="00B4091F"/>
    <w:rsid w:val="00B41085"/>
    <w:rsid w:val="00B4695E"/>
    <w:rsid w:val="00B46BB8"/>
    <w:rsid w:val="00B478F6"/>
    <w:rsid w:val="00B500C4"/>
    <w:rsid w:val="00B52DF1"/>
    <w:rsid w:val="00B52EFE"/>
    <w:rsid w:val="00B605CD"/>
    <w:rsid w:val="00B62175"/>
    <w:rsid w:val="00B65043"/>
    <w:rsid w:val="00B71C57"/>
    <w:rsid w:val="00B72984"/>
    <w:rsid w:val="00B74BBD"/>
    <w:rsid w:val="00B74DD3"/>
    <w:rsid w:val="00B76EA8"/>
    <w:rsid w:val="00B858FA"/>
    <w:rsid w:val="00B97B8F"/>
    <w:rsid w:val="00BA0A79"/>
    <w:rsid w:val="00BA2475"/>
    <w:rsid w:val="00BA5C9B"/>
    <w:rsid w:val="00BB2D04"/>
    <w:rsid w:val="00BB6074"/>
    <w:rsid w:val="00BB65A3"/>
    <w:rsid w:val="00BC12E1"/>
    <w:rsid w:val="00BC64C1"/>
    <w:rsid w:val="00BD0E8B"/>
    <w:rsid w:val="00BD286B"/>
    <w:rsid w:val="00BD32C8"/>
    <w:rsid w:val="00BD33B3"/>
    <w:rsid w:val="00BD5E71"/>
    <w:rsid w:val="00BD6CE8"/>
    <w:rsid w:val="00BE0102"/>
    <w:rsid w:val="00BE0989"/>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67977"/>
    <w:rsid w:val="00C73CF2"/>
    <w:rsid w:val="00C74449"/>
    <w:rsid w:val="00C74BAF"/>
    <w:rsid w:val="00C75B62"/>
    <w:rsid w:val="00C7618E"/>
    <w:rsid w:val="00C7699F"/>
    <w:rsid w:val="00C77CE4"/>
    <w:rsid w:val="00C81818"/>
    <w:rsid w:val="00C81A7E"/>
    <w:rsid w:val="00C948AF"/>
    <w:rsid w:val="00C94B61"/>
    <w:rsid w:val="00C94F33"/>
    <w:rsid w:val="00CA74F4"/>
    <w:rsid w:val="00CB12E0"/>
    <w:rsid w:val="00CB4D5E"/>
    <w:rsid w:val="00CB5AF2"/>
    <w:rsid w:val="00CB68B5"/>
    <w:rsid w:val="00CC09DD"/>
    <w:rsid w:val="00CC382A"/>
    <w:rsid w:val="00CC5A7C"/>
    <w:rsid w:val="00CC5F79"/>
    <w:rsid w:val="00CC71B8"/>
    <w:rsid w:val="00CD4AEE"/>
    <w:rsid w:val="00CE0278"/>
    <w:rsid w:val="00CE217A"/>
    <w:rsid w:val="00CE790C"/>
    <w:rsid w:val="00CF0C00"/>
    <w:rsid w:val="00CF11DF"/>
    <w:rsid w:val="00CF279D"/>
    <w:rsid w:val="00D02834"/>
    <w:rsid w:val="00D0530C"/>
    <w:rsid w:val="00D15E7A"/>
    <w:rsid w:val="00D177A2"/>
    <w:rsid w:val="00D212AC"/>
    <w:rsid w:val="00D214C5"/>
    <w:rsid w:val="00D21905"/>
    <w:rsid w:val="00D21ED4"/>
    <w:rsid w:val="00D30B1D"/>
    <w:rsid w:val="00D31430"/>
    <w:rsid w:val="00D3605A"/>
    <w:rsid w:val="00D37669"/>
    <w:rsid w:val="00D42761"/>
    <w:rsid w:val="00D44083"/>
    <w:rsid w:val="00D46AB7"/>
    <w:rsid w:val="00D47708"/>
    <w:rsid w:val="00D547CC"/>
    <w:rsid w:val="00D54DD1"/>
    <w:rsid w:val="00D56937"/>
    <w:rsid w:val="00D603D8"/>
    <w:rsid w:val="00D60487"/>
    <w:rsid w:val="00D610DD"/>
    <w:rsid w:val="00D705A6"/>
    <w:rsid w:val="00D812A6"/>
    <w:rsid w:val="00D833D7"/>
    <w:rsid w:val="00D83A2E"/>
    <w:rsid w:val="00D85D78"/>
    <w:rsid w:val="00D90F0D"/>
    <w:rsid w:val="00D91E0B"/>
    <w:rsid w:val="00D92B8E"/>
    <w:rsid w:val="00D96523"/>
    <w:rsid w:val="00DA1907"/>
    <w:rsid w:val="00DA2932"/>
    <w:rsid w:val="00DA3A60"/>
    <w:rsid w:val="00DA6148"/>
    <w:rsid w:val="00DB2D68"/>
    <w:rsid w:val="00DB4C88"/>
    <w:rsid w:val="00DB75FF"/>
    <w:rsid w:val="00DC51EA"/>
    <w:rsid w:val="00DC5DC3"/>
    <w:rsid w:val="00DC719F"/>
    <w:rsid w:val="00DC7436"/>
    <w:rsid w:val="00DC7730"/>
    <w:rsid w:val="00DD1F65"/>
    <w:rsid w:val="00DD3353"/>
    <w:rsid w:val="00DD3418"/>
    <w:rsid w:val="00DD3D27"/>
    <w:rsid w:val="00DF061C"/>
    <w:rsid w:val="00DF0C64"/>
    <w:rsid w:val="00DF40FF"/>
    <w:rsid w:val="00DF4B47"/>
    <w:rsid w:val="00DF780E"/>
    <w:rsid w:val="00E00225"/>
    <w:rsid w:val="00E01332"/>
    <w:rsid w:val="00E04C03"/>
    <w:rsid w:val="00E06D2C"/>
    <w:rsid w:val="00E06DD1"/>
    <w:rsid w:val="00E13BAE"/>
    <w:rsid w:val="00E1553F"/>
    <w:rsid w:val="00E26301"/>
    <w:rsid w:val="00E26326"/>
    <w:rsid w:val="00E328B2"/>
    <w:rsid w:val="00E34DDF"/>
    <w:rsid w:val="00E37260"/>
    <w:rsid w:val="00E42314"/>
    <w:rsid w:val="00E55EB5"/>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028"/>
    <w:rsid w:val="00ED0309"/>
    <w:rsid w:val="00ED1FBB"/>
    <w:rsid w:val="00ED2281"/>
    <w:rsid w:val="00ED2BF3"/>
    <w:rsid w:val="00ED3D47"/>
    <w:rsid w:val="00ED3D6F"/>
    <w:rsid w:val="00EE469E"/>
    <w:rsid w:val="00EF4DEB"/>
    <w:rsid w:val="00F00D8B"/>
    <w:rsid w:val="00F05E9D"/>
    <w:rsid w:val="00F07154"/>
    <w:rsid w:val="00F21D72"/>
    <w:rsid w:val="00F24E03"/>
    <w:rsid w:val="00F30CC8"/>
    <w:rsid w:val="00F31CE9"/>
    <w:rsid w:val="00F34506"/>
    <w:rsid w:val="00F35A0A"/>
    <w:rsid w:val="00F44B2F"/>
    <w:rsid w:val="00F52C9E"/>
    <w:rsid w:val="00F53EA5"/>
    <w:rsid w:val="00F54D7B"/>
    <w:rsid w:val="00F57A6A"/>
    <w:rsid w:val="00F6504B"/>
    <w:rsid w:val="00F66B46"/>
    <w:rsid w:val="00F66C55"/>
    <w:rsid w:val="00F70546"/>
    <w:rsid w:val="00F70BF6"/>
    <w:rsid w:val="00F80300"/>
    <w:rsid w:val="00F8134E"/>
    <w:rsid w:val="00F823E3"/>
    <w:rsid w:val="00F972B6"/>
    <w:rsid w:val="00FA504C"/>
    <w:rsid w:val="00FA795D"/>
    <w:rsid w:val="00FB1E59"/>
    <w:rsid w:val="00FB4E62"/>
    <w:rsid w:val="00FC0049"/>
    <w:rsid w:val="00FD301E"/>
    <w:rsid w:val="00FD4A81"/>
    <w:rsid w:val="00FD79F0"/>
    <w:rsid w:val="00FE02D6"/>
    <w:rsid w:val="00FE7ABF"/>
    <w:rsid w:val="00FF1FAE"/>
    <w:rsid w:val="00FF370B"/>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TotalTime>
  <Pages>46</Pages>
  <Words>3858</Words>
  <Characters>21992</Characters>
  <Application>Microsoft Office Word</Application>
  <DocSecurity>0</DocSecurity>
  <Lines>183</Lines>
  <Paragraphs>51</Paragraphs>
  <ScaleCrop>false</ScaleCrop>
  <Company/>
  <LinksUpToDate>false</LinksUpToDate>
  <CharactersWithSpaces>25799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532</cp:revision>
  <dcterms:created xsi:type="dcterms:W3CDTF">2024-05-27T02:21:00Z</dcterms:created>
  <dcterms:modified xsi:type="dcterms:W3CDTF">2026-04-12T13:27:00Z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