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325A7BE6" w14:textId="1BB50471" w:rsidR="00D547CC"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777230" w:history="1">
            <w:r w:rsidR="00D547CC" w:rsidRPr="000A428E">
              <w:rPr>
                <w:rStyle w:val="af6"/>
                <w:rFonts w:hint="eastAsia"/>
                <w:noProof/>
              </w:rPr>
              <w:t xml:space="preserve">1 </w:t>
            </w:r>
            <w:r w:rsidR="00D547CC" w:rsidRPr="000A428E">
              <w:rPr>
                <w:rStyle w:val="af6"/>
                <w:rFonts w:hint="eastAsia"/>
                <w:noProof/>
              </w:rPr>
              <w:t>绪论</w:t>
            </w:r>
            <w:r w:rsidR="00D547CC">
              <w:rPr>
                <w:rFonts w:hint="eastAsia"/>
                <w:noProof/>
              </w:rPr>
              <w:tab/>
            </w:r>
            <w:r w:rsidR="00D547CC">
              <w:rPr>
                <w:rFonts w:hint="eastAsia"/>
                <w:noProof/>
              </w:rPr>
              <w:fldChar w:fldCharType="begin"/>
            </w:r>
            <w:r w:rsidR="00D547CC">
              <w:rPr>
                <w:rFonts w:hint="eastAsia"/>
                <w:noProof/>
              </w:rPr>
              <w:instrText xml:space="preserve"> </w:instrText>
            </w:r>
            <w:r w:rsidR="00D547CC">
              <w:rPr>
                <w:noProof/>
              </w:rPr>
              <w:instrText>PAGEREF _Toc226777230 \h</w:instrText>
            </w:r>
            <w:r w:rsidR="00D547CC">
              <w:rPr>
                <w:rFonts w:hint="eastAsia"/>
                <w:noProof/>
              </w:rPr>
              <w:instrText xml:space="preserve"> </w:instrText>
            </w:r>
            <w:r w:rsidR="00D547CC">
              <w:rPr>
                <w:rFonts w:hint="eastAsia"/>
                <w:noProof/>
              </w:rPr>
            </w:r>
            <w:r w:rsidR="00D547CC">
              <w:rPr>
                <w:rFonts w:hint="eastAsia"/>
                <w:noProof/>
              </w:rPr>
              <w:fldChar w:fldCharType="separate"/>
            </w:r>
            <w:r w:rsidR="00D547CC">
              <w:rPr>
                <w:noProof/>
              </w:rPr>
              <w:t>1</w:t>
            </w:r>
            <w:r w:rsidR="00D547CC">
              <w:rPr>
                <w:rFonts w:hint="eastAsia"/>
                <w:noProof/>
              </w:rPr>
              <w:fldChar w:fldCharType="end"/>
            </w:r>
          </w:hyperlink>
        </w:p>
        <w:p w14:paraId="544FF3F4" w14:textId="3C7C5559" w:rsidR="00D547CC" w:rsidRDefault="00D547CC">
          <w:pPr>
            <w:pStyle w:val="TOC2"/>
            <w:rPr>
              <w:rFonts w:asciiTheme="minorHAnsi" w:eastAsiaTheme="minorEastAsia" w:hAnsiTheme="minorHAnsi" w:cstheme="minorBidi" w:hint="eastAsia"/>
              <w:noProof/>
              <w:sz w:val="22"/>
              <w14:ligatures w14:val="standardContextual"/>
            </w:rPr>
          </w:pPr>
          <w:hyperlink w:anchor="_Toc226777231" w:history="1">
            <w:r w:rsidRPr="000A428E">
              <w:rPr>
                <w:rStyle w:val="af6"/>
                <w:rFonts w:hint="eastAsia"/>
                <w:noProof/>
              </w:rPr>
              <w:t xml:space="preserve">1.1 </w:t>
            </w:r>
            <w:r w:rsidRPr="000A428E">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_Toc226777231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4EC9D5" w14:textId="0A4324B1" w:rsidR="00D547CC" w:rsidRDefault="00D547CC">
          <w:pPr>
            <w:pStyle w:val="TOC2"/>
            <w:rPr>
              <w:rFonts w:asciiTheme="minorHAnsi" w:eastAsiaTheme="minorEastAsia" w:hAnsiTheme="minorHAnsi" w:cstheme="minorBidi" w:hint="eastAsia"/>
              <w:noProof/>
              <w:sz w:val="22"/>
              <w14:ligatures w14:val="standardContextual"/>
            </w:rPr>
          </w:pPr>
          <w:hyperlink w:anchor="_Toc226777232" w:history="1">
            <w:r w:rsidRPr="000A428E">
              <w:rPr>
                <w:rStyle w:val="af6"/>
                <w:rFonts w:hint="eastAsia"/>
                <w:noProof/>
              </w:rPr>
              <w:t xml:space="preserve">1.2 </w:t>
            </w:r>
            <w:r w:rsidRPr="000A428E">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_Toc226777232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A1C353" w14:textId="498D018C" w:rsidR="00D547CC" w:rsidRDefault="00D547CC">
          <w:pPr>
            <w:pStyle w:val="TOC2"/>
            <w:rPr>
              <w:rFonts w:asciiTheme="minorHAnsi" w:eastAsiaTheme="minorEastAsia" w:hAnsiTheme="minorHAnsi" w:cstheme="minorBidi" w:hint="eastAsia"/>
              <w:noProof/>
              <w:sz w:val="22"/>
              <w14:ligatures w14:val="standardContextual"/>
            </w:rPr>
          </w:pPr>
          <w:hyperlink w:anchor="_Toc226777233" w:history="1">
            <w:r w:rsidRPr="000A428E">
              <w:rPr>
                <w:rStyle w:val="af6"/>
                <w:rFonts w:hint="eastAsia"/>
                <w:noProof/>
              </w:rPr>
              <w:t xml:space="preserve">1.3 </w:t>
            </w:r>
            <w:r w:rsidRPr="000A428E">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7CF23E9" w14:textId="1598A37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4" w:history="1">
            <w:r w:rsidRPr="000A428E">
              <w:rPr>
                <w:rStyle w:val="af6"/>
                <w:rFonts w:hint="eastAsia"/>
                <w:noProof/>
              </w:rPr>
              <w:t xml:space="preserve">1.3.1 </w:t>
            </w:r>
            <w:r w:rsidRPr="000A428E">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0A19CE8" w14:textId="51DA8266"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5" w:history="1">
            <w:r w:rsidRPr="000A428E">
              <w:rPr>
                <w:rStyle w:val="af6"/>
                <w:rFonts w:hint="eastAsia"/>
                <w:noProof/>
              </w:rPr>
              <w:t xml:space="preserve">1.3.2 </w:t>
            </w:r>
            <w:r w:rsidRPr="000A428E">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30D1C0B" w14:textId="39112B6E" w:rsidR="00D547CC" w:rsidRDefault="00D547CC">
          <w:pPr>
            <w:pStyle w:val="TOC2"/>
            <w:rPr>
              <w:rFonts w:asciiTheme="minorHAnsi" w:eastAsiaTheme="minorEastAsia" w:hAnsiTheme="minorHAnsi" w:cstheme="minorBidi" w:hint="eastAsia"/>
              <w:noProof/>
              <w:sz w:val="22"/>
              <w14:ligatures w14:val="standardContextual"/>
            </w:rPr>
          </w:pPr>
          <w:hyperlink w:anchor="_Toc226777236" w:history="1">
            <w:r w:rsidRPr="000A428E">
              <w:rPr>
                <w:rStyle w:val="af6"/>
                <w:rFonts w:hint="eastAsia"/>
                <w:noProof/>
              </w:rPr>
              <w:t xml:space="preserve">1.4 </w:t>
            </w:r>
            <w:r w:rsidRPr="000A428E">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_Toc226777236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8F98878" w14:textId="5D1BCBA1"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37" w:history="1">
            <w:r w:rsidRPr="000A428E">
              <w:rPr>
                <w:rStyle w:val="af6"/>
                <w:rFonts w:hint="eastAsia"/>
                <w:noProof/>
              </w:rPr>
              <w:t xml:space="preserve">2 </w:t>
            </w:r>
            <w:r w:rsidRPr="000A428E">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_Toc226777237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7F53F75" w14:textId="0C18BD60" w:rsidR="00D547CC" w:rsidRDefault="00D547CC">
          <w:pPr>
            <w:pStyle w:val="TOC2"/>
            <w:rPr>
              <w:rFonts w:asciiTheme="minorHAnsi" w:eastAsiaTheme="minorEastAsia" w:hAnsiTheme="minorHAnsi" w:cstheme="minorBidi" w:hint="eastAsia"/>
              <w:noProof/>
              <w:sz w:val="22"/>
              <w14:ligatures w14:val="standardContextual"/>
            </w:rPr>
          </w:pPr>
          <w:hyperlink w:anchor="_Toc226777238" w:history="1">
            <w:r w:rsidRPr="000A428E">
              <w:rPr>
                <w:rStyle w:val="af6"/>
                <w:rFonts w:hint="eastAsia"/>
                <w:noProof/>
              </w:rPr>
              <w:t xml:space="preserve">2.1 </w:t>
            </w:r>
            <w:r w:rsidRPr="000A428E">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_Toc226777238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6903982" w14:textId="42668C1F" w:rsidR="00D547CC" w:rsidRDefault="00D547CC">
          <w:pPr>
            <w:pStyle w:val="TOC2"/>
            <w:rPr>
              <w:rFonts w:asciiTheme="minorHAnsi" w:eastAsiaTheme="minorEastAsia" w:hAnsiTheme="minorHAnsi" w:cstheme="minorBidi" w:hint="eastAsia"/>
              <w:noProof/>
              <w:sz w:val="22"/>
              <w14:ligatures w14:val="standardContextual"/>
            </w:rPr>
          </w:pPr>
          <w:hyperlink w:anchor="_Toc226777239" w:history="1">
            <w:r w:rsidRPr="000A428E">
              <w:rPr>
                <w:rStyle w:val="af6"/>
                <w:rFonts w:hint="eastAsia"/>
                <w:noProof/>
              </w:rPr>
              <w:t xml:space="preserve">2.2 </w:t>
            </w:r>
            <w:r w:rsidRPr="000A428E">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_Toc226777239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FAE712" w14:textId="557082C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0" w:history="1">
            <w:r w:rsidRPr="000A428E">
              <w:rPr>
                <w:rStyle w:val="af6"/>
                <w:rFonts w:hint="eastAsia"/>
                <w:noProof/>
              </w:rPr>
              <w:t xml:space="preserve">2.2.1 Flask </w:t>
            </w:r>
            <w:r w:rsidRPr="000A428E">
              <w:rPr>
                <w:rStyle w:val="af6"/>
                <w:rFonts w:hint="eastAsia"/>
                <w:noProof/>
              </w:rPr>
              <w:t>与</w:t>
            </w:r>
            <w:r w:rsidRPr="000A428E">
              <w:rPr>
                <w:rStyle w:val="af6"/>
                <w:rFonts w:hint="eastAsia"/>
                <w:noProof/>
              </w:rPr>
              <w:t xml:space="preserve"> SQLite </w:t>
            </w:r>
            <w:r w:rsidRPr="000A428E">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_Toc226777240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7F9C3E" w14:textId="510B786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1" w:history="1">
            <w:r w:rsidRPr="000A428E">
              <w:rPr>
                <w:rStyle w:val="af6"/>
                <w:rFonts w:hint="eastAsia"/>
                <w:noProof/>
              </w:rPr>
              <w:t xml:space="preserve">2.2.2 MQTT </w:t>
            </w:r>
            <w:r w:rsidRPr="000A428E">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_Toc226777241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B99D648" w14:textId="27B82FA5" w:rsidR="00D547CC" w:rsidRDefault="00D547CC">
          <w:pPr>
            <w:pStyle w:val="TOC2"/>
            <w:rPr>
              <w:rFonts w:asciiTheme="minorHAnsi" w:eastAsiaTheme="minorEastAsia" w:hAnsiTheme="minorHAnsi" w:cstheme="minorBidi" w:hint="eastAsia"/>
              <w:noProof/>
              <w:sz w:val="22"/>
              <w14:ligatures w14:val="standardContextual"/>
            </w:rPr>
          </w:pPr>
          <w:hyperlink w:anchor="_Toc226777242" w:history="1">
            <w:r w:rsidRPr="000A428E">
              <w:rPr>
                <w:rStyle w:val="af6"/>
                <w:rFonts w:hint="eastAsia"/>
                <w:noProof/>
              </w:rPr>
              <w:t xml:space="preserve">2.3 </w:t>
            </w:r>
            <w:r w:rsidRPr="000A428E">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_Toc226777242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7BE673E" w14:textId="43CE3C8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3" w:history="1">
            <w:r w:rsidRPr="000A428E">
              <w:rPr>
                <w:rStyle w:val="af6"/>
                <w:rFonts w:hint="eastAsia"/>
                <w:noProof/>
              </w:rPr>
              <w:t xml:space="preserve">2.3.1 </w:t>
            </w:r>
            <w:r w:rsidRPr="000A428E">
              <w:rPr>
                <w:rStyle w:val="af6"/>
                <w:rFonts w:hint="eastAsia"/>
                <w:noProof/>
              </w:rPr>
              <w:t>基于</w:t>
            </w:r>
            <w:r w:rsidRPr="000A428E">
              <w:rPr>
                <w:rStyle w:val="af6"/>
                <w:rFonts w:hint="eastAsia"/>
                <w:noProof/>
              </w:rPr>
              <w:t xml:space="preserve"> OpenCV </w:t>
            </w:r>
            <w:r w:rsidRPr="000A428E">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_Toc226777243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E8B7C55" w14:textId="340504BC"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4" w:history="1">
            <w:r w:rsidRPr="000A428E">
              <w:rPr>
                <w:rStyle w:val="af6"/>
                <w:rFonts w:hint="eastAsia"/>
                <w:noProof/>
              </w:rPr>
              <w:t xml:space="preserve">2.3.2 </w:t>
            </w:r>
            <w:r w:rsidRPr="000A428E">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_Toc226777244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382D954E" w14:textId="13F00E5C"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45" w:history="1">
            <w:r w:rsidRPr="000A428E">
              <w:rPr>
                <w:rStyle w:val="af6"/>
                <w:rFonts w:hint="eastAsia"/>
                <w:noProof/>
              </w:rPr>
              <w:t xml:space="preserve">3 </w:t>
            </w:r>
            <w:r w:rsidRPr="000A428E">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7C5B5AA" w14:textId="38F87158" w:rsidR="00D547CC" w:rsidRDefault="00D547CC">
          <w:pPr>
            <w:pStyle w:val="TOC2"/>
            <w:rPr>
              <w:rFonts w:asciiTheme="minorHAnsi" w:eastAsiaTheme="minorEastAsia" w:hAnsiTheme="minorHAnsi" w:cstheme="minorBidi" w:hint="eastAsia"/>
              <w:noProof/>
              <w:sz w:val="22"/>
              <w14:ligatures w14:val="standardContextual"/>
            </w:rPr>
          </w:pPr>
          <w:hyperlink w:anchor="_Toc226777246" w:history="1">
            <w:r w:rsidRPr="000A428E">
              <w:rPr>
                <w:rStyle w:val="af6"/>
                <w:rFonts w:hint="eastAsia"/>
                <w:noProof/>
              </w:rPr>
              <w:t xml:space="preserve">3.1 </w:t>
            </w:r>
            <w:r w:rsidRPr="000A428E">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6D71CEB" w14:textId="458EDF38"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7" w:history="1">
            <w:r w:rsidRPr="000A428E">
              <w:rPr>
                <w:rStyle w:val="af6"/>
                <w:rFonts w:hint="eastAsia"/>
                <w:noProof/>
              </w:rPr>
              <w:t xml:space="preserve">3.1.1 </w:t>
            </w:r>
            <w:r w:rsidRPr="000A428E">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_Toc226777247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57D14E7" w14:textId="0F68556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8" w:history="1">
            <w:r w:rsidRPr="000A428E">
              <w:rPr>
                <w:rStyle w:val="af6"/>
                <w:rFonts w:hint="eastAsia"/>
                <w:noProof/>
              </w:rPr>
              <w:t xml:space="preserve">3.1.2 </w:t>
            </w:r>
            <w:r w:rsidRPr="000A428E">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A9797DE" w14:textId="4E7B2E20" w:rsidR="00D547CC" w:rsidRDefault="00D547CC">
          <w:pPr>
            <w:pStyle w:val="TOC2"/>
            <w:rPr>
              <w:rFonts w:asciiTheme="minorHAnsi" w:eastAsiaTheme="minorEastAsia" w:hAnsiTheme="minorHAnsi" w:cstheme="minorBidi" w:hint="eastAsia"/>
              <w:noProof/>
              <w:sz w:val="22"/>
              <w14:ligatures w14:val="standardContextual"/>
            </w:rPr>
          </w:pPr>
          <w:hyperlink w:anchor="_Toc226777249" w:history="1">
            <w:r w:rsidRPr="000A428E">
              <w:rPr>
                <w:rStyle w:val="af6"/>
                <w:rFonts w:hint="eastAsia"/>
                <w:noProof/>
              </w:rPr>
              <w:t xml:space="preserve">3.2 </w:t>
            </w:r>
            <w:r w:rsidRPr="000A428E">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4A9F119" w14:textId="724AE389" w:rsidR="00D547CC" w:rsidRDefault="00D547CC">
          <w:pPr>
            <w:pStyle w:val="TOC2"/>
            <w:rPr>
              <w:rFonts w:asciiTheme="minorHAnsi" w:eastAsiaTheme="minorEastAsia" w:hAnsiTheme="minorHAnsi" w:cstheme="minorBidi" w:hint="eastAsia"/>
              <w:noProof/>
              <w:sz w:val="22"/>
              <w14:ligatures w14:val="standardContextual"/>
            </w:rPr>
          </w:pPr>
          <w:hyperlink w:anchor="_Toc226777250" w:history="1">
            <w:r w:rsidRPr="000A428E">
              <w:rPr>
                <w:rStyle w:val="af6"/>
                <w:rFonts w:hint="eastAsia"/>
                <w:noProof/>
              </w:rPr>
              <w:t xml:space="preserve">3.3 </w:t>
            </w:r>
            <w:r w:rsidRPr="000A428E">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_Toc226777250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6931091" w14:textId="524679CB" w:rsidR="00D547CC" w:rsidRDefault="00D547CC">
          <w:pPr>
            <w:pStyle w:val="TOC2"/>
            <w:rPr>
              <w:rFonts w:asciiTheme="minorHAnsi" w:eastAsiaTheme="minorEastAsia" w:hAnsiTheme="minorHAnsi" w:cstheme="minorBidi" w:hint="eastAsia"/>
              <w:noProof/>
              <w:sz w:val="22"/>
              <w14:ligatures w14:val="standardContextual"/>
            </w:rPr>
          </w:pPr>
          <w:hyperlink w:anchor="_Toc226777251" w:history="1">
            <w:r w:rsidRPr="000A428E">
              <w:rPr>
                <w:rStyle w:val="af6"/>
                <w:rFonts w:hint="eastAsia"/>
                <w:noProof/>
              </w:rPr>
              <w:t xml:space="preserve">3.4 </w:t>
            </w:r>
            <w:r w:rsidRPr="000A428E">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_Toc226777251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2EF6543" w14:textId="4C7E8CC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2" w:history="1">
            <w:r w:rsidRPr="000A428E">
              <w:rPr>
                <w:rStyle w:val="af6"/>
                <w:rFonts w:hint="eastAsia"/>
                <w:noProof/>
              </w:rPr>
              <w:t xml:space="preserve">3.4.1 </w:t>
            </w:r>
            <w:r w:rsidRPr="000A428E">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_Toc226777252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50CAC56" w14:textId="4090097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3" w:history="1">
            <w:r w:rsidRPr="000A428E">
              <w:rPr>
                <w:rStyle w:val="af6"/>
                <w:rFonts w:hint="eastAsia"/>
                <w:noProof/>
              </w:rPr>
              <w:t xml:space="preserve">3.4.2 </w:t>
            </w:r>
            <w:r w:rsidRPr="000A428E">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_Toc226777253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23C0F6C" w14:textId="63D421A5"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4" w:history="1">
            <w:r w:rsidRPr="000A428E">
              <w:rPr>
                <w:rStyle w:val="af6"/>
                <w:rFonts w:hint="eastAsia"/>
                <w:noProof/>
              </w:rPr>
              <w:t xml:space="preserve">3.4.3 </w:t>
            </w:r>
            <w:r w:rsidRPr="000A428E">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_Toc226777254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5287434" w14:textId="2BE0F40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5" w:history="1">
            <w:r w:rsidRPr="000A428E">
              <w:rPr>
                <w:rStyle w:val="af6"/>
                <w:rFonts w:hint="eastAsia"/>
                <w:noProof/>
              </w:rPr>
              <w:t xml:space="preserve">3.4.4 </w:t>
            </w:r>
            <w:r w:rsidRPr="000A428E">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_Toc226777255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BFEE428" w14:textId="30E80B8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6" w:history="1">
            <w:r w:rsidRPr="000A428E">
              <w:rPr>
                <w:rStyle w:val="af6"/>
                <w:rFonts w:hint="eastAsia"/>
                <w:noProof/>
              </w:rPr>
              <w:t xml:space="preserve">3.4.5 </w:t>
            </w:r>
            <w:r w:rsidRPr="000A428E">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_Toc226777256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6C839058" w14:textId="47613A78"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57" w:history="1">
            <w:r w:rsidRPr="000A428E">
              <w:rPr>
                <w:rStyle w:val="af6"/>
                <w:rFonts w:hint="eastAsia"/>
                <w:noProof/>
              </w:rPr>
              <w:t xml:space="preserve">4 </w:t>
            </w:r>
            <w:r w:rsidRPr="000A428E">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_Toc226777257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E457A8E" w14:textId="2000B70E" w:rsidR="00D547CC" w:rsidRDefault="00D547CC">
          <w:pPr>
            <w:pStyle w:val="TOC2"/>
            <w:rPr>
              <w:rFonts w:asciiTheme="minorHAnsi" w:eastAsiaTheme="minorEastAsia" w:hAnsiTheme="minorHAnsi" w:cstheme="minorBidi" w:hint="eastAsia"/>
              <w:noProof/>
              <w:sz w:val="22"/>
              <w14:ligatures w14:val="standardContextual"/>
            </w:rPr>
          </w:pPr>
          <w:hyperlink w:anchor="_Toc226777258" w:history="1">
            <w:r w:rsidRPr="000A428E">
              <w:rPr>
                <w:rStyle w:val="af6"/>
                <w:rFonts w:hint="eastAsia"/>
                <w:noProof/>
              </w:rPr>
              <w:t xml:space="preserve">4.1 </w:t>
            </w:r>
            <w:r w:rsidRPr="000A428E">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_Toc226777258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A7B535C" w14:textId="5247330E" w:rsidR="00D547CC" w:rsidRDefault="00D547CC">
          <w:pPr>
            <w:pStyle w:val="TOC2"/>
            <w:rPr>
              <w:rFonts w:asciiTheme="minorHAnsi" w:eastAsiaTheme="minorEastAsia" w:hAnsiTheme="minorHAnsi" w:cstheme="minorBidi" w:hint="eastAsia"/>
              <w:noProof/>
              <w:sz w:val="22"/>
              <w14:ligatures w14:val="standardContextual"/>
            </w:rPr>
          </w:pPr>
          <w:hyperlink w:anchor="_Toc226777259" w:history="1">
            <w:r w:rsidRPr="000A428E">
              <w:rPr>
                <w:rStyle w:val="af6"/>
                <w:rFonts w:hint="eastAsia"/>
                <w:noProof/>
              </w:rPr>
              <w:t xml:space="preserve">4.2 </w:t>
            </w:r>
            <w:r w:rsidRPr="000A428E">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_Toc226777259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839A5A0" w14:textId="5D691E2B"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0" w:history="1">
            <w:r w:rsidRPr="000A428E">
              <w:rPr>
                <w:rStyle w:val="af6"/>
                <w:rFonts w:hint="eastAsia"/>
                <w:noProof/>
              </w:rPr>
              <w:t xml:space="preserve">4.2.1 </w:t>
            </w:r>
            <w:r w:rsidRPr="000A428E">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6939D41" w14:textId="2386C6D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1" w:history="1">
            <w:r w:rsidRPr="000A428E">
              <w:rPr>
                <w:rStyle w:val="af6"/>
                <w:rFonts w:hint="eastAsia"/>
                <w:noProof/>
              </w:rPr>
              <w:t xml:space="preserve">4.2.2 </w:t>
            </w:r>
            <w:r w:rsidRPr="000A428E">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_Toc226777261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8048DF3" w14:textId="2427A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2" w:history="1">
            <w:r w:rsidRPr="000A428E">
              <w:rPr>
                <w:rStyle w:val="af6"/>
                <w:rFonts w:hint="eastAsia"/>
                <w:noProof/>
              </w:rPr>
              <w:t xml:space="preserve">4.2.3 </w:t>
            </w:r>
            <w:r w:rsidRPr="000A428E">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1C653C2" w14:textId="2C40FE62"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3" w:history="1">
            <w:r w:rsidRPr="000A428E">
              <w:rPr>
                <w:rStyle w:val="af6"/>
                <w:rFonts w:hint="eastAsia"/>
                <w:noProof/>
              </w:rPr>
              <w:t xml:space="preserve">4.2.4 </w:t>
            </w:r>
            <w:r w:rsidRPr="000A428E">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208800F6" w14:textId="4569C616" w:rsidR="00D547CC" w:rsidRDefault="00D547CC">
          <w:pPr>
            <w:pStyle w:val="TOC2"/>
            <w:rPr>
              <w:rFonts w:asciiTheme="minorHAnsi" w:eastAsiaTheme="minorEastAsia" w:hAnsiTheme="minorHAnsi" w:cstheme="minorBidi" w:hint="eastAsia"/>
              <w:noProof/>
              <w:sz w:val="22"/>
              <w14:ligatures w14:val="standardContextual"/>
            </w:rPr>
          </w:pPr>
          <w:hyperlink w:anchor="_Toc226777264" w:history="1">
            <w:r w:rsidRPr="000A428E">
              <w:rPr>
                <w:rStyle w:val="af6"/>
                <w:rFonts w:hint="eastAsia"/>
                <w:noProof/>
              </w:rPr>
              <w:t xml:space="preserve">4.3 </w:t>
            </w:r>
            <w:r w:rsidRPr="000A428E">
              <w:rPr>
                <w:rStyle w:val="af6"/>
                <w:rFonts w:hint="eastAsia"/>
                <w:noProof/>
              </w:rPr>
              <w:t>系统</w:t>
            </w:r>
            <w:r w:rsidRPr="000A428E">
              <w:rPr>
                <w:rStyle w:val="af6"/>
                <w:rFonts w:hint="eastAsia"/>
                <w:noProof/>
              </w:rPr>
              <w:t xml:space="preserve"> PCB </w:t>
            </w:r>
            <w:r w:rsidRPr="000A428E">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_Toc226777264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C999BC9" w14:textId="28271404"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65" w:history="1">
            <w:r w:rsidRPr="000A428E">
              <w:rPr>
                <w:rStyle w:val="af6"/>
                <w:rFonts w:hint="eastAsia"/>
                <w:noProof/>
              </w:rPr>
              <w:t xml:space="preserve">5 </w:t>
            </w:r>
            <w:r w:rsidRPr="000A428E">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_Toc226777265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BFA2D42" w14:textId="3896DFE7" w:rsidR="00D547CC" w:rsidRDefault="00D547CC">
          <w:pPr>
            <w:pStyle w:val="TOC2"/>
            <w:rPr>
              <w:rFonts w:asciiTheme="minorHAnsi" w:eastAsiaTheme="minorEastAsia" w:hAnsiTheme="minorHAnsi" w:cstheme="minorBidi" w:hint="eastAsia"/>
              <w:noProof/>
              <w:sz w:val="22"/>
              <w14:ligatures w14:val="standardContextual"/>
            </w:rPr>
          </w:pPr>
          <w:hyperlink w:anchor="_Toc226777266" w:history="1">
            <w:r w:rsidRPr="000A428E">
              <w:rPr>
                <w:rStyle w:val="af6"/>
                <w:rFonts w:hint="eastAsia"/>
                <w:noProof/>
              </w:rPr>
              <w:t xml:space="preserve">5.1 </w:t>
            </w:r>
            <w:r w:rsidRPr="000A428E">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_Toc226777266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7A72281" w14:textId="3A9A2598" w:rsidR="00D547CC" w:rsidRDefault="00D547CC">
          <w:pPr>
            <w:pStyle w:val="TOC2"/>
            <w:rPr>
              <w:rFonts w:asciiTheme="minorHAnsi" w:eastAsiaTheme="minorEastAsia" w:hAnsiTheme="minorHAnsi" w:cstheme="minorBidi" w:hint="eastAsia"/>
              <w:noProof/>
              <w:sz w:val="22"/>
              <w14:ligatures w14:val="standardContextual"/>
            </w:rPr>
          </w:pPr>
          <w:hyperlink w:anchor="_Toc226777267" w:history="1">
            <w:r w:rsidRPr="000A428E">
              <w:rPr>
                <w:rStyle w:val="af6"/>
                <w:rFonts w:hint="eastAsia"/>
                <w:noProof/>
              </w:rPr>
              <w:t xml:space="preserve">5.2 </w:t>
            </w:r>
            <w:r w:rsidRPr="000A428E">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_Toc226777267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1E38D6C" w14:textId="2D9D4B58" w:rsidR="00D547CC" w:rsidRDefault="00D547CC">
          <w:pPr>
            <w:pStyle w:val="TOC2"/>
            <w:rPr>
              <w:rFonts w:asciiTheme="minorHAnsi" w:eastAsiaTheme="minorEastAsia" w:hAnsiTheme="minorHAnsi" w:cstheme="minorBidi" w:hint="eastAsia"/>
              <w:noProof/>
              <w:sz w:val="22"/>
              <w14:ligatures w14:val="standardContextual"/>
            </w:rPr>
          </w:pPr>
          <w:hyperlink w:anchor="_Toc226777268" w:history="1">
            <w:r w:rsidRPr="000A428E">
              <w:rPr>
                <w:rStyle w:val="af6"/>
                <w:rFonts w:hint="eastAsia"/>
                <w:noProof/>
              </w:rPr>
              <w:t xml:space="preserve">5.3 </w:t>
            </w:r>
            <w:r w:rsidRPr="000A428E">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_Toc226777268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1B54AEA" w14:textId="362986A2" w:rsidR="00D547CC" w:rsidRDefault="00D547CC">
          <w:pPr>
            <w:pStyle w:val="TOC2"/>
            <w:rPr>
              <w:rFonts w:asciiTheme="minorHAnsi" w:eastAsiaTheme="minorEastAsia" w:hAnsiTheme="minorHAnsi" w:cstheme="minorBidi" w:hint="eastAsia"/>
              <w:noProof/>
              <w:sz w:val="22"/>
              <w14:ligatures w14:val="standardContextual"/>
            </w:rPr>
          </w:pPr>
          <w:hyperlink w:anchor="_Toc226777269" w:history="1">
            <w:r w:rsidRPr="000A428E">
              <w:rPr>
                <w:rStyle w:val="af6"/>
                <w:rFonts w:hint="eastAsia"/>
                <w:noProof/>
              </w:rPr>
              <w:t xml:space="preserve">5.4 </w:t>
            </w:r>
            <w:r w:rsidRPr="000A428E">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07D551" w14:textId="1FAA937B"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0" w:history="1">
            <w:r w:rsidRPr="000A428E">
              <w:rPr>
                <w:rStyle w:val="af6"/>
                <w:rFonts w:hint="eastAsia"/>
                <w:noProof/>
              </w:rPr>
              <w:t xml:space="preserve">6 </w:t>
            </w:r>
            <w:r w:rsidRPr="000A428E">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4E8F43E4" w14:textId="0DB1B242" w:rsidR="00D547CC" w:rsidRDefault="00D547CC">
          <w:pPr>
            <w:pStyle w:val="TOC2"/>
            <w:rPr>
              <w:rFonts w:asciiTheme="minorHAnsi" w:eastAsiaTheme="minorEastAsia" w:hAnsiTheme="minorHAnsi" w:cstheme="minorBidi" w:hint="eastAsia"/>
              <w:noProof/>
              <w:sz w:val="22"/>
              <w14:ligatures w14:val="standardContextual"/>
            </w:rPr>
          </w:pPr>
          <w:hyperlink w:anchor="_Toc226777271" w:history="1">
            <w:r w:rsidRPr="000A428E">
              <w:rPr>
                <w:rStyle w:val="af6"/>
                <w:rFonts w:hint="eastAsia"/>
                <w:noProof/>
              </w:rPr>
              <w:t xml:space="preserve">6.1 </w:t>
            </w:r>
            <w:r w:rsidRPr="000A428E">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_Toc226777271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92C55E5" w14:textId="0D273FBF" w:rsidR="00D547CC" w:rsidRDefault="00D547CC">
          <w:pPr>
            <w:pStyle w:val="TOC2"/>
            <w:rPr>
              <w:rFonts w:asciiTheme="minorHAnsi" w:eastAsiaTheme="minorEastAsia" w:hAnsiTheme="minorHAnsi" w:cstheme="minorBidi" w:hint="eastAsia"/>
              <w:noProof/>
              <w:sz w:val="22"/>
              <w14:ligatures w14:val="standardContextual"/>
            </w:rPr>
          </w:pPr>
          <w:hyperlink w:anchor="_Toc226777272" w:history="1">
            <w:r w:rsidRPr="000A428E">
              <w:rPr>
                <w:rStyle w:val="af6"/>
                <w:rFonts w:hint="eastAsia"/>
                <w:noProof/>
              </w:rPr>
              <w:t xml:space="preserve">6.2 </w:t>
            </w:r>
            <w:r w:rsidRPr="000A428E">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_Toc226777272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4E82AC0" w14:textId="689C3D5F"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3" w:history="1">
            <w:r w:rsidRPr="000A428E">
              <w:rPr>
                <w:rStyle w:val="af6"/>
                <w:rFonts w:hint="eastAsia"/>
                <w:noProof/>
              </w:rPr>
              <w:t xml:space="preserve">6.2.1 </w:t>
            </w:r>
            <w:r w:rsidRPr="000A428E">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_Toc226777273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9BCEB8E" w14:textId="79A4D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4" w:history="1">
            <w:r w:rsidRPr="000A428E">
              <w:rPr>
                <w:rStyle w:val="af6"/>
                <w:rFonts w:hint="eastAsia"/>
                <w:noProof/>
              </w:rPr>
              <w:t xml:space="preserve">6.2.2 </w:t>
            </w:r>
            <w:r w:rsidRPr="000A428E">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_Toc226777274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FA57E54" w14:textId="0B5A07A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5" w:history="1">
            <w:r w:rsidRPr="000A428E">
              <w:rPr>
                <w:rStyle w:val="af6"/>
                <w:rFonts w:hint="eastAsia"/>
                <w:noProof/>
              </w:rPr>
              <w:t xml:space="preserve">6.2.3 </w:t>
            </w:r>
            <w:r w:rsidRPr="000A428E">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_Toc226777275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EC2AE4" w14:textId="3AA25CCF" w:rsidR="00D547CC" w:rsidRDefault="00D547CC">
          <w:pPr>
            <w:pStyle w:val="TOC2"/>
            <w:rPr>
              <w:rFonts w:asciiTheme="minorHAnsi" w:eastAsiaTheme="minorEastAsia" w:hAnsiTheme="minorHAnsi" w:cstheme="minorBidi" w:hint="eastAsia"/>
              <w:noProof/>
              <w:sz w:val="22"/>
              <w14:ligatures w14:val="standardContextual"/>
            </w:rPr>
          </w:pPr>
          <w:hyperlink w:anchor="_Toc226777276" w:history="1">
            <w:r w:rsidRPr="000A428E">
              <w:rPr>
                <w:rStyle w:val="af6"/>
                <w:rFonts w:hint="eastAsia"/>
                <w:noProof/>
              </w:rPr>
              <w:t xml:space="preserve">6.3 </w:t>
            </w:r>
            <w:r w:rsidRPr="000A428E">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1364684" w14:textId="06D80352"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7" w:history="1">
            <w:r w:rsidRPr="000A428E">
              <w:rPr>
                <w:rStyle w:val="af6"/>
                <w:rFonts w:hint="eastAsia"/>
                <w:noProof/>
              </w:rPr>
              <w:t xml:space="preserve">7 </w:t>
            </w:r>
            <w:r w:rsidRPr="000A428E">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_Toc226777277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A3C200D" w14:textId="3E458BFC" w:rsidR="00D547CC" w:rsidRDefault="00D547CC">
          <w:pPr>
            <w:pStyle w:val="TOC2"/>
            <w:rPr>
              <w:rFonts w:asciiTheme="minorHAnsi" w:eastAsiaTheme="minorEastAsia" w:hAnsiTheme="minorHAnsi" w:cstheme="minorBidi" w:hint="eastAsia"/>
              <w:noProof/>
              <w:sz w:val="22"/>
              <w14:ligatures w14:val="standardContextual"/>
            </w:rPr>
          </w:pPr>
          <w:hyperlink w:anchor="_Toc226777278" w:history="1">
            <w:r w:rsidRPr="000A428E">
              <w:rPr>
                <w:rStyle w:val="af6"/>
                <w:rFonts w:hint="eastAsia"/>
                <w:noProof/>
              </w:rPr>
              <w:t xml:space="preserve">7.1 </w:t>
            </w:r>
            <w:r w:rsidRPr="000A428E">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_Toc226777278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FA6745B" w14:textId="6E1BE528" w:rsidR="00D547CC" w:rsidRDefault="00D547CC">
          <w:pPr>
            <w:pStyle w:val="TOC2"/>
            <w:rPr>
              <w:rFonts w:asciiTheme="minorHAnsi" w:eastAsiaTheme="minorEastAsia" w:hAnsiTheme="minorHAnsi" w:cstheme="minorBidi" w:hint="eastAsia"/>
              <w:noProof/>
              <w:sz w:val="22"/>
              <w14:ligatures w14:val="standardContextual"/>
            </w:rPr>
          </w:pPr>
          <w:hyperlink w:anchor="_Toc226777279" w:history="1">
            <w:r w:rsidRPr="000A428E">
              <w:rPr>
                <w:rStyle w:val="af6"/>
                <w:rFonts w:hint="eastAsia"/>
                <w:noProof/>
              </w:rPr>
              <w:t xml:space="preserve">7.2 </w:t>
            </w:r>
            <w:r w:rsidRPr="000A428E">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_Toc226777279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FCA9489" w14:textId="286DA00C" w:rsidR="00D547CC" w:rsidRDefault="00D547CC">
          <w:pPr>
            <w:pStyle w:val="TOC2"/>
            <w:rPr>
              <w:rFonts w:asciiTheme="minorHAnsi" w:eastAsiaTheme="minorEastAsia" w:hAnsiTheme="minorHAnsi" w:cstheme="minorBidi" w:hint="eastAsia"/>
              <w:noProof/>
              <w:sz w:val="22"/>
              <w14:ligatures w14:val="standardContextual"/>
            </w:rPr>
          </w:pPr>
          <w:hyperlink w:anchor="_Toc226777280" w:history="1">
            <w:r w:rsidRPr="000A428E">
              <w:rPr>
                <w:rStyle w:val="af6"/>
                <w:rFonts w:hint="eastAsia"/>
                <w:noProof/>
              </w:rPr>
              <w:t xml:space="preserve">7.3 </w:t>
            </w:r>
            <w:r w:rsidRPr="000A428E">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_Toc226777280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9B11E90" w14:textId="271E1CA5"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1" w:history="1">
            <w:r w:rsidRPr="000A428E">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_Toc226777281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AEE6F7F" w14:textId="5CDFBC46"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2" w:history="1">
            <w:r w:rsidRPr="000A428E">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_Toc226777282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50C6435D" w14:textId="28385EA3"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777230"/>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777231"/>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777232"/>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77723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777234"/>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777235"/>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777236"/>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777237"/>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777238"/>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777239"/>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777240"/>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777241"/>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777242"/>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777243"/>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777244"/>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77724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777246"/>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777247"/>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777248"/>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77724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777250"/>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777251"/>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777252"/>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777253"/>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777254"/>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777255"/>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26777256"/>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77725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777258"/>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77725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777260"/>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777261"/>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28325"/>
      <w:bookmarkStart w:id="98" w:name="_Toc226777262"/>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777263"/>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777264"/>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777265"/>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777266"/>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77726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777268"/>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777269"/>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5"/>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6"/>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26777270"/>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777271"/>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7"/>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777272"/>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777273"/>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湿土</w:t>
            </w:r>
            <w:r w:rsidR="001551BB">
              <w:rPr>
                <w:rFonts w:hint="eastAsia"/>
                <w:bCs/>
                <w:szCs w:val="21"/>
              </w:rPr>
              <w:t>环境</w:t>
            </w:r>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lastRenderedPageBreak/>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9"/>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777274"/>
      <w:bookmarkStart w:id="135" w:name="控制执行与自动灌溉测试"/>
      <w:bookmarkEnd w:id="132"/>
      <w:r>
        <w:rPr>
          <w:rFonts w:hint="eastAsia"/>
        </w:rPr>
        <w:t xml:space="preserve">6.2.2 </w:t>
      </w:r>
      <w:r>
        <w:rPr>
          <w:rFonts w:hint="eastAsia"/>
        </w:rPr>
        <w:t>控制执行测试</w:t>
      </w:r>
      <w:bookmarkEnd w:id="133"/>
      <w:bookmarkEnd w:id="134"/>
    </w:p>
    <w:p w14:paraId="68EBD35A" w14:textId="3D677FDF"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4AE418DF" w14:textId="77777777" w:rsidR="0022749E" w:rsidRDefault="0022749E">
      <w:pPr>
        <w:pStyle w:val="afc"/>
        <w:spacing w:line="360" w:lineRule="auto"/>
        <w:rPr>
          <w:lang w:val="zh-CN"/>
        </w:rPr>
      </w:pPr>
    </w:p>
    <w:p w14:paraId="71DDA025" w14:textId="77777777" w:rsidR="0022749E" w:rsidRDefault="0022749E">
      <w:pPr>
        <w:pStyle w:val="afc"/>
        <w:spacing w:line="360" w:lineRule="auto"/>
        <w:rPr>
          <w:lang w:val="zh-CN"/>
        </w:rPr>
      </w:pPr>
    </w:p>
    <w:p w14:paraId="13C41770" w14:textId="77777777" w:rsidR="0022749E" w:rsidRDefault="0022749E">
      <w:pPr>
        <w:pStyle w:val="afc"/>
        <w:spacing w:line="360" w:lineRule="auto"/>
        <w:rPr>
          <w:lang w:val="zh-CN"/>
        </w:rPr>
      </w:pP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896"/>
        <w:gridCol w:w="23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30DF417B" w:rsidR="001F1AA3" w:rsidRDefault="003D758C" w:rsidP="00D60DD1">
            <w:pPr>
              <w:jc w:val="center"/>
              <w:rPr>
                <w:rFonts w:hint="eastAsia"/>
                <w:bCs/>
                <w:szCs w:val="21"/>
              </w:rPr>
            </w:pPr>
            <w:r>
              <w:rPr>
                <w:rFonts w:hint="eastAsia"/>
                <w:bCs/>
                <w:szCs w:val="21"/>
              </w:rPr>
              <w:t>智能灌溉</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293C3728" w:rsidR="001F1AA3" w:rsidRDefault="003D758C" w:rsidP="00D60DD1">
            <w:pPr>
              <w:jc w:val="center"/>
              <w:rPr>
                <w:bCs/>
                <w:szCs w:val="21"/>
              </w:rPr>
            </w:pPr>
            <w:r>
              <w:rPr>
                <w:rFonts w:hint="eastAsia"/>
                <w:bCs/>
                <w:szCs w:val="21"/>
              </w:rPr>
              <w:t>下发开启自动模式</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4F427F1F" w:rsidR="001F1AA3" w:rsidRDefault="001F1AA3" w:rsidP="00D60DD1">
            <w:pPr>
              <w:jc w:val="center"/>
              <w:rPr>
                <w:bCs/>
                <w:szCs w:val="21"/>
              </w:rPr>
            </w:pPr>
            <w:r>
              <w:rPr>
                <w:rFonts w:hint="eastAsia"/>
                <w:bCs/>
                <w:szCs w:val="21"/>
              </w:rPr>
              <w:t>水泵</w:t>
            </w:r>
            <w:r w:rsidR="003D758C">
              <w:rPr>
                <w:rFonts w:hint="eastAsia"/>
                <w:bCs/>
                <w:szCs w:val="21"/>
              </w:rPr>
              <w:t>根据策略触发灌溉</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4CB73F68" w:rsidR="001F1AA3" w:rsidRDefault="001F1AA3" w:rsidP="00D60DD1">
            <w:pPr>
              <w:jc w:val="center"/>
              <w:rPr>
                <w:bCs/>
                <w:szCs w:val="21"/>
              </w:rPr>
            </w:pPr>
            <w:r>
              <w:rPr>
                <w:rFonts w:hint="eastAsia"/>
                <w:bCs/>
                <w:szCs w:val="21"/>
              </w:rPr>
              <w:t>水泵</w:t>
            </w:r>
            <w:r w:rsidR="003D758C">
              <w:rPr>
                <w:rFonts w:hint="eastAsia"/>
                <w:bCs/>
                <w:szCs w:val="21"/>
              </w:rPr>
              <w:t>成功启动</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灯带成功开启与关闭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在控制页执行手势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03DA602B" w14:textId="50E3CFD7" w:rsidR="00C74BAF" w:rsidRDefault="00F07154" w:rsidP="00C74BAF">
      <w:pPr>
        <w:pStyle w:val="afc"/>
        <w:spacing w:line="360" w:lineRule="auto"/>
        <w:jc w:val="center"/>
        <w:rPr>
          <w:lang w:val="zh-CN"/>
        </w:rPr>
      </w:pPr>
      <w:r w:rsidRPr="00F07154">
        <w:rPr>
          <w:noProof/>
          <w:lang w:val="zh-CN"/>
        </w:rPr>
        <w:drawing>
          <wp:inline distT="0" distB="0" distL="0" distR="0" wp14:anchorId="4EA94E3C" wp14:editId="502B398D">
            <wp:extent cx="4201111" cy="4439270"/>
            <wp:effectExtent l="0" t="0" r="0" b="0"/>
            <wp:docPr id="14053026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02603" name=""/>
                    <pic:cNvPicPr/>
                  </pic:nvPicPr>
                  <pic:blipFill>
                    <a:blip r:embed="rId40"/>
                    <a:stretch>
                      <a:fillRect/>
                    </a:stretch>
                  </pic:blipFill>
                  <pic:spPr>
                    <a:xfrm>
                      <a:off x="0" y="0"/>
                      <a:ext cx="4201111" cy="4439270"/>
                    </a:xfrm>
                    <a:prstGeom prst="rect">
                      <a:avLst/>
                    </a:prstGeom>
                  </pic:spPr>
                </pic:pic>
              </a:graphicData>
            </a:graphic>
          </wp:inline>
        </w:drawing>
      </w:r>
    </w:p>
    <w:p w14:paraId="242ED7F9" w14:textId="0F313EE2" w:rsidR="00C74BAF" w:rsidRPr="00FE7ABF" w:rsidRDefault="00C74BAF" w:rsidP="00FE7ABF">
      <w:pPr>
        <w:pStyle w:val="aff"/>
      </w:pPr>
      <w:r w:rsidRPr="00FE7ABF">
        <w:rPr>
          <w:rFonts w:hint="eastAsia"/>
        </w:rPr>
        <w:t>图</w:t>
      </w:r>
      <w:r w:rsidRPr="00FE7ABF">
        <w:rPr>
          <w:rFonts w:hint="eastAsia"/>
        </w:rPr>
        <w:t xml:space="preserve">6.6  </w:t>
      </w:r>
      <w:r w:rsidR="00026293" w:rsidRPr="00FE7ABF">
        <w:rPr>
          <w:rFonts w:hint="eastAsia"/>
        </w:rPr>
        <w:t>智能灌溉策略下水泵自动触发测试</w:t>
      </w:r>
    </w:p>
    <w:p w14:paraId="6176EFBE" w14:textId="2D146E5B" w:rsidR="001F1AA3" w:rsidRDefault="00EF4DEB" w:rsidP="001C5BE7">
      <w:pPr>
        <w:pStyle w:val="afc"/>
        <w:spacing w:line="360" w:lineRule="auto"/>
        <w:rPr>
          <w:lang w:val="zh-CN"/>
        </w:rPr>
      </w:pPr>
      <w:r>
        <w:rPr>
          <w:rFonts w:hint="eastAsia"/>
          <w:lang w:val="zh-CN"/>
        </w:rPr>
        <w:t>在手势识别测试环境充分的反应了手势的实时性和准确性</w:t>
      </w:r>
      <w:r>
        <w:rPr>
          <w:rFonts w:hint="eastAsia"/>
          <w:lang w:val="zh-CN"/>
        </w:rPr>
        <w:t xml:space="preserve">, </w:t>
      </w:r>
      <w:r>
        <w:rPr>
          <w:rFonts w:hint="eastAsia"/>
          <w:lang w:val="zh-CN"/>
        </w:rPr>
        <w:t>用户在进行手势操作后就可以完成页面的跳转</w:t>
      </w:r>
      <w:r>
        <w:rPr>
          <w:rFonts w:hint="eastAsia"/>
          <w:lang w:val="zh-CN"/>
        </w:rPr>
        <w:t xml:space="preserve">, </w:t>
      </w:r>
      <w:r>
        <w:rPr>
          <w:rFonts w:hint="eastAsia"/>
          <w:lang w:val="zh-CN"/>
        </w:rPr>
        <w:t>用户在向右手势后页面成功完成翻页</w:t>
      </w:r>
      <w:r>
        <w:rPr>
          <w:rFonts w:hint="eastAsia"/>
          <w:lang w:val="zh-CN"/>
        </w:rPr>
        <w:t>,</w:t>
      </w:r>
      <w:r>
        <w:rPr>
          <w:rFonts w:hint="eastAsia"/>
          <w:lang w:val="zh-CN"/>
        </w:rPr>
        <w:t>向上后成功的手动开启水泵</w:t>
      </w:r>
      <w:r w:rsidR="001921FA">
        <w:rPr>
          <w:rFonts w:hint="eastAsia"/>
          <w:lang w:val="zh-CN"/>
        </w:rPr>
        <w:t>。</w:t>
      </w:r>
    </w:p>
    <w:p w14:paraId="548B7B7E" w14:textId="29D350FD" w:rsidR="001F1AA3" w:rsidRDefault="001F1AA3">
      <w:pPr>
        <w:pStyle w:val="afc"/>
        <w:spacing w:line="360" w:lineRule="auto"/>
        <w:rPr>
          <w:lang w:val="zh-CN"/>
        </w:rPr>
      </w:pPr>
      <w:r>
        <w:rPr>
          <w:noProof/>
          <w:lang w:val="zh-CN"/>
        </w:rPr>
        <w:lastRenderedPageBreak/>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32308127" w:rsidR="00DA3A60" w:rsidRDefault="00CF11DF" w:rsidP="00DA3A60">
      <w:pPr>
        <w:pStyle w:val="aff"/>
      </w:pPr>
      <w:r>
        <w:rPr>
          <w:rFonts w:hint="eastAsia"/>
        </w:rPr>
        <w:t>图</w:t>
      </w:r>
      <w:r w:rsidR="00DA3A60">
        <w:rPr>
          <w:rFonts w:hint="eastAsia"/>
        </w:rPr>
        <w:t xml:space="preserve">6.6  </w:t>
      </w:r>
      <w:r w:rsidR="00051D35">
        <w:rPr>
          <w:rFonts w:hint="eastAsia"/>
        </w:rPr>
        <w:t>手势识别</w:t>
      </w:r>
      <w:r w:rsidR="00DA3A60">
        <w:rPr>
          <w:rFonts w:hint="eastAsia"/>
        </w:rPr>
        <w:t>测试结果</w:t>
      </w:r>
    </w:p>
    <w:p w14:paraId="5CB80207" w14:textId="54F3B8B9" w:rsidR="00B14144" w:rsidRP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42"/>
                    <a:stretch>
                      <a:fillRect/>
                    </a:stretch>
                  </pic:blipFill>
                  <pic:spPr>
                    <a:xfrm>
                      <a:off x="0" y="0"/>
                      <a:ext cx="6157432" cy="1886887"/>
                    </a:xfrm>
                    <a:prstGeom prst="rect">
                      <a:avLst/>
                    </a:prstGeom>
                  </pic:spPr>
                </pic:pic>
              </a:graphicData>
            </a:graphic>
          </wp:inline>
        </w:drawing>
      </w:r>
    </w:p>
    <w:p w14:paraId="35F8463D" w14:textId="77777777" w:rsidR="001744A1" w:rsidRDefault="004602F8">
      <w:pPr>
        <w:pStyle w:val="3"/>
      </w:pPr>
      <w:bookmarkStart w:id="136" w:name="_Toc19336"/>
      <w:bookmarkStart w:id="137" w:name="_Toc226777275"/>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6D99FD29" w:rsidR="001744A1" w:rsidRDefault="004602F8">
      <w:pPr>
        <w:pStyle w:val="aff"/>
      </w:pPr>
      <w:r>
        <w:rPr>
          <w:rFonts w:hint="eastAsia"/>
        </w:rPr>
        <w:t>表</w:t>
      </w:r>
      <w:r>
        <w:rPr>
          <w:rFonts w:hint="eastAsia"/>
        </w:rPr>
        <w:t>6.</w:t>
      </w:r>
      <w:r w:rsidR="00387C6D">
        <w:rPr>
          <w:rFonts w:hint="eastAsia"/>
        </w:rPr>
        <w:t>7</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33ED9865" w:rsidR="001744A1" w:rsidRDefault="00991F26" w:rsidP="00991F26">
            <w:pPr>
              <w:jc w:val="center"/>
              <w:rPr>
                <w:bCs/>
                <w:szCs w:val="21"/>
              </w:rPr>
            </w:pPr>
            <w:r w:rsidRPr="00991F26">
              <w:rPr>
                <w:bCs/>
                <w:szCs w:val="21"/>
              </w:rPr>
              <w:t>环境时序数据追溯</w:t>
            </w:r>
          </w:p>
        </w:tc>
        <w:tc>
          <w:tcPr>
            <w:tcW w:w="2929" w:type="dxa"/>
            <w:tcBorders>
              <w:top w:val="single" w:sz="4" w:space="0" w:color="auto"/>
              <w:left w:val="nil"/>
              <w:bottom w:val="nil"/>
              <w:right w:val="nil"/>
            </w:tcBorders>
            <w:tcMar>
              <w:top w:w="-1" w:type="dxa"/>
              <w:left w:w="-1" w:type="dxa"/>
              <w:bottom w:w="-1" w:type="dxa"/>
              <w:right w:w="-1" w:type="dxa"/>
            </w:tcMar>
          </w:tcPr>
          <w:p w14:paraId="430B9EBB" w14:textId="183AB8A2" w:rsidR="001744A1" w:rsidRDefault="00F66C55">
            <w:pPr>
              <w:jc w:val="center"/>
              <w:rPr>
                <w:bCs/>
                <w:szCs w:val="21"/>
              </w:rPr>
            </w:pPr>
            <w:r>
              <w:rPr>
                <w:rFonts w:hint="eastAsia"/>
                <w:bCs/>
                <w:szCs w:val="21"/>
              </w:rPr>
              <w:t>实时曲线</w:t>
            </w:r>
            <w:r w:rsidR="007C33BD">
              <w:rPr>
                <w:rFonts w:hint="eastAsia"/>
                <w:bCs/>
                <w:szCs w:val="21"/>
              </w:rPr>
              <w:t>绘制</w:t>
            </w:r>
          </w:p>
        </w:tc>
        <w:tc>
          <w:tcPr>
            <w:tcW w:w="2929" w:type="dxa"/>
            <w:tcBorders>
              <w:top w:val="single" w:sz="4" w:space="0" w:color="auto"/>
              <w:left w:val="nil"/>
              <w:bottom w:val="nil"/>
              <w:right w:val="nil"/>
            </w:tcBorders>
            <w:tcMar>
              <w:top w:w="-1" w:type="dxa"/>
              <w:left w:w="-1" w:type="dxa"/>
              <w:bottom w:w="-1" w:type="dxa"/>
              <w:right w:w="-1" w:type="dxa"/>
            </w:tcMar>
          </w:tcPr>
          <w:p w14:paraId="2FD53A63" w14:textId="65DA7FB4" w:rsidR="001744A1" w:rsidRDefault="00AA4859">
            <w:pPr>
              <w:jc w:val="center"/>
              <w:rPr>
                <w:bCs/>
                <w:szCs w:val="21"/>
              </w:rPr>
            </w:pPr>
            <w:r>
              <w:rPr>
                <w:rFonts w:hint="eastAsia"/>
                <w:bCs/>
                <w:szCs w:val="21"/>
              </w:rPr>
              <w:t>正常绘制</w:t>
            </w:r>
            <w:r w:rsidR="003C3610">
              <w:rPr>
                <w:rFonts w:hint="eastAsia"/>
                <w:bCs/>
                <w:szCs w:val="21"/>
              </w:rPr>
              <w:t>近</w:t>
            </w:r>
            <w:r w:rsidR="00C74449">
              <w:rPr>
                <w:rFonts w:hint="eastAsia"/>
                <w:bCs/>
                <w:szCs w:val="21"/>
              </w:rPr>
              <w:t>期</w:t>
            </w:r>
            <w:r w:rsidR="009502EF">
              <w:rPr>
                <w:rFonts w:hint="eastAsia"/>
                <w:bCs/>
                <w:szCs w:val="21"/>
              </w:rPr>
              <w:t>200</w:t>
            </w:r>
            <w:r w:rsidR="009502EF">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31F1E4BF" w:rsidR="001744A1" w:rsidRDefault="004602F8">
            <w:pPr>
              <w:jc w:val="center"/>
              <w:rPr>
                <w:bCs/>
                <w:szCs w:val="21"/>
              </w:rPr>
            </w:pPr>
            <w:r>
              <w:rPr>
                <w:rFonts w:hint="eastAsia"/>
                <w:bCs/>
                <w:szCs w:val="21"/>
              </w:rPr>
              <w:t>云端</w:t>
            </w:r>
            <w:r w:rsidR="002C3D82">
              <w:rPr>
                <w:rFonts w:hint="eastAsia"/>
                <w:bCs/>
                <w:szCs w:val="21"/>
              </w:rPr>
              <w:t>公网</w:t>
            </w:r>
            <w:r w:rsidR="002C3D82">
              <w:rPr>
                <w:rFonts w:hint="eastAsia"/>
                <w:bCs/>
                <w:szCs w:val="21"/>
              </w:rPr>
              <w:t>app</w:t>
            </w:r>
            <w:r w:rsidR="002C3D82">
              <w:rPr>
                <w:rFonts w:hint="eastAsia"/>
                <w:bCs/>
                <w:szCs w:val="21"/>
              </w:rPr>
              <w:t>看板</w:t>
            </w:r>
          </w:p>
        </w:tc>
        <w:tc>
          <w:tcPr>
            <w:tcW w:w="2929" w:type="dxa"/>
            <w:tcBorders>
              <w:top w:val="nil"/>
              <w:left w:val="nil"/>
              <w:bottom w:val="nil"/>
              <w:right w:val="nil"/>
            </w:tcBorders>
            <w:tcMar>
              <w:top w:w="-1" w:type="dxa"/>
              <w:left w:w="-1" w:type="dxa"/>
              <w:bottom w:w="-1" w:type="dxa"/>
              <w:right w:w="-1" w:type="dxa"/>
            </w:tcMar>
          </w:tcPr>
          <w:p w14:paraId="19F0513D" w14:textId="680C4CA3" w:rsidR="001744A1" w:rsidRDefault="00BD0E8B">
            <w:pPr>
              <w:jc w:val="center"/>
              <w:rPr>
                <w:bCs/>
                <w:szCs w:val="21"/>
              </w:rPr>
            </w:pPr>
            <w:r>
              <w:rPr>
                <w:rFonts w:hint="eastAsia"/>
                <w:bCs/>
                <w:szCs w:val="21"/>
              </w:rPr>
              <w:t>正常显示传感器</w:t>
            </w:r>
            <w:r w:rsidR="004602F8">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3F6247F9" w:rsidR="001744A1" w:rsidRDefault="009F0958">
            <w:pPr>
              <w:jc w:val="center"/>
              <w:rPr>
                <w:bCs/>
                <w:szCs w:val="21"/>
              </w:rPr>
            </w:pPr>
            <w:r>
              <w:rPr>
                <w:rFonts w:hint="eastAsia"/>
                <w:bCs/>
                <w:szCs w:val="21"/>
              </w:rPr>
              <w:t>实时</w:t>
            </w:r>
            <w:r w:rsidR="002E16BA">
              <w:rPr>
                <w:rFonts w:hint="eastAsia"/>
                <w:bCs/>
                <w:szCs w:val="21"/>
              </w:rPr>
              <w:t>同步</w:t>
            </w:r>
            <w:r w:rsidR="00764FB3">
              <w:rPr>
                <w:rFonts w:hint="eastAsia"/>
                <w:bCs/>
                <w:szCs w:val="21"/>
              </w:rPr>
              <w:t>各个传感器</w:t>
            </w:r>
            <w:r w:rsidR="004602F8">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5B8E0AB1"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sidR="008B2490" w:rsidRPr="008B2490">
              <w:rPr>
                <w:bCs/>
                <w:szCs w:val="21"/>
              </w:rPr>
              <w:t>环境适宜藏红花生长，无需立刻浇水</w:t>
            </w:r>
            <w:r>
              <w:rPr>
                <w:rFonts w:hint="eastAsia"/>
                <w:bCs/>
                <w:szCs w:val="21"/>
              </w:rPr>
              <w:t>。</w:t>
            </w:r>
          </w:p>
        </w:tc>
      </w:tr>
    </w:tbl>
    <w:p w14:paraId="50644C79" w14:textId="77777777" w:rsidR="001744A1" w:rsidRDefault="001744A1">
      <w:pPr>
        <w:pStyle w:val="aff"/>
      </w:pPr>
    </w:p>
    <w:p w14:paraId="239435B0" w14:textId="77777777" w:rsidR="001744A1" w:rsidRDefault="004602F8">
      <w:pPr>
        <w:pStyle w:val="20"/>
      </w:pPr>
      <w:bookmarkStart w:id="139" w:name="_Toc18521"/>
      <w:bookmarkStart w:id="140" w:name="_Toc226777276"/>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w:t>
      </w:r>
      <w:r>
        <w:rPr>
          <w:rFonts w:hint="eastAsia"/>
          <w:lang w:val="zh-CN"/>
        </w:rPr>
        <w:lastRenderedPageBreak/>
        <w:t>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777277"/>
      <w:bookmarkStart w:id="144" w:name="总结和展望"/>
      <w:bookmarkEnd w:id="123"/>
      <w:bookmarkEnd w:id="141"/>
      <w:r>
        <w:rPr>
          <w:rFonts w:hint="eastAsia"/>
        </w:rPr>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77727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lastRenderedPageBreak/>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77727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777280"/>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w:t>
      </w:r>
      <w:r>
        <w:rPr>
          <w:rFonts w:hint="eastAsia"/>
          <w:lang w:val="zh-CN"/>
        </w:rPr>
        <w:lastRenderedPageBreak/>
        <w:t>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777281"/>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777282"/>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3"/>
      <w:footerReference w:type="default" r:id="rId44"/>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8EF6B" w14:textId="77777777" w:rsidR="008C2E21" w:rsidRDefault="008C2E21">
      <w:r>
        <w:separator/>
      </w:r>
    </w:p>
  </w:endnote>
  <w:endnote w:type="continuationSeparator" w:id="0">
    <w:p w14:paraId="7FF40766" w14:textId="77777777" w:rsidR="008C2E21" w:rsidRDefault="008C2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F81B3" w14:textId="77777777" w:rsidR="008C2E21" w:rsidRDefault="008C2E21">
      <w:r>
        <w:separator/>
      </w:r>
    </w:p>
  </w:footnote>
  <w:footnote w:type="continuationSeparator" w:id="0">
    <w:p w14:paraId="2A9DED19" w14:textId="77777777" w:rsidR="008C2E21" w:rsidRDefault="008C2E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26293"/>
    <w:rsid w:val="000310C9"/>
    <w:rsid w:val="00032B3D"/>
    <w:rsid w:val="000337C1"/>
    <w:rsid w:val="0004238D"/>
    <w:rsid w:val="000442AA"/>
    <w:rsid w:val="00046C11"/>
    <w:rsid w:val="00051D35"/>
    <w:rsid w:val="00052944"/>
    <w:rsid w:val="00060278"/>
    <w:rsid w:val="00072BCB"/>
    <w:rsid w:val="00074A9E"/>
    <w:rsid w:val="00080CAE"/>
    <w:rsid w:val="0009205C"/>
    <w:rsid w:val="0009611A"/>
    <w:rsid w:val="0009634F"/>
    <w:rsid w:val="000A5B02"/>
    <w:rsid w:val="000B5AFD"/>
    <w:rsid w:val="000B6B3F"/>
    <w:rsid w:val="000C24AD"/>
    <w:rsid w:val="000D1800"/>
    <w:rsid w:val="000E18D8"/>
    <w:rsid w:val="000F033A"/>
    <w:rsid w:val="000F24B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2452"/>
    <w:rsid w:val="001661A3"/>
    <w:rsid w:val="00170293"/>
    <w:rsid w:val="0017113C"/>
    <w:rsid w:val="00173F05"/>
    <w:rsid w:val="001744A1"/>
    <w:rsid w:val="00180F0B"/>
    <w:rsid w:val="00187650"/>
    <w:rsid w:val="001921FA"/>
    <w:rsid w:val="00192F06"/>
    <w:rsid w:val="00196F14"/>
    <w:rsid w:val="001A1336"/>
    <w:rsid w:val="001A18B2"/>
    <w:rsid w:val="001A28AE"/>
    <w:rsid w:val="001A5F3D"/>
    <w:rsid w:val="001A6793"/>
    <w:rsid w:val="001B1808"/>
    <w:rsid w:val="001B3722"/>
    <w:rsid w:val="001B5CF8"/>
    <w:rsid w:val="001C00C2"/>
    <w:rsid w:val="001C1AA6"/>
    <w:rsid w:val="001C57B9"/>
    <w:rsid w:val="001C5BE7"/>
    <w:rsid w:val="001C627E"/>
    <w:rsid w:val="001E15B8"/>
    <w:rsid w:val="001E250A"/>
    <w:rsid w:val="001F1877"/>
    <w:rsid w:val="001F1AA3"/>
    <w:rsid w:val="0020325E"/>
    <w:rsid w:val="00203B17"/>
    <w:rsid w:val="00205E42"/>
    <w:rsid w:val="0021319F"/>
    <w:rsid w:val="00217D3E"/>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702"/>
    <w:rsid w:val="00265AF9"/>
    <w:rsid w:val="00266C47"/>
    <w:rsid w:val="002703D2"/>
    <w:rsid w:val="00270677"/>
    <w:rsid w:val="0027327E"/>
    <w:rsid w:val="00275B9E"/>
    <w:rsid w:val="0028362D"/>
    <w:rsid w:val="00290839"/>
    <w:rsid w:val="00294EA5"/>
    <w:rsid w:val="002A6E19"/>
    <w:rsid w:val="002B052D"/>
    <w:rsid w:val="002B0679"/>
    <w:rsid w:val="002C1584"/>
    <w:rsid w:val="002C3D82"/>
    <w:rsid w:val="002D3D7E"/>
    <w:rsid w:val="002D42D8"/>
    <w:rsid w:val="002D4E33"/>
    <w:rsid w:val="002D5F8B"/>
    <w:rsid w:val="002D614A"/>
    <w:rsid w:val="002E16B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6794"/>
    <w:rsid w:val="0036744D"/>
    <w:rsid w:val="0037565D"/>
    <w:rsid w:val="0038318F"/>
    <w:rsid w:val="00387C6D"/>
    <w:rsid w:val="0039257B"/>
    <w:rsid w:val="003959A2"/>
    <w:rsid w:val="003B0CC4"/>
    <w:rsid w:val="003B1292"/>
    <w:rsid w:val="003B3CB0"/>
    <w:rsid w:val="003B63AC"/>
    <w:rsid w:val="003C3610"/>
    <w:rsid w:val="003C39AF"/>
    <w:rsid w:val="003C480B"/>
    <w:rsid w:val="003C5098"/>
    <w:rsid w:val="003C6308"/>
    <w:rsid w:val="003D1FB8"/>
    <w:rsid w:val="003D4043"/>
    <w:rsid w:val="003D4D92"/>
    <w:rsid w:val="003D758C"/>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87387"/>
    <w:rsid w:val="00490C0A"/>
    <w:rsid w:val="00497FE8"/>
    <w:rsid w:val="004A126A"/>
    <w:rsid w:val="004B64FC"/>
    <w:rsid w:val="004B7071"/>
    <w:rsid w:val="004C40B3"/>
    <w:rsid w:val="004C7704"/>
    <w:rsid w:val="004D1318"/>
    <w:rsid w:val="004D22D2"/>
    <w:rsid w:val="004D244E"/>
    <w:rsid w:val="004D4BD3"/>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C97"/>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75B2"/>
    <w:rsid w:val="00763FFF"/>
    <w:rsid w:val="00764FB3"/>
    <w:rsid w:val="007760D0"/>
    <w:rsid w:val="00777548"/>
    <w:rsid w:val="00781CF2"/>
    <w:rsid w:val="0078364C"/>
    <w:rsid w:val="0079171F"/>
    <w:rsid w:val="00797022"/>
    <w:rsid w:val="007A0D54"/>
    <w:rsid w:val="007B2820"/>
    <w:rsid w:val="007B2A05"/>
    <w:rsid w:val="007C1928"/>
    <w:rsid w:val="007C2A54"/>
    <w:rsid w:val="007C33BD"/>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642"/>
    <w:rsid w:val="00844760"/>
    <w:rsid w:val="00845DEB"/>
    <w:rsid w:val="00845EDD"/>
    <w:rsid w:val="00846212"/>
    <w:rsid w:val="008465F9"/>
    <w:rsid w:val="00852D64"/>
    <w:rsid w:val="0085350B"/>
    <w:rsid w:val="008546A7"/>
    <w:rsid w:val="0085566C"/>
    <w:rsid w:val="008569C3"/>
    <w:rsid w:val="008646D7"/>
    <w:rsid w:val="00864F3A"/>
    <w:rsid w:val="008675E8"/>
    <w:rsid w:val="008710D8"/>
    <w:rsid w:val="00880252"/>
    <w:rsid w:val="00896B00"/>
    <w:rsid w:val="00896CB0"/>
    <w:rsid w:val="008A216D"/>
    <w:rsid w:val="008A2EDF"/>
    <w:rsid w:val="008A3FFC"/>
    <w:rsid w:val="008B0BF9"/>
    <w:rsid w:val="008B185E"/>
    <w:rsid w:val="008B2490"/>
    <w:rsid w:val="008B5010"/>
    <w:rsid w:val="008B68F3"/>
    <w:rsid w:val="008C1DEA"/>
    <w:rsid w:val="008C2E21"/>
    <w:rsid w:val="008D57A3"/>
    <w:rsid w:val="008D68E1"/>
    <w:rsid w:val="008D7A66"/>
    <w:rsid w:val="008E1438"/>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02EF"/>
    <w:rsid w:val="009551A8"/>
    <w:rsid w:val="009607B0"/>
    <w:rsid w:val="00963906"/>
    <w:rsid w:val="009654FF"/>
    <w:rsid w:val="009675EE"/>
    <w:rsid w:val="00970027"/>
    <w:rsid w:val="009705F8"/>
    <w:rsid w:val="00981E1A"/>
    <w:rsid w:val="00985C2D"/>
    <w:rsid w:val="00985E91"/>
    <w:rsid w:val="0098744D"/>
    <w:rsid w:val="00991F26"/>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0614"/>
    <w:rsid w:val="009F0958"/>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C98"/>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4859"/>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4144"/>
    <w:rsid w:val="00B16964"/>
    <w:rsid w:val="00B17162"/>
    <w:rsid w:val="00B22D94"/>
    <w:rsid w:val="00B4091F"/>
    <w:rsid w:val="00B41085"/>
    <w:rsid w:val="00B46BB8"/>
    <w:rsid w:val="00B478F6"/>
    <w:rsid w:val="00B500C4"/>
    <w:rsid w:val="00B52DF1"/>
    <w:rsid w:val="00B52EFE"/>
    <w:rsid w:val="00B605CD"/>
    <w:rsid w:val="00B65043"/>
    <w:rsid w:val="00B71C57"/>
    <w:rsid w:val="00B72984"/>
    <w:rsid w:val="00B74BBD"/>
    <w:rsid w:val="00B74DD3"/>
    <w:rsid w:val="00B76EA8"/>
    <w:rsid w:val="00B97B8F"/>
    <w:rsid w:val="00BA0A79"/>
    <w:rsid w:val="00BA5C9B"/>
    <w:rsid w:val="00BB2D04"/>
    <w:rsid w:val="00BB65A3"/>
    <w:rsid w:val="00BC12E1"/>
    <w:rsid w:val="00BC64C1"/>
    <w:rsid w:val="00BD0E8B"/>
    <w:rsid w:val="00BD286B"/>
    <w:rsid w:val="00BD32C8"/>
    <w:rsid w:val="00BD33B3"/>
    <w:rsid w:val="00BD5E71"/>
    <w:rsid w:val="00BD6CE8"/>
    <w:rsid w:val="00BE0102"/>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4449"/>
    <w:rsid w:val="00C74BAF"/>
    <w:rsid w:val="00C75B62"/>
    <w:rsid w:val="00C7618E"/>
    <w:rsid w:val="00C7699F"/>
    <w:rsid w:val="00C77CE4"/>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11DF"/>
    <w:rsid w:val="00CF279D"/>
    <w:rsid w:val="00D02834"/>
    <w:rsid w:val="00D0530C"/>
    <w:rsid w:val="00D15E7A"/>
    <w:rsid w:val="00D177A2"/>
    <w:rsid w:val="00D212AC"/>
    <w:rsid w:val="00D214C5"/>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705A6"/>
    <w:rsid w:val="00D812A6"/>
    <w:rsid w:val="00D833D7"/>
    <w:rsid w:val="00D83A2E"/>
    <w:rsid w:val="00D85D78"/>
    <w:rsid w:val="00D90F0D"/>
    <w:rsid w:val="00D92B8E"/>
    <w:rsid w:val="00D96523"/>
    <w:rsid w:val="00DA1907"/>
    <w:rsid w:val="00DA3A60"/>
    <w:rsid w:val="00DB2D68"/>
    <w:rsid w:val="00DB4C88"/>
    <w:rsid w:val="00DB75FF"/>
    <w:rsid w:val="00DC51EA"/>
    <w:rsid w:val="00DC5DC3"/>
    <w:rsid w:val="00DC719F"/>
    <w:rsid w:val="00DC7436"/>
    <w:rsid w:val="00DC7730"/>
    <w:rsid w:val="00DD1F65"/>
    <w:rsid w:val="00DD3353"/>
    <w:rsid w:val="00DD3418"/>
    <w:rsid w:val="00DD3D27"/>
    <w:rsid w:val="00DF0C64"/>
    <w:rsid w:val="00DF40FF"/>
    <w:rsid w:val="00DF4B47"/>
    <w:rsid w:val="00E00225"/>
    <w:rsid w:val="00E01332"/>
    <w:rsid w:val="00E04C03"/>
    <w:rsid w:val="00E06D2C"/>
    <w:rsid w:val="00E06DD1"/>
    <w:rsid w:val="00E13BAE"/>
    <w:rsid w:val="00E1553F"/>
    <w:rsid w:val="00E26301"/>
    <w:rsid w:val="00E26326"/>
    <w:rsid w:val="00E328B2"/>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EE469E"/>
    <w:rsid w:val="00EF4DEB"/>
    <w:rsid w:val="00F00D8B"/>
    <w:rsid w:val="00F07154"/>
    <w:rsid w:val="00F21D72"/>
    <w:rsid w:val="00F24E03"/>
    <w:rsid w:val="00F31CE9"/>
    <w:rsid w:val="00F35A0A"/>
    <w:rsid w:val="00F44B2F"/>
    <w:rsid w:val="00F53EA5"/>
    <w:rsid w:val="00F54D7B"/>
    <w:rsid w:val="00F57A6A"/>
    <w:rsid w:val="00F6504B"/>
    <w:rsid w:val="00F66B46"/>
    <w:rsid w:val="00F66C55"/>
    <w:rsid w:val="00F70546"/>
    <w:rsid w:val="00F70BF6"/>
    <w:rsid w:val="00F80300"/>
    <w:rsid w:val="00F8134E"/>
    <w:rsid w:val="00F823E3"/>
    <w:rsid w:val="00F972B6"/>
    <w:rsid w:val="00FA504C"/>
    <w:rsid w:val="00FA795D"/>
    <w:rsid w:val="00FB1E59"/>
    <w:rsid w:val="00FD301E"/>
    <w:rsid w:val="00FD4A81"/>
    <w:rsid w:val="00FD79F0"/>
    <w:rsid w:val="00FE7ABF"/>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eader" Target="header3.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45</Pages>
  <Words>3707</Words>
  <Characters>21132</Characters>
  <Application>Microsoft Office Word</Application>
  <DocSecurity>0</DocSecurity>
  <Lines>176</Lines>
  <Paragraphs>49</Paragraphs>
  <ScaleCrop>false</ScaleCrop>
  <Company/>
  <LinksUpToDate>false</LinksUpToDate>
  <CharactersWithSpaces>24790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466</cp:revision>
  <dcterms:created xsi:type="dcterms:W3CDTF">2024-05-27T02:21:00Z</dcterms:created>
  <dcterms:modified xsi:type="dcterms:W3CDTF">2026-04-12T08:10:00Z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