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508D5A" w14:textId="77777777" w:rsidR="001744A1" w:rsidRDefault="004602F8">
      <w:pPr>
        <w:jc w:val="center"/>
        <w:rPr>
          <w:rFonts w:ascii="华文新魏" w:eastAsia="华文新魏"/>
          <w:b/>
          <w:sz w:val="72"/>
          <w:szCs w:val="72"/>
        </w:rPr>
      </w:pPr>
      <w:r>
        <w:rPr>
          <w:rFonts w:ascii="华文新魏" w:eastAsia="华文新魏" w:hint="eastAsia"/>
          <w:b/>
          <w:sz w:val="72"/>
          <w:szCs w:val="72"/>
        </w:rPr>
        <w:t>西南财经大学天府学院</w:t>
      </w:r>
    </w:p>
    <w:p w14:paraId="2C4B662D" w14:textId="77777777" w:rsidR="001744A1" w:rsidRDefault="001744A1">
      <w:pPr>
        <w:jc w:val="center"/>
        <w:rPr>
          <w:sz w:val="20"/>
          <w:szCs w:val="20"/>
        </w:rPr>
      </w:pPr>
    </w:p>
    <w:p w14:paraId="639B93D4" w14:textId="77777777" w:rsidR="001744A1" w:rsidRDefault="004602F8">
      <w:pPr>
        <w:jc w:val="center"/>
        <w:rPr>
          <w:sz w:val="20"/>
          <w:szCs w:val="20"/>
        </w:rPr>
      </w:pPr>
      <w:r>
        <w:rPr>
          <w:rFonts w:hint="eastAsia"/>
          <w:noProof/>
        </w:rPr>
        <w:drawing>
          <wp:inline distT="0" distB="0" distL="114300" distR="114300" wp14:anchorId="0AD76953" wp14:editId="04F055BF">
            <wp:extent cx="1556385" cy="1576705"/>
            <wp:effectExtent l="0" t="0" r="5715" b="4445"/>
            <wp:docPr id="19" name="图片 1" descr="logo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 descr="logo02"/>
                    <pic:cNvPicPr>
                      <a:picLocks noChangeAspect="1"/>
                    </pic:cNvPicPr>
                  </pic:nvPicPr>
                  <pic:blipFill>
                    <a:blip r:embed="rId8" cstate="print"/>
                    <a:stretch>
                      <a:fillRect/>
                    </a:stretch>
                  </pic:blipFill>
                  <pic:spPr>
                    <a:xfrm>
                      <a:off x="0" y="0"/>
                      <a:ext cx="1556385" cy="1576705"/>
                    </a:xfrm>
                    <a:prstGeom prst="rect">
                      <a:avLst/>
                    </a:prstGeom>
                    <a:noFill/>
                    <a:ln w="9525">
                      <a:noFill/>
                    </a:ln>
                  </pic:spPr>
                </pic:pic>
              </a:graphicData>
            </a:graphic>
          </wp:inline>
        </w:drawing>
      </w:r>
    </w:p>
    <w:p w14:paraId="628310CB" w14:textId="77777777" w:rsidR="001744A1" w:rsidRDefault="004602F8">
      <w:pPr>
        <w:jc w:val="center"/>
        <w:rPr>
          <w:rFonts w:ascii="黑体" w:eastAsia="黑体"/>
          <w:b/>
          <w:sz w:val="72"/>
          <w:szCs w:val="72"/>
        </w:rPr>
      </w:pPr>
      <w:r>
        <w:rPr>
          <w:rFonts w:ascii="黑体" w:eastAsia="黑体" w:hint="eastAsia"/>
          <w:b/>
          <w:sz w:val="72"/>
          <w:szCs w:val="72"/>
        </w:rPr>
        <w:t>2026届</w:t>
      </w:r>
    </w:p>
    <w:p w14:paraId="59282159" w14:textId="77777777" w:rsidR="001744A1" w:rsidRDefault="004602F8">
      <w:pPr>
        <w:ind w:firstLine="420"/>
        <w:jc w:val="center"/>
        <w:rPr>
          <w:rFonts w:ascii="黑体" w:eastAsia="黑体"/>
          <w:b/>
          <w:sz w:val="84"/>
          <w:szCs w:val="84"/>
        </w:rPr>
      </w:pPr>
      <w:r>
        <w:rPr>
          <w:rFonts w:ascii="黑体" w:eastAsia="黑体" w:hint="eastAsia"/>
          <w:b/>
          <w:sz w:val="84"/>
          <w:szCs w:val="84"/>
        </w:rPr>
        <w:t>毕业论文（设计）</w:t>
      </w:r>
    </w:p>
    <w:p w14:paraId="739438DB" w14:textId="77777777" w:rsidR="001744A1" w:rsidRDefault="001744A1">
      <w:pPr>
        <w:jc w:val="center"/>
        <w:rPr>
          <w:rFonts w:ascii="黑体" w:eastAsia="黑体"/>
          <w:b/>
          <w:sz w:val="32"/>
          <w:szCs w:val="32"/>
        </w:rPr>
      </w:pPr>
    </w:p>
    <w:p w14:paraId="18562E7C" w14:textId="77777777" w:rsidR="001744A1" w:rsidRDefault="004602F8">
      <w:pPr>
        <w:ind w:leftChars="680" w:left="3034" w:hangingChars="500" w:hanging="1606"/>
        <w:rPr>
          <w:rFonts w:ascii="仿宋_GB2312" w:eastAsia="仿宋_GB2312" w:hAnsi="华文仿宋" w:hint="eastAsia"/>
          <w:b/>
          <w:bCs/>
          <w:sz w:val="32"/>
          <w:u w:val="single"/>
        </w:rPr>
      </w:pPr>
      <w:r>
        <w:rPr>
          <w:rFonts w:ascii="仿宋_GB2312" w:eastAsia="仿宋_GB2312" w:hAnsi="华文仿宋" w:hint="eastAsia"/>
          <w:b/>
          <w:bCs/>
          <w:sz w:val="32"/>
        </w:rPr>
        <w:t>论文题目：</w:t>
      </w:r>
      <w:r>
        <w:rPr>
          <w:rFonts w:ascii="仿宋_GB2312" w:eastAsia="仿宋_GB2312" w:hAnsi="华文仿宋" w:hint="eastAsia"/>
          <w:b/>
          <w:bCs/>
          <w:sz w:val="32"/>
          <w:u w:val="single"/>
        </w:rPr>
        <w:t>基于边缘计算的藏红花全生长</w:t>
      </w:r>
    </w:p>
    <w:p w14:paraId="3D420784" w14:textId="77777777" w:rsidR="001744A1" w:rsidRDefault="004602F8">
      <w:pPr>
        <w:ind w:leftChars="1440" w:left="3024"/>
        <w:rPr>
          <w:rFonts w:ascii="仿宋_GB2312" w:eastAsia="仿宋_GB2312" w:hAnsi="华文仿宋" w:hint="eastAsia"/>
          <w:b/>
          <w:bCs/>
          <w:sz w:val="32"/>
          <w:u w:val="single"/>
        </w:rPr>
      </w:pPr>
      <w:r>
        <w:rPr>
          <w:rFonts w:ascii="仿宋_GB2312" w:eastAsia="仿宋_GB2312" w:hAnsi="华文仿宋" w:hint="eastAsia"/>
          <w:b/>
          <w:bCs/>
          <w:sz w:val="32"/>
          <w:u w:val="single"/>
        </w:rPr>
        <w:t>周期智能培育系统设计与实现</w:t>
      </w:r>
    </w:p>
    <w:p w14:paraId="29271CD6" w14:textId="77777777" w:rsidR="001744A1" w:rsidRDefault="004602F8">
      <w:pPr>
        <w:spacing w:line="600" w:lineRule="auto"/>
        <w:ind w:firstLineChars="445" w:firstLine="1430"/>
        <w:rPr>
          <w:rFonts w:ascii="仿宋_GB2312" w:eastAsia="仿宋_GB2312" w:hAnsi="华文仿宋" w:hint="eastAsia"/>
          <w:b/>
          <w:bCs/>
          <w:sz w:val="32"/>
        </w:rPr>
      </w:pPr>
      <w:r>
        <w:rPr>
          <w:rFonts w:ascii="仿宋_GB2312" w:eastAsia="仿宋_GB2312" w:hAnsi="华文仿宋" w:hint="eastAsia"/>
          <w:b/>
          <w:bCs/>
          <w:sz w:val="32"/>
        </w:rPr>
        <w:t>学生姓名：</w:t>
      </w:r>
      <w:r>
        <w:rPr>
          <w:rFonts w:ascii="仿宋_GB2312" w:eastAsia="仿宋_GB2312" w:hAnsi="华文仿宋" w:hint="eastAsia"/>
          <w:b/>
          <w:bCs/>
          <w:sz w:val="32"/>
          <w:u w:val="single"/>
        </w:rPr>
        <w:t xml:space="preserve">         杨坤           </w:t>
      </w:r>
    </w:p>
    <w:p w14:paraId="5C89F4F7" w14:textId="77777777" w:rsidR="001744A1" w:rsidRDefault="004602F8">
      <w:pPr>
        <w:spacing w:line="600" w:lineRule="auto"/>
        <w:ind w:firstLineChars="445" w:firstLine="1430"/>
        <w:rPr>
          <w:rFonts w:ascii="仿宋_GB2312" w:eastAsia="仿宋_GB2312" w:hAnsi="华文仿宋" w:hint="eastAsia"/>
          <w:b/>
          <w:bCs/>
          <w:sz w:val="32"/>
        </w:rPr>
      </w:pPr>
      <w:r>
        <w:rPr>
          <w:rFonts w:ascii="仿宋_GB2312" w:eastAsia="仿宋_GB2312" w:hAnsi="华文仿宋" w:hint="eastAsia"/>
          <w:b/>
          <w:bCs/>
          <w:sz w:val="32"/>
        </w:rPr>
        <w:t>所在学院：</w:t>
      </w:r>
      <w:r>
        <w:rPr>
          <w:rFonts w:ascii="仿宋_GB2312" w:eastAsia="仿宋_GB2312" w:hAnsi="华文仿宋" w:hint="eastAsia"/>
          <w:b/>
          <w:bCs/>
          <w:sz w:val="32"/>
          <w:u w:val="single"/>
        </w:rPr>
        <w:t xml:space="preserve">      智能科技学院      </w:t>
      </w:r>
    </w:p>
    <w:p w14:paraId="33877C8D" w14:textId="77777777" w:rsidR="001744A1" w:rsidRDefault="004602F8">
      <w:pPr>
        <w:spacing w:line="600" w:lineRule="auto"/>
        <w:ind w:firstLineChars="445" w:firstLine="1430"/>
        <w:rPr>
          <w:rFonts w:ascii="仿宋_GB2312" w:eastAsia="仿宋_GB2312" w:hAnsi="华文仿宋" w:hint="eastAsia"/>
          <w:b/>
          <w:bCs/>
          <w:sz w:val="32"/>
          <w:u w:val="single"/>
        </w:rPr>
      </w:pPr>
      <w:r>
        <w:rPr>
          <w:rFonts w:ascii="仿宋_GB2312" w:eastAsia="仿宋_GB2312" w:hAnsi="华文仿宋" w:hint="eastAsia"/>
          <w:b/>
          <w:bCs/>
          <w:sz w:val="32"/>
        </w:rPr>
        <w:t>专    业：</w:t>
      </w:r>
      <w:r>
        <w:rPr>
          <w:rFonts w:ascii="仿宋_GB2312" w:eastAsia="仿宋_GB2312" w:hAnsi="华文仿宋" w:hint="eastAsia"/>
          <w:b/>
          <w:bCs/>
          <w:sz w:val="32"/>
          <w:u w:val="single"/>
        </w:rPr>
        <w:t xml:space="preserve">       物联网工程        </w:t>
      </w:r>
    </w:p>
    <w:p w14:paraId="6FC1F860" w14:textId="77777777" w:rsidR="001744A1" w:rsidRDefault="004602F8">
      <w:pPr>
        <w:spacing w:line="600" w:lineRule="auto"/>
        <w:ind w:firstLineChars="445" w:firstLine="1430"/>
        <w:rPr>
          <w:rFonts w:ascii="仿宋_GB2312" w:eastAsia="仿宋_GB2312" w:hAnsi="华文仿宋" w:hint="eastAsia"/>
          <w:b/>
          <w:bCs/>
          <w:sz w:val="32"/>
          <w:u w:val="single"/>
        </w:rPr>
      </w:pPr>
      <w:r>
        <w:rPr>
          <w:rFonts w:ascii="仿宋_GB2312" w:eastAsia="仿宋_GB2312" w:hAnsi="华文仿宋" w:hint="eastAsia"/>
          <w:b/>
          <w:bCs/>
          <w:sz w:val="32"/>
        </w:rPr>
        <w:t>学    号：</w:t>
      </w:r>
      <w:r>
        <w:rPr>
          <w:rFonts w:ascii="仿宋_GB2312" w:eastAsia="仿宋_GB2312" w:hAnsi="华文仿宋" w:hint="eastAsia"/>
          <w:b/>
          <w:bCs/>
          <w:sz w:val="32"/>
          <w:szCs w:val="32"/>
          <w:u w:val="single"/>
        </w:rPr>
        <w:t xml:space="preserve">       42212346        </w:t>
      </w:r>
    </w:p>
    <w:p w14:paraId="7F625BD4" w14:textId="77777777" w:rsidR="001744A1" w:rsidRDefault="004602F8">
      <w:pPr>
        <w:spacing w:line="600" w:lineRule="auto"/>
        <w:ind w:firstLineChars="445" w:firstLine="1430"/>
        <w:rPr>
          <w:rFonts w:ascii="仿宋_GB2312" w:eastAsia="仿宋_GB2312" w:hAnsi="华文仿宋" w:hint="eastAsia"/>
          <w:b/>
          <w:bCs/>
          <w:sz w:val="32"/>
          <w:u w:val="single"/>
        </w:rPr>
      </w:pPr>
      <w:r>
        <w:rPr>
          <w:rFonts w:ascii="仿宋_GB2312" w:eastAsia="仿宋_GB2312" w:hAnsi="华文仿宋" w:hint="eastAsia"/>
          <w:b/>
          <w:bCs/>
          <w:sz w:val="32"/>
        </w:rPr>
        <w:t>指导教师：</w:t>
      </w:r>
      <w:r>
        <w:rPr>
          <w:rFonts w:ascii="仿宋_GB2312" w:eastAsia="仿宋_GB2312" w:hAnsi="华文仿宋" w:hint="eastAsia"/>
          <w:b/>
          <w:bCs/>
          <w:sz w:val="32"/>
          <w:u w:val="single"/>
        </w:rPr>
        <w:t xml:space="preserve">         姚超             </w:t>
      </w:r>
    </w:p>
    <w:p w14:paraId="7B69D603" w14:textId="77777777" w:rsidR="001744A1" w:rsidRDefault="004602F8">
      <w:pPr>
        <w:spacing w:line="600" w:lineRule="auto"/>
        <w:ind w:firstLineChars="445" w:firstLine="1430"/>
        <w:rPr>
          <w:rFonts w:ascii="华文仿宋" w:eastAsia="仿宋_GB2312" w:hAnsi="华文仿宋" w:hint="eastAsia"/>
          <w:b/>
          <w:sz w:val="32"/>
        </w:rPr>
      </w:pPr>
      <w:r>
        <w:rPr>
          <w:rFonts w:ascii="仿宋_GB2312" w:eastAsia="仿宋_GB2312" w:hAnsi="华文仿宋" w:hint="eastAsia"/>
          <w:b/>
          <w:bCs/>
          <w:sz w:val="32"/>
        </w:rPr>
        <w:t>导师职称：</w:t>
      </w:r>
      <w:r>
        <w:rPr>
          <w:rFonts w:ascii="仿宋_GB2312" w:eastAsia="仿宋_GB2312" w:hAnsi="华文仿宋" w:hint="eastAsia"/>
          <w:b/>
          <w:bCs/>
          <w:sz w:val="32"/>
          <w:u w:val="single"/>
        </w:rPr>
        <w:t xml:space="preserve">         讲师            </w:t>
      </w:r>
    </w:p>
    <w:p w14:paraId="264436FD" w14:textId="77777777" w:rsidR="001744A1" w:rsidRDefault="004602F8">
      <w:pPr>
        <w:jc w:val="center"/>
        <w:rPr>
          <w:rFonts w:ascii="华文仿宋" w:eastAsia="华文仿宋" w:hAnsi="华文仿宋" w:hint="eastAsia"/>
          <w:b/>
          <w:sz w:val="32"/>
        </w:rPr>
        <w:sectPr w:rsidR="001744A1">
          <w:headerReference w:type="default" r:id="rId9"/>
          <w:footerReference w:type="default" r:id="rId10"/>
          <w:pgSz w:w="11906" w:h="16838"/>
          <w:pgMar w:top="1440" w:right="1803" w:bottom="1440" w:left="1803" w:header="851" w:footer="992" w:gutter="0"/>
          <w:pgNumType w:start="1"/>
          <w:cols w:space="720"/>
          <w:titlePg/>
          <w:docGrid w:type="lines" w:linePitch="317" w:charSpace="609"/>
        </w:sectPr>
      </w:pPr>
      <w:r>
        <w:rPr>
          <w:rFonts w:ascii="华文仿宋" w:eastAsia="华文仿宋" w:hAnsi="华文仿宋" w:hint="eastAsia"/>
          <w:b/>
          <w:sz w:val="32"/>
        </w:rPr>
        <w:t>2026年  3 月</w:t>
      </w:r>
    </w:p>
    <w:p w14:paraId="21FE522B" w14:textId="77777777" w:rsidR="001744A1" w:rsidRDefault="004602F8">
      <w:pPr>
        <w:jc w:val="center"/>
        <w:rPr>
          <w:rFonts w:ascii="华文中宋" w:eastAsia="华文中宋" w:hAnsi="华文中宋" w:hint="eastAsia"/>
          <w:b/>
          <w:sz w:val="32"/>
        </w:rPr>
      </w:pPr>
      <w:r>
        <w:rPr>
          <w:rFonts w:ascii="华文中宋" w:eastAsia="华文中宋" w:hAnsi="华文中宋" w:hint="eastAsia"/>
          <w:b/>
          <w:sz w:val="32"/>
        </w:rPr>
        <w:lastRenderedPageBreak/>
        <w:t xml:space="preserve">  西南财经大学天府学院</w:t>
      </w:r>
    </w:p>
    <w:p w14:paraId="34A2EF53" w14:textId="77777777" w:rsidR="001744A1" w:rsidRDefault="004602F8">
      <w:pPr>
        <w:jc w:val="center"/>
        <w:rPr>
          <w:rFonts w:ascii="华文中宋" w:eastAsia="华文中宋" w:hAnsi="华文中宋" w:hint="eastAsia"/>
          <w:b/>
          <w:sz w:val="32"/>
        </w:rPr>
      </w:pPr>
      <w:r>
        <w:rPr>
          <w:rFonts w:ascii="华文中宋" w:eastAsia="华文中宋" w:hAnsi="华文中宋" w:hint="eastAsia"/>
          <w:b/>
          <w:sz w:val="32"/>
        </w:rPr>
        <w:t xml:space="preserve">   毕业论文（设计）答辩修改记录</w:t>
      </w:r>
    </w:p>
    <w:p w14:paraId="69C4035D" w14:textId="77777777" w:rsidR="001744A1" w:rsidRDefault="004602F8">
      <w:pPr>
        <w:jc w:val="center"/>
        <w:rPr>
          <w:rFonts w:ascii="华文中宋" w:eastAsia="华文中宋" w:hAnsi="华文中宋" w:hint="eastAsia"/>
          <w:b/>
          <w:szCs w:val="21"/>
        </w:rPr>
      </w:pPr>
      <w:r>
        <w:rPr>
          <w:rFonts w:ascii="华文中宋" w:eastAsia="华文中宋" w:hAnsi="华文中宋" w:hint="eastAsia"/>
          <w:b/>
          <w:szCs w:val="21"/>
        </w:rPr>
        <w:t xml:space="preserve">  （装订在封2）</w:t>
      </w:r>
    </w:p>
    <w:tbl>
      <w:tblPr>
        <w:tblW w:w="964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26"/>
        <w:gridCol w:w="1701"/>
        <w:gridCol w:w="1381"/>
        <w:gridCol w:w="1620"/>
        <w:gridCol w:w="1110"/>
        <w:gridCol w:w="2310"/>
      </w:tblGrid>
      <w:tr w:rsidR="001744A1" w14:paraId="030F1738" w14:textId="77777777">
        <w:trPr>
          <w:cantSplit/>
          <w:trHeight w:val="472"/>
          <w:jc w:val="center"/>
        </w:trPr>
        <w:tc>
          <w:tcPr>
            <w:tcW w:w="1526" w:type="dxa"/>
            <w:vAlign w:val="center"/>
          </w:tcPr>
          <w:p w14:paraId="1FC1FA2D" w14:textId="77777777" w:rsidR="001744A1" w:rsidRDefault="004602F8">
            <w:pPr>
              <w:jc w:val="center"/>
              <w:rPr>
                <w:rFonts w:ascii="宋体"/>
                <w:b/>
                <w:szCs w:val="21"/>
              </w:rPr>
            </w:pPr>
            <w:r>
              <w:rPr>
                <w:rFonts w:ascii="宋体" w:hint="eastAsia"/>
                <w:b/>
                <w:szCs w:val="21"/>
              </w:rPr>
              <w:t>论文（设计）名  称</w:t>
            </w:r>
          </w:p>
        </w:tc>
        <w:tc>
          <w:tcPr>
            <w:tcW w:w="8122" w:type="dxa"/>
            <w:gridSpan w:val="5"/>
            <w:vAlign w:val="center"/>
          </w:tcPr>
          <w:p w14:paraId="6FA75FB2" w14:textId="77777777" w:rsidR="001744A1" w:rsidRDefault="004602F8">
            <w:pPr>
              <w:jc w:val="center"/>
              <w:rPr>
                <w:rFonts w:ascii="宋体"/>
                <w:b/>
                <w:szCs w:val="21"/>
              </w:rPr>
            </w:pPr>
            <w:r>
              <w:rPr>
                <w:rFonts w:ascii="宋体" w:hint="eastAsia"/>
                <w:b/>
                <w:szCs w:val="21"/>
              </w:rPr>
              <w:t>基于边缘计算的藏红花全生长周期智能培育系统设计与实现</w:t>
            </w:r>
          </w:p>
        </w:tc>
      </w:tr>
      <w:tr w:rsidR="001744A1" w14:paraId="3F7EDED2" w14:textId="77777777">
        <w:trPr>
          <w:trHeight w:val="472"/>
          <w:jc w:val="center"/>
        </w:trPr>
        <w:tc>
          <w:tcPr>
            <w:tcW w:w="1526" w:type="dxa"/>
            <w:vAlign w:val="center"/>
          </w:tcPr>
          <w:p w14:paraId="74FA7404" w14:textId="77777777" w:rsidR="001744A1" w:rsidRDefault="004602F8">
            <w:pPr>
              <w:jc w:val="center"/>
              <w:rPr>
                <w:rFonts w:ascii="宋体"/>
                <w:b/>
                <w:szCs w:val="21"/>
              </w:rPr>
            </w:pPr>
            <w:r>
              <w:rPr>
                <w:rFonts w:ascii="宋体" w:hint="eastAsia"/>
                <w:b/>
                <w:szCs w:val="21"/>
              </w:rPr>
              <w:t>学生姓名</w:t>
            </w:r>
          </w:p>
        </w:tc>
        <w:tc>
          <w:tcPr>
            <w:tcW w:w="1701" w:type="dxa"/>
            <w:vAlign w:val="center"/>
          </w:tcPr>
          <w:p w14:paraId="4741B1E5" w14:textId="77777777" w:rsidR="001744A1" w:rsidRDefault="004602F8">
            <w:pPr>
              <w:jc w:val="center"/>
              <w:rPr>
                <w:rFonts w:ascii="宋体"/>
                <w:b/>
                <w:szCs w:val="21"/>
              </w:rPr>
            </w:pPr>
            <w:r>
              <w:rPr>
                <w:rFonts w:ascii="宋体" w:hint="eastAsia"/>
                <w:b/>
                <w:szCs w:val="21"/>
              </w:rPr>
              <w:t>杨坤</w:t>
            </w:r>
          </w:p>
        </w:tc>
        <w:tc>
          <w:tcPr>
            <w:tcW w:w="1381" w:type="dxa"/>
            <w:vAlign w:val="center"/>
          </w:tcPr>
          <w:p w14:paraId="3E527316" w14:textId="77777777" w:rsidR="001744A1" w:rsidRDefault="004602F8">
            <w:pPr>
              <w:jc w:val="center"/>
              <w:rPr>
                <w:rFonts w:ascii="宋体"/>
                <w:b/>
                <w:szCs w:val="21"/>
              </w:rPr>
            </w:pPr>
            <w:r>
              <w:rPr>
                <w:rFonts w:ascii="宋体" w:hint="eastAsia"/>
                <w:b/>
                <w:szCs w:val="21"/>
              </w:rPr>
              <w:t>学 号</w:t>
            </w:r>
          </w:p>
        </w:tc>
        <w:tc>
          <w:tcPr>
            <w:tcW w:w="1620" w:type="dxa"/>
            <w:vAlign w:val="center"/>
          </w:tcPr>
          <w:p w14:paraId="7C15E51C" w14:textId="77777777" w:rsidR="001744A1" w:rsidRDefault="004602F8">
            <w:pPr>
              <w:jc w:val="center"/>
              <w:rPr>
                <w:rFonts w:ascii="宋体"/>
                <w:b/>
                <w:szCs w:val="21"/>
              </w:rPr>
            </w:pPr>
            <w:r>
              <w:rPr>
                <w:rFonts w:ascii="宋体" w:hint="eastAsia"/>
                <w:b/>
                <w:szCs w:val="21"/>
              </w:rPr>
              <w:t>42212346</w:t>
            </w:r>
          </w:p>
        </w:tc>
        <w:tc>
          <w:tcPr>
            <w:tcW w:w="1110" w:type="dxa"/>
            <w:vAlign w:val="center"/>
          </w:tcPr>
          <w:p w14:paraId="6F03665E" w14:textId="77777777" w:rsidR="001744A1" w:rsidRDefault="004602F8">
            <w:pPr>
              <w:jc w:val="center"/>
              <w:rPr>
                <w:rFonts w:ascii="宋体"/>
                <w:b/>
                <w:szCs w:val="21"/>
              </w:rPr>
            </w:pPr>
            <w:r>
              <w:rPr>
                <w:rFonts w:ascii="宋体" w:hint="eastAsia"/>
                <w:b/>
                <w:szCs w:val="21"/>
              </w:rPr>
              <w:t>专 业</w:t>
            </w:r>
          </w:p>
        </w:tc>
        <w:tc>
          <w:tcPr>
            <w:tcW w:w="2310" w:type="dxa"/>
            <w:vAlign w:val="center"/>
          </w:tcPr>
          <w:p w14:paraId="707B2672" w14:textId="77777777" w:rsidR="001744A1" w:rsidRDefault="004602F8">
            <w:pPr>
              <w:jc w:val="center"/>
              <w:rPr>
                <w:rFonts w:ascii="宋体"/>
                <w:b/>
                <w:szCs w:val="21"/>
              </w:rPr>
            </w:pPr>
            <w:r>
              <w:rPr>
                <w:rFonts w:ascii="宋体" w:hint="eastAsia"/>
                <w:b/>
                <w:szCs w:val="21"/>
              </w:rPr>
              <w:t>物联网工程</w:t>
            </w:r>
          </w:p>
        </w:tc>
      </w:tr>
      <w:tr w:rsidR="001744A1" w14:paraId="045C0F78" w14:textId="77777777">
        <w:trPr>
          <w:cantSplit/>
          <w:trHeight w:val="449"/>
          <w:jc w:val="center"/>
        </w:trPr>
        <w:tc>
          <w:tcPr>
            <w:tcW w:w="1526" w:type="dxa"/>
            <w:vAlign w:val="center"/>
          </w:tcPr>
          <w:p w14:paraId="0136FE6D" w14:textId="77777777" w:rsidR="001744A1" w:rsidRDefault="004602F8">
            <w:pPr>
              <w:jc w:val="center"/>
              <w:rPr>
                <w:rFonts w:ascii="宋体"/>
                <w:b/>
                <w:szCs w:val="21"/>
              </w:rPr>
            </w:pPr>
            <w:r>
              <w:rPr>
                <w:rFonts w:ascii="宋体" w:hint="eastAsia"/>
                <w:b/>
                <w:szCs w:val="21"/>
              </w:rPr>
              <w:t>答辩时间</w:t>
            </w:r>
          </w:p>
        </w:tc>
        <w:tc>
          <w:tcPr>
            <w:tcW w:w="1701" w:type="dxa"/>
            <w:vAlign w:val="center"/>
          </w:tcPr>
          <w:p w14:paraId="35CB50CC" w14:textId="77777777" w:rsidR="001744A1" w:rsidRDefault="001744A1">
            <w:pPr>
              <w:jc w:val="center"/>
              <w:rPr>
                <w:rFonts w:ascii="宋体"/>
                <w:b/>
                <w:szCs w:val="21"/>
              </w:rPr>
            </w:pPr>
          </w:p>
        </w:tc>
        <w:tc>
          <w:tcPr>
            <w:tcW w:w="1381" w:type="dxa"/>
            <w:vAlign w:val="center"/>
          </w:tcPr>
          <w:p w14:paraId="53E77A9A" w14:textId="77777777" w:rsidR="001744A1" w:rsidRDefault="004602F8">
            <w:pPr>
              <w:jc w:val="center"/>
              <w:rPr>
                <w:rFonts w:ascii="宋体"/>
                <w:b/>
                <w:szCs w:val="21"/>
              </w:rPr>
            </w:pPr>
            <w:r>
              <w:rPr>
                <w:rFonts w:ascii="宋体" w:hint="eastAsia"/>
                <w:b/>
                <w:szCs w:val="21"/>
              </w:rPr>
              <w:t>答辩教室</w:t>
            </w:r>
          </w:p>
        </w:tc>
        <w:tc>
          <w:tcPr>
            <w:tcW w:w="1620" w:type="dxa"/>
            <w:vAlign w:val="center"/>
          </w:tcPr>
          <w:p w14:paraId="725738BD" w14:textId="77777777" w:rsidR="001744A1" w:rsidRDefault="001744A1">
            <w:pPr>
              <w:jc w:val="center"/>
              <w:rPr>
                <w:rFonts w:ascii="宋体"/>
                <w:b/>
                <w:szCs w:val="21"/>
              </w:rPr>
            </w:pPr>
          </w:p>
        </w:tc>
        <w:tc>
          <w:tcPr>
            <w:tcW w:w="1110" w:type="dxa"/>
            <w:vAlign w:val="center"/>
          </w:tcPr>
          <w:p w14:paraId="17289FDA" w14:textId="77777777" w:rsidR="001744A1" w:rsidRDefault="004602F8">
            <w:pPr>
              <w:jc w:val="center"/>
              <w:rPr>
                <w:rFonts w:ascii="宋体"/>
                <w:b/>
                <w:szCs w:val="21"/>
              </w:rPr>
            </w:pPr>
            <w:r>
              <w:rPr>
                <w:rFonts w:ascii="宋体" w:hint="eastAsia"/>
                <w:b/>
                <w:szCs w:val="21"/>
              </w:rPr>
              <w:t>答辩结论</w:t>
            </w:r>
          </w:p>
        </w:tc>
        <w:tc>
          <w:tcPr>
            <w:tcW w:w="2310" w:type="dxa"/>
            <w:vAlign w:val="center"/>
          </w:tcPr>
          <w:p w14:paraId="0C8924F9" w14:textId="77777777" w:rsidR="001744A1" w:rsidRDefault="001744A1">
            <w:pPr>
              <w:jc w:val="center"/>
              <w:rPr>
                <w:rFonts w:ascii="宋体"/>
                <w:b/>
                <w:szCs w:val="21"/>
              </w:rPr>
            </w:pPr>
          </w:p>
        </w:tc>
      </w:tr>
      <w:tr w:rsidR="001744A1" w14:paraId="57FA045B" w14:textId="77777777">
        <w:trPr>
          <w:cantSplit/>
          <w:trHeight w:val="686"/>
          <w:jc w:val="center"/>
        </w:trPr>
        <w:tc>
          <w:tcPr>
            <w:tcW w:w="9648" w:type="dxa"/>
            <w:gridSpan w:val="6"/>
          </w:tcPr>
          <w:p w14:paraId="5ACA2C1C" w14:textId="77777777" w:rsidR="001744A1" w:rsidRDefault="001744A1">
            <w:pPr>
              <w:rPr>
                <w:rFonts w:ascii="宋体"/>
                <w:b/>
                <w:sz w:val="10"/>
                <w:szCs w:val="10"/>
              </w:rPr>
            </w:pPr>
          </w:p>
          <w:p w14:paraId="190B0CE2" w14:textId="77777777" w:rsidR="001744A1" w:rsidRDefault="004602F8">
            <w:pPr>
              <w:rPr>
                <w:rFonts w:ascii="宋体"/>
                <w:sz w:val="28"/>
                <w:szCs w:val="28"/>
              </w:rPr>
            </w:pPr>
            <w:r>
              <w:rPr>
                <w:rFonts w:ascii="宋体" w:hint="eastAsia"/>
                <w:b/>
                <w:szCs w:val="21"/>
              </w:rPr>
              <w:t>1、答辩时，老师提出的修改意见：（学生答辩现场自行记录，答辩后整理记录文字）</w:t>
            </w:r>
          </w:p>
        </w:tc>
      </w:tr>
      <w:tr w:rsidR="001744A1" w14:paraId="068018D8" w14:textId="77777777">
        <w:trPr>
          <w:cantSplit/>
          <w:trHeight w:val="723"/>
          <w:jc w:val="center"/>
        </w:trPr>
        <w:tc>
          <w:tcPr>
            <w:tcW w:w="9648" w:type="dxa"/>
            <w:gridSpan w:val="6"/>
          </w:tcPr>
          <w:p w14:paraId="2D85F120" w14:textId="77777777" w:rsidR="001744A1" w:rsidRDefault="001744A1">
            <w:pPr>
              <w:jc w:val="left"/>
              <w:rPr>
                <w:rFonts w:ascii="宋体"/>
                <w:szCs w:val="21"/>
              </w:rPr>
            </w:pPr>
          </w:p>
        </w:tc>
      </w:tr>
      <w:tr w:rsidR="001744A1" w14:paraId="3D7590B3" w14:textId="77777777">
        <w:trPr>
          <w:cantSplit/>
          <w:trHeight w:val="723"/>
          <w:jc w:val="center"/>
        </w:trPr>
        <w:tc>
          <w:tcPr>
            <w:tcW w:w="9648" w:type="dxa"/>
            <w:gridSpan w:val="6"/>
          </w:tcPr>
          <w:p w14:paraId="7B45BD21" w14:textId="77777777" w:rsidR="001744A1" w:rsidRDefault="001744A1">
            <w:pPr>
              <w:jc w:val="left"/>
              <w:rPr>
                <w:rFonts w:ascii="宋体"/>
                <w:szCs w:val="21"/>
              </w:rPr>
            </w:pPr>
          </w:p>
        </w:tc>
      </w:tr>
      <w:tr w:rsidR="001744A1" w14:paraId="5ACE8A86" w14:textId="77777777">
        <w:trPr>
          <w:cantSplit/>
          <w:trHeight w:val="723"/>
          <w:jc w:val="center"/>
        </w:trPr>
        <w:tc>
          <w:tcPr>
            <w:tcW w:w="9648" w:type="dxa"/>
            <w:gridSpan w:val="6"/>
          </w:tcPr>
          <w:p w14:paraId="623D0AA7" w14:textId="77777777" w:rsidR="001744A1" w:rsidRDefault="001744A1">
            <w:pPr>
              <w:jc w:val="left"/>
              <w:rPr>
                <w:rFonts w:ascii="宋体"/>
                <w:szCs w:val="21"/>
              </w:rPr>
            </w:pPr>
          </w:p>
        </w:tc>
      </w:tr>
      <w:tr w:rsidR="001744A1" w14:paraId="18BF413F" w14:textId="77777777">
        <w:trPr>
          <w:cantSplit/>
          <w:trHeight w:val="723"/>
          <w:jc w:val="center"/>
        </w:trPr>
        <w:tc>
          <w:tcPr>
            <w:tcW w:w="9648" w:type="dxa"/>
            <w:gridSpan w:val="6"/>
          </w:tcPr>
          <w:p w14:paraId="40A51910" w14:textId="77777777" w:rsidR="001744A1" w:rsidRDefault="001744A1">
            <w:pPr>
              <w:jc w:val="left"/>
              <w:rPr>
                <w:rFonts w:ascii="宋体"/>
                <w:szCs w:val="21"/>
              </w:rPr>
            </w:pPr>
          </w:p>
        </w:tc>
      </w:tr>
      <w:tr w:rsidR="001744A1" w14:paraId="63FF357D" w14:textId="77777777">
        <w:trPr>
          <w:cantSplit/>
          <w:trHeight w:val="6079"/>
          <w:jc w:val="center"/>
        </w:trPr>
        <w:tc>
          <w:tcPr>
            <w:tcW w:w="9648" w:type="dxa"/>
            <w:gridSpan w:val="6"/>
          </w:tcPr>
          <w:p w14:paraId="7C36DDD5" w14:textId="77777777" w:rsidR="001744A1" w:rsidRDefault="004602F8">
            <w:pPr>
              <w:jc w:val="left"/>
              <w:rPr>
                <w:rFonts w:ascii="宋体"/>
                <w:b/>
                <w:szCs w:val="21"/>
              </w:rPr>
            </w:pPr>
            <w:r>
              <w:rPr>
                <w:rFonts w:ascii="宋体" w:hint="eastAsia"/>
                <w:b/>
                <w:szCs w:val="21"/>
              </w:rPr>
              <w:t>2、修改措施和修改内容总结：（学生答辩后进行论文修改，填写相关内容）</w:t>
            </w:r>
          </w:p>
          <w:p w14:paraId="5FE92D50" w14:textId="77777777" w:rsidR="001744A1" w:rsidRDefault="001744A1">
            <w:pPr>
              <w:rPr>
                <w:rFonts w:ascii="宋体"/>
                <w:b/>
                <w:szCs w:val="21"/>
              </w:rPr>
            </w:pPr>
          </w:p>
          <w:p w14:paraId="0F7C3680" w14:textId="77777777" w:rsidR="001744A1" w:rsidRDefault="001744A1">
            <w:pPr>
              <w:rPr>
                <w:rFonts w:ascii="宋体"/>
                <w:b/>
                <w:szCs w:val="21"/>
              </w:rPr>
            </w:pPr>
          </w:p>
          <w:p w14:paraId="2B437736" w14:textId="77777777" w:rsidR="001744A1" w:rsidRDefault="001744A1">
            <w:pPr>
              <w:rPr>
                <w:rFonts w:ascii="宋体"/>
                <w:b/>
                <w:szCs w:val="21"/>
              </w:rPr>
            </w:pPr>
          </w:p>
          <w:p w14:paraId="56411A9F" w14:textId="77777777" w:rsidR="001744A1" w:rsidRDefault="001744A1">
            <w:pPr>
              <w:rPr>
                <w:rFonts w:ascii="宋体"/>
                <w:b/>
                <w:szCs w:val="21"/>
              </w:rPr>
            </w:pPr>
          </w:p>
          <w:p w14:paraId="1AA734F5" w14:textId="77777777" w:rsidR="001744A1" w:rsidRDefault="001744A1">
            <w:pPr>
              <w:rPr>
                <w:rFonts w:ascii="宋体"/>
                <w:b/>
                <w:szCs w:val="21"/>
              </w:rPr>
            </w:pPr>
          </w:p>
          <w:p w14:paraId="1BA763C3" w14:textId="77777777" w:rsidR="001744A1" w:rsidRDefault="001744A1">
            <w:pPr>
              <w:rPr>
                <w:rFonts w:ascii="宋体"/>
                <w:b/>
                <w:szCs w:val="21"/>
              </w:rPr>
            </w:pPr>
          </w:p>
          <w:p w14:paraId="7FAAF1A0" w14:textId="77777777" w:rsidR="001744A1" w:rsidRDefault="001744A1">
            <w:pPr>
              <w:rPr>
                <w:rFonts w:ascii="宋体"/>
                <w:b/>
                <w:szCs w:val="21"/>
              </w:rPr>
            </w:pPr>
          </w:p>
          <w:p w14:paraId="5C047365" w14:textId="77777777" w:rsidR="001744A1" w:rsidRDefault="001744A1">
            <w:pPr>
              <w:rPr>
                <w:rFonts w:ascii="宋体"/>
                <w:b/>
                <w:szCs w:val="21"/>
              </w:rPr>
            </w:pPr>
          </w:p>
          <w:p w14:paraId="31CBD5AA" w14:textId="77777777" w:rsidR="001744A1" w:rsidRDefault="001744A1">
            <w:pPr>
              <w:rPr>
                <w:rFonts w:ascii="宋体"/>
                <w:b/>
                <w:szCs w:val="21"/>
              </w:rPr>
            </w:pPr>
          </w:p>
          <w:p w14:paraId="73D0AAC7" w14:textId="77777777" w:rsidR="001744A1" w:rsidRDefault="001744A1">
            <w:pPr>
              <w:rPr>
                <w:rFonts w:ascii="宋体"/>
                <w:b/>
                <w:szCs w:val="21"/>
              </w:rPr>
            </w:pPr>
          </w:p>
          <w:p w14:paraId="27349433" w14:textId="77777777" w:rsidR="001744A1" w:rsidRDefault="001744A1">
            <w:pPr>
              <w:rPr>
                <w:rFonts w:ascii="宋体"/>
                <w:b/>
                <w:szCs w:val="21"/>
              </w:rPr>
            </w:pPr>
          </w:p>
          <w:p w14:paraId="27261E67" w14:textId="77777777" w:rsidR="001744A1" w:rsidRDefault="001744A1">
            <w:pPr>
              <w:rPr>
                <w:rFonts w:ascii="宋体"/>
                <w:b/>
                <w:szCs w:val="21"/>
              </w:rPr>
            </w:pPr>
          </w:p>
          <w:p w14:paraId="7C691FE5" w14:textId="77777777" w:rsidR="001744A1" w:rsidRDefault="001744A1">
            <w:pPr>
              <w:rPr>
                <w:rFonts w:ascii="宋体"/>
                <w:b/>
                <w:szCs w:val="21"/>
              </w:rPr>
            </w:pPr>
          </w:p>
          <w:p w14:paraId="67F98328" w14:textId="77777777" w:rsidR="001744A1" w:rsidRDefault="001744A1">
            <w:pPr>
              <w:rPr>
                <w:rFonts w:ascii="宋体"/>
                <w:b/>
                <w:szCs w:val="21"/>
              </w:rPr>
            </w:pPr>
          </w:p>
          <w:p w14:paraId="6A29962E" w14:textId="77777777" w:rsidR="001744A1" w:rsidRDefault="001744A1">
            <w:pPr>
              <w:rPr>
                <w:rFonts w:ascii="宋体"/>
                <w:b/>
                <w:szCs w:val="21"/>
              </w:rPr>
            </w:pPr>
          </w:p>
          <w:p w14:paraId="58735E31" w14:textId="77777777" w:rsidR="001744A1" w:rsidRDefault="004602F8">
            <w:pPr>
              <w:rPr>
                <w:rFonts w:ascii="宋体"/>
                <w:b/>
                <w:szCs w:val="21"/>
              </w:rPr>
            </w:pPr>
            <w:r>
              <w:rPr>
                <w:rFonts w:ascii="宋体" w:hint="eastAsia"/>
                <w:b/>
                <w:szCs w:val="21"/>
              </w:rPr>
              <w:t>（注）：答辩直接通过同学，可以直接记录“无”。</w:t>
            </w:r>
          </w:p>
          <w:p w14:paraId="5CF164D3" w14:textId="77777777" w:rsidR="001744A1" w:rsidRDefault="001744A1">
            <w:pPr>
              <w:rPr>
                <w:rFonts w:ascii="宋体"/>
                <w:b/>
                <w:szCs w:val="21"/>
              </w:rPr>
            </w:pPr>
          </w:p>
          <w:p w14:paraId="33B5E97D" w14:textId="77777777" w:rsidR="001744A1" w:rsidRDefault="004602F8">
            <w:pPr>
              <w:jc w:val="center"/>
              <w:rPr>
                <w:rFonts w:ascii="宋体"/>
                <w:b/>
                <w:szCs w:val="21"/>
              </w:rPr>
            </w:pPr>
            <w:r>
              <w:rPr>
                <w:rFonts w:ascii="宋体" w:hint="eastAsia"/>
                <w:b/>
                <w:szCs w:val="21"/>
              </w:rPr>
              <w:t>修改后答辩老师签字：</w:t>
            </w:r>
          </w:p>
          <w:p w14:paraId="64CB3D65" w14:textId="77777777" w:rsidR="001744A1" w:rsidRDefault="004602F8">
            <w:pPr>
              <w:jc w:val="center"/>
              <w:rPr>
                <w:rFonts w:ascii="宋体"/>
                <w:b/>
                <w:szCs w:val="21"/>
              </w:rPr>
            </w:pPr>
            <w:r>
              <w:rPr>
                <w:rFonts w:ascii="宋体" w:hint="eastAsia"/>
                <w:b/>
                <w:szCs w:val="21"/>
              </w:rPr>
              <w:t>时     间：</w:t>
            </w:r>
          </w:p>
        </w:tc>
      </w:tr>
    </w:tbl>
    <w:p w14:paraId="50B3E888" w14:textId="77777777" w:rsidR="001744A1" w:rsidRDefault="004602F8">
      <w:pPr>
        <w:spacing w:line="360" w:lineRule="auto"/>
        <w:rPr>
          <w:rFonts w:eastAsia="黑体"/>
          <w:sz w:val="32"/>
        </w:rPr>
        <w:sectPr w:rsidR="001744A1">
          <w:pgSz w:w="11906" w:h="16838"/>
          <w:pgMar w:top="1440" w:right="1800" w:bottom="1440" w:left="1800" w:header="851" w:footer="992" w:gutter="0"/>
          <w:cols w:space="425"/>
          <w:docGrid w:type="lines" w:linePitch="312"/>
        </w:sectPr>
      </w:pPr>
      <w:r>
        <w:rPr>
          <w:rFonts w:eastAsia="黑体" w:hint="eastAsia"/>
          <w:sz w:val="32"/>
        </w:rPr>
        <w:br w:type="page"/>
      </w:r>
    </w:p>
    <w:p w14:paraId="20EC875E" w14:textId="77777777" w:rsidR="001744A1" w:rsidRDefault="001744A1">
      <w:pPr>
        <w:spacing w:line="360" w:lineRule="auto"/>
        <w:jc w:val="center"/>
        <w:rPr>
          <w:rFonts w:eastAsia="黑体"/>
          <w:sz w:val="32"/>
        </w:rPr>
      </w:pPr>
    </w:p>
    <w:p w14:paraId="2D11F272" w14:textId="77777777" w:rsidR="001744A1" w:rsidRDefault="004602F8">
      <w:pPr>
        <w:spacing w:line="360" w:lineRule="auto"/>
        <w:jc w:val="center"/>
        <w:rPr>
          <w:rFonts w:eastAsia="黑体"/>
          <w:sz w:val="32"/>
        </w:rPr>
      </w:pPr>
      <w:r>
        <w:rPr>
          <w:rFonts w:eastAsia="黑体" w:hint="eastAsia"/>
          <w:sz w:val="32"/>
        </w:rPr>
        <w:t>学术诚信声明</w:t>
      </w:r>
    </w:p>
    <w:p w14:paraId="248EDC54" w14:textId="77777777" w:rsidR="001744A1" w:rsidRDefault="004602F8">
      <w:pPr>
        <w:spacing w:line="480" w:lineRule="auto"/>
        <w:ind w:firstLineChars="200" w:firstLine="560"/>
        <w:rPr>
          <w:sz w:val="28"/>
          <w:szCs w:val="28"/>
        </w:rPr>
      </w:pPr>
      <w:r>
        <w:rPr>
          <w:rFonts w:hint="eastAsia"/>
          <w:sz w:val="28"/>
          <w:szCs w:val="28"/>
        </w:rPr>
        <w:t>本人郑重声明</w:t>
      </w:r>
      <w:r>
        <w:rPr>
          <w:rFonts w:hint="eastAsia"/>
          <w:sz w:val="28"/>
          <w:szCs w:val="28"/>
        </w:rPr>
        <w:t>:</w:t>
      </w:r>
      <w:r>
        <w:rPr>
          <w:rFonts w:hint="eastAsia"/>
          <w:sz w:val="28"/>
          <w:szCs w:val="28"/>
        </w:rPr>
        <w:t>所呈交的毕业论文（设计）是本人在导师的指导下取得的成果。除文中已经注明引用的内容外，本论文不包含任何其他个人或集体已经发表或撰写过的作品成果。对本文的研究做出重要贡献的个人和集体，均已在文中以明确方式标明。因本毕业论文（设计）引起的法律结果完全由本人承担。</w:t>
      </w:r>
    </w:p>
    <w:p w14:paraId="17A73EFC" w14:textId="77777777" w:rsidR="001744A1" w:rsidRDefault="004602F8">
      <w:pPr>
        <w:spacing w:line="480" w:lineRule="auto"/>
        <w:ind w:firstLineChars="1700" w:firstLine="4760"/>
        <w:rPr>
          <w:sz w:val="28"/>
          <w:szCs w:val="28"/>
        </w:rPr>
      </w:pPr>
      <w:r>
        <w:rPr>
          <w:rFonts w:hint="eastAsia"/>
          <w:sz w:val="28"/>
          <w:szCs w:val="28"/>
        </w:rPr>
        <w:t>作者签名</w:t>
      </w:r>
      <w:r>
        <w:rPr>
          <w:rFonts w:hint="eastAsia"/>
          <w:sz w:val="28"/>
          <w:szCs w:val="28"/>
        </w:rPr>
        <w:t>:</w:t>
      </w:r>
    </w:p>
    <w:p w14:paraId="0628136E" w14:textId="77777777" w:rsidR="001744A1" w:rsidRDefault="001744A1">
      <w:pPr>
        <w:spacing w:line="480" w:lineRule="auto"/>
        <w:ind w:firstLineChars="1700" w:firstLine="4760"/>
        <w:rPr>
          <w:sz w:val="28"/>
          <w:szCs w:val="28"/>
        </w:rPr>
      </w:pPr>
    </w:p>
    <w:p w14:paraId="4A7E1A2F" w14:textId="77777777" w:rsidR="001744A1" w:rsidRDefault="004602F8">
      <w:pPr>
        <w:spacing w:line="480" w:lineRule="auto"/>
        <w:ind w:firstLineChars="1700" w:firstLine="4760"/>
        <w:rPr>
          <w:sz w:val="28"/>
          <w:szCs w:val="28"/>
        </w:rPr>
      </w:pPr>
      <w:r>
        <w:rPr>
          <w:rFonts w:hint="eastAsia"/>
          <w:sz w:val="28"/>
          <w:szCs w:val="28"/>
        </w:rPr>
        <w:t>签字日期：</w:t>
      </w:r>
      <w:r>
        <w:rPr>
          <w:rFonts w:hint="eastAsia"/>
          <w:sz w:val="28"/>
          <w:szCs w:val="28"/>
        </w:rPr>
        <w:t xml:space="preserve">   </w:t>
      </w:r>
      <w:r>
        <w:rPr>
          <w:rFonts w:hint="eastAsia"/>
          <w:sz w:val="28"/>
          <w:szCs w:val="28"/>
        </w:rPr>
        <w:t>年</w:t>
      </w:r>
      <w:r>
        <w:rPr>
          <w:rFonts w:hint="eastAsia"/>
          <w:sz w:val="28"/>
          <w:szCs w:val="28"/>
        </w:rPr>
        <w:t xml:space="preserve">   </w:t>
      </w:r>
      <w:r>
        <w:rPr>
          <w:rFonts w:hint="eastAsia"/>
          <w:sz w:val="28"/>
          <w:szCs w:val="28"/>
        </w:rPr>
        <w:t>月</w:t>
      </w:r>
      <w:r>
        <w:rPr>
          <w:rFonts w:hint="eastAsia"/>
          <w:sz w:val="28"/>
          <w:szCs w:val="28"/>
        </w:rPr>
        <w:t xml:space="preserve">   </w:t>
      </w:r>
      <w:r>
        <w:rPr>
          <w:rFonts w:hint="eastAsia"/>
          <w:sz w:val="28"/>
          <w:szCs w:val="28"/>
        </w:rPr>
        <w:t>日</w:t>
      </w:r>
    </w:p>
    <w:p w14:paraId="62BF51E4" w14:textId="77777777" w:rsidR="001744A1" w:rsidRDefault="001744A1">
      <w:pPr>
        <w:spacing w:line="360" w:lineRule="auto"/>
        <w:jc w:val="center"/>
        <w:rPr>
          <w:rFonts w:eastAsia="黑体"/>
          <w:sz w:val="32"/>
        </w:rPr>
      </w:pPr>
    </w:p>
    <w:p w14:paraId="60B58958" w14:textId="77777777" w:rsidR="001744A1" w:rsidRDefault="004602F8">
      <w:pPr>
        <w:spacing w:line="360" w:lineRule="auto"/>
        <w:jc w:val="center"/>
        <w:rPr>
          <w:rFonts w:eastAsia="黑体"/>
          <w:sz w:val="32"/>
        </w:rPr>
      </w:pPr>
      <w:r>
        <w:rPr>
          <w:rFonts w:eastAsia="黑体" w:hint="eastAsia"/>
          <w:sz w:val="32"/>
        </w:rPr>
        <w:t>版权使用授权书</w:t>
      </w:r>
    </w:p>
    <w:p w14:paraId="2F62D5ED" w14:textId="77777777" w:rsidR="001744A1" w:rsidRDefault="004602F8">
      <w:pPr>
        <w:spacing w:line="480" w:lineRule="auto"/>
        <w:ind w:firstLineChars="200" w:firstLine="560"/>
        <w:rPr>
          <w:sz w:val="28"/>
          <w:szCs w:val="28"/>
        </w:rPr>
      </w:pPr>
      <w:r>
        <w:rPr>
          <w:rFonts w:hint="eastAsia"/>
          <w:sz w:val="28"/>
          <w:szCs w:val="28"/>
        </w:rPr>
        <w:t>本人完全了解西南财经大学天府学院有关保留、使用学位论文</w:t>
      </w:r>
      <w:r>
        <w:rPr>
          <w:rFonts w:hint="eastAsia"/>
          <w:sz w:val="28"/>
          <w:szCs w:val="28"/>
        </w:rPr>
        <w:t>(</w:t>
      </w:r>
      <w:r>
        <w:rPr>
          <w:rFonts w:hint="eastAsia"/>
          <w:sz w:val="28"/>
          <w:szCs w:val="28"/>
        </w:rPr>
        <w:t>设计</w:t>
      </w:r>
      <w:r>
        <w:rPr>
          <w:rFonts w:hint="eastAsia"/>
          <w:sz w:val="28"/>
          <w:szCs w:val="28"/>
        </w:rPr>
        <w:t>)</w:t>
      </w:r>
      <w:r>
        <w:rPr>
          <w:rFonts w:hint="eastAsia"/>
          <w:sz w:val="28"/>
          <w:szCs w:val="28"/>
        </w:rPr>
        <w:t>的规定，同意西南财经大学天府学院保留并向国家有关部门或机构送交本毕业论文</w:t>
      </w:r>
      <w:r>
        <w:rPr>
          <w:rFonts w:hint="eastAsia"/>
          <w:sz w:val="28"/>
          <w:szCs w:val="28"/>
        </w:rPr>
        <w:t>(</w:t>
      </w:r>
      <w:r>
        <w:rPr>
          <w:rFonts w:hint="eastAsia"/>
          <w:sz w:val="28"/>
          <w:szCs w:val="28"/>
        </w:rPr>
        <w:t>设计</w:t>
      </w:r>
      <w:r>
        <w:rPr>
          <w:rFonts w:hint="eastAsia"/>
          <w:sz w:val="28"/>
          <w:szCs w:val="28"/>
        </w:rPr>
        <w:t>)</w:t>
      </w:r>
      <w:r>
        <w:rPr>
          <w:rFonts w:hint="eastAsia"/>
          <w:sz w:val="28"/>
          <w:szCs w:val="28"/>
        </w:rPr>
        <w:t>的复印件和电子版，允许毕业论文</w:t>
      </w:r>
      <w:r>
        <w:rPr>
          <w:rFonts w:hint="eastAsia"/>
          <w:sz w:val="28"/>
          <w:szCs w:val="28"/>
        </w:rPr>
        <w:t>(</w:t>
      </w:r>
      <w:r>
        <w:rPr>
          <w:rFonts w:hint="eastAsia"/>
          <w:sz w:val="28"/>
          <w:szCs w:val="28"/>
        </w:rPr>
        <w:t>设计</w:t>
      </w:r>
      <w:r>
        <w:rPr>
          <w:rFonts w:hint="eastAsia"/>
          <w:sz w:val="28"/>
          <w:szCs w:val="28"/>
        </w:rPr>
        <w:t>)</w:t>
      </w:r>
      <w:r>
        <w:rPr>
          <w:rFonts w:hint="eastAsia"/>
          <w:sz w:val="28"/>
          <w:szCs w:val="28"/>
        </w:rPr>
        <w:t>被查阅和借阅。本人授权西南财经大学天府学院可以将本毕业论文</w:t>
      </w:r>
      <w:r>
        <w:rPr>
          <w:rFonts w:hint="eastAsia"/>
          <w:sz w:val="28"/>
          <w:szCs w:val="28"/>
        </w:rPr>
        <w:t>(</w:t>
      </w:r>
      <w:r>
        <w:rPr>
          <w:rFonts w:hint="eastAsia"/>
          <w:sz w:val="28"/>
          <w:szCs w:val="28"/>
        </w:rPr>
        <w:t>设计</w:t>
      </w:r>
      <w:r>
        <w:rPr>
          <w:rFonts w:hint="eastAsia"/>
          <w:sz w:val="28"/>
          <w:szCs w:val="28"/>
        </w:rPr>
        <w:t>)</w:t>
      </w:r>
      <w:r>
        <w:rPr>
          <w:rFonts w:hint="eastAsia"/>
          <w:sz w:val="28"/>
          <w:szCs w:val="28"/>
        </w:rPr>
        <w:t>的全部或部分内容编入有关数据库进行检索，可以采用影印、缩印或扫描等复制手段保存和汇编本毕业论文</w:t>
      </w:r>
      <w:r>
        <w:rPr>
          <w:rFonts w:hint="eastAsia"/>
          <w:sz w:val="28"/>
          <w:szCs w:val="28"/>
        </w:rPr>
        <w:t>(</w:t>
      </w:r>
      <w:r>
        <w:rPr>
          <w:rFonts w:hint="eastAsia"/>
          <w:sz w:val="28"/>
          <w:szCs w:val="28"/>
        </w:rPr>
        <w:t>设计</w:t>
      </w:r>
      <w:r>
        <w:rPr>
          <w:rFonts w:hint="eastAsia"/>
          <w:sz w:val="28"/>
          <w:szCs w:val="28"/>
        </w:rPr>
        <w:t>)</w:t>
      </w:r>
      <w:r>
        <w:rPr>
          <w:rFonts w:hint="eastAsia"/>
          <w:sz w:val="28"/>
          <w:szCs w:val="28"/>
        </w:rPr>
        <w:t>。</w:t>
      </w:r>
    </w:p>
    <w:p w14:paraId="7DB5C095" w14:textId="77777777" w:rsidR="001744A1" w:rsidRDefault="001744A1">
      <w:pPr>
        <w:spacing w:line="480" w:lineRule="auto"/>
        <w:ind w:firstLineChars="200" w:firstLine="560"/>
        <w:rPr>
          <w:sz w:val="28"/>
          <w:szCs w:val="28"/>
        </w:rPr>
      </w:pPr>
    </w:p>
    <w:p w14:paraId="40AA0C04" w14:textId="77777777" w:rsidR="001744A1" w:rsidRDefault="004602F8">
      <w:pPr>
        <w:rPr>
          <w:sz w:val="28"/>
          <w:szCs w:val="28"/>
        </w:rPr>
      </w:pPr>
      <w:r>
        <w:rPr>
          <w:rFonts w:hint="eastAsia"/>
          <w:sz w:val="28"/>
          <w:szCs w:val="28"/>
        </w:rPr>
        <w:t>作者签名：</w:t>
      </w:r>
      <w:r>
        <w:rPr>
          <w:rFonts w:hint="eastAsia"/>
          <w:sz w:val="28"/>
          <w:szCs w:val="28"/>
        </w:rPr>
        <w:t xml:space="preserve">  </w:t>
      </w:r>
      <w:r>
        <w:rPr>
          <w:rFonts w:ascii="宋体" w:hAnsi="宋体" w:cs="宋体" w:hint="eastAsia"/>
          <w:sz w:val="24"/>
        </w:rPr>
        <w:t xml:space="preserve">                           </w:t>
      </w:r>
      <w:r>
        <w:rPr>
          <w:rFonts w:hint="eastAsia"/>
          <w:sz w:val="28"/>
          <w:szCs w:val="28"/>
        </w:rPr>
        <w:t>导师签名：</w:t>
      </w:r>
      <w:r>
        <w:rPr>
          <w:rFonts w:hint="eastAsia"/>
          <w:sz w:val="28"/>
          <w:szCs w:val="28"/>
        </w:rPr>
        <w:t xml:space="preserve"> </w:t>
      </w:r>
    </w:p>
    <w:p w14:paraId="569BC0E8" w14:textId="77777777" w:rsidR="001744A1" w:rsidRDefault="001744A1">
      <w:pPr>
        <w:jc w:val="center"/>
        <w:rPr>
          <w:rFonts w:ascii="宋体" w:hAnsi="宋体" w:cs="宋体" w:hint="eastAsia"/>
          <w:color w:val="5B9BD5" w:themeColor="accent5"/>
          <w:sz w:val="24"/>
        </w:rPr>
      </w:pPr>
    </w:p>
    <w:p w14:paraId="30445AC0" w14:textId="77777777" w:rsidR="001744A1" w:rsidRDefault="004602F8">
      <w:pPr>
        <w:spacing w:line="480" w:lineRule="auto"/>
        <w:rPr>
          <w:sz w:val="28"/>
          <w:szCs w:val="28"/>
        </w:rPr>
      </w:pPr>
      <w:r>
        <w:rPr>
          <w:rFonts w:hint="eastAsia"/>
          <w:sz w:val="28"/>
          <w:szCs w:val="28"/>
        </w:rPr>
        <w:t>签字日期：</w:t>
      </w:r>
      <w:r>
        <w:rPr>
          <w:rFonts w:hint="eastAsia"/>
          <w:sz w:val="28"/>
          <w:szCs w:val="28"/>
        </w:rPr>
        <w:t xml:space="preserve">   </w:t>
      </w:r>
      <w:r>
        <w:rPr>
          <w:rFonts w:hint="eastAsia"/>
          <w:sz w:val="28"/>
          <w:szCs w:val="28"/>
        </w:rPr>
        <w:t>年</w:t>
      </w:r>
      <w:r>
        <w:rPr>
          <w:rFonts w:hint="eastAsia"/>
          <w:sz w:val="28"/>
          <w:szCs w:val="28"/>
        </w:rPr>
        <w:t xml:space="preserve">   </w:t>
      </w:r>
      <w:r>
        <w:rPr>
          <w:rFonts w:hint="eastAsia"/>
          <w:sz w:val="28"/>
          <w:szCs w:val="28"/>
        </w:rPr>
        <w:t>月</w:t>
      </w:r>
      <w:r>
        <w:rPr>
          <w:rFonts w:hint="eastAsia"/>
          <w:sz w:val="28"/>
          <w:szCs w:val="28"/>
        </w:rPr>
        <w:t xml:space="preserve">   </w:t>
      </w:r>
      <w:r>
        <w:rPr>
          <w:rFonts w:hint="eastAsia"/>
          <w:sz w:val="28"/>
          <w:szCs w:val="28"/>
        </w:rPr>
        <w:t>日</w:t>
      </w:r>
      <w:r>
        <w:rPr>
          <w:rFonts w:ascii="宋体" w:hAnsi="宋体" w:cs="宋体"/>
          <w:sz w:val="24"/>
        </w:rPr>
        <w:t xml:space="preserve"> </w:t>
      </w:r>
      <w:r>
        <w:rPr>
          <w:rFonts w:ascii="宋体" w:hAnsi="宋体" w:cs="宋体" w:hint="eastAsia"/>
          <w:sz w:val="24"/>
        </w:rPr>
        <w:t xml:space="preserve">            </w:t>
      </w:r>
      <w:r>
        <w:rPr>
          <w:rFonts w:hint="eastAsia"/>
          <w:sz w:val="28"/>
          <w:szCs w:val="28"/>
        </w:rPr>
        <w:t>签字日期：</w:t>
      </w:r>
      <w:r>
        <w:rPr>
          <w:rFonts w:hint="eastAsia"/>
          <w:sz w:val="28"/>
          <w:szCs w:val="28"/>
        </w:rPr>
        <w:t xml:space="preserve">   </w:t>
      </w:r>
      <w:r>
        <w:rPr>
          <w:rFonts w:hint="eastAsia"/>
          <w:sz w:val="28"/>
          <w:szCs w:val="28"/>
        </w:rPr>
        <w:t>年</w:t>
      </w:r>
      <w:r>
        <w:rPr>
          <w:rFonts w:hint="eastAsia"/>
          <w:sz w:val="28"/>
          <w:szCs w:val="28"/>
        </w:rPr>
        <w:t xml:space="preserve">   </w:t>
      </w:r>
      <w:r>
        <w:rPr>
          <w:rFonts w:hint="eastAsia"/>
          <w:sz w:val="28"/>
          <w:szCs w:val="28"/>
        </w:rPr>
        <w:t>月</w:t>
      </w:r>
      <w:r>
        <w:rPr>
          <w:rFonts w:hint="eastAsia"/>
          <w:sz w:val="28"/>
          <w:szCs w:val="28"/>
        </w:rPr>
        <w:t xml:space="preserve">   </w:t>
      </w:r>
      <w:r>
        <w:rPr>
          <w:rFonts w:hint="eastAsia"/>
          <w:sz w:val="28"/>
          <w:szCs w:val="28"/>
        </w:rPr>
        <w:t>日</w:t>
      </w:r>
    </w:p>
    <w:p w14:paraId="495A42C1" w14:textId="77777777" w:rsidR="001744A1" w:rsidRDefault="004602F8">
      <w:r>
        <w:rPr>
          <w:sz w:val="24"/>
        </w:rPr>
        <w:br w:type="page"/>
      </w:r>
    </w:p>
    <w:p w14:paraId="26BFB923" w14:textId="77777777" w:rsidR="001744A1" w:rsidRDefault="004602F8">
      <w:pPr>
        <w:pStyle w:val="af1"/>
        <w:spacing w:before="0" w:after="0" w:line="360" w:lineRule="auto"/>
        <w:rPr>
          <w:rFonts w:ascii="Times New Roman" w:eastAsia="宋体" w:hAnsi="Times New Roman" w:cs="Times New Roman"/>
          <w:color w:val="auto"/>
          <w:kern w:val="44"/>
          <w:sz w:val="32"/>
          <w:szCs w:val="32"/>
        </w:rPr>
      </w:pPr>
      <w:r>
        <w:rPr>
          <w:rFonts w:ascii="Times New Roman" w:eastAsia="宋体" w:hAnsi="Times New Roman" w:cs="Times New Roman" w:hint="eastAsia"/>
          <w:color w:val="auto"/>
          <w:kern w:val="44"/>
          <w:sz w:val="32"/>
          <w:szCs w:val="32"/>
        </w:rPr>
        <w:lastRenderedPageBreak/>
        <w:t>基于边缘计算的藏红花全生长周期智能培育系统设计与实现</w:t>
      </w:r>
    </w:p>
    <w:p w14:paraId="242E3115" w14:textId="77777777" w:rsidR="001744A1" w:rsidRDefault="004602F8">
      <w:pPr>
        <w:pStyle w:val="FirstParagraph"/>
        <w:spacing w:before="0" w:after="0" w:line="360" w:lineRule="auto"/>
        <w:rPr>
          <w:sz w:val="24"/>
        </w:rPr>
      </w:pPr>
      <w:bookmarkStart w:id="0" w:name="摘要"/>
      <w:r>
        <w:rPr>
          <w:rFonts w:hint="eastAsia"/>
          <w:b/>
          <w:bCs/>
          <w:sz w:val="24"/>
        </w:rPr>
        <w:t>摘要</w:t>
      </w:r>
      <w:r>
        <w:rPr>
          <w:rFonts w:hint="eastAsia"/>
          <w:b/>
          <w:bCs/>
          <w:sz w:val="24"/>
        </w:rPr>
        <w:t xml:space="preserve">: </w:t>
      </w:r>
      <w:r>
        <w:rPr>
          <w:rFonts w:hint="eastAsia"/>
          <w:sz w:val="24"/>
        </w:rPr>
        <w:t>针对传统藏红花培育时环境监测缺少连续性、灌溉依靠人工经验、数据记载和远程操控能力弱等状况来说，创建起一个基于边缘计算的藏红花全生长周期智能培育系统，从而提高培育进程的实时监测、自动控制和智能化程度。系统采用的是设备端、边缘端、云端扩展的总体架构，以</w:t>
      </w:r>
      <w:r>
        <w:rPr>
          <w:rFonts w:hint="eastAsia"/>
          <w:sz w:val="24"/>
        </w:rPr>
        <w:t>STM32F411</w:t>
      </w:r>
      <w:r>
        <w:rPr>
          <w:rFonts w:hint="eastAsia"/>
          <w:sz w:val="24"/>
        </w:rPr>
        <w:t>为硬件核心，完成温度、湿度、光照、土壤湿度等环境参数的采集以及执行器的控制、</w:t>
      </w:r>
      <w:r>
        <w:rPr>
          <w:rFonts w:hint="eastAsia"/>
          <w:sz w:val="24"/>
        </w:rPr>
        <w:t>OLED</w:t>
      </w:r>
      <w:r>
        <w:rPr>
          <w:rFonts w:hint="eastAsia"/>
          <w:sz w:val="24"/>
        </w:rPr>
        <w:t>显示、现场交互；再用树莓派</w:t>
      </w:r>
      <w:r>
        <w:rPr>
          <w:rFonts w:hint="eastAsia"/>
          <w:sz w:val="24"/>
        </w:rPr>
        <w:t>4B</w:t>
      </w:r>
      <w:r>
        <w:rPr>
          <w:rFonts w:hint="eastAsia"/>
          <w:sz w:val="24"/>
        </w:rPr>
        <w:t>作为边缘网关，通过</w:t>
      </w:r>
      <w:r>
        <w:rPr>
          <w:rFonts w:hint="eastAsia"/>
          <w:sz w:val="24"/>
        </w:rPr>
        <w:t>USB</w:t>
      </w:r>
      <w:r>
        <w:rPr>
          <w:rFonts w:hint="eastAsia"/>
          <w:sz w:val="24"/>
        </w:rPr>
        <w:t>虚拟串口接收设备数据，使用</w:t>
      </w:r>
      <w:r>
        <w:rPr>
          <w:rFonts w:hint="eastAsia"/>
          <w:sz w:val="24"/>
        </w:rPr>
        <w:t>MicroPython</w:t>
      </w:r>
      <w:r>
        <w:rPr>
          <w:rFonts w:hint="eastAsia"/>
          <w:sz w:val="24"/>
        </w:rPr>
        <w:t>、</w:t>
      </w:r>
      <w:r>
        <w:rPr>
          <w:rFonts w:hint="eastAsia"/>
          <w:sz w:val="24"/>
        </w:rPr>
        <w:t>Flask</w:t>
      </w:r>
      <w:r>
        <w:rPr>
          <w:rFonts w:hint="eastAsia"/>
          <w:sz w:val="24"/>
        </w:rPr>
        <w:t>、</w:t>
      </w:r>
      <w:r>
        <w:rPr>
          <w:rFonts w:hint="eastAsia"/>
          <w:sz w:val="24"/>
        </w:rPr>
        <w:t>SQLite</w:t>
      </w:r>
      <w:r>
        <w:rPr>
          <w:rFonts w:hint="eastAsia"/>
          <w:sz w:val="24"/>
        </w:rPr>
        <w:t>实现实时监测、历史数据存储、</w:t>
      </w:r>
      <w:r>
        <w:rPr>
          <w:rFonts w:hint="eastAsia"/>
          <w:sz w:val="24"/>
        </w:rPr>
        <w:t>Web</w:t>
      </w:r>
      <w:r>
        <w:rPr>
          <w:rFonts w:hint="eastAsia"/>
          <w:sz w:val="24"/>
        </w:rPr>
        <w:t>可视化、用户权限管理、自动灌溉策略配置；然后用</w:t>
      </w:r>
      <w:r>
        <w:rPr>
          <w:rFonts w:hint="eastAsia"/>
          <w:sz w:val="24"/>
        </w:rPr>
        <w:t>MQTT</w:t>
      </w:r>
      <w:r>
        <w:rPr>
          <w:rFonts w:hint="eastAsia"/>
          <w:sz w:val="24"/>
        </w:rPr>
        <w:t>实现数据的云端扩展和远程访问；最后结合</w:t>
      </w:r>
      <w:r>
        <w:rPr>
          <w:rFonts w:hint="eastAsia"/>
          <w:sz w:val="24"/>
        </w:rPr>
        <w:t>OpenCV</w:t>
      </w:r>
      <w:r>
        <w:rPr>
          <w:rFonts w:hint="eastAsia"/>
          <w:sz w:val="24"/>
        </w:rPr>
        <w:t>图像分析和本地轻量模型来提高系统环境评价和辅助决策的能力。从系统测试结果可知，本系统可以较好地完成对藏红花培养环境的实时监测、人工和自动灌溉控制、历史数据可视化、边缘智能分析等工作，具有成本低、部署灵活、扩展性强等特点，可以为特色经济作物小型智能培育提供一种可行的工程实现方案。</w:t>
      </w:r>
    </w:p>
    <w:p w14:paraId="1B1DC367" w14:textId="77777777" w:rsidR="001744A1" w:rsidRDefault="001744A1">
      <w:pPr>
        <w:pStyle w:val="a0"/>
        <w:spacing w:before="0" w:after="0" w:line="360" w:lineRule="auto"/>
        <w:rPr>
          <w:sz w:val="24"/>
        </w:rPr>
      </w:pPr>
    </w:p>
    <w:p w14:paraId="5FDE18EA" w14:textId="77777777" w:rsidR="001744A1" w:rsidRDefault="004602F8">
      <w:pPr>
        <w:pStyle w:val="a0"/>
        <w:spacing w:before="0" w:after="0" w:line="360" w:lineRule="auto"/>
        <w:rPr>
          <w:sz w:val="24"/>
        </w:rPr>
      </w:pPr>
      <w:r>
        <w:rPr>
          <w:rFonts w:hint="eastAsia"/>
          <w:b/>
          <w:bCs/>
          <w:sz w:val="24"/>
        </w:rPr>
        <w:t>关键词：</w:t>
      </w:r>
      <w:r>
        <w:rPr>
          <w:rFonts w:hint="eastAsia"/>
          <w:sz w:val="24"/>
        </w:rPr>
        <w:t xml:space="preserve"> </w:t>
      </w:r>
      <w:r>
        <w:rPr>
          <w:rFonts w:hint="eastAsia"/>
          <w:sz w:val="24"/>
        </w:rPr>
        <w:t>边缘计算；藏红花；</w:t>
      </w:r>
      <w:r>
        <w:rPr>
          <w:rFonts w:hint="eastAsia"/>
          <w:sz w:val="24"/>
        </w:rPr>
        <w:t>STM32F411</w:t>
      </w:r>
      <w:r>
        <w:rPr>
          <w:rFonts w:hint="eastAsia"/>
          <w:sz w:val="24"/>
        </w:rPr>
        <w:t>；树莓派</w:t>
      </w:r>
      <w:r>
        <w:rPr>
          <w:rFonts w:hint="eastAsia"/>
          <w:sz w:val="24"/>
        </w:rPr>
        <w:t>4B</w:t>
      </w:r>
      <w:r>
        <w:rPr>
          <w:rFonts w:hint="eastAsia"/>
          <w:sz w:val="24"/>
        </w:rPr>
        <w:t>；自动灌溉</w:t>
      </w:r>
    </w:p>
    <w:p w14:paraId="666EA252" w14:textId="77777777" w:rsidR="001744A1" w:rsidRDefault="001744A1">
      <w:pPr>
        <w:pStyle w:val="a0"/>
        <w:spacing w:line="360" w:lineRule="auto"/>
        <w:rPr>
          <w:sz w:val="24"/>
        </w:rPr>
      </w:pPr>
    </w:p>
    <w:p w14:paraId="3D561169" w14:textId="77777777" w:rsidR="001744A1" w:rsidRDefault="001744A1">
      <w:pPr>
        <w:pStyle w:val="a0"/>
        <w:spacing w:line="360" w:lineRule="auto"/>
        <w:rPr>
          <w:sz w:val="24"/>
        </w:rPr>
      </w:pPr>
    </w:p>
    <w:p w14:paraId="29E6B905" w14:textId="77777777" w:rsidR="001744A1" w:rsidRDefault="001744A1">
      <w:pPr>
        <w:pStyle w:val="a0"/>
        <w:spacing w:line="360" w:lineRule="auto"/>
        <w:rPr>
          <w:sz w:val="24"/>
        </w:rPr>
      </w:pPr>
    </w:p>
    <w:p w14:paraId="1354C06C" w14:textId="77777777" w:rsidR="001744A1" w:rsidRDefault="001744A1">
      <w:pPr>
        <w:pStyle w:val="a0"/>
        <w:spacing w:line="360" w:lineRule="auto"/>
        <w:rPr>
          <w:sz w:val="24"/>
        </w:rPr>
      </w:pPr>
    </w:p>
    <w:p w14:paraId="3566AD47" w14:textId="77777777" w:rsidR="001744A1" w:rsidRDefault="001744A1">
      <w:pPr>
        <w:pStyle w:val="a0"/>
        <w:spacing w:line="360" w:lineRule="auto"/>
        <w:rPr>
          <w:sz w:val="24"/>
        </w:rPr>
      </w:pPr>
    </w:p>
    <w:p w14:paraId="3F123F8E" w14:textId="77777777" w:rsidR="001744A1" w:rsidRDefault="001744A1">
      <w:pPr>
        <w:pStyle w:val="a0"/>
        <w:spacing w:line="360" w:lineRule="auto"/>
        <w:rPr>
          <w:sz w:val="24"/>
        </w:rPr>
      </w:pPr>
    </w:p>
    <w:p w14:paraId="3A1CFE5B" w14:textId="77777777" w:rsidR="001744A1" w:rsidRDefault="001744A1">
      <w:pPr>
        <w:pStyle w:val="a0"/>
        <w:spacing w:line="360" w:lineRule="auto"/>
        <w:rPr>
          <w:sz w:val="24"/>
        </w:rPr>
      </w:pPr>
    </w:p>
    <w:p w14:paraId="0556C5C0" w14:textId="77777777" w:rsidR="001744A1" w:rsidRDefault="001744A1">
      <w:pPr>
        <w:pStyle w:val="a0"/>
        <w:spacing w:line="360" w:lineRule="auto"/>
        <w:rPr>
          <w:sz w:val="24"/>
        </w:rPr>
      </w:pPr>
    </w:p>
    <w:bookmarkEnd w:id="0"/>
    <w:p w14:paraId="6CECFE4F" w14:textId="77777777" w:rsidR="001744A1" w:rsidRDefault="004602F8">
      <w:pPr>
        <w:pStyle w:val="a0"/>
        <w:spacing w:before="0" w:after="0" w:line="360" w:lineRule="auto"/>
        <w:jc w:val="center"/>
        <w:rPr>
          <w:b/>
          <w:bCs/>
          <w:kern w:val="44"/>
          <w:sz w:val="32"/>
          <w:szCs w:val="32"/>
        </w:rPr>
      </w:pPr>
      <w:r>
        <w:rPr>
          <w:rFonts w:hint="eastAsia"/>
          <w:b/>
          <w:bCs/>
          <w:kern w:val="44"/>
          <w:sz w:val="32"/>
          <w:szCs w:val="32"/>
        </w:rPr>
        <w:lastRenderedPageBreak/>
        <w:t>Design and Implementation of an Intelligent Cultivation System for the Entire Growth Cycle of Saffron Based on Edge Computing</w:t>
      </w:r>
    </w:p>
    <w:p w14:paraId="5AE5194E" w14:textId="77777777" w:rsidR="001744A1" w:rsidRDefault="004602F8">
      <w:pPr>
        <w:pStyle w:val="FirstParagraph"/>
        <w:spacing w:before="0" w:after="0" w:line="360" w:lineRule="auto"/>
        <w:rPr>
          <w:sz w:val="24"/>
          <w:shd w:val="clear" w:color="auto" w:fill="FDFDFE"/>
        </w:rPr>
      </w:pPr>
      <w:r>
        <w:rPr>
          <w:b/>
          <w:bCs/>
          <w:kern w:val="44"/>
          <w:sz w:val="24"/>
        </w:rPr>
        <w:t>Abstract</w:t>
      </w:r>
      <w:r>
        <w:rPr>
          <w:b/>
          <w:bCs/>
          <w:kern w:val="44"/>
          <w:sz w:val="24"/>
        </w:rPr>
        <w:t>：</w:t>
      </w:r>
      <w:r>
        <w:rPr>
          <w:rFonts w:hint="eastAsia"/>
          <w:sz w:val="24"/>
          <w:shd w:val="clear" w:color="auto" w:fill="FDFDFE"/>
        </w:rPr>
        <w:t>To address the shortcomings of traditional saffron cultivation, such as lack of continuous environmental monitoring, reliance on manual experience for irrigation, and weak data record and remote control capabilities. an intelligent saffron cultivation system base on edge computing was created to improve realtime monitoring, automatic control; and inteliigence throughout the cultivation process. The system employs an overall architecture of device side, edge side, and cloud based expansion. Using an STM32F411 as the hardware core, It collects environmental parameters such as temperature, humidity, light intensity, and soil moisture, controls actuators, displays data on an OLED, and enables on-site interaction. Raspberry Pi 4B serves as the edge gateway, receiving device data via a USB virtual serial port. MicroPython, Flask, and SQLite are used for realtime monitoring, historical data storage, web visualization, user access management, and automatic irrigation strategy configuration. MQTT is then used for cloudbase data expansion and remote access. Finally, opencv image analysis and local lightweight models are combined to enhance the system's environmental assessment and decisionmaking capabilities. The system test results show that this system can effectively perform task such as realtime monitoring of the saffron cultivation environm ent, manual and automatic irrigation control, historical date visualization, and edge intelligent analysis. It features low cost, flexible deployment, and strong scalability, and can provide a feasible engineering solution for small scale intelligent cultivation of specialty economic crops.</w:t>
      </w:r>
    </w:p>
    <w:p w14:paraId="2208A1E0" w14:textId="77777777" w:rsidR="001744A1" w:rsidRDefault="001744A1">
      <w:pPr>
        <w:spacing w:line="360" w:lineRule="auto"/>
        <w:rPr>
          <w:sz w:val="24"/>
          <w:shd w:val="clear" w:color="auto" w:fill="FDFDFE"/>
        </w:rPr>
      </w:pPr>
    </w:p>
    <w:p w14:paraId="4036CE5D" w14:textId="77777777" w:rsidR="001744A1" w:rsidRDefault="004602F8">
      <w:pPr>
        <w:pStyle w:val="a0"/>
        <w:spacing w:line="360" w:lineRule="auto"/>
        <w:rPr>
          <w:sz w:val="24"/>
        </w:rPr>
      </w:pPr>
      <w:r>
        <w:rPr>
          <w:b/>
          <w:bCs/>
          <w:sz w:val="24"/>
        </w:rPr>
        <w:t>Keywords:</w:t>
      </w:r>
      <w:r>
        <w:rPr>
          <w:sz w:val="24"/>
        </w:rPr>
        <w:t xml:space="preserve"> </w:t>
      </w:r>
      <w:r>
        <w:rPr>
          <w:rFonts w:hint="eastAsia"/>
          <w:sz w:val="24"/>
        </w:rPr>
        <w:t>Edge computing; Saffron; STM32F411; Raspberry Pi 4B; Automatic irrigation</w:t>
      </w:r>
    </w:p>
    <w:p w14:paraId="1197A446" w14:textId="77777777" w:rsidR="001744A1" w:rsidRDefault="004602F8">
      <w:pPr>
        <w:jc w:val="center"/>
        <w:rPr>
          <w:rFonts w:ascii="宋体" w:hAnsi="宋体" w:hint="eastAsia"/>
          <w:b/>
          <w:sz w:val="44"/>
          <w:szCs w:val="44"/>
        </w:rPr>
      </w:pPr>
      <w:r>
        <w:br w:type="page"/>
      </w:r>
      <w:r>
        <w:rPr>
          <w:rFonts w:ascii="宋体" w:hAnsi="宋体" w:hint="eastAsia"/>
          <w:b/>
          <w:sz w:val="44"/>
          <w:szCs w:val="44"/>
        </w:rPr>
        <w:lastRenderedPageBreak/>
        <w:t>目  录</w:t>
      </w:r>
    </w:p>
    <w:sdt>
      <w:sdtPr>
        <w:rPr>
          <w:rFonts w:ascii="宋体" w:hAnsi="宋体"/>
        </w:rPr>
        <w:id w:val="147454859"/>
        <w15:color w:val="DBDBDB"/>
        <w:docPartObj>
          <w:docPartGallery w:val="Table of Contents"/>
          <w:docPartUnique/>
        </w:docPartObj>
      </w:sdtPr>
      <w:sdtEndPr/>
      <w:sdtContent>
        <w:p w14:paraId="0185C6C8" w14:textId="77777777" w:rsidR="001744A1" w:rsidRDefault="001744A1">
          <w:pPr>
            <w:jc w:val="center"/>
          </w:pPr>
        </w:p>
        <w:p w14:paraId="325A7BE6" w14:textId="1BB50471" w:rsidR="00D547CC" w:rsidRDefault="004602F8">
          <w:pPr>
            <w:pStyle w:val="TOC1"/>
            <w:tabs>
              <w:tab w:val="right" w:leader="dot" w:pos="8296"/>
            </w:tabs>
            <w:rPr>
              <w:rFonts w:asciiTheme="minorHAnsi" w:eastAsiaTheme="minorEastAsia" w:hAnsiTheme="minorHAnsi" w:cstheme="minorBidi" w:hint="eastAsia"/>
              <w:noProof/>
              <w:sz w:val="22"/>
              <w14:ligatures w14:val="standardContextual"/>
            </w:rPr>
          </w:pPr>
          <w:r>
            <w:fldChar w:fldCharType="begin"/>
          </w:r>
          <w:r>
            <w:instrText xml:space="preserve">TOC \o "1-3" \h \u </w:instrText>
          </w:r>
          <w:r>
            <w:fldChar w:fldCharType="separate"/>
          </w:r>
          <w:hyperlink w:anchor="_Toc226777230" w:history="1">
            <w:r w:rsidR="00D547CC" w:rsidRPr="000A428E">
              <w:rPr>
                <w:rStyle w:val="af6"/>
                <w:rFonts w:hint="eastAsia"/>
                <w:noProof/>
              </w:rPr>
              <w:t xml:space="preserve">1 </w:t>
            </w:r>
            <w:r w:rsidR="00D547CC" w:rsidRPr="000A428E">
              <w:rPr>
                <w:rStyle w:val="af6"/>
                <w:rFonts w:hint="eastAsia"/>
                <w:noProof/>
              </w:rPr>
              <w:t>绪论</w:t>
            </w:r>
            <w:r w:rsidR="00D547CC">
              <w:rPr>
                <w:rFonts w:hint="eastAsia"/>
                <w:noProof/>
              </w:rPr>
              <w:tab/>
            </w:r>
            <w:r w:rsidR="00D547CC">
              <w:rPr>
                <w:rFonts w:hint="eastAsia"/>
                <w:noProof/>
              </w:rPr>
              <w:fldChar w:fldCharType="begin"/>
            </w:r>
            <w:r w:rsidR="00D547CC">
              <w:rPr>
                <w:rFonts w:hint="eastAsia"/>
                <w:noProof/>
              </w:rPr>
              <w:instrText xml:space="preserve"> </w:instrText>
            </w:r>
            <w:r w:rsidR="00D547CC">
              <w:rPr>
                <w:noProof/>
              </w:rPr>
              <w:instrText>PAGEREF _Toc226777230 \h</w:instrText>
            </w:r>
            <w:r w:rsidR="00D547CC">
              <w:rPr>
                <w:rFonts w:hint="eastAsia"/>
                <w:noProof/>
              </w:rPr>
              <w:instrText xml:space="preserve"> </w:instrText>
            </w:r>
            <w:r w:rsidR="00D547CC">
              <w:rPr>
                <w:rFonts w:hint="eastAsia"/>
                <w:noProof/>
              </w:rPr>
            </w:r>
            <w:r w:rsidR="00D547CC">
              <w:rPr>
                <w:rFonts w:hint="eastAsia"/>
                <w:noProof/>
              </w:rPr>
              <w:fldChar w:fldCharType="separate"/>
            </w:r>
            <w:r w:rsidR="00D547CC">
              <w:rPr>
                <w:noProof/>
              </w:rPr>
              <w:t>1</w:t>
            </w:r>
            <w:r w:rsidR="00D547CC">
              <w:rPr>
                <w:rFonts w:hint="eastAsia"/>
                <w:noProof/>
              </w:rPr>
              <w:fldChar w:fldCharType="end"/>
            </w:r>
          </w:hyperlink>
        </w:p>
        <w:p w14:paraId="544FF3F4" w14:textId="3C7C5559" w:rsidR="00D547CC" w:rsidRDefault="00D547CC">
          <w:pPr>
            <w:pStyle w:val="TOC2"/>
            <w:rPr>
              <w:rFonts w:asciiTheme="minorHAnsi" w:eastAsiaTheme="minorEastAsia" w:hAnsiTheme="minorHAnsi" w:cstheme="minorBidi" w:hint="eastAsia"/>
              <w:noProof/>
              <w:sz w:val="22"/>
              <w14:ligatures w14:val="standardContextual"/>
            </w:rPr>
          </w:pPr>
          <w:hyperlink w:anchor="_Toc226777231" w:history="1">
            <w:r w:rsidRPr="000A428E">
              <w:rPr>
                <w:rStyle w:val="af6"/>
                <w:rFonts w:hint="eastAsia"/>
                <w:noProof/>
              </w:rPr>
              <w:t xml:space="preserve">1.1 </w:t>
            </w:r>
            <w:r w:rsidRPr="000A428E">
              <w:rPr>
                <w:rStyle w:val="af6"/>
                <w:rFonts w:hint="eastAsia"/>
                <w:noProof/>
              </w:rPr>
              <w:t>研究背景</w:t>
            </w:r>
            <w:r>
              <w:rPr>
                <w:rFonts w:hint="eastAsia"/>
                <w:noProof/>
              </w:rPr>
              <w:tab/>
            </w:r>
            <w:r>
              <w:rPr>
                <w:rFonts w:hint="eastAsia"/>
                <w:noProof/>
              </w:rPr>
              <w:fldChar w:fldCharType="begin"/>
            </w:r>
            <w:r>
              <w:rPr>
                <w:rFonts w:hint="eastAsia"/>
                <w:noProof/>
              </w:rPr>
              <w:instrText xml:space="preserve"> </w:instrText>
            </w:r>
            <w:r>
              <w:rPr>
                <w:noProof/>
              </w:rPr>
              <w:instrText>PAGEREF _Toc226777231 \h</w:instrText>
            </w:r>
            <w:r>
              <w:rPr>
                <w:rFonts w:hint="eastAsia"/>
                <w:noProof/>
              </w:rPr>
              <w:instrText xml:space="preserve"> </w:instrText>
            </w:r>
            <w:r>
              <w:rPr>
                <w:rFonts w:hint="eastAsia"/>
                <w:noProof/>
              </w:rPr>
            </w:r>
            <w:r>
              <w:rPr>
                <w:rFonts w:hint="eastAsia"/>
                <w:noProof/>
              </w:rPr>
              <w:fldChar w:fldCharType="separate"/>
            </w:r>
            <w:r>
              <w:rPr>
                <w:noProof/>
              </w:rPr>
              <w:t>1</w:t>
            </w:r>
            <w:r>
              <w:rPr>
                <w:rFonts w:hint="eastAsia"/>
                <w:noProof/>
              </w:rPr>
              <w:fldChar w:fldCharType="end"/>
            </w:r>
          </w:hyperlink>
        </w:p>
        <w:p w14:paraId="1A4EC9D5" w14:textId="0A4324B1" w:rsidR="00D547CC" w:rsidRDefault="00D547CC">
          <w:pPr>
            <w:pStyle w:val="TOC2"/>
            <w:rPr>
              <w:rFonts w:asciiTheme="minorHAnsi" w:eastAsiaTheme="minorEastAsia" w:hAnsiTheme="minorHAnsi" w:cstheme="minorBidi" w:hint="eastAsia"/>
              <w:noProof/>
              <w:sz w:val="22"/>
              <w14:ligatures w14:val="standardContextual"/>
            </w:rPr>
          </w:pPr>
          <w:hyperlink w:anchor="_Toc226777232" w:history="1">
            <w:r w:rsidRPr="000A428E">
              <w:rPr>
                <w:rStyle w:val="af6"/>
                <w:rFonts w:hint="eastAsia"/>
                <w:noProof/>
              </w:rPr>
              <w:t xml:space="preserve">1.2 </w:t>
            </w:r>
            <w:r w:rsidRPr="000A428E">
              <w:rPr>
                <w:rStyle w:val="af6"/>
                <w:rFonts w:hint="eastAsia"/>
                <w:noProof/>
              </w:rPr>
              <w:t>研究目的及意义</w:t>
            </w:r>
            <w:r>
              <w:rPr>
                <w:rFonts w:hint="eastAsia"/>
                <w:noProof/>
              </w:rPr>
              <w:tab/>
            </w:r>
            <w:r>
              <w:rPr>
                <w:rFonts w:hint="eastAsia"/>
                <w:noProof/>
              </w:rPr>
              <w:fldChar w:fldCharType="begin"/>
            </w:r>
            <w:r>
              <w:rPr>
                <w:rFonts w:hint="eastAsia"/>
                <w:noProof/>
              </w:rPr>
              <w:instrText xml:space="preserve"> </w:instrText>
            </w:r>
            <w:r>
              <w:rPr>
                <w:noProof/>
              </w:rPr>
              <w:instrText>PAGEREF _Toc226777232 \h</w:instrText>
            </w:r>
            <w:r>
              <w:rPr>
                <w:rFonts w:hint="eastAsia"/>
                <w:noProof/>
              </w:rPr>
              <w:instrText xml:space="preserve"> </w:instrText>
            </w:r>
            <w:r>
              <w:rPr>
                <w:rFonts w:hint="eastAsia"/>
                <w:noProof/>
              </w:rPr>
            </w:r>
            <w:r>
              <w:rPr>
                <w:rFonts w:hint="eastAsia"/>
                <w:noProof/>
              </w:rPr>
              <w:fldChar w:fldCharType="separate"/>
            </w:r>
            <w:r>
              <w:rPr>
                <w:noProof/>
              </w:rPr>
              <w:t>1</w:t>
            </w:r>
            <w:r>
              <w:rPr>
                <w:rFonts w:hint="eastAsia"/>
                <w:noProof/>
              </w:rPr>
              <w:fldChar w:fldCharType="end"/>
            </w:r>
          </w:hyperlink>
        </w:p>
        <w:p w14:paraId="5BA1C353" w14:textId="498D018C" w:rsidR="00D547CC" w:rsidRDefault="00D547CC">
          <w:pPr>
            <w:pStyle w:val="TOC2"/>
            <w:rPr>
              <w:rFonts w:asciiTheme="minorHAnsi" w:eastAsiaTheme="minorEastAsia" w:hAnsiTheme="minorHAnsi" w:cstheme="minorBidi" w:hint="eastAsia"/>
              <w:noProof/>
              <w:sz w:val="22"/>
              <w14:ligatures w14:val="standardContextual"/>
            </w:rPr>
          </w:pPr>
          <w:hyperlink w:anchor="_Toc226777233" w:history="1">
            <w:r w:rsidRPr="000A428E">
              <w:rPr>
                <w:rStyle w:val="af6"/>
                <w:rFonts w:hint="eastAsia"/>
                <w:noProof/>
              </w:rPr>
              <w:t xml:space="preserve">1.3 </w:t>
            </w:r>
            <w:r w:rsidRPr="000A428E">
              <w:rPr>
                <w:rStyle w:val="af6"/>
                <w:rFonts w:hint="eastAsia"/>
                <w:noProof/>
              </w:rPr>
              <w:t>国内外研究现状</w:t>
            </w:r>
            <w:r>
              <w:rPr>
                <w:rFonts w:hint="eastAsia"/>
                <w:noProof/>
              </w:rPr>
              <w:tab/>
            </w:r>
            <w:r>
              <w:rPr>
                <w:rFonts w:hint="eastAsia"/>
                <w:noProof/>
              </w:rPr>
              <w:fldChar w:fldCharType="begin"/>
            </w:r>
            <w:r>
              <w:rPr>
                <w:rFonts w:hint="eastAsia"/>
                <w:noProof/>
              </w:rPr>
              <w:instrText xml:space="preserve"> </w:instrText>
            </w:r>
            <w:r>
              <w:rPr>
                <w:noProof/>
              </w:rPr>
              <w:instrText>PAGEREF _Toc226777233 \h</w:instrText>
            </w:r>
            <w:r>
              <w:rPr>
                <w:rFonts w:hint="eastAsia"/>
                <w:noProof/>
              </w:rPr>
              <w:instrText xml:space="preserve"> </w:instrText>
            </w:r>
            <w:r>
              <w:rPr>
                <w:rFonts w:hint="eastAsia"/>
                <w:noProof/>
              </w:rPr>
            </w:r>
            <w:r>
              <w:rPr>
                <w:rFonts w:hint="eastAsia"/>
                <w:noProof/>
              </w:rPr>
              <w:fldChar w:fldCharType="separate"/>
            </w:r>
            <w:r>
              <w:rPr>
                <w:noProof/>
              </w:rPr>
              <w:t>2</w:t>
            </w:r>
            <w:r>
              <w:rPr>
                <w:rFonts w:hint="eastAsia"/>
                <w:noProof/>
              </w:rPr>
              <w:fldChar w:fldCharType="end"/>
            </w:r>
          </w:hyperlink>
        </w:p>
        <w:p w14:paraId="67CF23E9" w14:textId="1598A37A"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34" w:history="1">
            <w:r w:rsidRPr="000A428E">
              <w:rPr>
                <w:rStyle w:val="af6"/>
                <w:rFonts w:hint="eastAsia"/>
                <w:noProof/>
              </w:rPr>
              <w:t xml:space="preserve">1.3.1 </w:t>
            </w:r>
            <w:r w:rsidRPr="000A428E">
              <w:rPr>
                <w:rStyle w:val="af6"/>
                <w:rFonts w:hint="eastAsia"/>
                <w:noProof/>
              </w:rPr>
              <w:t>国内研究现状</w:t>
            </w:r>
            <w:r>
              <w:rPr>
                <w:rFonts w:hint="eastAsia"/>
                <w:noProof/>
              </w:rPr>
              <w:tab/>
            </w:r>
            <w:r>
              <w:rPr>
                <w:rFonts w:hint="eastAsia"/>
                <w:noProof/>
              </w:rPr>
              <w:fldChar w:fldCharType="begin"/>
            </w:r>
            <w:r>
              <w:rPr>
                <w:rFonts w:hint="eastAsia"/>
                <w:noProof/>
              </w:rPr>
              <w:instrText xml:space="preserve"> </w:instrText>
            </w:r>
            <w:r>
              <w:rPr>
                <w:noProof/>
              </w:rPr>
              <w:instrText>PAGEREF _Toc226777234 \h</w:instrText>
            </w:r>
            <w:r>
              <w:rPr>
                <w:rFonts w:hint="eastAsia"/>
                <w:noProof/>
              </w:rPr>
              <w:instrText xml:space="preserve"> </w:instrText>
            </w:r>
            <w:r>
              <w:rPr>
                <w:rFonts w:hint="eastAsia"/>
                <w:noProof/>
              </w:rPr>
            </w:r>
            <w:r>
              <w:rPr>
                <w:rFonts w:hint="eastAsia"/>
                <w:noProof/>
              </w:rPr>
              <w:fldChar w:fldCharType="separate"/>
            </w:r>
            <w:r>
              <w:rPr>
                <w:noProof/>
              </w:rPr>
              <w:t>2</w:t>
            </w:r>
            <w:r>
              <w:rPr>
                <w:rFonts w:hint="eastAsia"/>
                <w:noProof/>
              </w:rPr>
              <w:fldChar w:fldCharType="end"/>
            </w:r>
          </w:hyperlink>
        </w:p>
        <w:p w14:paraId="10A19CE8" w14:textId="51DA8266"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35" w:history="1">
            <w:r w:rsidRPr="000A428E">
              <w:rPr>
                <w:rStyle w:val="af6"/>
                <w:rFonts w:hint="eastAsia"/>
                <w:noProof/>
              </w:rPr>
              <w:t xml:space="preserve">1.3.2 </w:t>
            </w:r>
            <w:r w:rsidRPr="000A428E">
              <w:rPr>
                <w:rStyle w:val="af6"/>
                <w:rFonts w:hint="eastAsia"/>
                <w:noProof/>
              </w:rPr>
              <w:t>国外研究现状</w:t>
            </w:r>
            <w:r>
              <w:rPr>
                <w:rFonts w:hint="eastAsia"/>
                <w:noProof/>
              </w:rPr>
              <w:tab/>
            </w:r>
            <w:r>
              <w:rPr>
                <w:rFonts w:hint="eastAsia"/>
                <w:noProof/>
              </w:rPr>
              <w:fldChar w:fldCharType="begin"/>
            </w:r>
            <w:r>
              <w:rPr>
                <w:rFonts w:hint="eastAsia"/>
                <w:noProof/>
              </w:rPr>
              <w:instrText xml:space="preserve"> </w:instrText>
            </w:r>
            <w:r>
              <w:rPr>
                <w:noProof/>
              </w:rPr>
              <w:instrText>PAGEREF _Toc226777235 \h</w:instrText>
            </w:r>
            <w:r>
              <w:rPr>
                <w:rFonts w:hint="eastAsia"/>
                <w:noProof/>
              </w:rPr>
              <w:instrText xml:space="preserve"> </w:instrText>
            </w:r>
            <w:r>
              <w:rPr>
                <w:rFonts w:hint="eastAsia"/>
                <w:noProof/>
              </w:rPr>
            </w:r>
            <w:r>
              <w:rPr>
                <w:rFonts w:hint="eastAsia"/>
                <w:noProof/>
              </w:rPr>
              <w:fldChar w:fldCharType="separate"/>
            </w:r>
            <w:r>
              <w:rPr>
                <w:noProof/>
              </w:rPr>
              <w:t>3</w:t>
            </w:r>
            <w:r>
              <w:rPr>
                <w:rFonts w:hint="eastAsia"/>
                <w:noProof/>
              </w:rPr>
              <w:fldChar w:fldCharType="end"/>
            </w:r>
          </w:hyperlink>
        </w:p>
        <w:p w14:paraId="230D1C0B" w14:textId="39112B6E" w:rsidR="00D547CC" w:rsidRDefault="00D547CC">
          <w:pPr>
            <w:pStyle w:val="TOC2"/>
            <w:rPr>
              <w:rFonts w:asciiTheme="minorHAnsi" w:eastAsiaTheme="minorEastAsia" w:hAnsiTheme="minorHAnsi" w:cstheme="minorBidi" w:hint="eastAsia"/>
              <w:noProof/>
              <w:sz w:val="22"/>
              <w14:ligatures w14:val="standardContextual"/>
            </w:rPr>
          </w:pPr>
          <w:hyperlink w:anchor="_Toc226777236" w:history="1">
            <w:r w:rsidRPr="000A428E">
              <w:rPr>
                <w:rStyle w:val="af6"/>
                <w:rFonts w:hint="eastAsia"/>
                <w:noProof/>
              </w:rPr>
              <w:t xml:space="preserve">1.4 </w:t>
            </w:r>
            <w:r w:rsidRPr="000A428E">
              <w:rPr>
                <w:rStyle w:val="af6"/>
                <w:rFonts w:hint="eastAsia"/>
                <w:noProof/>
              </w:rPr>
              <w:t>研究主要内容</w:t>
            </w:r>
            <w:r>
              <w:rPr>
                <w:rFonts w:hint="eastAsia"/>
                <w:noProof/>
              </w:rPr>
              <w:tab/>
            </w:r>
            <w:r>
              <w:rPr>
                <w:rFonts w:hint="eastAsia"/>
                <w:noProof/>
              </w:rPr>
              <w:fldChar w:fldCharType="begin"/>
            </w:r>
            <w:r>
              <w:rPr>
                <w:rFonts w:hint="eastAsia"/>
                <w:noProof/>
              </w:rPr>
              <w:instrText xml:space="preserve"> </w:instrText>
            </w:r>
            <w:r>
              <w:rPr>
                <w:noProof/>
              </w:rPr>
              <w:instrText>PAGEREF _Toc226777236 \h</w:instrText>
            </w:r>
            <w:r>
              <w:rPr>
                <w:rFonts w:hint="eastAsia"/>
                <w:noProof/>
              </w:rPr>
              <w:instrText xml:space="preserve"> </w:instrText>
            </w:r>
            <w:r>
              <w:rPr>
                <w:rFonts w:hint="eastAsia"/>
                <w:noProof/>
              </w:rPr>
            </w:r>
            <w:r>
              <w:rPr>
                <w:rFonts w:hint="eastAsia"/>
                <w:noProof/>
              </w:rPr>
              <w:fldChar w:fldCharType="separate"/>
            </w:r>
            <w:r>
              <w:rPr>
                <w:noProof/>
              </w:rPr>
              <w:t>3</w:t>
            </w:r>
            <w:r>
              <w:rPr>
                <w:rFonts w:hint="eastAsia"/>
                <w:noProof/>
              </w:rPr>
              <w:fldChar w:fldCharType="end"/>
            </w:r>
          </w:hyperlink>
        </w:p>
        <w:p w14:paraId="48F98878" w14:textId="5D1BCBA1" w:rsidR="00D547CC" w:rsidRDefault="00D547CC">
          <w:pPr>
            <w:pStyle w:val="TOC1"/>
            <w:tabs>
              <w:tab w:val="right" w:leader="dot" w:pos="8296"/>
            </w:tabs>
            <w:rPr>
              <w:rFonts w:asciiTheme="minorHAnsi" w:eastAsiaTheme="minorEastAsia" w:hAnsiTheme="minorHAnsi" w:cstheme="minorBidi" w:hint="eastAsia"/>
              <w:noProof/>
              <w:sz w:val="22"/>
              <w14:ligatures w14:val="standardContextual"/>
            </w:rPr>
          </w:pPr>
          <w:hyperlink w:anchor="_Toc226777237" w:history="1">
            <w:r w:rsidRPr="000A428E">
              <w:rPr>
                <w:rStyle w:val="af6"/>
                <w:rFonts w:hint="eastAsia"/>
                <w:noProof/>
              </w:rPr>
              <w:t xml:space="preserve">2 </w:t>
            </w:r>
            <w:r w:rsidRPr="000A428E">
              <w:rPr>
                <w:rStyle w:val="af6"/>
                <w:rFonts w:hint="eastAsia"/>
                <w:noProof/>
              </w:rPr>
              <w:t>相关理论与技术基础</w:t>
            </w:r>
            <w:r>
              <w:rPr>
                <w:rFonts w:hint="eastAsia"/>
                <w:noProof/>
              </w:rPr>
              <w:tab/>
            </w:r>
            <w:r>
              <w:rPr>
                <w:rFonts w:hint="eastAsia"/>
                <w:noProof/>
              </w:rPr>
              <w:fldChar w:fldCharType="begin"/>
            </w:r>
            <w:r>
              <w:rPr>
                <w:rFonts w:hint="eastAsia"/>
                <w:noProof/>
              </w:rPr>
              <w:instrText xml:space="preserve"> </w:instrText>
            </w:r>
            <w:r>
              <w:rPr>
                <w:noProof/>
              </w:rPr>
              <w:instrText>PAGEREF _Toc226777237 \h</w:instrText>
            </w:r>
            <w:r>
              <w:rPr>
                <w:rFonts w:hint="eastAsia"/>
                <w:noProof/>
              </w:rPr>
              <w:instrText xml:space="preserve"> </w:instrText>
            </w:r>
            <w:r>
              <w:rPr>
                <w:rFonts w:hint="eastAsia"/>
                <w:noProof/>
              </w:rPr>
            </w:r>
            <w:r>
              <w:rPr>
                <w:rFonts w:hint="eastAsia"/>
                <w:noProof/>
              </w:rPr>
              <w:fldChar w:fldCharType="separate"/>
            </w:r>
            <w:r>
              <w:rPr>
                <w:noProof/>
              </w:rPr>
              <w:t>4</w:t>
            </w:r>
            <w:r>
              <w:rPr>
                <w:rFonts w:hint="eastAsia"/>
                <w:noProof/>
              </w:rPr>
              <w:fldChar w:fldCharType="end"/>
            </w:r>
          </w:hyperlink>
        </w:p>
        <w:p w14:paraId="27F53F75" w14:textId="0C18BD60" w:rsidR="00D547CC" w:rsidRDefault="00D547CC">
          <w:pPr>
            <w:pStyle w:val="TOC2"/>
            <w:rPr>
              <w:rFonts w:asciiTheme="minorHAnsi" w:eastAsiaTheme="minorEastAsia" w:hAnsiTheme="minorHAnsi" w:cstheme="minorBidi" w:hint="eastAsia"/>
              <w:noProof/>
              <w:sz w:val="22"/>
              <w14:ligatures w14:val="standardContextual"/>
            </w:rPr>
          </w:pPr>
          <w:hyperlink w:anchor="_Toc226777238" w:history="1">
            <w:r w:rsidRPr="000A428E">
              <w:rPr>
                <w:rStyle w:val="af6"/>
                <w:rFonts w:hint="eastAsia"/>
                <w:noProof/>
              </w:rPr>
              <w:t xml:space="preserve">2.1 </w:t>
            </w:r>
            <w:r w:rsidRPr="000A428E">
              <w:rPr>
                <w:rStyle w:val="af6"/>
                <w:rFonts w:hint="eastAsia"/>
                <w:noProof/>
              </w:rPr>
              <w:t>物联网与边缘计算相关理论</w:t>
            </w:r>
            <w:r>
              <w:rPr>
                <w:rFonts w:hint="eastAsia"/>
                <w:noProof/>
              </w:rPr>
              <w:tab/>
            </w:r>
            <w:r>
              <w:rPr>
                <w:rFonts w:hint="eastAsia"/>
                <w:noProof/>
              </w:rPr>
              <w:fldChar w:fldCharType="begin"/>
            </w:r>
            <w:r>
              <w:rPr>
                <w:rFonts w:hint="eastAsia"/>
                <w:noProof/>
              </w:rPr>
              <w:instrText xml:space="preserve"> </w:instrText>
            </w:r>
            <w:r>
              <w:rPr>
                <w:noProof/>
              </w:rPr>
              <w:instrText>PAGEREF _Toc226777238 \h</w:instrText>
            </w:r>
            <w:r>
              <w:rPr>
                <w:rFonts w:hint="eastAsia"/>
                <w:noProof/>
              </w:rPr>
              <w:instrText xml:space="preserve"> </w:instrText>
            </w:r>
            <w:r>
              <w:rPr>
                <w:rFonts w:hint="eastAsia"/>
                <w:noProof/>
              </w:rPr>
            </w:r>
            <w:r>
              <w:rPr>
                <w:rFonts w:hint="eastAsia"/>
                <w:noProof/>
              </w:rPr>
              <w:fldChar w:fldCharType="separate"/>
            </w:r>
            <w:r>
              <w:rPr>
                <w:noProof/>
              </w:rPr>
              <w:t>4</w:t>
            </w:r>
            <w:r>
              <w:rPr>
                <w:rFonts w:hint="eastAsia"/>
                <w:noProof/>
              </w:rPr>
              <w:fldChar w:fldCharType="end"/>
            </w:r>
          </w:hyperlink>
        </w:p>
        <w:p w14:paraId="06903982" w14:textId="42668C1F" w:rsidR="00D547CC" w:rsidRDefault="00D547CC">
          <w:pPr>
            <w:pStyle w:val="TOC2"/>
            <w:rPr>
              <w:rFonts w:asciiTheme="minorHAnsi" w:eastAsiaTheme="minorEastAsia" w:hAnsiTheme="minorHAnsi" w:cstheme="minorBidi" w:hint="eastAsia"/>
              <w:noProof/>
              <w:sz w:val="22"/>
              <w14:ligatures w14:val="standardContextual"/>
            </w:rPr>
          </w:pPr>
          <w:hyperlink w:anchor="_Toc226777239" w:history="1">
            <w:r w:rsidRPr="000A428E">
              <w:rPr>
                <w:rStyle w:val="af6"/>
                <w:rFonts w:hint="eastAsia"/>
                <w:noProof/>
              </w:rPr>
              <w:t xml:space="preserve">2.2 </w:t>
            </w:r>
            <w:r w:rsidRPr="000A428E">
              <w:rPr>
                <w:rStyle w:val="af6"/>
                <w:rFonts w:hint="eastAsia"/>
                <w:noProof/>
              </w:rPr>
              <w:t>数据通信与边缘服务相关技术</w:t>
            </w:r>
            <w:r>
              <w:rPr>
                <w:rFonts w:hint="eastAsia"/>
                <w:noProof/>
              </w:rPr>
              <w:tab/>
            </w:r>
            <w:r>
              <w:rPr>
                <w:rFonts w:hint="eastAsia"/>
                <w:noProof/>
              </w:rPr>
              <w:fldChar w:fldCharType="begin"/>
            </w:r>
            <w:r>
              <w:rPr>
                <w:rFonts w:hint="eastAsia"/>
                <w:noProof/>
              </w:rPr>
              <w:instrText xml:space="preserve"> </w:instrText>
            </w:r>
            <w:r>
              <w:rPr>
                <w:noProof/>
              </w:rPr>
              <w:instrText>PAGEREF _Toc226777239 \h</w:instrText>
            </w:r>
            <w:r>
              <w:rPr>
                <w:rFonts w:hint="eastAsia"/>
                <w:noProof/>
              </w:rPr>
              <w:instrText xml:space="preserve"> </w:instrText>
            </w:r>
            <w:r>
              <w:rPr>
                <w:rFonts w:hint="eastAsia"/>
                <w:noProof/>
              </w:rPr>
            </w:r>
            <w:r>
              <w:rPr>
                <w:rFonts w:hint="eastAsia"/>
                <w:noProof/>
              </w:rPr>
              <w:fldChar w:fldCharType="separate"/>
            </w:r>
            <w:r>
              <w:rPr>
                <w:noProof/>
              </w:rPr>
              <w:t>5</w:t>
            </w:r>
            <w:r>
              <w:rPr>
                <w:rFonts w:hint="eastAsia"/>
                <w:noProof/>
              </w:rPr>
              <w:fldChar w:fldCharType="end"/>
            </w:r>
          </w:hyperlink>
        </w:p>
        <w:p w14:paraId="65FAE712" w14:textId="557082C1"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40" w:history="1">
            <w:r w:rsidRPr="000A428E">
              <w:rPr>
                <w:rStyle w:val="af6"/>
                <w:rFonts w:hint="eastAsia"/>
                <w:noProof/>
              </w:rPr>
              <w:t xml:space="preserve">2.2.1 Flask </w:t>
            </w:r>
            <w:r w:rsidRPr="000A428E">
              <w:rPr>
                <w:rStyle w:val="af6"/>
                <w:rFonts w:hint="eastAsia"/>
                <w:noProof/>
              </w:rPr>
              <w:t>与</w:t>
            </w:r>
            <w:r w:rsidRPr="000A428E">
              <w:rPr>
                <w:rStyle w:val="af6"/>
                <w:rFonts w:hint="eastAsia"/>
                <w:noProof/>
              </w:rPr>
              <w:t xml:space="preserve"> SQLite </w:t>
            </w:r>
            <w:r w:rsidRPr="000A428E">
              <w:rPr>
                <w:rStyle w:val="af6"/>
                <w:rFonts w:hint="eastAsia"/>
                <w:noProof/>
              </w:rPr>
              <w:t>边缘服务技术</w:t>
            </w:r>
            <w:r>
              <w:rPr>
                <w:rFonts w:hint="eastAsia"/>
                <w:noProof/>
              </w:rPr>
              <w:tab/>
            </w:r>
            <w:r>
              <w:rPr>
                <w:rFonts w:hint="eastAsia"/>
                <w:noProof/>
              </w:rPr>
              <w:fldChar w:fldCharType="begin"/>
            </w:r>
            <w:r>
              <w:rPr>
                <w:rFonts w:hint="eastAsia"/>
                <w:noProof/>
              </w:rPr>
              <w:instrText xml:space="preserve"> </w:instrText>
            </w:r>
            <w:r>
              <w:rPr>
                <w:noProof/>
              </w:rPr>
              <w:instrText>PAGEREF _Toc226777240 \h</w:instrText>
            </w:r>
            <w:r>
              <w:rPr>
                <w:rFonts w:hint="eastAsia"/>
                <w:noProof/>
              </w:rPr>
              <w:instrText xml:space="preserve"> </w:instrText>
            </w:r>
            <w:r>
              <w:rPr>
                <w:rFonts w:hint="eastAsia"/>
                <w:noProof/>
              </w:rPr>
            </w:r>
            <w:r>
              <w:rPr>
                <w:rFonts w:hint="eastAsia"/>
                <w:noProof/>
              </w:rPr>
              <w:fldChar w:fldCharType="separate"/>
            </w:r>
            <w:r>
              <w:rPr>
                <w:noProof/>
              </w:rPr>
              <w:t>5</w:t>
            </w:r>
            <w:r>
              <w:rPr>
                <w:rFonts w:hint="eastAsia"/>
                <w:noProof/>
              </w:rPr>
              <w:fldChar w:fldCharType="end"/>
            </w:r>
          </w:hyperlink>
        </w:p>
        <w:p w14:paraId="657F9C3E" w14:textId="510B7861"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41" w:history="1">
            <w:r w:rsidRPr="000A428E">
              <w:rPr>
                <w:rStyle w:val="af6"/>
                <w:rFonts w:hint="eastAsia"/>
                <w:noProof/>
              </w:rPr>
              <w:t xml:space="preserve">2.2.2 MQTT </w:t>
            </w:r>
            <w:r w:rsidRPr="000A428E">
              <w:rPr>
                <w:rStyle w:val="af6"/>
                <w:rFonts w:hint="eastAsia"/>
                <w:noProof/>
              </w:rPr>
              <w:t>云端同步技术</w:t>
            </w:r>
            <w:r>
              <w:rPr>
                <w:rFonts w:hint="eastAsia"/>
                <w:noProof/>
              </w:rPr>
              <w:tab/>
            </w:r>
            <w:r>
              <w:rPr>
                <w:rFonts w:hint="eastAsia"/>
                <w:noProof/>
              </w:rPr>
              <w:fldChar w:fldCharType="begin"/>
            </w:r>
            <w:r>
              <w:rPr>
                <w:rFonts w:hint="eastAsia"/>
                <w:noProof/>
              </w:rPr>
              <w:instrText xml:space="preserve"> </w:instrText>
            </w:r>
            <w:r>
              <w:rPr>
                <w:noProof/>
              </w:rPr>
              <w:instrText>PAGEREF _Toc226777241 \h</w:instrText>
            </w:r>
            <w:r>
              <w:rPr>
                <w:rFonts w:hint="eastAsia"/>
                <w:noProof/>
              </w:rPr>
              <w:instrText xml:space="preserve"> </w:instrText>
            </w:r>
            <w:r>
              <w:rPr>
                <w:rFonts w:hint="eastAsia"/>
                <w:noProof/>
              </w:rPr>
            </w:r>
            <w:r>
              <w:rPr>
                <w:rFonts w:hint="eastAsia"/>
                <w:noProof/>
              </w:rPr>
              <w:fldChar w:fldCharType="separate"/>
            </w:r>
            <w:r>
              <w:rPr>
                <w:noProof/>
              </w:rPr>
              <w:t>5</w:t>
            </w:r>
            <w:r>
              <w:rPr>
                <w:rFonts w:hint="eastAsia"/>
                <w:noProof/>
              </w:rPr>
              <w:fldChar w:fldCharType="end"/>
            </w:r>
          </w:hyperlink>
        </w:p>
        <w:p w14:paraId="6B99D648" w14:textId="27B82FA5" w:rsidR="00D547CC" w:rsidRDefault="00D547CC">
          <w:pPr>
            <w:pStyle w:val="TOC2"/>
            <w:rPr>
              <w:rFonts w:asciiTheme="minorHAnsi" w:eastAsiaTheme="minorEastAsia" w:hAnsiTheme="minorHAnsi" w:cstheme="minorBidi" w:hint="eastAsia"/>
              <w:noProof/>
              <w:sz w:val="22"/>
              <w14:ligatures w14:val="standardContextual"/>
            </w:rPr>
          </w:pPr>
          <w:hyperlink w:anchor="_Toc226777242" w:history="1">
            <w:r w:rsidRPr="000A428E">
              <w:rPr>
                <w:rStyle w:val="af6"/>
                <w:rFonts w:hint="eastAsia"/>
                <w:noProof/>
              </w:rPr>
              <w:t xml:space="preserve">2.3 </w:t>
            </w:r>
            <w:r w:rsidRPr="000A428E">
              <w:rPr>
                <w:rStyle w:val="af6"/>
                <w:rFonts w:hint="eastAsia"/>
                <w:noProof/>
              </w:rPr>
              <w:t>图像分析与轻量边缘智能相关技术</w:t>
            </w:r>
            <w:r>
              <w:rPr>
                <w:rFonts w:hint="eastAsia"/>
                <w:noProof/>
              </w:rPr>
              <w:tab/>
            </w:r>
            <w:r>
              <w:rPr>
                <w:rFonts w:hint="eastAsia"/>
                <w:noProof/>
              </w:rPr>
              <w:fldChar w:fldCharType="begin"/>
            </w:r>
            <w:r>
              <w:rPr>
                <w:rFonts w:hint="eastAsia"/>
                <w:noProof/>
              </w:rPr>
              <w:instrText xml:space="preserve"> </w:instrText>
            </w:r>
            <w:r>
              <w:rPr>
                <w:noProof/>
              </w:rPr>
              <w:instrText>PAGEREF _Toc226777242 \h</w:instrText>
            </w:r>
            <w:r>
              <w:rPr>
                <w:rFonts w:hint="eastAsia"/>
                <w:noProof/>
              </w:rPr>
              <w:instrText xml:space="preserve"> </w:instrText>
            </w:r>
            <w:r>
              <w:rPr>
                <w:rFonts w:hint="eastAsia"/>
                <w:noProof/>
              </w:rPr>
            </w:r>
            <w:r>
              <w:rPr>
                <w:rFonts w:hint="eastAsia"/>
                <w:noProof/>
              </w:rPr>
              <w:fldChar w:fldCharType="separate"/>
            </w:r>
            <w:r>
              <w:rPr>
                <w:noProof/>
              </w:rPr>
              <w:t>6</w:t>
            </w:r>
            <w:r>
              <w:rPr>
                <w:rFonts w:hint="eastAsia"/>
                <w:noProof/>
              </w:rPr>
              <w:fldChar w:fldCharType="end"/>
            </w:r>
          </w:hyperlink>
        </w:p>
        <w:p w14:paraId="07BE673E" w14:textId="43CE3C8A"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43" w:history="1">
            <w:r w:rsidRPr="000A428E">
              <w:rPr>
                <w:rStyle w:val="af6"/>
                <w:rFonts w:hint="eastAsia"/>
                <w:noProof/>
              </w:rPr>
              <w:t xml:space="preserve">2.3.1 </w:t>
            </w:r>
            <w:r w:rsidRPr="000A428E">
              <w:rPr>
                <w:rStyle w:val="af6"/>
                <w:rFonts w:hint="eastAsia"/>
                <w:noProof/>
              </w:rPr>
              <w:t>基于</w:t>
            </w:r>
            <w:r w:rsidRPr="000A428E">
              <w:rPr>
                <w:rStyle w:val="af6"/>
                <w:rFonts w:hint="eastAsia"/>
                <w:noProof/>
              </w:rPr>
              <w:t xml:space="preserve"> OpenCV </w:t>
            </w:r>
            <w:r w:rsidRPr="000A428E">
              <w:rPr>
                <w:rStyle w:val="af6"/>
                <w:rFonts w:hint="eastAsia"/>
                <w:noProof/>
              </w:rPr>
              <w:t>的图像颜色分析技术</w:t>
            </w:r>
            <w:r>
              <w:rPr>
                <w:rFonts w:hint="eastAsia"/>
                <w:noProof/>
              </w:rPr>
              <w:tab/>
            </w:r>
            <w:r>
              <w:rPr>
                <w:rFonts w:hint="eastAsia"/>
                <w:noProof/>
              </w:rPr>
              <w:fldChar w:fldCharType="begin"/>
            </w:r>
            <w:r>
              <w:rPr>
                <w:rFonts w:hint="eastAsia"/>
                <w:noProof/>
              </w:rPr>
              <w:instrText xml:space="preserve"> </w:instrText>
            </w:r>
            <w:r>
              <w:rPr>
                <w:noProof/>
              </w:rPr>
              <w:instrText>PAGEREF _Toc226777243 \h</w:instrText>
            </w:r>
            <w:r>
              <w:rPr>
                <w:rFonts w:hint="eastAsia"/>
                <w:noProof/>
              </w:rPr>
              <w:instrText xml:space="preserve"> </w:instrText>
            </w:r>
            <w:r>
              <w:rPr>
                <w:rFonts w:hint="eastAsia"/>
                <w:noProof/>
              </w:rPr>
            </w:r>
            <w:r>
              <w:rPr>
                <w:rFonts w:hint="eastAsia"/>
                <w:noProof/>
              </w:rPr>
              <w:fldChar w:fldCharType="separate"/>
            </w:r>
            <w:r>
              <w:rPr>
                <w:noProof/>
              </w:rPr>
              <w:t>6</w:t>
            </w:r>
            <w:r>
              <w:rPr>
                <w:rFonts w:hint="eastAsia"/>
                <w:noProof/>
              </w:rPr>
              <w:fldChar w:fldCharType="end"/>
            </w:r>
          </w:hyperlink>
        </w:p>
        <w:p w14:paraId="2E8B7C55" w14:textId="340504BC"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44" w:history="1">
            <w:r w:rsidRPr="000A428E">
              <w:rPr>
                <w:rStyle w:val="af6"/>
                <w:rFonts w:hint="eastAsia"/>
                <w:noProof/>
              </w:rPr>
              <w:t xml:space="preserve">2.3.2 </w:t>
            </w:r>
            <w:r w:rsidRPr="000A428E">
              <w:rPr>
                <w:rStyle w:val="af6"/>
                <w:rFonts w:hint="eastAsia"/>
                <w:noProof/>
              </w:rPr>
              <w:t>基于本地轻量模型的辅助问答技术</w:t>
            </w:r>
            <w:r>
              <w:rPr>
                <w:rFonts w:hint="eastAsia"/>
                <w:noProof/>
              </w:rPr>
              <w:tab/>
            </w:r>
            <w:r>
              <w:rPr>
                <w:rFonts w:hint="eastAsia"/>
                <w:noProof/>
              </w:rPr>
              <w:fldChar w:fldCharType="begin"/>
            </w:r>
            <w:r>
              <w:rPr>
                <w:rFonts w:hint="eastAsia"/>
                <w:noProof/>
              </w:rPr>
              <w:instrText xml:space="preserve"> </w:instrText>
            </w:r>
            <w:r>
              <w:rPr>
                <w:noProof/>
              </w:rPr>
              <w:instrText>PAGEREF _Toc226777244 \h</w:instrText>
            </w:r>
            <w:r>
              <w:rPr>
                <w:rFonts w:hint="eastAsia"/>
                <w:noProof/>
              </w:rPr>
              <w:instrText xml:space="preserve"> </w:instrText>
            </w:r>
            <w:r>
              <w:rPr>
                <w:rFonts w:hint="eastAsia"/>
                <w:noProof/>
              </w:rPr>
            </w:r>
            <w:r>
              <w:rPr>
                <w:rFonts w:hint="eastAsia"/>
                <w:noProof/>
              </w:rPr>
              <w:fldChar w:fldCharType="separate"/>
            </w:r>
            <w:r>
              <w:rPr>
                <w:noProof/>
              </w:rPr>
              <w:t>6</w:t>
            </w:r>
            <w:r>
              <w:rPr>
                <w:rFonts w:hint="eastAsia"/>
                <w:noProof/>
              </w:rPr>
              <w:fldChar w:fldCharType="end"/>
            </w:r>
          </w:hyperlink>
        </w:p>
        <w:p w14:paraId="382D954E" w14:textId="13F00E5C" w:rsidR="00D547CC" w:rsidRDefault="00D547CC">
          <w:pPr>
            <w:pStyle w:val="TOC1"/>
            <w:tabs>
              <w:tab w:val="right" w:leader="dot" w:pos="8296"/>
            </w:tabs>
            <w:rPr>
              <w:rFonts w:asciiTheme="minorHAnsi" w:eastAsiaTheme="minorEastAsia" w:hAnsiTheme="minorHAnsi" w:cstheme="minorBidi" w:hint="eastAsia"/>
              <w:noProof/>
              <w:sz w:val="22"/>
              <w14:ligatures w14:val="standardContextual"/>
            </w:rPr>
          </w:pPr>
          <w:hyperlink w:anchor="_Toc226777245" w:history="1">
            <w:r w:rsidRPr="000A428E">
              <w:rPr>
                <w:rStyle w:val="af6"/>
                <w:rFonts w:hint="eastAsia"/>
                <w:noProof/>
              </w:rPr>
              <w:t xml:space="preserve">3 </w:t>
            </w:r>
            <w:r w:rsidRPr="000A428E">
              <w:rPr>
                <w:rStyle w:val="af6"/>
                <w:rFonts w:hint="eastAsia"/>
                <w:noProof/>
              </w:rPr>
              <w:t>系统总体方案设计</w:t>
            </w:r>
            <w:r>
              <w:rPr>
                <w:rFonts w:hint="eastAsia"/>
                <w:noProof/>
              </w:rPr>
              <w:tab/>
            </w:r>
            <w:r>
              <w:rPr>
                <w:rFonts w:hint="eastAsia"/>
                <w:noProof/>
              </w:rPr>
              <w:fldChar w:fldCharType="begin"/>
            </w:r>
            <w:r>
              <w:rPr>
                <w:rFonts w:hint="eastAsia"/>
                <w:noProof/>
              </w:rPr>
              <w:instrText xml:space="preserve"> </w:instrText>
            </w:r>
            <w:r>
              <w:rPr>
                <w:noProof/>
              </w:rPr>
              <w:instrText>PAGEREF _Toc226777245 \h</w:instrText>
            </w:r>
            <w:r>
              <w:rPr>
                <w:rFonts w:hint="eastAsia"/>
                <w:noProof/>
              </w:rPr>
              <w:instrText xml:space="preserve"> </w:instrText>
            </w:r>
            <w:r>
              <w:rPr>
                <w:rFonts w:hint="eastAsia"/>
                <w:noProof/>
              </w:rPr>
            </w:r>
            <w:r>
              <w:rPr>
                <w:rFonts w:hint="eastAsia"/>
                <w:noProof/>
              </w:rPr>
              <w:fldChar w:fldCharType="separate"/>
            </w:r>
            <w:r>
              <w:rPr>
                <w:noProof/>
              </w:rPr>
              <w:t>7</w:t>
            </w:r>
            <w:r>
              <w:rPr>
                <w:rFonts w:hint="eastAsia"/>
                <w:noProof/>
              </w:rPr>
              <w:fldChar w:fldCharType="end"/>
            </w:r>
          </w:hyperlink>
        </w:p>
        <w:p w14:paraId="47C5B5AA" w14:textId="38F87158" w:rsidR="00D547CC" w:rsidRDefault="00D547CC">
          <w:pPr>
            <w:pStyle w:val="TOC2"/>
            <w:rPr>
              <w:rFonts w:asciiTheme="minorHAnsi" w:eastAsiaTheme="minorEastAsia" w:hAnsiTheme="minorHAnsi" w:cstheme="minorBidi" w:hint="eastAsia"/>
              <w:noProof/>
              <w:sz w:val="22"/>
              <w14:ligatures w14:val="standardContextual"/>
            </w:rPr>
          </w:pPr>
          <w:hyperlink w:anchor="_Toc226777246" w:history="1">
            <w:r w:rsidRPr="000A428E">
              <w:rPr>
                <w:rStyle w:val="af6"/>
                <w:rFonts w:hint="eastAsia"/>
                <w:noProof/>
              </w:rPr>
              <w:t xml:space="preserve">3.1 </w:t>
            </w:r>
            <w:r w:rsidRPr="000A428E">
              <w:rPr>
                <w:rStyle w:val="af6"/>
                <w:rFonts w:hint="eastAsia"/>
                <w:noProof/>
              </w:rPr>
              <w:t>系统需求及可行性分析</w:t>
            </w:r>
            <w:r>
              <w:rPr>
                <w:rFonts w:hint="eastAsia"/>
                <w:noProof/>
              </w:rPr>
              <w:tab/>
            </w:r>
            <w:r>
              <w:rPr>
                <w:rFonts w:hint="eastAsia"/>
                <w:noProof/>
              </w:rPr>
              <w:fldChar w:fldCharType="begin"/>
            </w:r>
            <w:r>
              <w:rPr>
                <w:rFonts w:hint="eastAsia"/>
                <w:noProof/>
              </w:rPr>
              <w:instrText xml:space="preserve"> </w:instrText>
            </w:r>
            <w:r>
              <w:rPr>
                <w:noProof/>
              </w:rPr>
              <w:instrText>PAGEREF _Toc226777246 \h</w:instrText>
            </w:r>
            <w:r>
              <w:rPr>
                <w:rFonts w:hint="eastAsia"/>
                <w:noProof/>
              </w:rPr>
              <w:instrText xml:space="preserve"> </w:instrText>
            </w:r>
            <w:r>
              <w:rPr>
                <w:rFonts w:hint="eastAsia"/>
                <w:noProof/>
              </w:rPr>
            </w:r>
            <w:r>
              <w:rPr>
                <w:rFonts w:hint="eastAsia"/>
                <w:noProof/>
              </w:rPr>
              <w:fldChar w:fldCharType="separate"/>
            </w:r>
            <w:r>
              <w:rPr>
                <w:noProof/>
              </w:rPr>
              <w:t>7</w:t>
            </w:r>
            <w:r>
              <w:rPr>
                <w:rFonts w:hint="eastAsia"/>
                <w:noProof/>
              </w:rPr>
              <w:fldChar w:fldCharType="end"/>
            </w:r>
          </w:hyperlink>
        </w:p>
        <w:p w14:paraId="06D71CEB" w14:textId="458EDF38"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47" w:history="1">
            <w:r w:rsidRPr="000A428E">
              <w:rPr>
                <w:rStyle w:val="af6"/>
                <w:rFonts w:hint="eastAsia"/>
                <w:noProof/>
              </w:rPr>
              <w:t xml:space="preserve">3.1.1 </w:t>
            </w:r>
            <w:r w:rsidRPr="000A428E">
              <w:rPr>
                <w:rStyle w:val="af6"/>
                <w:rFonts w:hint="eastAsia"/>
                <w:noProof/>
              </w:rPr>
              <w:t>需求分析</w:t>
            </w:r>
            <w:r>
              <w:rPr>
                <w:rFonts w:hint="eastAsia"/>
                <w:noProof/>
              </w:rPr>
              <w:tab/>
            </w:r>
            <w:r>
              <w:rPr>
                <w:rFonts w:hint="eastAsia"/>
                <w:noProof/>
              </w:rPr>
              <w:fldChar w:fldCharType="begin"/>
            </w:r>
            <w:r>
              <w:rPr>
                <w:rFonts w:hint="eastAsia"/>
                <w:noProof/>
              </w:rPr>
              <w:instrText xml:space="preserve"> </w:instrText>
            </w:r>
            <w:r>
              <w:rPr>
                <w:noProof/>
              </w:rPr>
              <w:instrText>PAGEREF _Toc226777247 \h</w:instrText>
            </w:r>
            <w:r>
              <w:rPr>
                <w:rFonts w:hint="eastAsia"/>
                <w:noProof/>
              </w:rPr>
              <w:instrText xml:space="preserve"> </w:instrText>
            </w:r>
            <w:r>
              <w:rPr>
                <w:rFonts w:hint="eastAsia"/>
                <w:noProof/>
              </w:rPr>
            </w:r>
            <w:r>
              <w:rPr>
                <w:rFonts w:hint="eastAsia"/>
                <w:noProof/>
              </w:rPr>
              <w:fldChar w:fldCharType="separate"/>
            </w:r>
            <w:r>
              <w:rPr>
                <w:noProof/>
              </w:rPr>
              <w:t>7</w:t>
            </w:r>
            <w:r>
              <w:rPr>
                <w:rFonts w:hint="eastAsia"/>
                <w:noProof/>
              </w:rPr>
              <w:fldChar w:fldCharType="end"/>
            </w:r>
          </w:hyperlink>
        </w:p>
        <w:p w14:paraId="057D14E7" w14:textId="0F68556D"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48" w:history="1">
            <w:r w:rsidRPr="000A428E">
              <w:rPr>
                <w:rStyle w:val="af6"/>
                <w:rFonts w:hint="eastAsia"/>
                <w:noProof/>
              </w:rPr>
              <w:t xml:space="preserve">3.1.2 </w:t>
            </w:r>
            <w:r w:rsidRPr="000A428E">
              <w:rPr>
                <w:rStyle w:val="af6"/>
                <w:rFonts w:hint="eastAsia"/>
                <w:noProof/>
              </w:rPr>
              <w:t>可行性分析</w:t>
            </w:r>
            <w:r>
              <w:rPr>
                <w:rFonts w:hint="eastAsia"/>
                <w:noProof/>
              </w:rPr>
              <w:tab/>
            </w:r>
            <w:r>
              <w:rPr>
                <w:rFonts w:hint="eastAsia"/>
                <w:noProof/>
              </w:rPr>
              <w:fldChar w:fldCharType="begin"/>
            </w:r>
            <w:r>
              <w:rPr>
                <w:rFonts w:hint="eastAsia"/>
                <w:noProof/>
              </w:rPr>
              <w:instrText xml:space="preserve"> </w:instrText>
            </w:r>
            <w:r>
              <w:rPr>
                <w:noProof/>
              </w:rPr>
              <w:instrText>PAGEREF _Toc226777248 \h</w:instrText>
            </w:r>
            <w:r>
              <w:rPr>
                <w:rFonts w:hint="eastAsia"/>
                <w:noProof/>
              </w:rPr>
              <w:instrText xml:space="preserve"> </w:instrText>
            </w:r>
            <w:r>
              <w:rPr>
                <w:rFonts w:hint="eastAsia"/>
                <w:noProof/>
              </w:rPr>
            </w:r>
            <w:r>
              <w:rPr>
                <w:rFonts w:hint="eastAsia"/>
                <w:noProof/>
              </w:rPr>
              <w:fldChar w:fldCharType="separate"/>
            </w:r>
            <w:r>
              <w:rPr>
                <w:noProof/>
              </w:rPr>
              <w:t>8</w:t>
            </w:r>
            <w:r>
              <w:rPr>
                <w:rFonts w:hint="eastAsia"/>
                <w:noProof/>
              </w:rPr>
              <w:fldChar w:fldCharType="end"/>
            </w:r>
          </w:hyperlink>
        </w:p>
        <w:p w14:paraId="2A9797DE" w14:textId="4E7B2E20" w:rsidR="00D547CC" w:rsidRDefault="00D547CC">
          <w:pPr>
            <w:pStyle w:val="TOC2"/>
            <w:rPr>
              <w:rFonts w:asciiTheme="minorHAnsi" w:eastAsiaTheme="minorEastAsia" w:hAnsiTheme="minorHAnsi" w:cstheme="minorBidi" w:hint="eastAsia"/>
              <w:noProof/>
              <w:sz w:val="22"/>
              <w14:ligatures w14:val="standardContextual"/>
            </w:rPr>
          </w:pPr>
          <w:hyperlink w:anchor="_Toc226777249" w:history="1">
            <w:r w:rsidRPr="000A428E">
              <w:rPr>
                <w:rStyle w:val="af6"/>
                <w:rFonts w:hint="eastAsia"/>
                <w:noProof/>
              </w:rPr>
              <w:t xml:space="preserve">3.2 </w:t>
            </w:r>
            <w:r w:rsidRPr="000A428E">
              <w:rPr>
                <w:rStyle w:val="af6"/>
                <w:rFonts w:hint="eastAsia"/>
                <w:noProof/>
              </w:rPr>
              <w:t>系统的总体方案设计</w:t>
            </w:r>
            <w:r>
              <w:rPr>
                <w:rFonts w:hint="eastAsia"/>
                <w:noProof/>
              </w:rPr>
              <w:tab/>
            </w:r>
            <w:r>
              <w:rPr>
                <w:rFonts w:hint="eastAsia"/>
                <w:noProof/>
              </w:rPr>
              <w:fldChar w:fldCharType="begin"/>
            </w:r>
            <w:r>
              <w:rPr>
                <w:rFonts w:hint="eastAsia"/>
                <w:noProof/>
              </w:rPr>
              <w:instrText xml:space="preserve"> </w:instrText>
            </w:r>
            <w:r>
              <w:rPr>
                <w:noProof/>
              </w:rPr>
              <w:instrText>PAGEREF _Toc226777249 \h</w:instrText>
            </w:r>
            <w:r>
              <w:rPr>
                <w:rFonts w:hint="eastAsia"/>
                <w:noProof/>
              </w:rPr>
              <w:instrText xml:space="preserve"> </w:instrText>
            </w:r>
            <w:r>
              <w:rPr>
                <w:rFonts w:hint="eastAsia"/>
                <w:noProof/>
              </w:rPr>
            </w:r>
            <w:r>
              <w:rPr>
                <w:rFonts w:hint="eastAsia"/>
                <w:noProof/>
              </w:rPr>
              <w:fldChar w:fldCharType="separate"/>
            </w:r>
            <w:r>
              <w:rPr>
                <w:noProof/>
              </w:rPr>
              <w:t>9</w:t>
            </w:r>
            <w:r>
              <w:rPr>
                <w:rFonts w:hint="eastAsia"/>
                <w:noProof/>
              </w:rPr>
              <w:fldChar w:fldCharType="end"/>
            </w:r>
          </w:hyperlink>
        </w:p>
        <w:p w14:paraId="14A9F119" w14:textId="724AE389" w:rsidR="00D547CC" w:rsidRDefault="00D547CC">
          <w:pPr>
            <w:pStyle w:val="TOC2"/>
            <w:rPr>
              <w:rFonts w:asciiTheme="minorHAnsi" w:eastAsiaTheme="minorEastAsia" w:hAnsiTheme="minorHAnsi" w:cstheme="minorBidi" w:hint="eastAsia"/>
              <w:noProof/>
              <w:sz w:val="22"/>
              <w14:ligatures w14:val="standardContextual"/>
            </w:rPr>
          </w:pPr>
          <w:hyperlink w:anchor="_Toc226777250" w:history="1">
            <w:r w:rsidRPr="000A428E">
              <w:rPr>
                <w:rStyle w:val="af6"/>
                <w:rFonts w:hint="eastAsia"/>
                <w:noProof/>
              </w:rPr>
              <w:t xml:space="preserve">3.3 </w:t>
            </w:r>
            <w:r w:rsidRPr="000A428E">
              <w:rPr>
                <w:rStyle w:val="af6"/>
                <w:rFonts w:hint="eastAsia"/>
                <w:noProof/>
              </w:rPr>
              <w:t>主要功能模块的器件选型</w:t>
            </w:r>
            <w:r>
              <w:rPr>
                <w:rFonts w:hint="eastAsia"/>
                <w:noProof/>
              </w:rPr>
              <w:tab/>
            </w:r>
            <w:r>
              <w:rPr>
                <w:rFonts w:hint="eastAsia"/>
                <w:noProof/>
              </w:rPr>
              <w:fldChar w:fldCharType="begin"/>
            </w:r>
            <w:r>
              <w:rPr>
                <w:rFonts w:hint="eastAsia"/>
                <w:noProof/>
              </w:rPr>
              <w:instrText xml:space="preserve"> </w:instrText>
            </w:r>
            <w:r>
              <w:rPr>
                <w:noProof/>
              </w:rPr>
              <w:instrText>PAGEREF _Toc226777250 \h</w:instrText>
            </w:r>
            <w:r>
              <w:rPr>
                <w:rFonts w:hint="eastAsia"/>
                <w:noProof/>
              </w:rPr>
              <w:instrText xml:space="preserve"> </w:instrText>
            </w:r>
            <w:r>
              <w:rPr>
                <w:rFonts w:hint="eastAsia"/>
                <w:noProof/>
              </w:rPr>
            </w:r>
            <w:r>
              <w:rPr>
                <w:rFonts w:hint="eastAsia"/>
                <w:noProof/>
              </w:rPr>
              <w:fldChar w:fldCharType="separate"/>
            </w:r>
            <w:r>
              <w:rPr>
                <w:noProof/>
              </w:rPr>
              <w:t>10</w:t>
            </w:r>
            <w:r>
              <w:rPr>
                <w:rFonts w:hint="eastAsia"/>
                <w:noProof/>
              </w:rPr>
              <w:fldChar w:fldCharType="end"/>
            </w:r>
          </w:hyperlink>
        </w:p>
        <w:p w14:paraId="56931091" w14:textId="524679CB" w:rsidR="00D547CC" w:rsidRDefault="00D547CC">
          <w:pPr>
            <w:pStyle w:val="TOC2"/>
            <w:rPr>
              <w:rFonts w:asciiTheme="minorHAnsi" w:eastAsiaTheme="minorEastAsia" w:hAnsiTheme="minorHAnsi" w:cstheme="minorBidi" w:hint="eastAsia"/>
              <w:noProof/>
              <w:sz w:val="22"/>
              <w14:ligatures w14:val="standardContextual"/>
            </w:rPr>
          </w:pPr>
          <w:hyperlink w:anchor="_Toc226777251" w:history="1">
            <w:r w:rsidRPr="000A428E">
              <w:rPr>
                <w:rStyle w:val="af6"/>
                <w:rFonts w:hint="eastAsia"/>
                <w:noProof/>
              </w:rPr>
              <w:t xml:space="preserve">3.4 </w:t>
            </w:r>
            <w:r w:rsidRPr="000A428E">
              <w:rPr>
                <w:rStyle w:val="af6"/>
                <w:rFonts w:hint="eastAsia"/>
                <w:noProof/>
              </w:rPr>
              <w:t>系统主要元件介绍</w:t>
            </w:r>
            <w:r>
              <w:rPr>
                <w:rFonts w:hint="eastAsia"/>
                <w:noProof/>
              </w:rPr>
              <w:tab/>
            </w:r>
            <w:r>
              <w:rPr>
                <w:rFonts w:hint="eastAsia"/>
                <w:noProof/>
              </w:rPr>
              <w:fldChar w:fldCharType="begin"/>
            </w:r>
            <w:r>
              <w:rPr>
                <w:rFonts w:hint="eastAsia"/>
                <w:noProof/>
              </w:rPr>
              <w:instrText xml:space="preserve"> </w:instrText>
            </w:r>
            <w:r>
              <w:rPr>
                <w:noProof/>
              </w:rPr>
              <w:instrText>PAGEREF _Toc226777251 \h</w:instrText>
            </w:r>
            <w:r>
              <w:rPr>
                <w:rFonts w:hint="eastAsia"/>
                <w:noProof/>
              </w:rPr>
              <w:instrText xml:space="preserve"> </w:instrText>
            </w:r>
            <w:r>
              <w:rPr>
                <w:rFonts w:hint="eastAsia"/>
                <w:noProof/>
              </w:rPr>
            </w:r>
            <w:r>
              <w:rPr>
                <w:rFonts w:hint="eastAsia"/>
                <w:noProof/>
              </w:rPr>
              <w:fldChar w:fldCharType="separate"/>
            </w:r>
            <w:r>
              <w:rPr>
                <w:noProof/>
              </w:rPr>
              <w:t>11</w:t>
            </w:r>
            <w:r>
              <w:rPr>
                <w:rFonts w:hint="eastAsia"/>
                <w:noProof/>
              </w:rPr>
              <w:fldChar w:fldCharType="end"/>
            </w:r>
          </w:hyperlink>
        </w:p>
        <w:p w14:paraId="62EF6543" w14:textId="4C7E8CC7"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52" w:history="1">
            <w:r w:rsidRPr="000A428E">
              <w:rPr>
                <w:rStyle w:val="af6"/>
                <w:rFonts w:hint="eastAsia"/>
                <w:noProof/>
              </w:rPr>
              <w:t xml:space="preserve">3.4.1 </w:t>
            </w:r>
            <w:r w:rsidRPr="000A428E">
              <w:rPr>
                <w:rStyle w:val="af6"/>
                <w:rFonts w:hint="eastAsia"/>
                <w:noProof/>
              </w:rPr>
              <w:t>主控与边缘计算平台</w:t>
            </w:r>
            <w:r>
              <w:rPr>
                <w:rFonts w:hint="eastAsia"/>
                <w:noProof/>
              </w:rPr>
              <w:tab/>
            </w:r>
            <w:r>
              <w:rPr>
                <w:rFonts w:hint="eastAsia"/>
                <w:noProof/>
              </w:rPr>
              <w:fldChar w:fldCharType="begin"/>
            </w:r>
            <w:r>
              <w:rPr>
                <w:rFonts w:hint="eastAsia"/>
                <w:noProof/>
              </w:rPr>
              <w:instrText xml:space="preserve"> </w:instrText>
            </w:r>
            <w:r>
              <w:rPr>
                <w:noProof/>
              </w:rPr>
              <w:instrText>PAGEREF _Toc226777252 \h</w:instrText>
            </w:r>
            <w:r>
              <w:rPr>
                <w:rFonts w:hint="eastAsia"/>
                <w:noProof/>
              </w:rPr>
              <w:instrText xml:space="preserve"> </w:instrText>
            </w:r>
            <w:r>
              <w:rPr>
                <w:rFonts w:hint="eastAsia"/>
                <w:noProof/>
              </w:rPr>
            </w:r>
            <w:r>
              <w:rPr>
                <w:rFonts w:hint="eastAsia"/>
                <w:noProof/>
              </w:rPr>
              <w:fldChar w:fldCharType="separate"/>
            </w:r>
            <w:r>
              <w:rPr>
                <w:noProof/>
              </w:rPr>
              <w:t>11</w:t>
            </w:r>
            <w:r>
              <w:rPr>
                <w:rFonts w:hint="eastAsia"/>
                <w:noProof/>
              </w:rPr>
              <w:fldChar w:fldCharType="end"/>
            </w:r>
          </w:hyperlink>
        </w:p>
        <w:p w14:paraId="150CAC56" w14:textId="4090097D"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53" w:history="1">
            <w:r w:rsidRPr="000A428E">
              <w:rPr>
                <w:rStyle w:val="af6"/>
                <w:rFonts w:hint="eastAsia"/>
                <w:noProof/>
              </w:rPr>
              <w:t xml:space="preserve">3.4.2 </w:t>
            </w:r>
            <w:r w:rsidRPr="000A428E">
              <w:rPr>
                <w:rStyle w:val="af6"/>
                <w:rFonts w:hint="eastAsia"/>
                <w:noProof/>
              </w:rPr>
              <w:t>环境感知元件</w:t>
            </w:r>
            <w:r>
              <w:rPr>
                <w:rFonts w:hint="eastAsia"/>
                <w:noProof/>
              </w:rPr>
              <w:tab/>
            </w:r>
            <w:r>
              <w:rPr>
                <w:rFonts w:hint="eastAsia"/>
                <w:noProof/>
              </w:rPr>
              <w:fldChar w:fldCharType="begin"/>
            </w:r>
            <w:r>
              <w:rPr>
                <w:rFonts w:hint="eastAsia"/>
                <w:noProof/>
              </w:rPr>
              <w:instrText xml:space="preserve"> </w:instrText>
            </w:r>
            <w:r>
              <w:rPr>
                <w:noProof/>
              </w:rPr>
              <w:instrText>PAGEREF _Toc226777253 \h</w:instrText>
            </w:r>
            <w:r>
              <w:rPr>
                <w:rFonts w:hint="eastAsia"/>
                <w:noProof/>
              </w:rPr>
              <w:instrText xml:space="preserve"> </w:instrText>
            </w:r>
            <w:r>
              <w:rPr>
                <w:rFonts w:hint="eastAsia"/>
                <w:noProof/>
              </w:rPr>
            </w:r>
            <w:r>
              <w:rPr>
                <w:rFonts w:hint="eastAsia"/>
                <w:noProof/>
              </w:rPr>
              <w:fldChar w:fldCharType="separate"/>
            </w:r>
            <w:r>
              <w:rPr>
                <w:noProof/>
              </w:rPr>
              <w:t>12</w:t>
            </w:r>
            <w:r>
              <w:rPr>
                <w:rFonts w:hint="eastAsia"/>
                <w:noProof/>
              </w:rPr>
              <w:fldChar w:fldCharType="end"/>
            </w:r>
          </w:hyperlink>
        </w:p>
        <w:p w14:paraId="223C0F6C" w14:textId="63D421A5"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54" w:history="1">
            <w:r w:rsidRPr="000A428E">
              <w:rPr>
                <w:rStyle w:val="af6"/>
                <w:rFonts w:hint="eastAsia"/>
                <w:noProof/>
              </w:rPr>
              <w:t xml:space="preserve">3.4.3 </w:t>
            </w:r>
            <w:r w:rsidRPr="000A428E">
              <w:rPr>
                <w:rStyle w:val="af6"/>
                <w:rFonts w:hint="eastAsia"/>
                <w:noProof/>
              </w:rPr>
              <w:t>人机交互元件</w:t>
            </w:r>
            <w:r>
              <w:rPr>
                <w:rFonts w:hint="eastAsia"/>
                <w:noProof/>
              </w:rPr>
              <w:tab/>
            </w:r>
            <w:r>
              <w:rPr>
                <w:rFonts w:hint="eastAsia"/>
                <w:noProof/>
              </w:rPr>
              <w:fldChar w:fldCharType="begin"/>
            </w:r>
            <w:r>
              <w:rPr>
                <w:rFonts w:hint="eastAsia"/>
                <w:noProof/>
              </w:rPr>
              <w:instrText xml:space="preserve"> </w:instrText>
            </w:r>
            <w:r>
              <w:rPr>
                <w:noProof/>
              </w:rPr>
              <w:instrText>PAGEREF _Toc226777254 \h</w:instrText>
            </w:r>
            <w:r>
              <w:rPr>
                <w:rFonts w:hint="eastAsia"/>
                <w:noProof/>
              </w:rPr>
              <w:instrText xml:space="preserve"> </w:instrText>
            </w:r>
            <w:r>
              <w:rPr>
                <w:rFonts w:hint="eastAsia"/>
                <w:noProof/>
              </w:rPr>
            </w:r>
            <w:r>
              <w:rPr>
                <w:rFonts w:hint="eastAsia"/>
                <w:noProof/>
              </w:rPr>
              <w:fldChar w:fldCharType="separate"/>
            </w:r>
            <w:r>
              <w:rPr>
                <w:noProof/>
              </w:rPr>
              <w:t>13</w:t>
            </w:r>
            <w:r>
              <w:rPr>
                <w:rFonts w:hint="eastAsia"/>
                <w:noProof/>
              </w:rPr>
              <w:fldChar w:fldCharType="end"/>
            </w:r>
          </w:hyperlink>
        </w:p>
        <w:p w14:paraId="75287434" w14:textId="2BE0F40D"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55" w:history="1">
            <w:r w:rsidRPr="000A428E">
              <w:rPr>
                <w:rStyle w:val="af6"/>
                <w:rFonts w:hint="eastAsia"/>
                <w:noProof/>
              </w:rPr>
              <w:t xml:space="preserve">3.4.4 </w:t>
            </w:r>
            <w:r w:rsidRPr="000A428E">
              <w:rPr>
                <w:rStyle w:val="af6"/>
                <w:rFonts w:hint="eastAsia"/>
                <w:noProof/>
              </w:rPr>
              <w:t>执行控制元件</w:t>
            </w:r>
            <w:r>
              <w:rPr>
                <w:rFonts w:hint="eastAsia"/>
                <w:noProof/>
              </w:rPr>
              <w:tab/>
            </w:r>
            <w:r>
              <w:rPr>
                <w:rFonts w:hint="eastAsia"/>
                <w:noProof/>
              </w:rPr>
              <w:fldChar w:fldCharType="begin"/>
            </w:r>
            <w:r>
              <w:rPr>
                <w:rFonts w:hint="eastAsia"/>
                <w:noProof/>
              </w:rPr>
              <w:instrText xml:space="preserve"> </w:instrText>
            </w:r>
            <w:r>
              <w:rPr>
                <w:noProof/>
              </w:rPr>
              <w:instrText>PAGEREF _Toc226777255 \h</w:instrText>
            </w:r>
            <w:r>
              <w:rPr>
                <w:rFonts w:hint="eastAsia"/>
                <w:noProof/>
              </w:rPr>
              <w:instrText xml:space="preserve"> </w:instrText>
            </w:r>
            <w:r>
              <w:rPr>
                <w:rFonts w:hint="eastAsia"/>
                <w:noProof/>
              </w:rPr>
            </w:r>
            <w:r>
              <w:rPr>
                <w:rFonts w:hint="eastAsia"/>
                <w:noProof/>
              </w:rPr>
              <w:fldChar w:fldCharType="separate"/>
            </w:r>
            <w:r>
              <w:rPr>
                <w:noProof/>
              </w:rPr>
              <w:t>13</w:t>
            </w:r>
            <w:r>
              <w:rPr>
                <w:rFonts w:hint="eastAsia"/>
                <w:noProof/>
              </w:rPr>
              <w:fldChar w:fldCharType="end"/>
            </w:r>
          </w:hyperlink>
        </w:p>
        <w:p w14:paraId="2BFEE428" w14:textId="30E80B87"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56" w:history="1">
            <w:r w:rsidRPr="000A428E">
              <w:rPr>
                <w:rStyle w:val="af6"/>
                <w:rFonts w:hint="eastAsia"/>
                <w:noProof/>
              </w:rPr>
              <w:t xml:space="preserve">3.4.5 </w:t>
            </w:r>
            <w:r w:rsidRPr="000A428E">
              <w:rPr>
                <w:rStyle w:val="af6"/>
                <w:rFonts w:hint="eastAsia"/>
                <w:noProof/>
              </w:rPr>
              <w:t>图像采集元件</w:t>
            </w:r>
            <w:r>
              <w:rPr>
                <w:rFonts w:hint="eastAsia"/>
                <w:noProof/>
              </w:rPr>
              <w:tab/>
            </w:r>
            <w:r>
              <w:rPr>
                <w:rFonts w:hint="eastAsia"/>
                <w:noProof/>
              </w:rPr>
              <w:fldChar w:fldCharType="begin"/>
            </w:r>
            <w:r>
              <w:rPr>
                <w:rFonts w:hint="eastAsia"/>
                <w:noProof/>
              </w:rPr>
              <w:instrText xml:space="preserve"> </w:instrText>
            </w:r>
            <w:r>
              <w:rPr>
                <w:noProof/>
              </w:rPr>
              <w:instrText>PAGEREF _Toc226777256 \h</w:instrText>
            </w:r>
            <w:r>
              <w:rPr>
                <w:rFonts w:hint="eastAsia"/>
                <w:noProof/>
              </w:rPr>
              <w:instrText xml:space="preserve"> </w:instrText>
            </w:r>
            <w:r>
              <w:rPr>
                <w:rFonts w:hint="eastAsia"/>
                <w:noProof/>
              </w:rPr>
            </w:r>
            <w:r>
              <w:rPr>
                <w:rFonts w:hint="eastAsia"/>
                <w:noProof/>
              </w:rPr>
              <w:fldChar w:fldCharType="separate"/>
            </w:r>
            <w:r>
              <w:rPr>
                <w:noProof/>
              </w:rPr>
              <w:t>14</w:t>
            </w:r>
            <w:r>
              <w:rPr>
                <w:rFonts w:hint="eastAsia"/>
                <w:noProof/>
              </w:rPr>
              <w:fldChar w:fldCharType="end"/>
            </w:r>
          </w:hyperlink>
        </w:p>
        <w:p w14:paraId="6C839058" w14:textId="47613A78" w:rsidR="00D547CC" w:rsidRDefault="00D547CC">
          <w:pPr>
            <w:pStyle w:val="TOC1"/>
            <w:tabs>
              <w:tab w:val="right" w:leader="dot" w:pos="8296"/>
            </w:tabs>
            <w:rPr>
              <w:rFonts w:asciiTheme="minorHAnsi" w:eastAsiaTheme="minorEastAsia" w:hAnsiTheme="minorHAnsi" w:cstheme="minorBidi" w:hint="eastAsia"/>
              <w:noProof/>
              <w:sz w:val="22"/>
              <w14:ligatures w14:val="standardContextual"/>
            </w:rPr>
          </w:pPr>
          <w:hyperlink w:anchor="_Toc226777257" w:history="1">
            <w:r w:rsidRPr="000A428E">
              <w:rPr>
                <w:rStyle w:val="af6"/>
                <w:rFonts w:hint="eastAsia"/>
                <w:noProof/>
              </w:rPr>
              <w:t xml:space="preserve">4 </w:t>
            </w:r>
            <w:r w:rsidRPr="000A428E">
              <w:rPr>
                <w:rStyle w:val="af6"/>
                <w:rFonts w:hint="eastAsia"/>
                <w:noProof/>
              </w:rPr>
              <w:t>系统硬件设计</w:t>
            </w:r>
            <w:r>
              <w:rPr>
                <w:rFonts w:hint="eastAsia"/>
                <w:noProof/>
              </w:rPr>
              <w:tab/>
            </w:r>
            <w:r>
              <w:rPr>
                <w:rFonts w:hint="eastAsia"/>
                <w:noProof/>
              </w:rPr>
              <w:fldChar w:fldCharType="begin"/>
            </w:r>
            <w:r>
              <w:rPr>
                <w:rFonts w:hint="eastAsia"/>
                <w:noProof/>
              </w:rPr>
              <w:instrText xml:space="preserve"> </w:instrText>
            </w:r>
            <w:r>
              <w:rPr>
                <w:noProof/>
              </w:rPr>
              <w:instrText>PAGEREF _Toc226777257 \h</w:instrText>
            </w:r>
            <w:r>
              <w:rPr>
                <w:rFonts w:hint="eastAsia"/>
                <w:noProof/>
              </w:rPr>
              <w:instrText xml:space="preserve"> </w:instrText>
            </w:r>
            <w:r>
              <w:rPr>
                <w:rFonts w:hint="eastAsia"/>
                <w:noProof/>
              </w:rPr>
            </w:r>
            <w:r>
              <w:rPr>
                <w:rFonts w:hint="eastAsia"/>
                <w:noProof/>
              </w:rPr>
              <w:fldChar w:fldCharType="separate"/>
            </w:r>
            <w:r>
              <w:rPr>
                <w:noProof/>
              </w:rPr>
              <w:t>14</w:t>
            </w:r>
            <w:r>
              <w:rPr>
                <w:rFonts w:hint="eastAsia"/>
                <w:noProof/>
              </w:rPr>
              <w:fldChar w:fldCharType="end"/>
            </w:r>
          </w:hyperlink>
        </w:p>
        <w:p w14:paraId="0E457A8E" w14:textId="2000B70E" w:rsidR="00D547CC" w:rsidRDefault="00D547CC">
          <w:pPr>
            <w:pStyle w:val="TOC2"/>
            <w:rPr>
              <w:rFonts w:asciiTheme="minorHAnsi" w:eastAsiaTheme="minorEastAsia" w:hAnsiTheme="minorHAnsi" w:cstheme="minorBidi" w:hint="eastAsia"/>
              <w:noProof/>
              <w:sz w:val="22"/>
              <w14:ligatures w14:val="standardContextual"/>
            </w:rPr>
          </w:pPr>
          <w:hyperlink w:anchor="_Toc226777258" w:history="1">
            <w:r w:rsidRPr="000A428E">
              <w:rPr>
                <w:rStyle w:val="af6"/>
                <w:rFonts w:hint="eastAsia"/>
                <w:noProof/>
              </w:rPr>
              <w:t xml:space="preserve">4.1 </w:t>
            </w:r>
            <w:r w:rsidRPr="000A428E">
              <w:rPr>
                <w:rStyle w:val="af6"/>
                <w:rFonts w:hint="eastAsia"/>
                <w:noProof/>
              </w:rPr>
              <w:t>系统整体硬件工作原理</w:t>
            </w:r>
            <w:r>
              <w:rPr>
                <w:rFonts w:hint="eastAsia"/>
                <w:noProof/>
              </w:rPr>
              <w:tab/>
            </w:r>
            <w:r>
              <w:rPr>
                <w:rFonts w:hint="eastAsia"/>
                <w:noProof/>
              </w:rPr>
              <w:fldChar w:fldCharType="begin"/>
            </w:r>
            <w:r>
              <w:rPr>
                <w:rFonts w:hint="eastAsia"/>
                <w:noProof/>
              </w:rPr>
              <w:instrText xml:space="preserve"> </w:instrText>
            </w:r>
            <w:r>
              <w:rPr>
                <w:noProof/>
              </w:rPr>
              <w:instrText>PAGEREF _Toc226777258 \h</w:instrText>
            </w:r>
            <w:r>
              <w:rPr>
                <w:rFonts w:hint="eastAsia"/>
                <w:noProof/>
              </w:rPr>
              <w:instrText xml:space="preserve"> </w:instrText>
            </w:r>
            <w:r>
              <w:rPr>
                <w:rFonts w:hint="eastAsia"/>
                <w:noProof/>
              </w:rPr>
            </w:r>
            <w:r>
              <w:rPr>
                <w:rFonts w:hint="eastAsia"/>
                <w:noProof/>
              </w:rPr>
              <w:fldChar w:fldCharType="separate"/>
            </w:r>
            <w:r>
              <w:rPr>
                <w:noProof/>
              </w:rPr>
              <w:t>14</w:t>
            </w:r>
            <w:r>
              <w:rPr>
                <w:rFonts w:hint="eastAsia"/>
                <w:noProof/>
              </w:rPr>
              <w:fldChar w:fldCharType="end"/>
            </w:r>
          </w:hyperlink>
        </w:p>
        <w:p w14:paraId="1A7B535C" w14:textId="5247330E" w:rsidR="00D547CC" w:rsidRDefault="00D547CC">
          <w:pPr>
            <w:pStyle w:val="TOC2"/>
            <w:rPr>
              <w:rFonts w:asciiTheme="minorHAnsi" w:eastAsiaTheme="minorEastAsia" w:hAnsiTheme="minorHAnsi" w:cstheme="minorBidi" w:hint="eastAsia"/>
              <w:noProof/>
              <w:sz w:val="22"/>
              <w14:ligatures w14:val="standardContextual"/>
            </w:rPr>
          </w:pPr>
          <w:hyperlink w:anchor="_Toc226777259" w:history="1">
            <w:r w:rsidRPr="000A428E">
              <w:rPr>
                <w:rStyle w:val="af6"/>
                <w:rFonts w:hint="eastAsia"/>
                <w:noProof/>
              </w:rPr>
              <w:t xml:space="preserve">4.2 </w:t>
            </w:r>
            <w:r w:rsidRPr="000A428E">
              <w:rPr>
                <w:rStyle w:val="af6"/>
                <w:rFonts w:hint="eastAsia"/>
                <w:noProof/>
              </w:rPr>
              <w:t>系统功能模块设计</w:t>
            </w:r>
            <w:r>
              <w:rPr>
                <w:rFonts w:hint="eastAsia"/>
                <w:noProof/>
              </w:rPr>
              <w:tab/>
            </w:r>
            <w:r>
              <w:rPr>
                <w:rFonts w:hint="eastAsia"/>
                <w:noProof/>
              </w:rPr>
              <w:fldChar w:fldCharType="begin"/>
            </w:r>
            <w:r>
              <w:rPr>
                <w:rFonts w:hint="eastAsia"/>
                <w:noProof/>
              </w:rPr>
              <w:instrText xml:space="preserve"> </w:instrText>
            </w:r>
            <w:r>
              <w:rPr>
                <w:noProof/>
              </w:rPr>
              <w:instrText>PAGEREF _Toc226777259 \h</w:instrText>
            </w:r>
            <w:r>
              <w:rPr>
                <w:rFonts w:hint="eastAsia"/>
                <w:noProof/>
              </w:rPr>
              <w:instrText xml:space="preserve"> </w:instrText>
            </w:r>
            <w:r>
              <w:rPr>
                <w:rFonts w:hint="eastAsia"/>
                <w:noProof/>
              </w:rPr>
            </w:r>
            <w:r>
              <w:rPr>
                <w:rFonts w:hint="eastAsia"/>
                <w:noProof/>
              </w:rPr>
              <w:fldChar w:fldCharType="separate"/>
            </w:r>
            <w:r>
              <w:rPr>
                <w:noProof/>
              </w:rPr>
              <w:t>15</w:t>
            </w:r>
            <w:r>
              <w:rPr>
                <w:rFonts w:hint="eastAsia"/>
                <w:noProof/>
              </w:rPr>
              <w:fldChar w:fldCharType="end"/>
            </w:r>
          </w:hyperlink>
        </w:p>
        <w:p w14:paraId="0839A5A0" w14:textId="5D691E2B"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60" w:history="1">
            <w:r w:rsidRPr="000A428E">
              <w:rPr>
                <w:rStyle w:val="af6"/>
                <w:rFonts w:hint="eastAsia"/>
                <w:noProof/>
              </w:rPr>
              <w:t xml:space="preserve">4.2.1 </w:t>
            </w:r>
            <w:r w:rsidRPr="000A428E">
              <w:rPr>
                <w:rStyle w:val="af6"/>
                <w:rFonts w:hint="eastAsia"/>
                <w:noProof/>
              </w:rPr>
              <w:t>传感采集模块设计</w:t>
            </w:r>
            <w:r>
              <w:rPr>
                <w:rFonts w:hint="eastAsia"/>
                <w:noProof/>
              </w:rPr>
              <w:tab/>
            </w:r>
            <w:r>
              <w:rPr>
                <w:rFonts w:hint="eastAsia"/>
                <w:noProof/>
              </w:rPr>
              <w:fldChar w:fldCharType="begin"/>
            </w:r>
            <w:r>
              <w:rPr>
                <w:rFonts w:hint="eastAsia"/>
                <w:noProof/>
              </w:rPr>
              <w:instrText xml:space="preserve"> </w:instrText>
            </w:r>
            <w:r>
              <w:rPr>
                <w:noProof/>
              </w:rPr>
              <w:instrText>PAGEREF _Toc226777260 \h</w:instrText>
            </w:r>
            <w:r>
              <w:rPr>
                <w:rFonts w:hint="eastAsia"/>
                <w:noProof/>
              </w:rPr>
              <w:instrText xml:space="preserve"> </w:instrText>
            </w:r>
            <w:r>
              <w:rPr>
                <w:rFonts w:hint="eastAsia"/>
                <w:noProof/>
              </w:rPr>
            </w:r>
            <w:r>
              <w:rPr>
                <w:rFonts w:hint="eastAsia"/>
                <w:noProof/>
              </w:rPr>
              <w:fldChar w:fldCharType="separate"/>
            </w:r>
            <w:r>
              <w:rPr>
                <w:noProof/>
              </w:rPr>
              <w:t>15</w:t>
            </w:r>
            <w:r>
              <w:rPr>
                <w:rFonts w:hint="eastAsia"/>
                <w:noProof/>
              </w:rPr>
              <w:fldChar w:fldCharType="end"/>
            </w:r>
          </w:hyperlink>
        </w:p>
        <w:p w14:paraId="26939D41" w14:textId="2386C6D1"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61" w:history="1">
            <w:r w:rsidRPr="000A428E">
              <w:rPr>
                <w:rStyle w:val="af6"/>
                <w:rFonts w:hint="eastAsia"/>
                <w:noProof/>
              </w:rPr>
              <w:t xml:space="preserve">4.2.2 </w:t>
            </w:r>
            <w:r w:rsidRPr="000A428E">
              <w:rPr>
                <w:rStyle w:val="af6"/>
                <w:rFonts w:hint="eastAsia"/>
                <w:noProof/>
              </w:rPr>
              <w:t>执行控制模块设计</w:t>
            </w:r>
            <w:r>
              <w:rPr>
                <w:rFonts w:hint="eastAsia"/>
                <w:noProof/>
              </w:rPr>
              <w:tab/>
            </w:r>
            <w:r>
              <w:rPr>
                <w:rFonts w:hint="eastAsia"/>
                <w:noProof/>
              </w:rPr>
              <w:fldChar w:fldCharType="begin"/>
            </w:r>
            <w:r>
              <w:rPr>
                <w:rFonts w:hint="eastAsia"/>
                <w:noProof/>
              </w:rPr>
              <w:instrText xml:space="preserve"> </w:instrText>
            </w:r>
            <w:r>
              <w:rPr>
                <w:noProof/>
              </w:rPr>
              <w:instrText>PAGEREF _Toc226777261 \h</w:instrText>
            </w:r>
            <w:r>
              <w:rPr>
                <w:rFonts w:hint="eastAsia"/>
                <w:noProof/>
              </w:rPr>
              <w:instrText xml:space="preserve"> </w:instrText>
            </w:r>
            <w:r>
              <w:rPr>
                <w:rFonts w:hint="eastAsia"/>
                <w:noProof/>
              </w:rPr>
            </w:r>
            <w:r>
              <w:rPr>
                <w:rFonts w:hint="eastAsia"/>
                <w:noProof/>
              </w:rPr>
              <w:fldChar w:fldCharType="separate"/>
            </w:r>
            <w:r>
              <w:rPr>
                <w:noProof/>
              </w:rPr>
              <w:t>16</w:t>
            </w:r>
            <w:r>
              <w:rPr>
                <w:rFonts w:hint="eastAsia"/>
                <w:noProof/>
              </w:rPr>
              <w:fldChar w:fldCharType="end"/>
            </w:r>
          </w:hyperlink>
        </w:p>
        <w:p w14:paraId="08048DF3" w14:textId="2427AD73"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62" w:history="1">
            <w:r w:rsidRPr="000A428E">
              <w:rPr>
                <w:rStyle w:val="af6"/>
                <w:rFonts w:hint="eastAsia"/>
                <w:noProof/>
              </w:rPr>
              <w:t xml:space="preserve">4.2.3 </w:t>
            </w:r>
            <w:r w:rsidRPr="000A428E">
              <w:rPr>
                <w:rStyle w:val="af6"/>
                <w:rFonts w:hint="eastAsia"/>
                <w:noProof/>
              </w:rPr>
              <w:t>显示与手势交互模块设计</w:t>
            </w:r>
            <w:r>
              <w:rPr>
                <w:rFonts w:hint="eastAsia"/>
                <w:noProof/>
              </w:rPr>
              <w:tab/>
            </w:r>
            <w:r>
              <w:rPr>
                <w:rFonts w:hint="eastAsia"/>
                <w:noProof/>
              </w:rPr>
              <w:fldChar w:fldCharType="begin"/>
            </w:r>
            <w:r>
              <w:rPr>
                <w:rFonts w:hint="eastAsia"/>
                <w:noProof/>
              </w:rPr>
              <w:instrText xml:space="preserve"> </w:instrText>
            </w:r>
            <w:r>
              <w:rPr>
                <w:noProof/>
              </w:rPr>
              <w:instrText>PAGEREF _Toc226777262 \h</w:instrText>
            </w:r>
            <w:r>
              <w:rPr>
                <w:rFonts w:hint="eastAsia"/>
                <w:noProof/>
              </w:rPr>
              <w:instrText xml:space="preserve"> </w:instrText>
            </w:r>
            <w:r>
              <w:rPr>
                <w:rFonts w:hint="eastAsia"/>
                <w:noProof/>
              </w:rPr>
            </w:r>
            <w:r>
              <w:rPr>
                <w:rFonts w:hint="eastAsia"/>
                <w:noProof/>
              </w:rPr>
              <w:fldChar w:fldCharType="separate"/>
            </w:r>
            <w:r>
              <w:rPr>
                <w:noProof/>
              </w:rPr>
              <w:t>16</w:t>
            </w:r>
            <w:r>
              <w:rPr>
                <w:rFonts w:hint="eastAsia"/>
                <w:noProof/>
              </w:rPr>
              <w:fldChar w:fldCharType="end"/>
            </w:r>
          </w:hyperlink>
        </w:p>
        <w:p w14:paraId="31C653C2" w14:textId="2C40FE62"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63" w:history="1">
            <w:r w:rsidRPr="000A428E">
              <w:rPr>
                <w:rStyle w:val="af6"/>
                <w:rFonts w:hint="eastAsia"/>
                <w:noProof/>
              </w:rPr>
              <w:t xml:space="preserve">4.2.4 </w:t>
            </w:r>
            <w:r w:rsidRPr="000A428E">
              <w:rPr>
                <w:rStyle w:val="af6"/>
                <w:rFonts w:hint="eastAsia"/>
                <w:noProof/>
              </w:rPr>
              <w:t>边缘网关通信模块设计</w:t>
            </w:r>
            <w:r>
              <w:rPr>
                <w:rFonts w:hint="eastAsia"/>
                <w:noProof/>
              </w:rPr>
              <w:tab/>
            </w:r>
            <w:r>
              <w:rPr>
                <w:rFonts w:hint="eastAsia"/>
                <w:noProof/>
              </w:rPr>
              <w:fldChar w:fldCharType="begin"/>
            </w:r>
            <w:r>
              <w:rPr>
                <w:rFonts w:hint="eastAsia"/>
                <w:noProof/>
              </w:rPr>
              <w:instrText xml:space="preserve"> </w:instrText>
            </w:r>
            <w:r>
              <w:rPr>
                <w:noProof/>
              </w:rPr>
              <w:instrText>PAGEREF _Toc226777263 \h</w:instrText>
            </w:r>
            <w:r>
              <w:rPr>
                <w:rFonts w:hint="eastAsia"/>
                <w:noProof/>
              </w:rPr>
              <w:instrText xml:space="preserve"> </w:instrText>
            </w:r>
            <w:r>
              <w:rPr>
                <w:rFonts w:hint="eastAsia"/>
                <w:noProof/>
              </w:rPr>
            </w:r>
            <w:r>
              <w:rPr>
                <w:rFonts w:hint="eastAsia"/>
                <w:noProof/>
              </w:rPr>
              <w:fldChar w:fldCharType="separate"/>
            </w:r>
            <w:r>
              <w:rPr>
                <w:noProof/>
              </w:rPr>
              <w:t>17</w:t>
            </w:r>
            <w:r>
              <w:rPr>
                <w:rFonts w:hint="eastAsia"/>
                <w:noProof/>
              </w:rPr>
              <w:fldChar w:fldCharType="end"/>
            </w:r>
          </w:hyperlink>
        </w:p>
        <w:p w14:paraId="208800F6" w14:textId="4569C616" w:rsidR="00D547CC" w:rsidRDefault="00D547CC">
          <w:pPr>
            <w:pStyle w:val="TOC2"/>
            <w:rPr>
              <w:rFonts w:asciiTheme="minorHAnsi" w:eastAsiaTheme="minorEastAsia" w:hAnsiTheme="minorHAnsi" w:cstheme="minorBidi" w:hint="eastAsia"/>
              <w:noProof/>
              <w:sz w:val="22"/>
              <w14:ligatures w14:val="standardContextual"/>
            </w:rPr>
          </w:pPr>
          <w:hyperlink w:anchor="_Toc226777264" w:history="1">
            <w:r w:rsidRPr="000A428E">
              <w:rPr>
                <w:rStyle w:val="af6"/>
                <w:rFonts w:hint="eastAsia"/>
                <w:noProof/>
              </w:rPr>
              <w:t xml:space="preserve">4.3 </w:t>
            </w:r>
            <w:r w:rsidRPr="000A428E">
              <w:rPr>
                <w:rStyle w:val="af6"/>
                <w:rFonts w:hint="eastAsia"/>
                <w:noProof/>
              </w:rPr>
              <w:t>系统</w:t>
            </w:r>
            <w:r w:rsidRPr="000A428E">
              <w:rPr>
                <w:rStyle w:val="af6"/>
                <w:rFonts w:hint="eastAsia"/>
                <w:noProof/>
              </w:rPr>
              <w:t xml:space="preserve"> PCB </w:t>
            </w:r>
            <w:r w:rsidRPr="000A428E">
              <w:rPr>
                <w:rStyle w:val="af6"/>
                <w:rFonts w:hint="eastAsia"/>
                <w:noProof/>
              </w:rPr>
              <w:t>设计</w:t>
            </w:r>
            <w:r>
              <w:rPr>
                <w:rFonts w:hint="eastAsia"/>
                <w:noProof/>
              </w:rPr>
              <w:tab/>
            </w:r>
            <w:r>
              <w:rPr>
                <w:rFonts w:hint="eastAsia"/>
                <w:noProof/>
              </w:rPr>
              <w:fldChar w:fldCharType="begin"/>
            </w:r>
            <w:r>
              <w:rPr>
                <w:rFonts w:hint="eastAsia"/>
                <w:noProof/>
              </w:rPr>
              <w:instrText xml:space="preserve"> </w:instrText>
            </w:r>
            <w:r>
              <w:rPr>
                <w:noProof/>
              </w:rPr>
              <w:instrText>PAGEREF _Toc226777264 \h</w:instrText>
            </w:r>
            <w:r>
              <w:rPr>
                <w:rFonts w:hint="eastAsia"/>
                <w:noProof/>
              </w:rPr>
              <w:instrText xml:space="preserve"> </w:instrText>
            </w:r>
            <w:r>
              <w:rPr>
                <w:rFonts w:hint="eastAsia"/>
                <w:noProof/>
              </w:rPr>
            </w:r>
            <w:r>
              <w:rPr>
                <w:rFonts w:hint="eastAsia"/>
                <w:noProof/>
              </w:rPr>
              <w:fldChar w:fldCharType="separate"/>
            </w:r>
            <w:r>
              <w:rPr>
                <w:noProof/>
              </w:rPr>
              <w:t>18</w:t>
            </w:r>
            <w:r>
              <w:rPr>
                <w:rFonts w:hint="eastAsia"/>
                <w:noProof/>
              </w:rPr>
              <w:fldChar w:fldCharType="end"/>
            </w:r>
          </w:hyperlink>
        </w:p>
        <w:p w14:paraId="1C999BC9" w14:textId="28271404" w:rsidR="00D547CC" w:rsidRDefault="00D547CC">
          <w:pPr>
            <w:pStyle w:val="TOC1"/>
            <w:tabs>
              <w:tab w:val="right" w:leader="dot" w:pos="8296"/>
            </w:tabs>
            <w:rPr>
              <w:rFonts w:asciiTheme="minorHAnsi" w:eastAsiaTheme="minorEastAsia" w:hAnsiTheme="minorHAnsi" w:cstheme="minorBidi" w:hint="eastAsia"/>
              <w:noProof/>
              <w:sz w:val="22"/>
              <w14:ligatures w14:val="standardContextual"/>
            </w:rPr>
          </w:pPr>
          <w:hyperlink w:anchor="_Toc226777265" w:history="1">
            <w:r w:rsidRPr="000A428E">
              <w:rPr>
                <w:rStyle w:val="af6"/>
                <w:rFonts w:hint="eastAsia"/>
                <w:noProof/>
              </w:rPr>
              <w:t xml:space="preserve">5 </w:t>
            </w:r>
            <w:r w:rsidRPr="000A428E">
              <w:rPr>
                <w:rStyle w:val="af6"/>
                <w:rFonts w:hint="eastAsia"/>
                <w:noProof/>
              </w:rPr>
              <w:t>系统软件设计</w:t>
            </w:r>
            <w:r>
              <w:rPr>
                <w:rFonts w:hint="eastAsia"/>
                <w:noProof/>
              </w:rPr>
              <w:tab/>
            </w:r>
            <w:r>
              <w:rPr>
                <w:rFonts w:hint="eastAsia"/>
                <w:noProof/>
              </w:rPr>
              <w:fldChar w:fldCharType="begin"/>
            </w:r>
            <w:r>
              <w:rPr>
                <w:rFonts w:hint="eastAsia"/>
                <w:noProof/>
              </w:rPr>
              <w:instrText xml:space="preserve"> </w:instrText>
            </w:r>
            <w:r>
              <w:rPr>
                <w:noProof/>
              </w:rPr>
              <w:instrText>PAGEREF _Toc226777265 \h</w:instrText>
            </w:r>
            <w:r>
              <w:rPr>
                <w:rFonts w:hint="eastAsia"/>
                <w:noProof/>
              </w:rPr>
              <w:instrText xml:space="preserve"> </w:instrText>
            </w:r>
            <w:r>
              <w:rPr>
                <w:rFonts w:hint="eastAsia"/>
                <w:noProof/>
              </w:rPr>
            </w:r>
            <w:r>
              <w:rPr>
                <w:rFonts w:hint="eastAsia"/>
                <w:noProof/>
              </w:rPr>
              <w:fldChar w:fldCharType="separate"/>
            </w:r>
            <w:r>
              <w:rPr>
                <w:noProof/>
              </w:rPr>
              <w:t>19</w:t>
            </w:r>
            <w:r>
              <w:rPr>
                <w:rFonts w:hint="eastAsia"/>
                <w:noProof/>
              </w:rPr>
              <w:fldChar w:fldCharType="end"/>
            </w:r>
          </w:hyperlink>
        </w:p>
        <w:p w14:paraId="4BFA2D42" w14:textId="3896DFE7" w:rsidR="00D547CC" w:rsidRDefault="00D547CC">
          <w:pPr>
            <w:pStyle w:val="TOC2"/>
            <w:rPr>
              <w:rFonts w:asciiTheme="minorHAnsi" w:eastAsiaTheme="minorEastAsia" w:hAnsiTheme="minorHAnsi" w:cstheme="minorBidi" w:hint="eastAsia"/>
              <w:noProof/>
              <w:sz w:val="22"/>
              <w14:ligatures w14:val="standardContextual"/>
            </w:rPr>
          </w:pPr>
          <w:hyperlink w:anchor="_Toc226777266" w:history="1">
            <w:r w:rsidRPr="000A428E">
              <w:rPr>
                <w:rStyle w:val="af6"/>
                <w:rFonts w:hint="eastAsia"/>
                <w:noProof/>
              </w:rPr>
              <w:t xml:space="preserve">5.1 </w:t>
            </w:r>
            <w:r w:rsidRPr="000A428E">
              <w:rPr>
                <w:rStyle w:val="af6"/>
                <w:rFonts w:hint="eastAsia"/>
                <w:noProof/>
              </w:rPr>
              <w:t>系统软件整体设计</w:t>
            </w:r>
            <w:r>
              <w:rPr>
                <w:rFonts w:hint="eastAsia"/>
                <w:noProof/>
              </w:rPr>
              <w:tab/>
            </w:r>
            <w:r>
              <w:rPr>
                <w:rFonts w:hint="eastAsia"/>
                <w:noProof/>
              </w:rPr>
              <w:fldChar w:fldCharType="begin"/>
            </w:r>
            <w:r>
              <w:rPr>
                <w:rFonts w:hint="eastAsia"/>
                <w:noProof/>
              </w:rPr>
              <w:instrText xml:space="preserve"> </w:instrText>
            </w:r>
            <w:r>
              <w:rPr>
                <w:noProof/>
              </w:rPr>
              <w:instrText>PAGEREF _Toc226777266 \h</w:instrText>
            </w:r>
            <w:r>
              <w:rPr>
                <w:rFonts w:hint="eastAsia"/>
                <w:noProof/>
              </w:rPr>
              <w:instrText xml:space="preserve"> </w:instrText>
            </w:r>
            <w:r>
              <w:rPr>
                <w:rFonts w:hint="eastAsia"/>
                <w:noProof/>
              </w:rPr>
            </w:r>
            <w:r>
              <w:rPr>
                <w:rFonts w:hint="eastAsia"/>
                <w:noProof/>
              </w:rPr>
              <w:fldChar w:fldCharType="separate"/>
            </w:r>
            <w:r>
              <w:rPr>
                <w:noProof/>
              </w:rPr>
              <w:t>19</w:t>
            </w:r>
            <w:r>
              <w:rPr>
                <w:rFonts w:hint="eastAsia"/>
                <w:noProof/>
              </w:rPr>
              <w:fldChar w:fldCharType="end"/>
            </w:r>
          </w:hyperlink>
        </w:p>
        <w:p w14:paraId="57A72281" w14:textId="3A9A2598" w:rsidR="00D547CC" w:rsidRDefault="00D547CC">
          <w:pPr>
            <w:pStyle w:val="TOC2"/>
            <w:rPr>
              <w:rFonts w:asciiTheme="minorHAnsi" w:eastAsiaTheme="minorEastAsia" w:hAnsiTheme="minorHAnsi" w:cstheme="minorBidi" w:hint="eastAsia"/>
              <w:noProof/>
              <w:sz w:val="22"/>
              <w14:ligatures w14:val="standardContextual"/>
            </w:rPr>
          </w:pPr>
          <w:hyperlink w:anchor="_Toc226777267" w:history="1">
            <w:r w:rsidRPr="000A428E">
              <w:rPr>
                <w:rStyle w:val="af6"/>
                <w:rFonts w:hint="eastAsia"/>
                <w:noProof/>
              </w:rPr>
              <w:t xml:space="preserve">5.2 </w:t>
            </w:r>
            <w:r w:rsidRPr="000A428E">
              <w:rPr>
                <w:rStyle w:val="af6"/>
                <w:rFonts w:hint="eastAsia"/>
                <w:noProof/>
              </w:rPr>
              <w:t>设备端程序设计</w:t>
            </w:r>
            <w:r>
              <w:rPr>
                <w:rFonts w:hint="eastAsia"/>
                <w:noProof/>
              </w:rPr>
              <w:tab/>
            </w:r>
            <w:r>
              <w:rPr>
                <w:rFonts w:hint="eastAsia"/>
                <w:noProof/>
              </w:rPr>
              <w:fldChar w:fldCharType="begin"/>
            </w:r>
            <w:r>
              <w:rPr>
                <w:rFonts w:hint="eastAsia"/>
                <w:noProof/>
              </w:rPr>
              <w:instrText xml:space="preserve"> </w:instrText>
            </w:r>
            <w:r>
              <w:rPr>
                <w:noProof/>
              </w:rPr>
              <w:instrText>PAGEREF _Toc226777267 \h</w:instrText>
            </w:r>
            <w:r>
              <w:rPr>
                <w:rFonts w:hint="eastAsia"/>
                <w:noProof/>
              </w:rPr>
              <w:instrText xml:space="preserve"> </w:instrText>
            </w:r>
            <w:r>
              <w:rPr>
                <w:rFonts w:hint="eastAsia"/>
                <w:noProof/>
              </w:rPr>
            </w:r>
            <w:r>
              <w:rPr>
                <w:rFonts w:hint="eastAsia"/>
                <w:noProof/>
              </w:rPr>
              <w:fldChar w:fldCharType="separate"/>
            </w:r>
            <w:r>
              <w:rPr>
                <w:noProof/>
              </w:rPr>
              <w:t>20</w:t>
            </w:r>
            <w:r>
              <w:rPr>
                <w:rFonts w:hint="eastAsia"/>
                <w:noProof/>
              </w:rPr>
              <w:fldChar w:fldCharType="end"/>
            </w:r>
          </w:hyperlink>
        </w:p>
        <w:p w14:paraId="41E38D6C" w14:textId="2D9D4B58" w:rsidR="00D547CC" w:rsidRDefault="00D547CC">
          <w:pPr>
            <w:pStyle w:val="TOC2"/>
            <w:rPr>
              <w:rFonts w:asciiTheme="minorHAnsi" w:eastAsiaTheme="minorEastAsia" w:hAnsiTheme="minorHAnsi" w:cstheme="minorBidi" w:hint="eastAsia"/>
              <w:noProof/>
              <w:sz w:val="22"/>
              <w14:ligatures w14:val="standardContextual"/>
            </w:rPr>
          </w:pPr>
          <w:hyperlink w:anchor="_Toc226777268" w:history="1">
            <w:r w:rsidRPr="000A428E">
              <w:rPr>
                <w:rStyle w:val="af6"/>
                <w:rFonts w:hint="eastAsia"/>
                <w:noProof/>
              </w:rPr>
              <w:t xml:space="preserve">5.3 </w:t>
            </w:r>
            <w:r w:rsidRPr="000A428E">
              <w:rPr>
                <w:rStyle w:val="af6"/>
                <w:rFonts w:hint="eastAsia"/>
                <w:noProof/>
              </w:rPr>
              <w:t>边缘端服务与数据库设计</w:t>
            </w:r>
            <w:r>
              <w:rPr>
                <w:rFonts w:hint="eastAsia"/>
                <w:noProof/>
              </w:rPr>
              <w:tab/>
            </w:r>
            <w:r>
              <w:rPr>
                <w:rFonts w:hint="eastAsia"/>
                <w:noProof/>
              </w:rPr>
              <w:fldChar w:fldCharType="begin"/>
            </w:r>
            <w:r>
              <w:rPr>
                <w:rFonts w:hint="eastAsia"/>
                <w:noProof/>
              </w:rPr>
              <w:instrText xml:space="preserve"> </w:instrText>
            </w:r>
            <w:r>
              <w:rPr>
                <w:noProof/>
              </w:rPr>
              <w:instrText>PAGEREF _Toc226777268 \h</w:instrText>
            </w:r>
            <w:r>
              <w:rPr>
                <w:rFonts w:hint="eastAsia"/>
                <w:noProof/>
              </w:rPr>
              <w:instrText xml:space="preserve"> </w:instrText>
            </w:r>
            <w:r>
              <w:rPr>
                <w:rFonts w:hint="eastAsia"/>
                <w:noProof/>
              </w:rPr>
            </w:r>
            <w:r>
              <w:rPr>
                <w:rFonts w:hint="eastAsia"/>
                <w:noProof/>
              </w:rPr>
              <w:fldChar w:fldCharType="separate"/>
            </w:r>
            <w:r>
              <w:rPr>
                <w:noProof/>
              </w:rPr>
              <w:t>21</w:t>
            </w:r>
            <w:r>
              <w:rPr>
                <w:rFonts w:hint="eastAsia"/>
                <w:noProof/>
              </w:rPr>
              <w:fldChar w:fldCharType="end"/>
            </w:r>
          </w:hyperlink>
        </w:p>
        <w:p w14:paraId="51B54AEA" w14:textId="362986A2" w:rsidR="00D547CC" w:rsidRDefault="00D547CC">
          <w:pPr>
            <w:pStyle w:val="TOC2"/>
            <w:rPr>
              <w:rFonts w:asciiTheme="minorHAnsi" w:eastAsiaTheme="minorEastAsia" w:hAnsiTheme="minorHAnsi" w:cstheme="minorBidi" w:hint="eastAsia"/>
              <w:noProof/>
              <w:sz w:val="22"/>
              <w14:ligatures w14:val="standardContextual"/>
            </w:rPr>
          </w:pPr>
          <w:hyperlink w:anchor="_Toc226777269" w:history="1">
            <w:r w:rsidRPr="000A428E">
              <w:rPr>
                <w:rStyle w:val="af6"/>
                <w:rFonts w:hint="eastAsia"/>
                <w:noProof/>
              </w:rPr>
              <w:t xml:space="preserve">5.4 </w:t>
            </w:r>
            <w:r w:rsidRPr="000A428E">
              <w:rPr>
                <w:rStyle w:val="af6"/>
                <w:rFonts w:hint="eastAsia"/>
                <w:noProof/>
              </w:rPr>
              <w:t>图像分析与边缘智能模块设计</w:t>
            </w:r>
            <w:r>
              <w:rPr>
                <w:rFonts w:hint="eastAsia"/>
                <w:noProof/>
              </w:rPr>
              <w:tab/>
            </w:r>
            <w:r>
              <w:rPr>
                <w:rFonts w:hint="eastAsia"/>
                <w:noProof/>
              </w:rPr>
              <w:fldChar w:fldCharType="begin"/>
            </w:r>
            <w:r>
              <w:rPr>
                <w:rFonts w:hint="eastAsia"/>
                <w:noProof/>
              </w:rPr>
              <w:instrText xml:space="preserve"> </w:instrText>
            </w:r>
            <w:r>
              <w:rPr>
                <w:noProof/>
              </w:rPr>
              <w:instrText>PAGEREF _Toc226777269 \h</w:instrText>
            </w:r>
            <w:r>
              <w:rPr>
                <w:rFonts w:hint="eastAsia"/>
                <w:noProof/>
              </w:rPr>
              <w:instrText xml:space="preserve"> </w:instrText>
            </w:r>
            <w:r>
              <w:rPr>
                <w:rFonts w:hint="eastAsia"/>
                <w:noProof/>
              </w:rPr>
            </w:r>
            <w:r>
              <w:rPr>
                <w:rFonts w:hint="eastAsia"/>
                <w:noProof/>
              </w:rPr>
              <w:fldChar w:fldCharType="separate"/>
            </w:r>
            <w:r>
              <w:rPr>
                <w:noProof/>
              </w:rPr>
              <w:t>23</w:t>
            </w:r>
            <w:r>
              <w:rPr>
                <w:rFonts w:hint="eastAsia"/>
                <w:noProof/>
              </w:rPr>
              <w:fldChar w:fldCharType="end"/>
            </w:r>
          </w:hyperlink>
        </w:p>
        <w:p w14:paraId="3307D551" w14:textId="1FAA937B" w:rsidR="00D547CC" w:rsidRDefault="00D547CC">
          <w:pPr>
            <w:pStyle w:val="TOC1"/>
            <w:tabs>
              <w:tab w:val="right" w:leader="dot" w:pos="8296"/>
            </w:tabs>
            <w:rPr>
              <w:rFonts w:asciiTheme="minorHAnsi" w:eastAsiaTheme="minorEastAsia" w:hAnsiTheme="minorHAnsi" w:cstheme="minorBidi" w:hint="eastAsia"/>
              <w:noProof/>
              <w:sz w:val="22"/>
              <w14:ligatures w14:val="standardContextual"/>
            </w:rPr>
          </w:pPr>
          <w:hyperlink w:anchor="_Toc226777270" w:history="1">
            <w:r w:rsidRPr="000A428E">
              <w:rPr>
                <w:rStyle w:val="af6"/>
                <w:rFonts w:hint="eastAsia"/>
                <w:noProof/>
              </w:rPr>
              <w:t xml:space="preserve">6 </w:t>
            </w:r>
            <w:r w:rsidRPr="000A428E">
              <w:rPr>
                <w:rStyle w:val="af6"/>
                <w:rFonts w:hint="eastAsia"/>
                <w:noProof/>
              </w:rPr>
              <w:t>系统测试和结果分析</w:t>
            </w:r>
            <w:r>
              <w:rPr>
                <w:rFonts w:hint="eastAsia"/>
                <w:noProof/>
              </w:rPr>
              <w:tab/>
            </w:r>
            <w:r>
              <w:rPr>
                <w:rFonts w:hint="eastAsia"/>
                <w:noProof/>
              </w:rPr>
              <w:fldChar w:fldCharType="begin"/>
            </w:r>
            <w:r>
              <w:rPr>
                <w:rFonts w:hint="eastAsia"/>
                <w:noProof/>
              </w:rPr>
              <w:instrText xml:space="preserve"> </w:instrText>
            </w:r>
            <w:r>
              <w:rPr>
                <w:noProof/>
              </w:rPr>
              <w:instrText>PAGEREF _Toc226777270 \h</w:instrText>
            </w:r>
            <w:r>
              <w:rPr>
                <w:rFonts w:hint="eastAsia"/>
                <w:noProof/>
              </w:rPr>
              <w:instrText xml:space="preserve"> </w:instrText>
            </w:r>
            <w:r>
              <w:rPr>
                <w:rFonts w:hint="eastAsia"/>
                <w:noProof/>
              </w:rPr>
            </w:r>
            <w:r>
              <w:rPr>
                <w:rFonts w:hint="eastAsia"/>
                <w:noProof/>
              </w:rPr>
              <w:fldChar w:fldCharType="separate"/>
            </w:r>
            <w:r>
              <w:rPr>
                <w:noProof/>
              </w:rPr>
              <w:t>27</w:t>
            </w:r>
            <w:r>
              <w:rPr>
                <w:rFonts w:hint="eastAsia"/>
                <w:noProof/>
              </w:rPr>
              <w:fldChar w:fldCharType="end"/>
            </w:r>
          </w:hyperlink>
        </w:p>
        <w:p w14:paraId="4E8F43E4" w14:textId="0DB1B242" w:rsidR="00D547CC" w:rsidRDefault="00D547CC">
          <w:pPr>
            <w:pStyle w:val="TOC2"/>
            <w:rPr>
              <w:rFonts w:asciiTheme="minorHAnsi" w:eastAsiaTheme="minorEastAsia" w:hAnsiTheme="minorHAnsi" w:cstheme="minorBidi" w:hint="eastAsia"/>
              <w:noProof/>
              <w:sz w:val="22"/>
              <w14:ligatures w14:val="standardContextual"/>
            </w:rPr>
          </w:pPr>
          <w:hyperlink w:anchor="_Toc226777271" w:history="1">
            <w:r w:rsidRPr="000A428E">
              <w:rPr>
                <w:rStyle w:val="af6"/>
                <w:rFonts w:hint="eastAsia"/>
                <w:noProof/>
              </w:rPr>
              <w:t xml:space="preserve">6.1 </w:t>
            </w:r>
            <w:r w:rsidRPr="000A428E">
              <w:rPr>
                <w:rStyle w:val="af6"/>
                <w:rFonts w:hint="eastAsia"/>
                <w:noProof/>
              </w:rPr>
              <w:t>系统组装与基础测试</w:t>
            </w:r>
            <w:r>
              <w:rPr>
                <w:rFonts w:hint="eastAsia"/>
                <w:noProof/>
              </w:rPr>
              <w:tab/>
            </w:r>
            <w:r>
              <w:rPr>
                <w:rFonts w:hint="eastAsia"/>
                <w:noProof/>
              </w:rPr>
              <w:fldChar w:fldCharType="begin"/>
            </w:r>
            <w:r>
              <w:rPr>
                <w:rFonts w:hint="eastAsia"/>
                <w:noProof/>
              </w:rPr>
              <w:instrText xml:space="preserve"> </w:instrText>
            </w:r>
            <w:r>
              <w:rPr>
                <w:noProof/>
              </w:rPr>
              <w:instrText>PAGEREF _Toc226777271 \h</w:instrText>
            </w:r>
            <w:r>
              <w:rPr>
                <w:rFonts w:hint="eastAsia"/>
                <w:noProof/>
              </w:rPr>
              <w:instrText xml:space="preserve"> </w:instrText>
            </w:r>
            <w:r>
              <w:rPr>
                <w:rFonts w:hint="eastAsia"/>
                <w:noProof/>
              </w:rPr>
            </w:r>
            <w:r>
              <w:rPr>
                <w:rFonts w:hint="eastAsia"/>
                <w:noProof/>
              </w:rPr>
              <w:fldChar w:fldCharType="separate"/>
            </w:r>
            <w:r>
              <w:rPr>
                <w:noProof/>
              </w:rPr>
              <w:t>27</w:t>
            </w:r>
            <w:r>
              <w:rPr>
                <w:rFonts w:hint="eastAsia"/>
                <w:noProof/>
              </w:rPr>
              <w:fldChar w:fldCharType="end"/>
            </w:r>
          </w:hyperlink>
        </w:p>
        <w:p w14:paraId="692C55E5" w14:textId="0D273FBF" w:rsidR="00D547CC" w:rsidRDefault="00D547CC">
          <w:pPr>
            <w:pStyle w:val="TOC2"/>
            <w:rPr>
              <w:rFonts w:asciiTheme="minorHAnsi" w:eastAsiaTheme="minorEastAsia" w:hAnsiTheme="minorHAnsi" w:cstheme="minorBidi" w:hint="eastAsia"/>
              <w:noProof/>
              <w:sz w:val="22"/>
              <w14:ligatures w14:val="standardContextual"/>
            </w:rPr>
          </w:pPr>
          <w:hyperlink w:anchor="_Toc226777272" w:history="1">
            <w:r w:rsidRPr="000A428E">
              <w:rPr>
                <w:rStyle w:val="af6"/>
                <w:rFonts w:hint="eastAsia"/>
                <w:noProof/>
              </w:rPr>
              <w:t xml:space="preserve">6.2 </w:t>
            </w:r>
            <w:r w:rsidRPr="000A428E">
              <w:rPr>
                <w:rStyle w:val="af6"/>
                <w:rFonts w:hint="eastAsia"/>
                <w:noProof/>
              </w:rPr>
              <w:t>系统功能及性能测试</w:t>
            </w:r>
            <w:r>
              <w:rPr>
                <w:rFonts w:hint="eastAsia"/>
                <w:noProof/>
              </w:rPr>
              <w:tab/>
            </w:r>
            <w:r>
              <w:rPr>
                <w:rFonts w:hint="eastAsia"/>
                <w:noProof/>
              </w:rPr>
              <w:fldChar w:fldCharType="begin"/>
            </w:r>
            <w:r>
              <w:rPr>
                <w:rFonts w:hint="eastAsia"/>
                <w:noProof/>
              </w:rPr>
              <w:instrText xml:space="preserve"> </w:instrText>
            </w:r>
            <w:r>
              <w:rPr>
                <w:noProof/>
              </w:rPr>
              <w:instrText>PAGEREF _Toc226777272 \h</w:instrText>
            </w:r>
            <w:r>
              <w:rPr>
                <w:rFonts w:hint="eastAsia"/>
                <w:noProof/>
              </w:rPr>
              <w:instrText xml:space="preserve"> </w:instrText>
            </w:r>
            <w:r>
              <w:rPr>
                <w:rFonts w:hint="eastAsia"/>
                <w:noProof/>
              </w:rPr>
            </w:r>
            <w:r>
              <w:rPr>
                <w:rFonts w:hint="eastAsia"/>
                <w:noProof/>
              </w:rPr>
              <w:fldChar w:fldCharType="separate"/>
            </w:r>
            <w:r>
              <w:rPr>
                <w:noProof/>
              </w:rPr>
              <w:t>28</w:t>
            </w:r>
            <w:r>
              <w:rPr>
                <w:rFonts w:hint="eastAsia"/>
                <w:noProof/>
              </w:rPr>
              <w:fldChar w:fldCharType="end"/>
            </w:r>
          </w:hyperlink>
        </w:p>
        <w:p w14:paraId="64E82AC0" w14:textId="689C3D5F"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73" w:history="1">
            <w:r w:rsidRPr="000A428E">
              <w:rPr>
                <w:rStyle w:val="af6"/>
                <w:rFonts w:hint="eastAsia"/>
                <w:noProof/>
              </w:rPr>
              <w:t xml:space="preserve">6.2.1 </w:t>
            </w:r>
            <w:r w:rsidRPr="000A428E">
              <w:rPr>
                <w:rStyle w:val="af6"/>
                <w:rFonts w:hint="eastAsia"/>
                <w:noProof/>
              </w:rPr>
              <w:t>传感器采集测试</w:t>
            </w:r>
            <w:r>
              <w:rPr>
                <w:rFonts w:hint="eastAsia"/>
                <w:noProof/>
              </w:rPr>
              <w:tab/>
            </w:r>
            <w:r>
              <w:rPr>
                <w:rFonts w:hint="eastAsia"/>
                <w:noProof/>
              </w:rPr>
              <w:fldChar w:fldCharType="begin"/>
            </w:r>
            <w:r>
              <w:rPr>
                <w:rFonts w:hint="eastAsia"/>
                <w:noProof/>
              </w:rPr>
              <w:instrText xml:space="preserve"> </w:instrText>
            </w:r>
            <w:r>
              <w:rPr>
                <w:noProof/>
              </w:rPr>
              <w:instrText>PAGEREF _Toc226777273 \h</w:instrText>
            </w:r>
            <w:r>
              <w:rPr>
                <w:rFonts w:hint="eastAsia"/>
                <w:noProof/>
              </w:rPr>
              <w:instrText xml:space="preserve"> </w:instrText>
            </w:r>
            <w:r>
              <w:rPr>
                <w:rFonts w:hint="eastAsia"/>
                <w:noProof/>
              </w:rPr>
            </w:r>
            <w:r>
              <w:rPr>
                <w:rFonts w:hint="eastAsia"/>
                <w:noProof/>
              </w:rPr>
              <w:fldChar w:fldCharType="separate"/>
            </w:r>
            <w:r>
              <w:rPr>
                <w:noProof/>
              </w:rPr>
              <w:t>28</w:t>
            </w:r>
            <w:r>
              <w:rPr>
                <w:rFonts w:hint="eastAsia"/>
                <w:noProof/>
              </w:rPr>
              <w:fldChar w:fldCharType="end"/>
            </w:r>
          </w:hyperlink>
        </w:p>
        <w:p w14:paraId="39BCEB8E" w14:textId="79A4DD73"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74" w:history="1">
            <w:r w:rsidRPr="000A428E">
              <w:rPr>
                <w:rStyle w:val="af6"/>
                <w:rFonts w:hint="eastAsia"/>
                <w:noProof/>
              </w:rPr>
              <w:t xml:space="preserve">6.2.2 </w:t>
            </w:r>
            <w:r w:rsidRPr="000A428E">
              <w:rPr>
                <w:rStyle w:val="af6"/>
                <w:rFonts w:hint="eastAsia"/>
                <w:noProof/>
              </w:rPr>
              <w:t>控制执行测试</w:t>
            </w:r>
            <w:r>
              <w:rPr>
                <w:rFonts w:hint="eastAsia"/>
                <w:noProof/>
              </w:rPr>
              <w:tab/>
            </w:r>
            <w:r>
              <w:rPr>
                <w:rFonts w:hint="eastAsia"/>
                <w:noProof/>
              </w:rPr>
              <w:fldChar w:fldCharType="begin"/>
            </w:r>
            <w:r>
              <w:rPr>
                <w:rFonts w:hint="eastAsia"/>
                <w:noProof/>
              </w:rPr>
              <w:instrText xml:space="preserve"> </w:instrText>
            </w:r>
            <w:r>
              <w:rPr>
                <w:noProof/>
              </w:rPr>
              <w:instrText>PAGEREF _Toc226777274 \h</w:instrText>
            </w:r>
            <w:r>
              <w:rPr>
                <w:rFonts w:hint="eastAsia"/>
                <w:noProof/>
              </w:rPr>
              <w:instrText xml:space="preserve"> </w:instrText>
            </w:r>
            <w:r>
              <w:rPr>
                <w:rFonts w:hint="eastAsia"/>
                <w:noProof/>
              </w:rPr>
            </w:r>
            <w:r>
              <w:rPr>
                <w:rFonts w:hint="eastAsia"/>
                <w:noProof/>
              </w:rPr>
              <w:fldChar w:fldCharType="separate"/>
            </w:r>
            <w:r>
              <w:rPr>
                <w:noProof/>
              </w:rPr>
              <w:t>29</w:t>
            </w:r>
            <w:r>
              <w:rPr>
                <w:rFonts w:hint="eastAsia"/>
                <w:noProof/>
              </w:rPr>
              <w:fldChar w:fldCharType="end"/>
            </w:r>
          </w:hyperlink>
        </w:p>
        <w:p w14:paraId="1FA57E54" w14:textId="0B5A07AA"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75" w:history="1">
            <w:r w:rsidRPr="000A428E">
              <w:rPr>
                <w:rStyle w:val="af6"/>
                <w:rFonts w:hint="eastAsia"/>
                <w:noProof/>
              </w:rPr>
              <w:t xml:space="preserve">6.2.3 </w:t>
            </w:r>
            <w:r w:rsidRPr="000A428E">
              <w:rPr>
                <w:rStyle w:val="af6"/>
                <w:rFonts w:hint="eastAsia"/>
                <w:noProof/>
              </w:rPr>
              <w:t>平台服务与扩展功能测试</w:t>
            </w:r>
            <w:r>
              <w:rPr>
                <w:rFonts w:hint="eastAsia"/>
                <w:noProof/>
              </w:rPr>
              <w:tab/>
            </w:r>
            <w:r>
              <w:rPr>
                <w:rFonts w:hint="eastAsia"/>
                <w:noProof/>
              </w:rPr>
              <w:fldChar w:fldCharType="begin"/>
            </w:r>
            <w:r>
              <w:rPr>
                <w:rFonts w:hint="eastAsia"/>
                <w:noProof/>
              </w:rPr>
              <w:instrText xml:space="preserve"> </w:instrText>
            </w:r>
            <w:r>
              <w:rPr>
                <w:noProof/>
              </w:rPr>
              <w:instrText>PAGEREF _Toc226777275 \h</w:instrText>
            </w:r>
            <w:r>
              <w:rPr>
                <w:rFonts w:hint="eastAsia"/>
                <w:noProof/>
              </w:rPr>
              <w:instrText xml:space="preserve"> </w:instrText>
            </w:r>
            <w:r>
              <w:rPr>
                <w:rFonts w:hint="eastAsia"/>
                <w:noProof/>
              </w:rPr>
            </w:r>
            <w:r>
              <w:rPr>
                <w:rFonts w:hint="eastAsia"/>
                <w:noProof/>
              </w:rPr>
              <w:fldChar w:fldCharType="separate"/>
            </w:r>
            <w:r>
              <w:rPr>
                <w:noProof/>
              </w:rPr>
              <w:t>30</w:t>
            </w:r>
            <w:r>
              <w:rPr>
                <w:rFonts w:hint="eastAsia"/>
                <w:noProof/>
              </w:rPr>
              <w:fldChar w:fldCharType="end"/>
            </w:r>
          </w:hyperlink>
        </w:p>
        <w:p w14:paraId="2AEC2AE4" w14:textId="3AA25CCF" w:rsidR="00D547CC" w:rsidRDefault="00D547CC">
          <w:pPr>
            <w:pStyle w:val="TOC2"/>
            <w:rPr>
              <w:rFonts w:asciiTheme="minorHAnsi" w:eastAsiaTheme="minorEastAsia" w:hAnsiTheme="minorHAnsi" w:cstheme="minorBidi" w:hint="eastAsia"/>
              <w:noProof/>
              <w:sz w:val="22"/>
              <w14:ligatures w14:val="standardContextual"/>
            </w:rPr>
          </w:pPr>
          <w:hyperlink w:anchor="_Toc226777276" w:history="1">
            <w:r w:rsidRPr="000A428E">
              <w:rPr>
                <w:rStyle w:val="af6"/>
                <w:rFonts w:hint="eastAsia"/>
                <w:noProof/>
              </w:rPr>
              <w:t xml:space="preserve">6.3 </w:t>
            </w:r>
            <w:r w:rsidRPr="000A428E">
              <w:rPr>
                <w:rStyle w:val="af6"/>
                <w:rFonts w:hint="eastAsia"/>
                <w:noProof/>
              </w:rPr>
              <w:t>测试结果分析</w:t>
            </w:r>
            <w:r>
              <w:rPr>
                <w:rFonts w:hint="eastAsia"/>
                <w:noProof/>
              </w:rPr>
              <w:tab/>
            </w:r>
            <w:r>
              <w:rPr>
                <w:rFonts w:hint="eastAsia"/>
                <w:noProof/>
              </w:rPr>
              <w:fldChar w:fldCharType="begin"/>
            </w:r>
            <w:r>
              <w:rPr>
                <w:rFonts w:hint="eastAsia"/>
                <w:noProof/>
              </w:rPr>
              <w:instrText xml:space="preserve"> </w:instrText>
            </w:r>
            <w:r>
              <w:rPr>
                <w:noProof/>
              </w:rPr>
              <w:instrText>PAGEREF _Toc226777276 \h</w:instrText>
            </w:r>
            <w:r>
              <w:rPr>
                <w:rFonts w:hint="eastAsia"/>
                <w:noProof/>
              </w:rPr>
              <w:instrText xml:space="preserve"> </w:instrText>
            </w:r>
            <w:r>
              <w:rPr>
                <w:rFonts w:hint="eastAsia"/>
                <w:noProof/>
              </w:rPr>
            </w:r>
            <w:r>
              <w:rPr>
                <w:rFonts w:hint="eastAsia"/>
                <w:noProof/>
              </w:rPr>
              <w:fldChar w:fldCharType="separate"/>
            </w:r>
            <w:r>
              <w:rPr>
                <w:noProof/>
              </w:rPr>
              <w:t>31</w:t>
            </w:r>
            <w:r>
              <w:rPr>
                <w:rFonts w:hint="eastAsia"/>
                <w:noProof/>
              </w:rPr>
              <w:fldChar w:fldCharType="end"/>
            </w:r>
          </w:hyperlink>
        </w:p>
        <w:p w14:paraId="41364684" w14:textId="06D80352" w:rsidR="00D547CC" w:rsidRDefault="00D547CC">
          <w:pPr>
            <w:pStyle w:val="TOC1"/>
            <w:tabs>
              <w:tab w:val="right" w:leader="dot" w:pos="8296"/>
            </w:tabs>
            <w:rPr>
              <w:rFonts w:asciiTheme="minorHAnsi" w:eastAsiaTheme="minorEastAsia" w:hAnsiTheme="minorHAnsi" w:cstheme="minorBidi" w:hint="eastAsia"/>
              <w:noProof/>
              <w:sz w:val="22"/>
              <w14:ligatures w14:val="standardContextual"/>
            </w:rPr>
          </w:pPr>
          <w:hyperlink w:anchor="_Toc226777277" w:history="1">
            <w:r w:rsidRPr="000A428E">
              <w:rPr>
                <w:rStyle w:val="af6"/>
                <w:rFonts w:hint="eastAsia"/>
                <w:noProof/>
              </w:rPr>
              <w:t xml:space="preserve">7 </w:t>
            </w:r>
            <w:r w:rsidRPr="000A428E">
              <w:rPr>
                <w:rStyle w:val="af6"/>
                <w:rFonts w:hint="eastAsia"/>
                <w:noProof/>
              </w:rPr>
              <w:t>总结和展望</w:t>
            </w:r>
            <w:r>
              <w:rPr>
                <w:rFonts w:hint="eastAsia"/>
                <w:noProof/>
              </w:rPr>
              <w:tab/>
            </w:r>
            <w:r>
              <w:rPr>
                <w:rFonts w:hint="eastAsia"/>
                <w:noProof/>
              </w:rPr>
              <w:fldChar w:fldCharType="begin"/>
            </w:r>
            <w:r>
              <w:rPr>
                <w:rFonts w:hint="eastAsia"/>
                <w:noProof/>
              </w:rPr>
              <w:instrText xml:space="preserve"> </w:instrText>
            </w:r>
            <w:r>
              <w:rPr>
                <w:noProof/>
              </w:rPr>
              <w:instrText>PAGEREF _Toc226777277 \h</w:instrText>
            </w:r>
            <w:r>
              <w:rPr>
                <w:rFonts w:hint="eastAsia"/>
                <w:noProof/>
              </w:rPr>
              <w:instrText xml:space="preserve"> </w:instrText>
            </w:r>
            <w:r>
              <w:rPr>
                <w:rFonts w:hint="eastAsia"/>
                <w:noProof/>
              </w:rPr>
            </w:r>
            <w:r>
              <w:rPr>
                <w:rFonts w:hint="eastAsia"/>
                <w:noProof/>
              </w:rPr>
              <w:fldChar w:fldCharType="separate"/>
            </w:r>
            <w:r>
              <w:rPr>
                <w:noProof/>
              </w:rPr>
              <w:t>31</w:t>
            </w:r>
            <w:r>
              <w:rPr>
                <w:rFonts w:hint="eastAsia"/>
                <w:noProof/>
              </w:rPr>
              <w:fldChar w:fldCharType="end"/>
            </w:r>
          </w:hyperlink>
        </w:p>
        <w:p w14:paraId="5A3C200D" w14:textId="3E458BFC" w:rsidR="00D547CC" w:rsidRDefault="00D547CC">
          <w:pPr>
            <w:pStyle w:val="TOC2"/>
            <w:rPr>
              <w:rFonts w:asciiTheme="minorHAnsi" w:eastAsiaTheme="minorEastAsia" w:hAnsiTheme="minorHAnsi" w:cstheme="minorBidi" w:hint="eastAsia"/>
              <w:noProof/>
              <w:sz w:val="22"/>
              <w14:ligatures w14:val="standardContextual"/>
            </w:rPr>
          </w:pPr>
          <w:hyperlink w:anchor="_Toc226777278" w:history="1">
            <w:r w:rsidRPr="000A428E">
              <w:rPr>
                <w:rStyle w:val="af6"/>
                <w:rFonts w:hint="eastAsia"/>
                <w:noProof/>
              </w:rPr>
              <w:t xml:space="preserve">7.1 </w:t>
            </w:r>
            <w:r w:rsidRPr="000A428E">
              <w:rPr>
                <w:rStyle w:val="af6"/>
                <w:rFonts w:hint="eastAsia"/>
                <w:noProof/>
              </w:rPr>
              <w:t>总结</w:t>
            </w:r>
            <w:r>
              <w:rPr>
                <w:rFonts w:hint="eastAsia"/>
                <w:noProof/>
              </w:rPr>
              <w:tab/>
            </w:r>
            <w:r>
              <w:rPr>
                <w:rFonts w:hint="eastAsia"/>
                <w:noProof/>
              </w:rPr>
              <w:fldChar w:fldCharType="begin"/>
            </w:r>
            <w:r>
              <w:rPr>
                <w:rFonts w:hint="eastAsia"/>
                <w:noProof/>
              </w:rPr>
              <w:instrText xml:space="preserve"> </w:instrText>
            </w:r>
            <w:r>
              <w:rPr>
                <w:noProof/>
              </w:rPr>
              <w:instrText>PAGEREF _Toc226777278 \h</w:instrText>
            </w:r>
            <w:r>
              <w:rPr>
                <w:rFonts w:hint="eastAsia"/>
                <w:noProof/>
              </w:rPr>
              <w:instrText xml:space="preserve"> </w:instrText>
            </w:r>
            <w:r>
              <w:rPr>
                <w:rFonts w:hint="eastAsia"/>
                <w:noProof/>
              </w:rPr>
            </w:r>
            <w:r>
              <w:rPr>
                <w:rFonts w:hint="eastAsia"/>
                <w:noProof/>
              </w:rPr>
              <w:fldChar w:fldCharType="separate"/>
            </w:r>
            <w:r>
              <w:rPr>
                <w:noProof/>
              </w:rPr>
              <w:t>31</w:t>
            </w:r>
            <w:r>
              <w:rPr>
                <w:rFonts w:hint="eastAsia"/>
                <w:noProof/>
              </w:rPr>
              <w:fldChar w:fldCharType="end"/>
            </w:r>
          </w:hyperlink>
        </w:p>
        <w:p w14:paraId="4FA6745B" w14:textId="6E1BE528" w:rsidR="00D547CC" w:rsidRDefault="00D547CC">
          <w:pPr>
            <w:pStyle w:val="TOC2"/>
            <w:rPr>
              <w:rFonts w:asciiTheme="minorHAnsi" w:eastAsiaTheme="minorEastAsia" w:hAnsiTheme="minorHAnsi" w:cstheme="minorBidi" w:hint="eastAsia"/>
              <w:noProof/>
              <w:sz w:val="22"/>
              <w14:ligatures w14:val="standardContextual"/>
            </w:rPr>
          </w:pPr>
          <w:hyperlink w:anchor="_Toc226777279" w:history="1">
            <w:r w:rsidRPr="000A428E">
              <w:rPr>
                <w:rStyle w:val="af6"/>
                <w:rFonts w:hint="eastAsia"/>
                <w:noProof/>
              </w:rPr>
              <w:t xml:space="preserve">7.2 </w:t>
            </w:r>
            <w:r w:rsidRPr="000A428E">
              <w:rPr>
                <w:rStyle w:val="af6"/>
                <w:rFonts w:hint="eastAsia"/>
                <w:noProof/>
              </w:rPr>
              <w:t>展望</w:t>
            </w:r>
            <w:r>
              <w:rPr>
                <w:rFonts w:hint="eastAsia"/>
                <w:noProof/>
              </w:rPr>
              <w:tab/>
            </w:r>
            <w:r>
              <w:rPr>
                <w:rFonts w:hint="eastAsia"/>
                <w:noProof/>
              </w:rPr>
              <w:fldChar w:fldCharType="begin"/>
            </w:r>
            <w:r>
              <w:rPr>
                <w:rFonts w:hint="eastAsia"/>
                <w:noProof/>
              </w:rPr>
              <w:instrText xml:space="preserve"> </w:instrText>
            </w:r>
            <w:r>
              <w:rPr>
                <w:noProof/>
              </w:rPr>
              <w:instrText>PAGEREF _Toc226777279 \h</w:instrText>
            </w:r>
            <w:r>
              <w:rPr>
                <w:rFonts w:hint="eastAsia"/>
                <w:noProof/>
              </w:rPr>
              <w:instrText xml:space="preserve"> </w:instrText>
            </w:r>
            <w:r>
              <w:rPr>
                <w:rFonts w:hint="eastAsia"/>
                <w:noProof/>
              </w:rPr>
            </w:r>
            <w:r>
              <w:rPr>
                <w:rFonts w:hint="eastAsia"/>
                <w:noProof/>
              </w:rPr>
              <w:fldChar w:fldCharType="separate"/>
            </w:r>
            <w:r>
              <w:rPr>
                <w:noProof/>
              </w:rPr>
              <w:t>32</w:t>
            </w:r>
            <w:r>
              <w:rPr>
                <w:rFonts w:hint="eastAsia"/>
                <w:noProof/>
              </w:rPr>
              <w:fldChar w:fldCharType="end"/>
            </w:r>
          </w:hyperlink>
        </w:p>
        <w:p w14:paraId="3FCA9489" w14:textId="286DA00C" w:rsidR="00D547CC" w:rsidRDefault="00D547CC">
          <w:pPr>
            <w:pStyle w:val="TOC2"/>
            <w:rPr>
              <w:rFonts w:asciiTheme="minorHAnsi" w:eastAsiaTheme="minorEastAsia" w:hAnsiTheme="minorHAnsi" w:cstheme="minorBidi" w:hint="eastAsia"/>
              <w:noProof/>
              <w:sz w:val="22"/>
              <w14:ligatures w14:val="standardContextual"/>
            </w:rPr>
          </w:pPr>
          <w:hyperlink w:anchor="_Toc226777280" w:history="1">
            <w:r w:rsidRPr="000A428E">
              <w:rPr>
                <w:rStyle w:val="af6"/>
                <w:rFonts w:hint="eastAsia"/>
                <w:noProof/>
              </w:rPr>
              <w:t xml:space="preserve">7.3 </w:t>
            </w:r>
            <w:r w:rsidRPr="000A428E">
              <w:rPr>
                <w:rStyle w:val="af6"/>
                <w:rFonts w:hint="eastAsia"/>
                <w:noProof/>
              </w:rPr>
              <w:t>个人总结与反思</w:t>
            </w:r>
            <w:r>
              <w:rPr>
                <w:rFonts w:hint="eastAsia"/>
                <w:noProof/>
              </w:rPr>
              <w:tab/>
            </w:r>
            <w:r>
              <w:rPr>
                <w:rFonts w:hint="eastAsia"/>
                <w:noProof/>
              </w:rPr>
              <w:fldChar w:fldCharType="begin"/>
            </w:r>
            <w:r>
              <w:rPr>
                <w:rFonts w:hint="eastAsia"/>
                <w:noProof/>
              </w:rPr>
              <w:instrText xml:space="preserve"> </w:instrText>
            </w:r>
            <w:r>
              <w:rPr>
                <w:noProof/>
              </w:rPr>
              <w:instrText>PAGEREF _Toc226777280 \h</w:instrText>
            </w:r>
            <w:r>
              <w:rPr>
                <w:rFonts w:hint="eastAsia"/>
                <w:noProof/>
              </w:rPr>
              <w:instrText xml:space="preserve"> </w:instrText>
            </w:r>
            <w:r>
              <w:rPr>
                <w:rFonts w:hint="eastAsia"/>
                <w:noProof/>
              </w:rPr>
            </w:r>
            <w:r>
              <w:rPr>
                <w:rFonts w:hint="eastAsia"/>
                <w:noProof/>
              </w:rPr>
              <w:fldChar w:fldCharType="separate"/>
            </w:r>
            <w:r>
              <w:rPr>
                <w:noProof/>
              </w:rPr>
              <w:t>33</w:t>
            </w:r>
            <w:r>
              <w:rPr>
                <w:rFonts w:hint="eastAsia"/>
                <w:noProof/>
              </w:rPr>
              <w:fldChar w:fldCharType="end"/>
            </w:r>
          </w:hyperlink>
        </w:p>
        <w:p w14:paraId="59B11E90" w14:textId="271E1CA5" w:rsidR="00D547CC" w:rsidRDefault="00D547CC">
          <w:pPr>
            <w:pStyle w:val="TOC1"/>
            <w:tabs>
              <w:tab w:val="right" w:leader="dot" w:pos="8296"/>
            </w:tabs>
            <w:rPr>
              <w:rFonts w:asciiTheme="minorHAnsi" w:eastAsiaTheme="minorEastAsia" w:hAnsiTheme="minorHAnsi" w:cstheme="minorBidi" w:hint="eastAsia"/>
              <w:noProof/>
              <w:sz w:val="22"/>
              <w14:ligatures w14:val="standardContextual"/>
            </w:rPr>
          </w:pPr>
          <w:hyperlink w:anchor="_Toc226777281" w:history="1">
            <w:r w:rsidRPr="000A428E">
              <w:rPr>
                <w:rStyle w:val="af6"/>
                <w:rFonts w:hint="eastAsia"/>
                <w:b/>
                <w:bCs/>
                <w:noProof/>
              </w:rPr>
              <w:t>参考文献</w:t>
            </w:r>
            <w:r>
              <w:rPr>
                <w:rFonts w:hint="eastAsia"/>
                <w:noProof/>
              </w:rPr>
              <w:tab/>
            </w:r>
            <w:r>
              <w:rPr>
                <w:rFonts w:hint="eastAsia"/>
                <w:noProof/>
              </w:rPr>
              <w:fldChar w:fldCharType="begin"/>
            </w:r>
            <w:r>
              <w:rPr>
                <w:rFonts w:hint="eastAsia"/>
                <w:noProof/>
              </w:rPr>
              <w:instrText xml:space="preserve"> </w:instrText>
            </w:r>
            <w:r>
              <w:rPr>
                <w:noProof/>
              </w:rPr>
              <w:instrText>PAGEREF _Toc226777281 \h</w:instrText>
            </w:r>
            <w:r>
              <w:rPr>
                <w:rFonts w:hint="eastAsia"/>
                <w:noProof/>
              </w:rPr>
              <w:instrText xml:space="preserve"> </w:instrText>
            </w:r>
            <w:r>
              <w:rPr>
                <w:rFonts w:hint="eastAsia"/>
                <w:noProof/>
              </w:rPr>
            </w:r>
            <w:r>
              <w:rPr>
                <w:rFonts w:hint="eastAsia"/>
                <w:noProof/>
              </w:rPr>
              <w:fldChar w:fldCharType="separate"/>
            </w:r>
            <w:r>
              <w:rPr>
                <w:noProof/>
              </w:rPr>
              <w:t>34</w:t>
            </w:r>
            <w:r>
              <w:rPr>
                <w:rFonts w:hint="eastAsia"/>
                <w:noProof/>
              </w:rPr>
              <w:fldChar w:fldCharType="end"/>
            </w:r>
          </w:hyperlink>
        </w:p>
        <w:p w14:paraId="7AEE6F7F" w14:textId="5CDFBC46" w:rsidR="00D547CC" w:rsidRDefault="00D547CC">
          <w:pPr>
            <w:pStyle w:val="TOC1"/>
            <w:tabs>
              <w:tab w:val="right" w:leader="dot" w:pos="8296"/>
            </w:tabs>
            <w:rPr>
              <w:rFonts w:asciiTheme="minorHAnsi" w:eastAsiaTheme="minorEastAsia" w:hAnsiTheme="minorHAnsi" w:cstheme="minorBidi" w:hint="eastAsia"/>
              <w:noProof/>
              <w:sz w:val="22"/>
              <w14:ligatures w14:val="standardContextual"/>
            </w:rPr>
          </w:pPr>
          <w:hyperlink w:anchor="_Toc226777282" w:history="1">
            <w:r w:rsidRPr="000A428E">
              <w:rPr>
                <w:rStyle w:val="af6"/>
                <w:rFonts w:hint="eastAsia"/>
                <w:b/>
                <w:bCs/>
                <w:noProof/>
              </w:rPr>
              <w:t>致谢</w:t>
            </w:r>
            <w:r>
              <w:rPr>
                <w:rFonts w:hint="eastAsia"/>
                <w:noProof/>
              </w:rPr>
              <w:tab/>
            </w:r>
            <w:r>
              <w:rPr>
                <w:rFonts w:hint="eastAsia"/>
                <w:noProof/>
              </w:rPr>
              <w:fldChar w:fldCharType="begin"/>
            </w:r>
            <w:r>
              <w:rPr>
                <w:rFonts w:hint="eastAsia"/>
                <w:noProof/>
              </w:rPr>
              <w:instrText xml:space="preserve"> </w:instrText>
            </w:r>
            <w:r>
              <w:rPr>
                <w:noProof/>
              </w:rPr>
              <w:instrText>PAGEREF _Toc226777282 \h</w:instrText>
            </w:r>
            <w:r>
              <w:rPr>
                <w:rFonts w:hint="eastAsia"/>
                <w:noProof/>
              </w:rPr>
              <w:instrText xml:space="preserve"> </w:instrText>
            </w:r>
            <w:r>
              <w:rPr>
                <w:rFonts w:hint="eastAsia"/>
                <w:noProof/>
              </w:rPr>
            </w:r>
            <w:r>
              <w:rPr>
                <w:rFonts w:hint="eastAsia"/>
                <w:noProof/>
              </w:rPr>
              <w:fldChar w:fldCharType="separate"/>
            </w:r>
            <w:r>
              <w:rPr>
                <w:noProof/>
              </w:rPr>
              <w:t>37</w:t>
            </w:r>
            <w:r>
              <w:rPr>
                <w:rFonts w:hint="eastAsia"/>
                <w:noProof/>
              </w:rPr>
              <w:fldChar w:fldCharType="end"/>
            </w:r>
          </w:hyperlink>
        </w:p>
        <w:p w14:paraId="50C6435D" w14:textId="28385EA3" w:rsidR="001744A1" w:rsidRDefault="004602F8">
          <w:pPr>
            <w:pStyle w:val="TOC1"/>
            <w:tabs>
              <w:tab w:val="right" w:leader="dot" w:pos="8296"/>
            </w:tabs>
          </w:pPr>
          <w:r>
            <w:fldChar w:fldCharType="end"/>
          </w:r>
        </w:p>
      </w:sdtContent>
    </w:sdt>
    <w:p w14:paraId="611335FA" w14:textId="77777777" w:rsidR="001744A1" w:rsidRDefault="001744A1"/>
    <w:p w14:paraId="390AA6F1" w14:textId="77777777" w:rsidR="001744A1" w:rsidRDefault="004602F8">
      <w:pPr>
        <w:tabs>
          <w:tab w:val="center" w:pos="4153"/>
        </w:tabs>
        <w:jc w:val="left"/>
        <w:sectPr w:rsidR="001744A1">
          <w:headerReference w:type="default" r:id="rId11"/>
          <w:pgSz w:w="11906" w:h="16838"/>
          <w:pgMar w:top="1440" w:right="1800" w:bottom="1440" w:left="1800" w:header="851" w:footer="992" w:gutter="0"/>
          <w:pgNumType w:start="1"/>
          <w:cols w:space="425"/>
          <w:docGrid w:type="lines" w:linePitch="312"/>
        </w:sectPr>
      </w:pPr>
      <w:r>
        <w:rPr>
          <w:rFonts w:hint="eastAsia"/>
        </w:rPr>
        <w:tab/>
      </w:r>
    </w:p>
    <w:p w14:paraId="68B32D56" w14:textId="77777777" w:rsidR="001744A1" w:rsidRDefault="004602F8">
      <w:pPr>
        <w:pStyle w:val="1"/>
      </w:pPr>
      <w:bookmarkStart w:id="1" w:name="_Toc9447"/>
      <w:bookmarkStart w:id="2" w:name="_Toc226777230"/>
      <w:bookmarkStart w:id="3" w:name="绪论"/>
      <w:r>
        <w:rPr>
          <w:rFonts w:hint="eastAsia"/>
        </w:rPr>
        <w:lastRenderedPageBreak/>
        <w:t xml:space="preserve">1 </w:t>
      </w:r>
      <w:r>
        <w:rPr>
          <w:rFonts w:hint="eastAsia"/>
        </w:rPr>
        <w:t>绪论</w:t>
      </w:r>
      <w:bookmarkEnd w:id="1"/>
      <w:bookmarkEnd w:id="2"/>
    </w:p>
    <w:p w14:paraId="3CDF2884" w14:textId="77777777" w:rsidR="001744A1" w:rsidRDefault="004602F8">
      <w:pPr>
        <w:pStyle w:val="20"/>
      </w:pPr>
      <w:bookmarkStart w:id="4" w:name="_Toc21158"/>
      <w:bookmarkStart w:id="5" w:name="_Toc226777231"/>
      <w:bookmarkStart w:id="6" w:name="研究背景"/>
      <w:r>
        <w:rPr>
          <w:rFonts w:hint="eastAsia"/>
        </w:rPr>
        <w:t xml:space="preserve">1.1 </w:t>
      </w:r>
      <w:r>
        <w:rPr>
          <w:rFonts w:hint="eastAsia"/>
        </w:rPr>
        <w:t>研究背景</w:t>
      </w:r>
      <w:bookmarkEnd w:id="4"/>
      <w:bookmarkEnd w:id="5"/>
    </w:p>
    <w:p w14:paraId="5822157C" w14:textId="77777777" w:rsidR="001744A1" w:rsidRDefault="004602F8">
      <w:pPr>
        <w:pStyle w:val="afc"/>
        <w:spacing w:line="360" w:lineRule="auto"/>
        <w:rPr>
          <w:lang w:val="zh-CN"/>
        </w:rPr>
      </w:pPr>
      <w:r>
        <w:rPr>
          <w:rFonts w:hint="eastAsia"/>
          <w:lang w:val="zh-CN"/>
        </w:rPr>
        <w:t>随着物联网、嵌入式系统、边缘计算等各方面的迅速发展，农业市场也向着数字化、智能化方向发展。无论是传统的大型农田、小型农业设施，还是小型特色经济作物，都对环境参数的实时性、精度以及运作的灵活性有更高的要求。空气温湿度、光照强度、土壤含水量等都会影响到作物的萌发、生长、开花、品质形成</w:t>
      </w:r>
      <w:r>
        <w:rPr>
          <w:rFonts w:hint="eastAsia"/>
          <w:vertAlign w:val="superscript"/>
          <w:lang w:val="zh-CN"/>
        </w:rPr>
        <w:t>[1]</w:t>
      </w:r>
      <w:r>
        <w:rPr>
          <w:rFonts w:hint="eastAsia"/>
          <w:lang w:val="zh-CN"/>
        </w:rPr>
        <w:t>。</w:t>
      </w:r>
    </w:p>
    <w:p w14:paraId="2E9F2577" w14:textId="77777777" w:rsidR="001744A1" w:rsidRDefault="004602F8">
      <w:pPr>
        <w:pStyle w:val="afc"/>
        <w:spacing w:line="360" w:lineRule="auto"/>
        <w:rPr>
          <w:lang w:val="zh-CN"/>
        </w:rPr>
      </w:pPr>
      <w:r>
        <w:rPr>
          <w:rFonts w:hint="eastAsia"/>
          <w:lang w:val="zh-CN"/>
        </w:rPr>
        <w:t>藏红花属于有较高经济价值的特色经济作物，它的生命周期存在明显的阶段特点，精细化管理要求比较高。在传统的手工灌溉及管理方式中存在着许多问题，劳动强度大，响应慢，监测次数少，过程不能溯源，环境一致性无法控制。当产业规模扩大或者环境变得更为复杂的时候，人工管理所造成的成本和不稳定性就会急剧增加。因此，建立一个环境感知、边缘处理、自动控制、数据可视化、云端扩展的系统，有较高的研究价值和应用意义。</w:t>
      </w:r>
    </w:p>
    <w:p w14:paraId="2A6D23E4" w14:textId="77777777" w:rsidR="001744A1" w:rsidRDefault="004602F8">
      <w:pPr>
        <w:pStyle w:val="20"/>
      </w:pPr>
      <w:bookmarkStart w:id="7" w:name="_Toc32486"/>
      <w:bookmarkStart w:id="8" w:name="_Toc226777232"/>
      <w:bookmarkStart w:id="9" w:name="研究目的及意义"/>
      <w:bookmarkEnd w:id="6"/>
      <w:r>
        <w:rPr>
          <w:rFonts w:hint="eastAsia"/>
        </w:rPr>
        <w:t xml:space="preserve">1.2 </w:t>
      </w:r>
      <w:r>
        <w:rPr>
          <w:rFonts w:hint="eastAsia"/>
        </w:rPr>
        <w:t>研究目的及意义</w:t>
      </w:r>
      <w:bookmarkEnd w:id="7"/>
      <w:bookmarkEnd w:id="8"/>
    </w:p>
    <w:p w14:paraId="3806BD9E" w14:textId="77777777" w:rsidR="001744A1" w:rsidRDefault="004602F8">
      <w:pPr>
        <w:pStyle w:val="afc"/>
        <w:spacing w:line="360" w:lineRule="auto"/>
        <w:rPr>
          <w:lang w:val="zh-CN"/>
        </w:rPr>
      </w:pPr>
      <w:r>
        <w:rPr>
          <w:rFonts w:hint="eastAsia"/>
          <w:lang w:val="zh-CN"/>
        </w:rPr>
        <w:t>本文以藏红花全生长周期智能培育为应用背景，设计并实现一套软硬件协同的边缘计算系统，主要目的如下所示。</w:t>
      </w:r>
    </w:p>
    <w:p w14:paraId="75A51D6D" w14:textId="77777777" w:rsidR="001744A1" w:rsidRDefault="004602F8">
      <w:pPr>
        <w:pStyle w:val="afc"/>
        <w:spacing w:line="360" w:lineRule="auto"/>
        <w:rPr>
          <w:lang w:val="zh-CN"/>
        </w:rPr>
      </w:pPr>
      <w:r>
        <w:rPr>
          <w:rFonts w:hint="eastAsia"/>
        </w:rPr>
        <w:t xml:space="preserve">(1) </w:t>
      </w:r>
      <w:r>
        <w:rPr>
          <w:rFonts w:hint="eastAsia"/>
          <w:lang w:val="zh-CN"/>
        </w:rPr>
        <w:t>用</w:t>
      </w:r>
      <w:r>
        <w:rPr>
          <w:rFonts w:hint="eastAsia"/>
          <w:lang w:val="zh-CN"/>
        </w:rPr>
        <w:t>STM32F411</w:t>
      </w:r>
      <w:r>
        <w:rPr>
          <w:rFonts w:hint="eastAsia"/>
          <w:lang w:val="zh-CN"/>
        </w:rPr>
        <w:t>、树莓派</w:t>
      </w:r>
      <w:r>
        <w:rPr>
          <w:rFonts w:hint="eastAsia"/>
          <w:lang w:val="zh-CN"/>
        </w:rPr>
        <w:t>4B</w:t>
      </w:r>
      <w:r>
        <w:rPr>
          <w:rFonts w:hint="eastAsia"/>
          <w:lang w:val="zh-CN"/>
        </w:rPr>
        <w:t>做环境数据的稳定采集、上传、本地处理。</w:t>
      </w:r>
    </w:p>
    <w:p w14:paraId="5A66E64B" w14:textId="77777777" w:rsidR="001744A1" w:rsidRDefault="004602F8">
      <w:pPr>
        <w:pStyle w:val="afc"/>
        <w:spacing w:line="360" w:lineRule="auto"/>
        <w:rPr>
          <w:lang w:val="zh-CN"/>
        </w:rPr>
      </w:pPr>
      <w:r>
        <w:rPr>
          <w:rFonts w:hint="eastAsia"/>
        </w:rPr>
        <w:t xml:space="preserve">(2) </w:t>
      </w:r>
      <w:r>
        <w:rPr>
          <w:rFonts w:hint="eastAsia"/>
          <w:lang w:val="zh-CN"/>
        </w:rPr>
        <w:t>建立适合藏红花培育环境的监测和控制闭环，对温湿度、光照、土壤湿度等重要参数进行连续感知，可以对水泵、补光灯等执行器进行</w:t>
      </w:r>
      <w:r>
        <w:rPr>
          <w:rFonts w:hint="eastAsia"/>
          <w:lang w:val="zh-CN"/>
        </w:rPr>
        <w:lastRenderedPageBreak/>
        <w:t>控制。</w:t>
      </w:r>
    </w:p>
    <w:p w14:paraId="389DA34A" w14:textId="77777777" w:rsidR="001744A1" w:rsidRDefault="004602F8">
      <w:pPr>
        <w:pStyle w:val="afc"/>
        <w:spacing w:line="360" w:lineRule="auto"/>
        <w:rPr>
          <w:lang w:val="zh-CN"/>
        </w:rPr>
      </w:pPr>
      <w:r>
        <w:rPr>
          <w:rFonts w:hint="eastAsia"/>
        </w:rPr>
        <w:t xml:space="preserve">(3) </w:t>
      </w:r>
      <w:r>
        <w:rPr>
          <w:rFonts w:hint="eastAsia"/>
          <w:lang w:val="zh-CN"/>
        </w:rPr>
        <w:t>建立本地可视化管理平台，可以对实时数据进行显示，对历史曲线进行回放，对控制日志进行审计，对用户权限进行管理，对灌溉策略进行配置。</w:t>
      </w:r>
    </w:p>
    <w:p w14:paraId="128E11C5" w14:textId="77777777" w:rsidR="001744A1" w:rsidRDefault="004602F8">
      <w:pPr>
        <w:pStyle w:val="afc"/>
        <w:spacing w:line="360" w:lineRule="auto"/>
        <w:rPr>
          <w:lang w:val="zh-CN"/>
        </w:rPr>
      </w:pPr>
      <w:r>
        <w:rPr>
          <w:rFonts w:hint="eastAsia"/>
        </w:rPr>
        <w:t xml:space="preserve">(4) </w:t>
      </w:r>
      <w:r>
        <w:rPr>
          <w:rFonts w:hint="eastAsia"/>
          <w:lang w:val="zh-CN"/>
        </w:rPr>
        <w:t>在传统监测控制的基础上，加入图像分析和轻量级边缘智能辅助模块，使系统的人机交互能力得到提升，并且可以更好的进行应用展示。</w:t>
      </w:r>
    </w:p>
    <w:p w14:paraId="6F4C7BC5" w14:textId="77777777" w:rsidR="001744A1" w:rsidRDefault="004602F8">
      <w:pPr>
        <w:pStyle w:val="afc"/>
        <w:spacing w:line="360" w:lineRule="auto"/>
        <w:rPr>
          <w:lang w:val="zh-CN"/>
        </w:rPr>
      </w:pPr>
      <w:r>
        <w:rPr>
          <w:rFonts w:hint="eastAsia"/>
          <w:lang w:val="zh-CN"/>
        </w:rPr>
        <w:t>本文的研究意义主要表现在</w:t>
      </w:r>
      <w:r>
        <w:rPr>
          <w:rFonts w:hint="eastAsia"/>
          <w:lang w:val="zh-CN"/>
        </w:rPr>
        <w:t xml:space="preserve">, </w:t>
      </w:r>
      <w:r>
        <w:rPr>
          <w:rFonts w:hint="eastAsia"/>
          <w:lang w:val="zh-CN"/>
        </w:rPr>
        <w:t>系统针对具体的作物以及实际的培育场景具有很强的落地性。</w:t>
      </w:r>
      <w:r>
        <w:rPr>
          <w:rFonts w:hint="eastAsia"/>
          <w:lang w:val="zh-CN"/>
        </w:rPr>
        <w:t xml:space="preserve"> </w:t>
      </w:r>
      <w:r>
        <w:rPr>
          <w:rFonts w:hint="eastAsia"/>
          <w:lang w:val="zh-CN"/>
        </w:rPr>
        <w:t>从技术实现角度出发，采用设备端、边缘端、云端三层结构来完成系统的搭建，证明了边缘计算在小型智能农业系统中应用的可行性。</w:t>
      </w:r>
    </w:p>
    <w:p w14:paraId="64352029" w14:textId="77777777" w:rsidR="001744A1" w:rsidRDefault="004602F8">
      <w:pPr>
        <w:pStyle w:val="20"/>
      </w:pPr>
      <w:bookmarkStart w:id="10" w:name="_Toc21593"/>
      <w:bookmarkStart w:id="11" w:name="_Toc226777233"/>
      <w:bookmarkStart w:id="12" w:name="国内外研究现状"/>
      <w:bookmarkEnd w:id="9"/>
      <w:r>
        <w:rPr>
          <w:rFonts w:hint="eastAsia"/>
        </w:rPr>
        <w:t xml:space="preserve">1.3 </w:t>
      </w:r>
      <w:r>
        <w:rPr>
          <w:rFonts w:hint="eastAsia"/>
        </w:rPr>
        <w:t>国内外研究现状</w:t>
      </w:r>
      <w:bookmarkEnd w:id="10"/>
      <w:bookmarkEnd w:id="11"/>
    </w:p>
    <w:p w14:paraId="651FBECD" w14:textId="77777777" w:rsidR="001744A1" w:rsidRDefault="004602F8">
      <w:pPr>
        <w:pStyle w:val="3"/>
      </w:pPr>
      <w:bookmarkStart w:id="13" w:name="_Toc5463"/>
      <w:bookmarkStart w:id="14" w:name="_Toc226777234"/>
      <w:bookmarkStart w:id="15" w:name="国内研究现状"/>
      <w:r>
        <w:rPr>
          <w:rFonts w:hint="eastAsia"/>
        </w:rPr>
        <w:t xml:space="preserve">1.3.1 </w:t>
      </w:r>
      <w:r>
        <w:rPr>
          <w:rFonts w:hint="eastAsia"/>
        </w:rPr>
        <w:t>国内研究现状</w:t>
      </w:r>
      <w:bookmarkEnd w:id="13"/>
      <w:bookmarkEnd w:id="14"/>
    </w:p>
    <w:p w14:paraId="0DE7AC9F" w14:textId="77777777" w:rsidR="001744A1" w:rsidRDefault="004602F8">
      <w:pPr>
        <w:pStyle w:val="afc"/>
        <w:spacing w:line="360" w:lineRule="auto"/>
        <w:rPr>
          <w:lang w:val="zh-CN"/>
        </w:rPr>
      </w:pPr>
      <w:r>
        <w:rPr>
          <w:rFonts w:hint="eastAsia"/>
          <w:lang w:val="zh-CN"/>
        </w:rPr>
        <w:t>国内对于智慧农业、设施农业以及农业物联网的研究也较多。目前大多数的研究都是从温室环境监测、自动灌溉控制、无线传感网络、农业大数据平台以及作物生长状态识别这几个方面展开的</w:t>
      </w:r>
      <w:r>
        <w:rPr>
          <w:rFonts w:hint="eastAsia"/>
          <w:vertAlign w:val="superscript"/>
        </w:rPr>
        <w:t>[2]</w:t>
      </w:r>
      <w:r>
        <w:rPr>
          <w:rFonts w:hint="eastAsia"/>
          <w:lang w:val="zh-CN"/>
        </w:rPr>
        <w:t>。大多数系统可以完成温湿度、光照、土壤湿度等基本信息的采集，再由单片机、</w:t>
      </w:r>
      <w:r>
        <w:rPr>
          <w:rFonts w:hint="eastAsia"/>
          <w:lang w:val="zh-CN"/>
        </w:rPr>
        <w:t>ESP</w:t>
      </w:r>
      <w:r>
        <w:rPr>
          <w:rFonts w:hint="eastAsia"/>
          <w:lang w:val="zh-CN"/>
        </w:rPr>
        <w:t>系列模块或者嵌入式</w:t>
      </w:r>
      <w:r>
        <w:rPr>
          <w:rFonts w:hint="eastAsia"/>
          <w:lang w:val="zh-CN"/>
        </w:rPr>
        <w:t>Linux</w:t>
      </w:r>
      <w:r>
        <w:rPr>
          <w:rFonts w:hint="eastAsia"/>
          <w:lang w:val="zh-CN"/>
        </w:rPr>
        <w:t>平台来实现数据上报以及设备控制。</w:t>
      </w:r>
      <w:r>
        <w:rPr>
          <w:rFonts w:hint="eastAsia"/>
          <w:lang w:val="zh-CN"/>
        </w:rPr>
        <w:t xml:space="preserve"> </w:t>
      </w:r>
      <w:r>
        <w:rPr>
          <w:rFonts w:hint="eastAsia"/>
          <w:lang w:val="zh-CN"/>
        </w:rPr>
        <w:t>从已有的成果来看，国内的研究在环境监测以及基础自动控制方面比较成熟，但是仍然存在着一些不足，第一，部分系统过于重视数据上传，缺少本地自治控制的能力，在网络出现异常的时候可用性会降低；第二，大部分方案只完成了一个功能的验证，缺少对实际场景的多模块集成；第三，系统大多以常见的蔬菜大棚或者通用盆栽为对象，对于高附加值的特色</w:t>
      </w:r>
      <w:r>
        <w:rPr>
          <w:rFonts w:hint="eastAsia"/>
          <w:lang w:val="zh-CN"/>
        </w:rPr>
        <w:lastRenderedPageBreak/>
        <w:t>作物全周期培育研究较少。另外一些项目虽然实现了页面展示以及硬件联动，但是对数据库的设计、权限的控制、历史的跟踪以及边缘智能的拓展等都没有做深入的研究。</w:t>
      </w:r>
    </w:p>
    <w:p w14:paraId="0BD603B1" w14:textId="77777777" w:rsidR="001744A1" w:rsidRDefault="004602F8">
      <w:pPr>
        <w:pStyle w:val="3"/>
      </w:pPr>
      <w:bookmarkStart w:id="16" w:name="_Toc24203"/>
      <w:bookmarkStart w:id="17" w:name="_Toc226777235"/>
      <w:bookmarkStart w:id="18" w:name="国外研究现状"/>
      <w:bookmarkEnd w:id="15"/>
      <w:r>
        <w:rPr>
          <w:rFonts w:hint="eastAsia"/>
        </w:rPr>
        <w:t xml:space="preserve">1.3.2 </w:t>
      </w:r>
      <w:r>
        <w:rPr>
          <w:rFonts w:hint="eastAsia"/>
        </w:rPr>
        <w:t>国外研究现状</w:t>
      </w:r>
      <w:bookmarkEnd w:id="16"/>
      <w:bookmarkEnd w:id="17"/>
    </w:p>
    <w:p w14:paraId="2C584C0F" w14:textId="77777777" w:rsidR="001744A1" w:rsidRDefault="004602F8">
      <w:pPr>
        <w:pStyle w:val="afc"/>
        <w:spacing w:line="360" w:lineRule="auto"/>
        <w:rPr>
          <w:lang w:val="zh-CN"/>
        </w:rPr>
      </w:pPr>
      <w:r>
        <w:rPr>
          <w:rFonts w:hint="eastAsia"/>
          <w:lang w:val="zh-CN"/>
        </w:rPr>
        <w:t>国外对于精准农业、边缘计算以及农业智能感知的研究开始得比较早，更重视依靠数据驱动的决策支持、边缘自治以及多模态融合。有关的研究一般把低功耗传感设备、边缘计算节点、云平台以及智能分析模型结合在一起，从而达到更加高效地对农业环境进行管理的目的。部分系统在果蔬分级、病虫害识别、灌溉优化、远程运维等各方面取得较好的效果。</w:t>
      </w:r>
      <w:r>
        <w:rPr>
          <w:rFonts w:hint="eastAsia"/>
          <w:lang w:val="zh-CN"/>
        </w:rPr>
        <w:t xml:space="preserve"> </w:t>
      </w:r>
      <w:r>
        <w:rPr>
          <w:rFonts w:hint="eastAsia"/>
          <w:lang w:val="zh-CN"/>
        </w:rPr>
        <w:t>在国外的研究中，使用较多的是边缘网关、本地推理、轻量级消息协议、计算机视觉、可视化决策支持平台等。一些研究认为系统具有良好的扩展性、可维护性和离线运行特性，这和边缘计算的思想不谋而合。国外的研究已经由原来的单个传感器的监测发展到现在的“感知</w:t>
      </w:r>
      <w:r>
        <w:rPr>
          <w:rFonts w:hint="eastAsia"/>
          <w:lang w:val="zh-CN"/>
        </w:rPr>
        <w:t>-</w:t>
      </w:r>
      <w:r>
        <w:rPr>
          <w:rFonts w:hint="eastAsia"/>
          <w:lang w:val="zh-CN"/>
        </w:rPr>
        <w:t>分析</w:t>
      </w:r>
      <w:r>
        <w:rPr>
          <w:rFonts w:hint="eastAsia"/>
          <w:lang w:val="zh-CN"/>
        </w:rPr>
        <w:t>-</w:t>
      </w:r>
      <w:r>
        <w:rPr>
          <w:rFonts w:hint="eastAsia"/>
          <w:lang w:val="zh-CN"/>
        </w:rPr>
        <w:t>决策</w:t>
      </w:r>
      <w:r>
        <w:rPr>
          <w:rFonts w:hint="eastAsia"/>
          <w:lang w:val="zh-CN"/>
        </w:rPr>
        <w:t>-</w:t>
      </w:r>
      <w:r>
        <w:rPr>
          <w:rFonts w:hint="eastAsia"/>
          <w:lang w:val="zh-CN"/>
        </w:rPr>
        <w:t>控制”闭环系统的设计。</w:t>
      </w:r>
      <w:r>
        <w:rPr>
          <w:rFonts w:hint="eastAsia"/>
          <w:lang w:val="zh-CN"/>
        </w:rPr>
        <w:t xml:space="preserve"> </w:t>
      </w:r>
      <w:r>
        <w:rPr>
          <w:rFonts w:hint="eastAsia"/>
          <w:lang w:val="zh-CN"/>
        </w:rPr>
        <w:t>但是对小型、低成本、适合教学、轻量部署的特色作物培育系统，还需要更加贴近实际应用的工程化方案。因此本文根据藏红花培育的实际需要提出一种结合嵌入式采集、边缘服务、本地数据库、可视化管理以及智能扩展的综合实现方案。</w:t>
      </w:r>
    </w:p>
    <w:p w14:paraId="526A9C1D" w14:textId="77777777" w:rsidR="001744A1" w:rsidRDefault="004602F8">
      <w:pPr>
        <w:pStyle w:val="20"/>
      </w:pPr>
      <w:bookmarkStart w:id="19" w:name="_Toc11735"/>
      <w:bookmarkStart w:id="20" w:name="_Toc226777236"/>
      <w:bookmarkStart w:id="21" w:name="研究主要内容"/>
      <w:bookmarkEnd w:id="12"/>
      <w:bookmarkEnd w:id="18"/>
      <w:r>
        <w:rPr>
          <w:rFonts w:hint="eastAsia"/>
        </w:rPr>
        <w:t xml:space="preserve">1.4 </w:t>
      </w:r>
      <w:r>
        <w:rPr>
          <w:rFonts w:hint="eastAsia"/>
        </w:rPr>
        <w:t>研究主要内容</w:t>
      </w:r>
      <w:bookmarkEnd w:id="19"/>
      <w:bookmarkEnd w:id="20"/>
    </w:p>
    <w:p w14:paraId="5EF3D502" w14:textId="77777777" w:rsidR="001744A1" w:rsidRDefault="004602F8">
      <w:pPr>
        <w:pStyle w:val="afc"/>
        <w:spacing w:line="360" w:lineRule="auto"/>
        <w:rPr>
          <w:lang w:val="zh-CN"/>
        </w:rPr>
      </w:pPr>
      <w:r>
        <w:rPr>
          <w:rFonts w:hint="eastAsia"/>
          <w:lang w:val="zh-CN"/>
        </w:rPr>
        <w:t>本文围绕“基于边缘计算的藏红花全生长周期智能培育系统设计与实现”展开研究，主要内容如下：</w:t>
      </w:r>
    </w:p>
    <w:p w14:paraId="4B3F8AB6" w14:textId="77777777" w:rsidR="001744A1" w:rsidRDefault="004602F8">
      <w:pPr>
        <w:pStyle w:val="afc"/>
        <w:spacing w:line="360" w:lineRule="auto"/>
        <w:rPr>
          <w:lang w:val="zh-CN"/>
        </w:rPr>
      </w:pPr>
      <w:r>
        <w:rPr>
          <w:lang w:val="zh-CN"/>
        </w:rPr>
        <w:t>(1)</w:t>
      </w:r>
      <w:r>
        <w:rPr>
          <w:rFonts w:hint="eastAsia"/>
        </w:rPr>
        <w:t xml:space="preserve"> </w:t>
      </w:r>
      <w:r>
        <w:rPr>
          <w:rFonts w:hint="eastAsia"/>
          <w:lang w:val="zh-CN"/>
        </w:rPr>
        <w:t>分析藏红花智能培育对环境监测、自动控制、数据管理和远程访问的需求，提出系统总体目标与分层架构。</w:t>
      </w:r>
    </w:p>
    <w:p w14:paraId="5FB951EA" w14:textId="77777777" w:rsidR="001744A1" w:rsidRDefault="004602F8">
      <w:pPr>
        <w:pStyle w:val="afc"/>
        <w:spacing w:line="360" w:lineRule="auto"/>
        <w:rPr>
          <w:lang w:val="zh-CN"/>
        </w:rPr>
      </w:pPr>
      <w:r>
        <w:rPr>
          <w:lang w:val="zh-CN"/>
        </w:rPr>
        <w:lastRenderedPageBreak/>
        <w:t>(2)</w:t>
      </w:r>
      <w:r>
        <w:rPr>
          <w:rFonts w:hint="eastAsia"/>
        </w:rPr>
        <w:t xml:space="preserve"> </w:t>
      </w:r>
      <w:r>
        <w:rPr>
          <w:rFonts w:hint="eastAsia"/>
          <w:lang w:val="zh-CN"/>
        </w:rPr>
        <w:t>完成系统硬件方案设计，确定</w:t>
      </w:r>
      <w:r>
        <w:rPr>
          <w:rFonts w:hint="eastAsia"/>
          <w:lang w:val="zh-CN"/>
        </w:rPr>
        <w:t xml:space="preserve"> STM32F411</w:t>
      </w:r>
      <w:r>
        <w:rPr>
          <w:rFonts w:hint="eastAsia"/>
          <w:lang w:val="zh-CN"/>
        </w:rPr>
        <w:t>、树莓派</w:t>
      </w:r>
      <w:r>
        <w:rPr>
          <w:rFonts w:hint="eastAsia"/>
          <w:lang w:val="zh-CN"/>
        </w:rPr>
        <w:t xml:space="preserve"> 4B</w:t>
      </w:r>
      <w:r>
        <w:rPr>
          <w:rFonts w:hint="eastAsia"/>
          <w:lang w:val="zh-CN"/>
        </w:rPr>
        <w:t>、</w:t>
      </w:r>
      <w:r>
        <w:rPr>
          <w:rFonts w:hint="eastAsia"/>
          <w:lang w:val="zh-CN"/>
        </w:rPr>
        <w:t>DHT11</w:t>
      </w:r>
      <w:r>
        <w:rPr>
          <w:rFonts w:hint="eastAsia"/>
          <w:lang w:val="zh-CN"/>
        </w:rPr>
        <w:t>、</w:t>
      </w:r>
      <w:r>
        <w:rPr>
          <w:rFonts w:hint="eastAsia"/>
          <w:lang w:val="zh-CN"/>
        </w:rPr>
        <w:t>BH1750</w:t>
      </w:r>
      <w:r>
        <w:rPr>
          <w:rFonts w:hint="eastAsia"/>
          <w:lang w:val="zh-CN"/>
        </w:rPr>
        <w:t>、电容式土壤湿度传感器、继电器模块、</w:t>
      </w:r>
      <w:r>
        <w:rPr>
          <w:rFonts w:hint="eastAsia"/>
          <w:lang w:val="zh-CN"/>
        </w:rPr>
        <w:t xml:space="preserve">OLED </w:t>
      </w:r>
      <w:r>
        <w:rPr>
          <w:rFonts w:hint="eastAsia"/>
          <w:lang w:val="zh-CN"/>
        </w:rPr>
        <w:t>显示屏、</w:t>
      </w:r>
      <w:r>
        <w:rPr>
          <w:rFonts w:hint="eastAsia"/>
          <w:lang w:val="zh-CN"/>
        </w:rPr>
        <w:t xml:space="preserve">PAJ7620 </w:t>
      </w:r>
      <w:r>
        <w:rPr>
          <w:rFonts w:hint="eastAsia"/>
          <w:lang w:val="zh-CN"/>
        </w:rPr>
        <w:t>手势识别模块等器件的选型与连接方案</w:t>
      </w:r>
      <w:r>
        <w:rPr>
          <w:rFonts w:hint="eastAsia"/>
          <w:vertAlign w:val="superscript"/>
        </w:rPr>
        <w:t>[3]</w:t>
      </w:r>
      <w:r>
        <w:rPr>
          <w:rFonts w:hint="eastAsia"/>
          <w:lang w:val="zh-CN"/>
        </w:rPr>
        <w:t>。</w:t>
      </w:r>
    </w:p>
    <w:p w14:paraId="63886A21" w14:textId="77777777" w:rsidR="001744A1" w:rsidRDefault="004602F8">
      <w:pPr>
        <w:pStyle w:val="afc"/>
        <w:spacing w:line="360" w:lineRule="auto"/>
        <w:rPr>
          <w:lang w:val="zh-CN"/>
        </w:rPr>
      </w:pPr>
      <w:r>
        <w:rPr>
          <w:lang w:val="zh-CN"/>
        </w:rPr>
        <w:t>(3)</w:t>
      </w:r>
      <w:r>
        <w:rPr>
          <w:rFonts w:hint="eastAsia"/>
        </w:rPr>
        <w:t xml:space="preserve"> </w:t>
      </w:r>
      <w:r>
        <w:rPr>
          <w:rFonts w:hint="eastAsia"/>
          <w:lang w:val="zh-CN"/>
        </w:rPr>
        <w:t>实现设备端程序设计，完成多传感器采集、手势交互、</w:t>
      </w:r>
      <w:r>
        <w:rPr>
          <w:rFonts w:hint="eastAsia"/>
          <w:lang w:val="zh-CN"/>
        </w:rPr>
        <w:t xml:space="preserve">OLED </w:t>
      </w:r>
      <w:r>
        <w:rPr>
          <w:rFonts w:hint="eastAsia"/>
          <w:lang w:val="zh-CN"/>
        </w:rPr>
        <w:t>显示、执行器控制以及</w:t>
      </w:r>
      <w:r>
        <w:rPr>
          <w:rFonts w:hint="eastAsia"/>
          <w:lang w:val="zh-CN"/>
        </w:rPr>
        <w:t xml:space="preserve"> JSON </w:t>
      </w:r>
      <w:r>
        <w:rPr>
          <w:rFonts w:hint="eastAsia"/>
          <w:lang w:val="zh-CN"/>
        </w:rPr>
        <w:t>数据输出。</w:t>
      </w:r>
    </w:p>
    <w:p w14:paraId="035C51F4" w14:textId="77777777" w:rsidR="001744A1" w:rsidRDefault="004602F8">
      <w:pPr>
        <w:pStyle w:val="afc"/>
        <w:spacing w:line="360" w:lineRule="auto"/>
        <w:rPr>
          <w:lang w:val="zh-CN"/>
        </w:rPr>
      </w:pPr>
      <w:r>
        <w:rPr>
          <w:lang w:val="zh-CN"/>
        </w:rPr>
        <w:t>(4)</w:t>
      </w:r>
      <w:r>
        <w:rPr>
          <w:rFonts w:hint="eastAsia"/>
        </w:rPr>
        <w:t xml:space="preserve"> </w:t>
      </w:r>
      <w:r>
        <w:rPr>
          <w:rFonts w:hint="eastAsia"/>
          <w:lang w:val="zh-CN"/>
        </w:rPr>
        <w:t>实现边缘端软件设计，完成串口数据接收、</w:t>
      </w:r>
      <w:r>
        <w:rPr>
          <w:rFonts w:hint="eastAsia"/>
          <w:lang w:val="zh-CN"/>
        </w:rPr>
        <w:t xml:space="preserve">Web </w:t>
      </w:r>
      <w:r>
        <w:rPr>
          <w:rFonts w:hint="eastAsia"/>
          <w:lang w:val="zh-CN"/>
        </w:rPr>
        <w:t>服务、数据库管理、自动灌溉策略、用户权限管理、历史数据导出和控制日志记录等功能。</w:t>
      </w:r>
    </w:p>
    <w:p w14:paraId="07C0A894" w14:textId="77777777" w:rsidR="001744A1" w:rsidRDefault="004602F8">
      <w:pPr>
        <w:pStyle w:val="afc"/>
        <w:spacing w:line="360" w:lineRule="auto"/>
        <w:rPr>
          <w:lang w:val="zh-CN"/>
        </w:rPr>
      </w:pPr>
      <w:r>
        <w:rPr>
          <w:lang w:val="zh-CN"/>
        </w:rPr>
        <w:t>(5)</w:t>
      </w:r>
      <w:r>
        <w:rPr>
          <w:rFonts w:hint="eastAsia"/>
        </w:rPr>
        <w:t xml:space="preserve"> </w:t>
      </w:r>
      <w:r>
        <w:rPr>
          <w:rFonts w:hint="eastAsia"/>
          <w:lang w:val="zh-CN"/>
        </w:rPr>
        <w:t>基于摄像头、</w:t>
      </w:r>
      <w:r>
        <w:rPr>
          <w:rFonts w:hint="eastAsia"/>
          <w:lang w:val="zh-CN"/>
        </w:rPr>
        <w:t xml:space="preserve">OpenCV </w:t>
      </w:r>
      <w:r>
        <w:rPr>
          <w:rFonts w:hint="eastAsia"/>
          <w:lang w:val="zh-CN"/>
        </w:rPr>
        <w:t>和轻量级本地语言模型扩展系统智能化能力，提升系统展示性和辅助分析能力。</w:t>
      </w:r>
    </w:p>
    <w:p w14:paraId="050FEC51" w14:textId="77777777" w:rsidR="001744A1" w:rsidRDefault="004602F8">
      <w:pPr>
        <w:pStyle w:val="afc"/>
        <w:spacing w:line="360" w:lineRule="auto"/>
        <w:rPr>
          <w:lang w:val="zh-CN"/>
        </w:rPr>
      </w:pPr>
      <w:r>
        <w:rPr>
          <w:lang w:val="zh-CN"/>
        </w:rPr>
        <w:t>(6)</w:t>
      </w:r>
      <w:r>
        <w:rPr>
          <w:rFonts w:hint="eastAsia"/>
        </w:rPr>
        <w:t xml:space="preserve"> </w:t>
      </w:r>
      <w:r>
        <w:rPr>
          <w:rFonts w:hint="eastAsia"/>
          <w:lang w:val="zh-CN"/>
        </w:rPr>
        <w:t>对系统进行组装、调试和测试，从功能完整性、运行稳定性、控制效果和扩展能力等角度进行分析总结。</w:t>
      </w:r>
    </w:p>
    <w:p w14:paraId="4EE99BE4" w14:textId="77777777" w:rsidR="001744A1" w:rsidRDefault="004602F8">
      <w:pPr>
        <w:pStyle w:val="1"/>
      </w:pPr>
      <w:bookmarkStart w:id="22" w:name="_Toc4330"/>
      <w:bookmarkStart w:id="23" w:name="_Toc226777237"/>
      <w:bookmarkStart w:id="24" w:name="相关理论与技术基础"/>
      <w:bookmarkEnd w:id="3"/>
      <w:bookmarkEnd w:id="21"/>
      <w:r>
        <w:rPr>
          <w:rFonts w:hint="eastAsia"/>
        </w:rPr>
        <w:t xml:space="preserve">2 </w:t>
      </w:r>
      <w:r>
        <w:rPr>
          <w:rFonts w:hint="eastAsia"/>
        </w:rPr>
        <w:t>相关理论与技术基础</w:t>
      </w:r>
      <w:bookmarkEnd w:id="22"/>
      <w:bookmarkEnd w:id="23"/>
    </w:p>
    <w:p w14:paraId="730E6A11" w14:textId="77777777" w:rsidR="001744A1" w:rsidRDefault="004602F8">
      <w:pPr>
        <w:pStyle w:val="20"/>
      </w:pPr>
      <w:bookmarkStart w:id="25" w:name="_Toc16317"/>
      <w:bookmarkStart w:id="26" w:name="_Toc226777238"/>
      <w:bookmarkStart w:id="27" w:name="物联网与边缘计算相关理论"/>
      <w:r>
        <w:rPr>
          <w:rFonts w:hint="eastAsia"/>
        </w:rPr>
        <w:t xml:space="preserve">2.1 </w:t>
      </w:r>
      <w:r>
        <w:rPr>
          <w:rFonts w:hint="eastAsia"/>
        </w:rPr>
        <w:t>物联网与边缘计算相关理论</w:t>
      </w:r>
      <w:bookmarkEnd w:id="25"/>
      <w:bookmarkEnd w:id="26"/>
    </w:p>
    <w:p w14:paraId="0B081221" w14:textId="77777777" w:rsidR="001744A1" w:rsidRDefault="004602F8">
      <w:pPr>
        <w:pStyle w:val="afc"/>
        <w:spacing w:line="360" w:lineRule="auto"/>
        <w:rPr>
          <w:lang w:val="zh-CN"/>
        </w:rPr>
      </w:pPr>
      <w:r>
        <w:rPr>
          <w:rFonts w:hint="eastAsia"/>
          <w:lang w:val="zh-CN"/>
        </w:rPr>
        <w:t>物联网系统一般是由感知层、网络层、应用层三部分构成的。感知层主要是对环境信息进行采集、执行控制，网络层主要是实现设备之间的通信、数据传输，应用层主要是实现数据的管理、业务逻辑的实现。对于智能农业场景来说，单纯的感知和传输不能满足低时延、高可用性要求，所以要采用边缘计算的思想，把一部分存储、分析、控制逻辑放到离设备近的地方。</w:t>
      </w:r>
    </w:p>
    <w:p w14:paraId="4FAC2A85" w14:textId="77777777" w:rsidR="001744A1" w:rsidRDefault="004602F8">
      <w:pPr>
        <w:pStyle w:val="afc"/>
        <w:spacing w:line="360" w:lineRule="auto"/>
        <w:rPr>
          <w:lang w:val="zh-CN"/>
        </w:rPr>
      </w:pPr>
      <w:r>
        <w:rPr>
          <w:rFonts w:hint="eastAsia"/>
          <w:lang w:val="zh-CN"/>
        </w:rPr>
        <w:t>边缘计算的思想就是把计算、数据处理从中心云端搬到了边缘节点。</w:t>
      </w:r>
      <w:r>
        <w:rPr>
          <w:rFonts w:hint="eastAsia"/>
          <w:lang w:val="zh-CN"/>
        </w:rPr>
        <w:lastRenderedPageBreak/>
        <w:t>边缘计算比完全依靠云平台的方案要响应快、带宽占用小、离线自治能力强、隐私保护更好。本文系统中树莓派是边缘网关，负责数据的接收、数据库的存储、策略的判断、</w:t>
      </w:r>
      <w:r>
        <w:rPr>
          <w:rFonts w:hint="eastAsia"/>
          <w:lang w:val="zh-CN"/>
        </w:rPr>
        <w:t>Web</w:t>
      </w:r>
      <w:r>
        <w:rPr>
          <w:rFonts w:hint="eastAsia"/>
          <w:lang w:val="zh-CN"/>
        </w:rPr>
        <w:t>服务以及部分智能分析工作，而云端部分则是作为扩展能力存在的</w:t>
      </w:r>
      <w:r>
        <w:rPr>
          <w:rFonts w:hint="eastAsia"/>
          <w:vertAlign w:val="superscript"/>
        </w:rPr>
        <w:t>[19]</w:t>
      </w:r>
      <w:r>
        <w:rPr>
          <w:rFonts w:hint="eastAsia"/>
          <w:lang w:val="zh-CN"/>
        </w:rPr>
        <w:t>，后面会用到远程同步以及多端访问的功能</w:t>
      </w:r>
      <w:r>
        <w:rPr>
          <w:rFonts w:hint="eastAsia"/>
          <w:vertAlign w:val="superscript"/>
        </w:rPr>
        <w:t>[4]</w:t>
      </w:r>
      <w:r>
        <w:rPr>
          <w:rFonts w:hint="eastAsia"/>
          <w:lang w:val="zh-CN"/>
        </w:rPr>
        <w:t>。该设计既满足本地闭环运行的要求，又为以后系统的扩展留出了余地。</w:t>
      </w:r>
    </w:p>
    <w:p w14:paraId="1AE80271" w14:textId="77777777" w:rsidR="001744A1" w:rsidRDefault="004602F8">
      <w:pPr>
        <w:pStyle w:val="20"/>
      </w:pPr>
      <w:bookmarkStart w:id="28" w:name="_Toc2634"/>
      <w:bookmarkStart w:id="29" w:name="_Toc226777239"/>
      <w:bookmarkStart w:id="30" w:name="数据通信与边缘服务相关技术"/>
      <w:bookmarkEnd w:id="27"/>
      <w:r>
        <w:rPr>
          <w:rFonts w:hint="eastAsia"/>
        </w:rPr>
        <w:t xml:space="preserve">2.2 </w:t>
      </w:r>
      <w:r>
        <w:rPr>
          <w:rFonts w:hint="eastAsia"/>
        </w:rPr>
        <w:t>数据通信与边缘服务相关技术</w:t>
      </w:r>
      <w:bookmarkEnd w:id="28"/>
      <w:bookmarkEnd w:id="29"/>
    </w:p>
    <w:p w14:paraId="51B25F86" w14:textId="77777777" w:rsidR="001744A1" w:rsidRDefault="004602F8">
      <w:pPr>
        <w:pStyle w:val="3"/>
      </w:pPr>
      <w:bookmarkStart w:id="31" w:name="_Toc18434"/>
      <w:bookmarkStart w:id="32" w:name="_Toc226777240"/>
      <w:bookmarkStart w:id="33" w:name="flask-与-sqlite-边缘服务技术"/>
      <w:r>
        <w:rPr>
          <w:rFonts w:hint="eastAsia"/>
        </w:rPr>
        <w:t xml:space="preserve">2.2.1 Flask </w:t>
      </w:r>
      <w:r>
        <w:rPr>
          <w:rFonts w:hint="eastAsia"/>
        </w:rPr>
        <w:t>与</w:t>
      </w:r>
      <w:r>
        <w:rPr>
          <w:rFonts w:hint="eastAsia"/>
        </w:rPr>
        <w:t xml:space="preserve"> SQLite </w:t>
      </w:r>
      <w:r>
        <w:rPr>
          <w:rFonts w:hint="eastAsia"/>
        </w:rPr>
        <w:t>边缘服务技术</w:t>
      </w:r>
      <w:bookmarkEnd w:id="31"/>
      <w:bookmarkEnd w:id="32"/>
    </w:p>
    <w:p w14:paraId="4307738B" w14:textId="77777777" w:rsidR="001744A1" w:rsidRDefault="004602F8">
      <w:pPr>
        <w:pStyle w:val="afc"/>
        <w:spacing w:line="360" w:lineRule="auto"/>
        <w:rPr>
          <w:lang w:val="zh-CN"/>
        </w:rPr>
      </w:pPr>
      <w:r>
        <w:rPr>
          <w:rFonts w:hint="eastAsia"/>
          <w:lang w:val="zh-CN"/>
        </w:rPr>
        <w:t xml:space="preserve">Flask </w:t>
      </w:r>
      <w:r>
        <w:rPr>
          <w:rFonts w:hint="eastAsia"/>
          <w:lang w:val="zh-CN"/>
        </w:rPr>
        <w:t>是一种轻量级</w:t>
      </w:r>
      <w:r>
        <w:rPr>
          <w:rFonts w:hint="eastAsia"/>
          <w:lang w:val="zh-CN"/>
        </w:rPr>
        <w:t xml:space="preserve"> Python Web </w:t>
      </w:r>
      <w:r>
        <w:rPr>
          <w:rFonts w:hint="eastAsia"/>
          <w:lang w:val="zh-CN"/>
        </w:rPr>
        <w:t>框架，具有结构清晰、扩展方便和学习成本低等特点，适合中小型边缘服务开发。本文在树莓派上基于</w:t>
      </w:r>
      <w:r>
        <w:rPr>
          <w:rFonts w:hint="eastAsia"/>
          <w:lang w:val="zh-CN"/>
        </w:rPr>
        <w:t xml:space="preserve"> Flask </w:t>
      </w:r>
      <w:r>
        <w:rPr>
          <w:rFonts w:hint="eastAsia"/>
          <w:lang w:val="zh-CN"/>
        </w:rPr>
        <w:t>搭建边缘管理平台，向外提供实时数据查询、历史数据查询、控制下发、策略配置、用户认证和日志查询等接口，并通过</w:t>
      </w:r>
      <w:r>
        <w:rPr>
          <w:rFonts w:hint="eastAsia"/>
          <w:lang w:val="zh-CN"/>
        </w:rPr>
        <w:t xml:space="preserve"> HTML </w:t>
      </w:r>
      <w:r>
        <w:rPr>
          <w:rFonts w:hint="eastAsia"/>
          <w:lang w:val="zh-CN"/>
        </w:rPr>
        <w:t>页面实现可视化展示</w:t>
      </w:r>
      <w:r>
        <w:rPr>
          <w:rFonts w:hint="eastAsia"/>
          <w:vertAlign w:val="superscript"/>
        </w:rPr>
        <w:t>[5]</w:t>
      </w:r>
      <w:r>
        <w:rPr>
          <w:rFonts w:hint="eastAsia"/>
          <w:lang w:val="zh-CN"/>
        </w:rPr>
        <w:t>。</w:t>
      </w:r>
    </w:p>
    <w:p w14:paraId="0FE86980" w14:textId="77777777" w:rsidR="001744A1" w:rsidRDefault="004602F8">
      <w:pPr>
        <w:pStyle w:val="afc"/>
        <w:spacing w:line="360" w:lineRule="auto"/>
        <w:rPr>
          <w:lang w:val="zh-CN"/>
        </w:rPr>
      </w:pPr>
      <w:r>
        <w:rPr>
          <w:rFonts w:hint="eastAsia"/>
          <w:lang w:val="zh-CN"/>
        </w:rPr>
        <w:t xml:space="preserve">SQLite </w:t>
      </w:r>
      <w:r>
        <w:rPr>
          <w:rFonts w:hint="eastAsia"/>
          <w:lang w:val="zh-CN"/>
        </w:rPr>
        <w:t>作为嵌入式关系数据库，具有零配置、轻量化和易部署的特点，适合单机边缘设备使用</w:t>
      </w:r>
      <w:r>
        <w:rPr>
          <w:rFonts w:hint="eastAsia"/>
          <w:vertAlign w:val="superscript"/>
        </w:rPr>
        <w:t>[6]</w:t>
      </w:r>
      <w:r>
        <w:rPr>
          <w:rFonts w:hint="eastAsia"/>
          <w:lang w:val="zh-CN"/>
        </w:rPr>
        <w:t>。本文使用</w:t>
      </w:r>
      <w:r>
        <w:rPr>
          <w:rFonts w:hint="eastAsia"/>
          <w:lang w:val="zh-CN"/>
        </w:rPr>
        <w:t xml:space="preserve"> SQLite </w:t>
      </w:r>
      <w:r>
        <w:rPr>
          <w:rFonts w:hint="eastAsia"/>
          <w:lang w:val="zh-CN"/>
        </w:rPr>
        <w:t>存储传感历史数据、控制日志、灌溉策略、用户信息、角色信息和设备信息，使系统具备较完整的数据持久化能力。</w:t>
      </w:r>
    </w:p>
    <w:p w14:paraId="62240A59" w14:textId="77777777" w:rsidR="001744A1" w:rsidRDefault="004602F8">
      <w:pPr>
        <w:pStyle w:val="3"/>
      </w:pPr>
      <w:bookmarkStart w:id="34" w:name="_Toc3953"/>
      <w:bookmarkStart w:id="35" w:name="_Toc226777241"/>
      <w:bookmarkStart w:id="36" w:name="mqtt-云端同步技术"/>
      <w:bookmarkEnd w:id="33"/>
      <w:r>
        <w:rPr>
          <w:rFonts w:hint="eastAsia"/>
        </w:rPr>
        <w:t xml:space="preserve">2.2.2 MQTT </w:t>
      </w:r>
      <w:r>
        <w:rPr>
          <w:rFonts w:hint="eastAsia"/>
        </w:rPr>
        <w:t>云端同步技术</w:t>
      </w:r>
      <w:bookmarkEnd w:id="34"/>
      <w:bookmarkEnd w:id="35"/>
    </w:p>
    <w:p w14:paraId="1BADD0AD" w14:textId="77777777" w:rsidR="001744A1" w:rsidRDefault="004602F8">
      <w:pPr>
        <w:pStyle w:val="afc"/>
        <w:spacing w:line="360" w:lineRule="auto"/>
      </w:pPr>
      <w:r>
        <w:rPr>
          <w:rFonts w:hint="eastAsia"/>
          <w:lang w:val="zh-CN"/>
        </w:rPr>
        <w:t xml:space="preserve">MQTT </w:t>
      </w:r>
      <w:r>
        <w:rPr>
          <w:rFonts w:hint="eastAsia"/>
          <w:lang w:val="zh-CN"/>
        </w:rPr>
        <w:t>是一种面向低带宽和高延迟网络环境设计的轻量级发布</w:t>
      </w:r>
      <w:r>
        <w:rPr>
          <w:rFonts w:hint="eastAsia"/>
          <w:lang w:val="zh-CN"/>
        </w:rPr>
        <w:t>/</w:t>
      </w:r>
      <w:r>
        <w:rPr>
          <w:rFonts w:hint="eastAsia"/>
          <w:lang w:val="zh-CN"/>
        </w:rPr>
        <w:t>订阅消息协议，在物联网场景中应用广泛</w:t>
      </w:r>
      <w:r>
        <w:rPr>
          <w:rFonts w:hint="eastAsia"/>
          <w:vertAlign w:val="superscript"/>
        </w:rPr>
        <w:t>[7]</w:t>
      </w:r>
      <w:r>
        <w:rPr>
          <w:rFonts w:hint="eastAsia"/>
          <w:lang w:val="zh-CN"/>
        </w:rPr>
        <w:t>。本文系统在边缘端引入</w:t>
      </w:r>
      <w:r>
        <w:rPr>
          <w:rFonts w:hint="eastAsia"/>
          <w:lang w:val="zh-CN"/>
        </w:rPr>
        <w:t xml:space="preserve"> MQTT </w:t>
      </w:r>
      <w:r>
        <w:rPr>
          <w:rFonts w:hint="eastAsia"/>
          <w:lang w:val="zh-CN"/>
        </w:rPr>
        <w:t>同步机制，当边缘节点连接云端服务器成功后，将实时数据发布到指定主题，通过</w:t>
      </w:r>
      <w:r>
        <w:rPr>
          <w:rFonts w:hint="eastAsia"/>
          <w:lang w:val="zh-CN"/>
        </w:rPr>
        <w:t>MySQL</w:t>
      </w:r>
      <w:r>
        <w:rPr>
          <w:rFonts w:hint="eastAsia"/>
          <w:lang w:val="zh-CN"/>
        </w:rPr>
        <w:t>持久化在云端完成备份</w:t>
      </w:r>
      <w:r>
        <w:rPr>
          <w:rFonts w:hint="eastAsia"/>
          <w:lang w:val="zh-CN"/>
        </w:rPr>
        <w:t xml:space="preserve">, </w:t>
      </w:r>
      <w:r>
        <w:rPr>
          <w:rFonts w:hint="eastAsia"/>
          <w:lang w:val="zh-CN"/>
        </w:rPr>
        <w:t>并能通过扫描二维码或者访</w:t>
      </w:r>
      <w:r>
        <w:rPr>
          <w:rFonts w:hint="eastAsia"/>
          <w:lang w:val="zh-CN"/>
        </w:rPr>
        <w:lastRenderedPageBreak/>
        <w:t>问公网域名来在非局域网查看采集器数据</w:t>
      </w:r>
      <w:r>
        <w:rPr>
          <w:rFonts w:hint="eastAsia"/>
          <w:lang w:val="zh-CN"/>
        </w:rPr>
        <w:t xml:space="preserve">, </w:t>
      </w:r>
      <w:r>
        <w:rPr>
          <w:rFonts w:hint="eastAsia"/>
          <w:lang w:val="zh-CN"/>
        </w:rPr>
        <w:t>实现边云协同的数据扩展能力</w:t>
      </w:r>
      <w:r>
        <w:rPr>
          <w:rFonts w:hint="eastAsia"/>
          <w:vertAlign w:val="superscript"/>
        </w:rPr>
        <w:t>[15]</w:t>
      </w:r>
      <w:r>
        <w:rPr>
          <w:rFonts w:hint="eastAsia"/>
          <w:lang w:val="zh-CN"/>
        </w:rPr>
        <w:t>；当云端连接异常时，系统仍可继续在本地完成数据存储与自动控制，从而体现边缘自治优势。</w:t>
      </w:r>
    </w:p>
    <w:p w14:paraId="762B363D" w14:textId="77777777" w:rsidR="001744A1" w:rsidRDefault="004602F8">
      <w:pPr>
        <w:pStyle w:val="20"/>
      </w:pPr>
      <w:bookmarkStart w:id="37" w:name="_Toc27990"/>
      <w:bookmarkStart w:id="38" w:name="_Toc226777242"/>
      <w:bookmarkStart w:id="39" w:name="图像分析与轻量边缘智能相关技术"/>
      <w:bookmarkEnd w:id="30"/>
      <w:bookmarkEnd w:id="36"/>
      <w:r>
        <w:rPr>
          <w:rFonts w:hint="eastAsia"/>
        </w:rPr>
        <w:t xml:space="preserve">2.3 </w:t>
      </w:r>
      <w:r>
        <w:rPr>
          <w:rFonts w:hint="eastAsia"/>
        </w:rPr>
        <w:t>图像分析与轻量边缘智能相关技术</w:t>
      </w:r>
      <w:bookmarkEnd w:id="37"/>
      <w:bookmarkEnd w:id="38"/>
    </w:p>
    <w:p w14:paraId="72CCC79B" w14:textId="77777777" w:rsidR="001744A1" w:rsidRDefault="004602F8">
      <w:pPr>
        <w:pStyle w:val="3"/>
      </w:pPr>
      <w:bookmarkStart w:id="40" w:name="_Toc21825"/>
      <w:bookmarkStart w:id="41" w:name="_Toc226777243"/>
      <w:bookmarkStart w:id="42" w:name="基于-opencv-的图像颜色分析技术"/>
      <w:r>
        <w:rPr>
          <w:rFonts w:hint="eastAsia"/>
        </w:rPr>
        <w:t xml:space="preserve">2.3.1 </w:t>
      </w:r>
      <w:r>
        <w:rPr>
          <w:rFonts w:hint="eastAsia"/>
        </w:rPr>
        <w:t>基于</w:t>
      </w:r>
      <w:r>
        <w:rPr>
          <w:rFonts w:hint="eastAsia"/>
        </w:rPr>
        <w:t xml:space="preserve"> OpenCV </w:t>
      </w:r>
      <w:r>
        <w:rPr>
          <w:rFonts w:hint="eastAsia"/>
        </w:rPr>
        <w:t>的图像颜色分析技术</w:t>
      </w:r>
      <w:bookmarkEnd w:id="40"/>
      <w:bookmarkEnd w:id="41"/>
    </w:p>
    <w:p w14:paraId="3512727B" w14:textId="77777777" w:rsidR="001744A1" w:rsidRDefault="004602F8">
      <w:pPr>
        <w:pStyle w:val="afc"/>
        <w:spacing w:line="360" w:lineRule="auto"/>
        <w:rPr>
          <w:lang w:val="zh-CN"/>
        </w:rPr>
      </w:pPr>
      <w:r>
        <w:rPr>
          <w:rFonts w:hint="eastAsia"/>
          <w:lang w:val="zh-CN"/>
        </w:rPr>
        <w:t>OpenCV</w:t>
      </w:r>
      <w:r>
        <w:rPr>
          <w:rFonts w:hint="eastAsia"/>
          <w:lang w:val="zh-CN"/>
        </w:rPr>
        <w:t>是常用的一种开源计算机视觉库，可以实现图像读取、颜色空间转换、阈值分割、轮廓检测、目标标注等操作。本文使用摄像头获取藏红花现场图像，把图像转换成</w:t>
      </w:r>
      <w:r>
        <w:rPr>
          <w:rFonts w:hint="eastAsia"/>
          <w:lang w:val="zh-CN"/>
        </w:rPr>
        <w:t>HSV</w:t>
      </w:r>
      <w:r>
        <w:rPr>
          <w:rFonts w:hint="eastAsia"/>
          <w:lang w:val="zh-CN"/>
        </w:rPr>
        <w:t>颜色空间，通过颜色区间分割得到红色、绿色、粉色等特征区域的统计结果，从而对花朵的状态进行简单的识别。此方法简单易行，适合用在系统中作为轻量级的视觉分析方案</w:t>
      </w:r>
      <w:r>
        <w:rPr>
          <w:rFonts w:hint="eastAsia"/>
          <w:vertAlign w:val="superscript"/>
        </w:rPr>
        <w:t>[8]</w:t>
      </w:r>
      <w:r>
        <w:rPr>
          <w:rFonts w:hint="eastAsia"/>
          <w:lang w:val="zh-CN"/>
        </w:rPr>
        <w:t>。</w:t>
      </w:r>
    </w:p>
    <w:p w14:paraId="1FBEA530" w14:textId="77777777" w:rsidR="001744A1" w:rsidRDefault="004602F8">
      <w:pPr>
        <w:pStyle w:val="3"/>
      </w:pPr>
      <w:bookmarkStart w:id="43" w:name="_Toc32287"/>
      <w:bookmarkStart w:id="44" w:name="_Toc226777244"/>
      <w:bookmarkStart w:id="45" w:name="基于本地轻量模型的辅助问答技术"/>
      <w:bookmarkEnd w:id="42"/>
      <w:r>
        <w:rPr>
          <w:rFonts w:hint="eastAsia"/>
        </w:rPr>
        <w:t xml:space="preserve">2.3.2 </w:t>
      </w:r>
      <w:r>
        <w:rPr>
          <w:rFonts w:hint="eastAsia"/>
        </w:rPr>
        <w:t>基于本地轻量模型的辅助问答技术</w:t>
      </w:r>
      <w:bookmarkEnd w:id="43"/>
      <w:bookmarkEnd w:id="44"/>
    </w:p>
    <w:p w14:paraId="6FD3E75E" w14:textId="77777777" w:rsidR="001744A1" w:rsidRDefault="004602F8">
      <w:pPr>
        <w:pStyle w:val="afc"/>
        <w:spacing w:line="360" w:lineRule="auto"/>
        <w:rPr>
          <w:szCs w:val="28"/>
        </w:rPr>
      </w:pPr>
      <w:r>
        <w:rPr>
          <w:szCs w:val="28"/>
        </w:rPr>
        <w:t>在边缘端加上本地语言模型辅助模块，使系统更具有交互性。系统以目前的温度、湿度、光照、土壤湿度为输入参数，产生提示词并调用本地模型得到简短的环境评价建议</w:t>
      </w:r>
      <w:r>
        <w:rPr>
          <w:szCs w:val="28"/>
          <w:vertAlign w:val="superscript"/>
        </w:rPr>
        <w:t>[16]</w:t>
      </w:r>
      <w:r>
        <w:rPr>
          <w:szCs w:val="28"/>
        </w:rPr>
        <w:t>。该功能本身并不直接参与到控制闭环中来，但是从系统展示性、交互性和智能扩展的角度来说，有积极意义，并且也体现了边缘智能与农业应用相结合的探索方向，本设计使用</w:t>
      </w:r>
      <w:r>
        <w:rPr>
          <w:szCs w:val="28"/>
        </w:rPr>
        <w:t>qwen2.5 0.5B Q4</w:t>
      </w:r>
      <w:r>
        <w:rPr>
          <w:szCs w:val="28"/>
        </w:rPr>
        <w:t>量化，非常适合在树莓派这样的轻量级</w:t>
      </w:r>
      <w:r>
        <w:rPr>
          <w:szCs w:val="28"/>
        </w:rPr>
        <w:t>MPU</w:t>
      </w:r>
      <w:r>
        <w:rPr>
          <w:szCs w:val="28"/>
        </w:rPr>
        <w:t>上运行</w:t>
      </w:r>
      <w:r>
        <w:rPr>
          <w:szCs w:val="28"/>
          <w:vertAlign w:val="superscript"/>
        </w:rPr>
        <w:t>[9]</w:t>
      </w:r>
      <w:r>
        <w:rPr>
          <w:szCs w:val="28"/>
        </w:rPr>
        <w:t>。</w:t>
      </w:r>
    </w:p>
    <w:p w14:paraId="2F60058C" w14:textId="77777777" w:rsidR="001744A1" w:rsidRDefault="004602F8">
      <w:pPr>
        <w:pStyle w:val="1"/>
      </w:pPr>
      <w:bookmarkStart w:id="46" w:name="_Toc29013"/>
      <w:bookmarkStart w:id="47" w:name="_Toc226777245"/>
      <w:bookmarkStart w:id="48" w:name="系统总体方案设计"/>
      <w:bookmarkEnd w:id="24"/>
      <w:bookmarkEnd w:id="39"/>
      <w:bookmarkEnd w:id="45"/>
      <w:r>
        <w:rPr>
          <w:rFonts w:hint="eastAsia"/>
        </w:rPr>
        <w:lastRenderedPageBreak/>
        <w:t xml:space="preserve">3 </w:t>
      </w:r>
      <w:r>
        <w:rPr>
          <w:rFonts w:hint="eastAsia"/>
        </w:rPr>
        <w:t>系统总体方案设计</w:t>
      </w:r>
      <w:bookmarkEnd w:id="46"/>
      <w:bookmarkEnd w:id="47"/>
    </w:p>
    <w:p w14:paraId="11C1A434" w14:textId="77777777" w:rsidR="001744A1" w:rsidRDefault="004602F8">
      <w:pPr>
        <w:pStyle w:val="20"/>
      </w:pPr>
      <w:bookmarkStart w:id="49" w:name="_Toc24372"/>
      <w:bookmarkStart w:id="50" w:name="_Toc226777246"/>
      <w:bookmarkStart w:id="51" w:name="系统需求及可行性分析"/>
      <w:r>
        <w:rPr>
          <w:rFonts w:hint="eastAsia"/>
        </w:rPr>
        <w:t xml:space="preserve">3.1 </w:t>
      </w:r>
      <w:r>
        <w:rPr>
          <w:rFonts w:hint="eastAsia"/>
        </w:rPr>
        <w:t>系统需求及可行性分析</w:t>
      </w:r>
      <w:bookmarkEnd w:id="49"/>
      <w:bookmarkEnd w:id="50"/>
    </w:p>
    <w:p w14:paraId="4CC51849" w14:textId="77777777" w:rsidR="001744A1" w:rsidRDefault="004602F8">
      <w:pPr>
        <w:pStyle w:val="3"/>
      </w:pPr>
      <w:bookmarkStart w:id="52" w:name="_Toc19521"/>
      <w:bookmarkStart w:id="53" w:name="_Toc226777247"/>
      <w:bookmarkStart w:id="54" w:name="需求分析"/>
      <w:r>
        <w:rPr>
          <w:rFonts w:hint="eastAsia"/>
        </w:rPr>
        <w:t xml:space="preserve">3.1.1 </w:t>
      </w:r>
      <w:r>
        <w:rPr>
          <w:rFonts w:hint="eastAsia"/>
        </w:rPr>
        <w:t>需求分析</w:t>
      </w:r>
      <w:bookmarkEnd w:id="52"/>
      <w:bookmarkEnd w:id="53"/>
    </w:p>
    <w:p w14:paraId="4041879B" w14:textId="77777777" w:rsidR="001744A1" w:rsidRDefault="004602F8">
      <w:pPr>
        <w:pStyle w:val="afc"/>
        <w:spacing w:line="360" w:lineRule="auto"/>
        <w:rPr>
          <w:lang w:val="zh-CN"/>
        </w:rPr>
      </w:pPr>
      <w:r>
        <w:rPr>
          <w:rFonts w:hint="eastAsia"/>
          <w:lang w:val="zh-CN"/>
        </w:rPr>
        <w:t>为了达到需求指标，紧密结合藏红花实际培育过程中存在的痛点，本系统在设计之初就提出了如下几个方面的核心需求</w:t>
      </w:r>
    </w:p>
    <w:p w14:paraId="2CFC0C0B" w14:textId="77777777" w:rsidR="001744A1" w:rsidRDefault="004602F8">
      <w:pPr>
        <w:pStyle w:val="afc"/>
        <w:spacing w:line="360" w:lineRule="auto"/>
        <w:rPr>
          <w:lang w:val="zh-CN"/>
        </w:rPr>
      </w:pPr>
      <w:r>
        <w:rPr>
          <w:rFonts w:hint="eastAsia"/>
        </w:rPr>
        <w:t xml:space="preserve">(1) </w:t>
      </w:r>
      <w:r>
        <w:rPr>
          <w:rFonts w:hint="eastAsia"/>
          <w:lang w:val="zh-CN"/>
        </w:rPr>
        <w:t>环境感知的第一要务就是不断地获得培育室内空气温湿度、光强和土壤含水量等主要参数。这些监测数据不能只在硬件端的屏幕上直接展示出来，还要能够实现用户通过网络远程获取、查看的目的。</w:t>
      </w:r>
    </w:p>
    <w:p w14:paraId="5C66C774" w14:textId="77777777" w:rsidR="001744A1" w:rsidRDefault="004602F8">
      <w:pPr>
        <w:pStyle w:val="afc"/>
        <w:spacing w:line="360" w:lineRule="auto"/>
        <w:rPr>
          <w:lang w:val="zh-CN"/>
        </w:rPr>
      </w:pPr>
      <w:r>
        <w:rPr>
          <w:rFonts w:hint="eastAsia"/>
        </w:rPr>
        <w:t xml:space="preserve">(2) </w:t>
      </w:r>
      <w:r>
        <w:rPr>
          <w:rFonts w:hint="eastAsia"/>
          <w:lang w:val="zh-CN"/>
        </w:rPr>
        <w:t>除了允许用户手动去开关水泵、补光灯和指示灯之外，更重要的是应该可以实现自动灌溉。即系统检测到土壤湿度低于设定阈值的时候就会自动开启水泵浇灌。</w:t>
      </w:r>
    </w:p>
    <w:p w14:paraId="6DFE9597" w14:textId="77777777" w:rsidR="001744A1" w:rsidRDefault="004602F8">
      <w:pPr>
        <w:pStyle w:val="afc"/>
        <w:spacing w:line="360" w:lineRule="auto"/>
        <w:rPr>
          <w:lang w:val="zh-CN"/>
        </w:rPr>
      </w:pPr>
      <w:r>
        <w:rPr>
          <w:rFonts w:hint="eastAsia"/>
        </w:rPr>
        <w:t xml:space="preserve">(3) </w:t>
      </w:r>
      <w:r>
        <w:rPr>
          <w:rFonts w:hint="eastAsia"/>
          <w:lang w:val="zh-CN"/>
        </w:rPr>
        <w:t>在数据存储和管理上，采集到的信息不能过时。系统要有持久化能力，把长期的传感历史记录、设备每次开关的日志、设置好的灌溉策略等都存入数据库中，并可以以文件的形式导出备份。</w:t>
      </w:r>
    </w:p>
    <w:p w14:paraId="5ABDA3A3" w14:textId="77777777" w:rsidR="001744A1" w:rsidRDefault="004602F8">
      <w:pPr>
        <w:pStyle w:val="afc"/>
        <w:spacing w:line="360" w:lineRule="auto"/>
        <w:rPr>
          <w:lang w:val="zh-CN"/>
        </w:rPr>
      </w:pPr>
      <w:r>
        <w:rPr>
          <w:rFonts w:hint="eastAsia"/>
        </w:rPr>
        <w:t xml:space="preserve">(4) </w:t>
      </w:r>
      <w:r>
        <w:rPr>
          <w:rFonts w:hint="eastAsia"/>
          <w:lang w:val="zh-CN"/>
        </w:rPr>
        <w:t>在平台交互体验上，需要搭建一个可视化的</w:t>
      </w:r>
      <w:r>
        <w:rPr>
          <w:rFonts w:hint="eastAsia"/>
          <w:lang w:val="zh-CN"/>
        </w:rPr>
        <w:t xml:space="preserve"> Web </w:t>
      </w:r>
      <w:r>
        <w:rPr>
          <w:rFonts w:hint="eastAsia"/>
          <w:lang w:val="zh-CN"/>
        </w:rPr>
        <w:t>服务端。管理员登录到该网页之后，不但可以查看到实时刷新的动态监控大屏以及历史折线图，还可以对后台参数进行修改，并且可以对不同的用户进行权限划分。</w:t>
      </w:r>
    </w:p>
    <w:p w14:paraId="383B7FB4" w14:textId="77777777" w:rsidR="001744A1" w:rsidRDefault="004602F8">
      <w:pPr>
        <w:pStyle w:val="afc"/>
        <w:spacing w:line="360" w:lineRule="auto"/>
        <w:rPr>
          <w:lang w:val="zh-CN"/>
        </w:rPr>
      </w:pPr>
      <w:r>
        <w:rPr>
          <w:rFonts w:hint="eastAsia"/>
        </w:rPr>
        <w:t xml:space="preserve">(5) </w:t>
      </w:r>
      <w:r>
        <w:rPr>
          <w:rFonts w:hint="eastAsia"/>
          <w:lang w:val="zh-CN"/>
        </w:rPr>
        <w:t>把边缘计算概念落到实处、打通云端同步链路、巧妙地将</w:t>
      </w:r>
      <w:r>
        <w:rPr>
          <w:rFonts w:hint="eastAsia"/>
          <w:lang w:val="zh-CN"/>
        </w:rPr>
        <w:t>OpenCV</w:t>
      </w:r>
      <w:r>
        <w:rPr>
          <w:rFonts w:hint="eastAsia"/>
          <w:lang w:val="zh-CN"/>
        </w:rPr>
        <w:t>图像特征提取和本地大模型问答功能融合在一起。</w:t>
      </w:r>
    </w:p>
    <w:p w14:paraId="5D9EEDE9" w14:textId="77777777" w:rsidR="001744A1" w:rsidRDefault="004602F8">
      <w:pPr>
        <w:pStyle w:val="afc"/>
        <w:spacing w:line="360" w:lineRule="auto"/>
        <w:rPr>
          <w:lang w:val="zh-CN"/>
        </w:rPr>
      </w:pPr>
      <w:r>
        <w:rPr>
          <w:rFonts w:hint="eastAsia"/>
        </w:rPr>
        <w:t xml:space="preserve">(6) </w:t>
      </w:r>
      <w:r>
        <w:rPr>
          <w:rFonts w:hint="eastAsia"/>
          <w:lang w:val="zh-CN"/>
        </w:rPr>
        <w:t>从工程落地、实现角度出发，为了保证实物制作、答辩演示顺利进行，硬件接线要尽量简洁可靠，不能出现接触不良的情况，软件代码</w:t>
      </w:r>
      <w:r>
        <w:rPr>
          <w:rFonts w:hint="eastAsia"/>
          <w:lang w:val="zh-CN"/>
        </w:rPr>
        <w:lastRenderedPageBreak/>
        <w:t>也要保证清晰的分层结构。整体设计出来的系统要好测试、好演示，并且便于日后加装新的传感器或者模块。</w:t>
      </w:r>
    </w:p>
    <w:p w14:paraId="3519F576" w14:textId="77777777" w:rsidR="001744A1" w:rsidRDefault="004602F8">
      <w:pPr>
        <w:pStyle w:val="3"/>
      </w:pPr>
      <w:bookmarkStart w:id="55" w:name="_Toc31113"/>
      <w:bookmarkStart w:id="56" w:name="_Toc226777248"/>
      <w:bookmarkStart w:id="57" w:name="可行性分析"/>
      <w:bookmarkEnd w:id="54"/>
      <w:r>
        <w:rPr>
          <w:rFonts w:hint="eastAsia"/>
        </w:rPr>
        <w:t xml:space="preserve">3.1.2 </w:t>
      </w:r>
      <w:r>
        <w:rPr>
          <w:rFonts w:hint="eastAsia"/>
        </w:rPr>
        <w:t>可行性分析</w:t>
      </w:r>
      <w:bookmarkEnd w:id="55"/>
      <w:bookmarkEnd w:id="56"/>
    </w:p>
    <w:p w14:paraId="3FEA8656" w14:textId="77777777" w:rsidR="001744A1" w:rsidRDefault="004602F8">
      <w:pPr>
        <w:pStyle w:val="afc"/>
        <w:spacing w:line="360" w:lineRule="auto"/>
        <w:rPr>
          <w:lang w:val="zh-CN"/>
        </w:rPr>
      </w:pPr>
      <w:r>
        <w:rPr>
          <w:rFonts w:hint="eastAsia"/>
          <w:lang w:val="zh-CN"/>
        </w:rPr>
        <w:t>技术可行。从硬件方案来说，不管是作为主控的</w:t>
      </w:r>
      <w:r>
        <w:rPr>
          <w:rFonts w:hint="eastAsia"/>
          <w:lang w:val="zh-CN"/>
        </w:rPr>
        <w:t>STM32F411</w:t>
      </w:r>
      <w:r>
        <w:rPr>
          <w:rFonts w:hint="eastAsia"/>
          <w:lang w:val="zh-CN"/>
        </w:rPr>
        <w:t>和树莓派</w:t>
      </w:r>
      <w:r>
        <w:rPr>
          <w:rFonts w:hint="eastAsia"/>
          <w:lang w:val="zh-CN"/>
        </w:rPr>
        <w:t>4B</w:t>
      </w:r>
      <w:r>
        <w:rPr>
          <w:rFonts w:hint="eastAsia"/>
          <w:lang w:val="zh-CN"/>
        </w:rPr>
        <w:t>，还是外围的</w:t>
      </w:r>
      <w:r>
        <w:rPr>
          <w:rFonts w:hint="eastAsia"/>
          <w:lang w:val="zh-CN"/>
        </w:rPr>
        <w:t>DHT11</w:t>
      </w:r>
      <w:r>
        <w:rPr>
          <w:rFonts w:hint="eastAsia"/>
          <w:lang w:val="zh-CN"/>
        </w:rPr>
        <w:t>、</w:t>
      </w:r>
      <w:r>
        <w:rPr>
          <w:rFonts w:hint="eastAsia"/>
          <w:lang w:val="zh-CN"/>
        </w:rPr>
        <w:t>BH1750</w:t>
      </w:r>
      <w:r>
        <w:rPr>
          <w:rFonts w:hint="eastAsia"/>
          <w:lang w:val="zh-CN"/>
        </w:rPr>
        <w:t>、电容土壤湿度计、</w:t>
      </w:r>
      <w:r>
        <w:rPr>
          <w:rFonts w:hint="eastAsia"/>
          <w:lang w:val="zh-CN"/>
        </w:rPr>
        <w:t>OLED</w:t>
      </w:r>
      <w:r>
        <w:rPr>
          <w:rFonts w:hint="eastAsia"/>
          <w:lang w:val="zh-CN"/>
        </w:rPr>
        <w:t>等组件，都是市场上十分成熟并且开源资料十分丰富的通用模块。在软件架构上，下位机使用了</w:t>
      </w:r>
      <w:r>
        <w:rPr>
          <w:rFonts w:hint="eastAsia"/>
          <w:lang w:val="zh-CN"/>
        </w:rPr>
        <w:t>MicroPython</w:t>
      </w:r>
      <w:r>
        <w:rPr>
          <w:rFonts w:hint="eastAsia"/>
          <w:lang w:val="zh-CN"/>
        </w:rPr>
        <w:t>编程</w:t>
      </w:r>
      <w:r>
        <w:rPr>
          <w:rFonts w:hint="eastAsia"/>
          <w:vertAlign w:val="superscript"/>
        </w:rPr>
        <w:t>[10]</w:t>
      </w:r>
      <w:r>
        <w:rPr>
          <w:rFonts w:hint="eastAsia"/>
          <w:lang w:val="zh-CN"/>
        </w:rPr>
        <w:t>，大大缩短了底层硬件的调试时间；上位机边缘端</w:t>
      </w:r>
      <w:r>
        <w:rPr>
          <w:rFonts w:hint="eastAsia"/>
        </w:rPr>
        <w:t xml:space="preserve"> </w:t>
      </w:r>
      <w:r>
        <w:rPr>
          <w:rFonts w:hint="eastAsia"/>
          <w:lang w:val="zh-CN"/>
        </w:rPr>
        <w:t>直接依靠</w:t>
      </w:r>
      <w:r>
        <w:rPr>
          <w:rFonts w:hint="eastAsia"/>
          <w:lang w:val="zh-CN"/>
        </w:rPr>
        <w:t>Python</w:t>
      </w:r>
      <w:r>
        <w:rPr>
          <w:rFonts w:hint="eastAsia"/>
          <w:lang w:val="zh-CN"/>
        </w:rPr>
        <w:t>生态，在</w:t>
      </w:r>
      <w:r>
        <w:rPr>
          <w:rFonts w:hint="eastAsia"/>
          <w:lang w:val="zh-CN"/>
        </w:rPr>
        <w:t>Flask</w:t>
      </w:r>
      <w:r>
        <w:rPr>
          <w:rFonts w:hint="eastAsia"/>
          <w:lang w:val="zh-CN"/>
        </w:rPr>
        <w:t>框架的基础上搭建起了后端，使用</w:t>
      </w:r>
      <w:r>
        <w:rPr>
          <w:rFonts w:hint="eastAsia"/>
          <w:lang w:val="zh-CN"/>
        </w:rPr>
        <w:t>SQLite</w:t>
      </w:r>
      <w:r>
        <w:rPr>
          <w:rFonts w:hint="eastAsia"/>
          <w:lang w:val="zh-CN"/>
        </w:rPr>
        <w:t>进行数据处理，利用</w:t>
      </w:r>
      <w:r>
        <w:rPr>
          <w:rFonts w:hint="eastAsia"/>
          <w:lang w:val="zh-CN"/>
        </w:rPr>
        <w:t>OpenCV</w:t>
      </w:r>
      <w:r>
        <w:rPr>
          <w:rFonts w:hint="eastAsia"/>
          <w:lang w:val="zh-CN"/>
        </w:rPr>
        <w:t>完成视觉任务。该套软硬结合的技术栈已经得到了很多行业的落地项目验证，可以保证本系统的各种复杂的业务能顺利进行。</w:t>
      </w:r>
    </w:p>
    <w:p w14:paraId="23305C3F" w14:textId="77777777" w:rsidR="001744A1" w:rsidRDefault="004602F8">
      <w:pPr>
        <w:pStyle w:val="afc"/>
        <w:spacing w:line="360" w:lineRule="auto"/>
        <w:rPr>
          <w:lang w:val="zh-CN"/>
        </w:rPr>
      </w:pPr>
      <w:r>
        <w:rPr>
          <w:rFonts w:hint="eastAsia"/>
          <w:lang w:val="zh-CN"/>
        </w:rPr>
        <w:t>经济可行性。本系统所用到的主要零部件绝大部分都是基础电子教学、实验模块。这些配件价格便宜。另外，直接使用树莓派作为算力中心，并且配备现成的传感器成品，不但可以节省从零开始绘制复杂的</w:t>
      </w:r>
      <w:r>
        <w:rPr>
          <w:rFonts w:hint="eastAsia"/>
          <w:lang w:val="zh-CN"/>
        </w:rPr>
        <w:t>PCB</w:t>
      </w:r>
      <w:r>
        <w:rPr>
          <w:rFonts w:hint="eastAsia"/>
          <w:lang w:val="zh-CN"/>
        </w:rPr>
        <w:t>和贴片打样所付出的巨大成本，而且可以避免初期投入过多。</w:t>
      </w:r>
    </w:p>
    <w:p w14:paraId="114FAFE9" w14:textId="77777777" w:rsidR="001744A1" w:rsidRDefault="004602F8">
      <w:pPr>
        <w:pStyle w:val="afc"/>
        <w:spacing w:line="360" w:lineRule="auto"/>
        <w:rPr>
          <w:lang w:val="zh-CN"/>
        </w:rPr>
      </w:pPr>
      <w:r>
        <w:rPr>
          <w:rFonts w:hint="eastAsia"/>
          <w:lang w:val="zh-CN"/>
        </w:rPr>
        <w:t>操作可行性。用户日常使用时只需用浏览器打开</w:t>
      </w:r>
      <w:r>
        <w:rPr>
          <w:rFonts w:hint="eastAsia"/>
          <w:lang w:val="zh-CN"/>
        </w:rPr>
        <w:t>Web</w:t>
      </w:r>
      <w:r>
        <w:rPr>
          <w:rFonts w:hint="eastAsia"/>
          <w:lang w:val="zh-CN"/>
        </w:rPr>
        <w:t>后台就可以完成所有环境监控、设备控制，界面逻辑非常直观。树莓派和</w:t>
      </w:r>
      <w:r>
        <w:rPr>
          <w:rFonts w:hint="eastAsia"/>
          <w:lang w:val="zh-CN"/>
        </w:rPr>
        <w:t>STM32</w:t>
      </w:r>
      <w:r>
        <w:rPr>
          <w:rFonts w:hint="eastAsia"/>
          <w:lang w:val="zh-CN"/>
        </w:rPr>
        <w:t>之间使用</w:t>
      </w:r>
      <w:r>
        <w:rPr>
          <w:rFonts w:hint="eastAsia"/>
          <w:lang w:val="zh-CN"/>
        </w:rPr>
        <w:t>USB</w:t>
      </w:r>
      <w:r>
        <w:rPr>
          <w:rFonts w:hint="eastAsia"/>
          <w:lang w:val="zh-CN"/>
        </w:rPr>
        <w:t>线以串行方式进行通信，并且使用免安装的本地数据库，基本上实现了插电即用的效果。系统自带的自动灌溉方案、完善的日志存档系统等都会大大减少对人工操作的需求，该系统非常容易上手并且视觉反馈清晰。</w:t>
      </w:r>
    </w:p>
    <w:p w14:paraId="391C3B03" w14:textId="77777777" w:rsidR="001744A1" w:rsidRDefault="004602F8">
      <w:pPr>
        <w:pStyle w:val="20"/>
      </w:pPr>
      <w:bookmarkStart w:id="58" w:name="_Toc2839"/>
      <w:bookmarkStart w:id="59" w:name="_Toc226777249"/>
      <w:bookmarkStart w:id="60" w:name="系统的总体方案设计"/>
      <w:bookmarkEnd w:id="51"/>
      <w:bookmarkEnd w:id="57"/>
      <w:r>
        <w:rPr>
          <w:rFonts w:hint="eastAsia"/>
        </w:rPr>
        <w:lastRenderedPageBreak/>
        <w:t xml:space="preserve">3.2 </w:t>
      </w:r>
      <w:r>
        <w:rPr>
          <w:rFonts w:hint="eastAsia"/>
        </w:rPr>
        <w:t>系统的总体方案设计</w:t>
      </w:r>
      <w:bookmarkEnd w:id="58"/>
      <w:bookmarkEnd w:id="59"/>
    </w:p>
    <w:p w14:paraId="0B10B2DE" w14:textId="77777777" w:rsidR="001744A1" w:rsidRDefault="004602F8">
      <w:pPr>
        <w:pStyle w:val="afc"/>
        <w:spacing w:line="360" w:lineRule="auto"/>
        <w:rPr>
          <w:lang w:val="zh-CN"/>
        </w:rPr>
      </w:pPr>
      <w:r>
        <w:rPr>
          <w:rFonts w:hint="eastAsia"/>
          <w:lang w:val="zh-CN"/>
        </w:rPr>
        <w:t>本文采用“设备端、边缘端、云端扩展”三层结构来设计系统的总体方案。设备端采用</w:t>
      </w:r>
      <w:r>
        <w:rPr>
          <w:rFonts w:hint="eastAsia"/>
          <w:lang w:val="zh-CN"/>
        </w:rPr>
        <w:t xml:space="preserve"> STM32F411 </w:t>
      </w:r>
      <w:r>
        <w:rPr>
          <w:rFonts w:hint="eastAsia"/>
          <w:lang w:val="zh-CN"/>
        </w:rPr>
        <w:t>和各种传感器、执行器，完成数据采集、现场显示、手势交互、执行控制</w:t>
      </w:r>
      <w:r>
        <w:rPr>
          <w:rFonts w:hint="eastAsia"/>
          <w:vertAlign w:val="superscript"/>
        </w:rPr>
        <w:t>[20]</w:t>
      </w:r>
      <w:r>
        <w:rPr>
          <w:rFonts w:hint="eastAsia"/>
          <w:lang w:val="zh-CN"/>
        </w:rPr>
        <w:t>；边缘端用树莓派</w:t>
      </w:r>
      <w:r>
        <w:rPr>
          <w:rFonts w:hint="eastAsia"/>
          <w:lang w:val="zh-CN"/>
        </w:rPr>
        <w:t xml:space="preserve"> 4B </w:t>
      </w:r>
      <w:r>
        <w:rPr>
          <w:rFonts w:hint="eastAsia"/>
          <w:lang w:val="zh-CN"/>
        </w:rPr>
        <w:t>接收设备数据、提供</w:t>
      </w:r>
      <w:r>
        <w:rPr>
          <w:rFonts w:hint="eastAsia"/>
          <w:lang w:val="zh-CN"/>
        </w:rPr>
        <w:t xml:space="preserve"> Web </w:t>
      </w:r>
      <w:r>
        <w:rPr>
          <w:rFonts w:hint="eastAsia"/>
          <w:lang w:val="zh-CN"/>
        </w:rPr>
        <w:t>服务、存储历史信息、执行自动灌溉策略、调用图像分析和本地问答模块；云端部分使用</w:t>
      </w:r>
      <w:r>
        <w:rPr>
          <w:rFonts w:hint="eastAsia"/>
          <w:lang w:val="zh-CN"/>
        </w:rPr>
        <w:t xml:space="preserve"> MQTT </w:t>
      </w:r>
      <w:r>
        <w:rPr>
          <w:rFonts w:hint="eastAsia"/>
          <w:lang w:val="zh-CN"/>
        </w:rPr>
        <w:t>进行数据同步和远程扩展。</w:t>
      </w:r>
    </w:p>
    <w:p w14:paraId="1AAA9AC9" w14:textId="77777777" w:rsidR="001744A1" w:rsidRDefault="004602F8">
      <w:pPr>
        <w:pStyle w:val="afc"/>
        <w:spacing w:line="360" w:lineRule="auto"/>
        <w:rPr>
          <w:lang w:val="zh-CN"/>
        </w:rPr>
      </w:pPr>
      <w:r>
        <w:rPr>
          <w:rFonts w:hint="eastAsia"/>
          <w:lang w:val="zh-CN"/>
        </w:rPr>
        <w:t>设备端每隔一段时间就会采集环境数据并以</w:t>
      </w:r>
      <w:r>
        <w:rPr>
          <w:rFonts w:hint="eastAsia"/>
          <w:lang w:val="zh-CN"/>
        </w:rPr>
        <w:t xml:space="preserve"> USB </w:t>
      </w:r>
      <w:r>
        <w:rPr>
          <w:rFonts w:hint="eastAsia"/>
          <w:lang w:val="zh-CN"/>
        </w:rPr>
        <w:t>虚拟串口的形式发送</w:t>
      </w:r>
      <w:r>
        <w:rPr>
          <w:rFonts w:hint="eastAsia"/>
          <w:lang w:val="zh-CN"/>
        </w:rPr>
        <w:t xml:space="preserve"> JSON </w:t>
      </w:r>
      <w:r>
        <w:rPr>
          <w:rFonts w:hint="eastAsia"/>
          <w:lang w:val="zh-CN"/>
        </w:rPr>
        <w:t>数据到边缘端；边缘端串口线程实时监听并解析数据，将数据写入</w:t>
      </w:r>
      <w:r>
        <w:rPr>
          <w:rFonts w:hint="eastAsia"/>
          <w:lang w:val="zh-CN"/>
        </w:rPr>
        <w:t>SQLite</w:t>
      </w:r>
      <w:r>
        <w:rPr>
          <w:rFonts w:hint="eastAsia"/>
          <w:lang w:val="zh-CN"/>
        </w:rPr>
        <w:t>数据库，同时更新内存中最新的状态；前端页面通过</w:t>
      </w:r>
      <w:r>
        <w:rPr>
          <w:rFonts w:hint="eastAsia"/>
          <w:lang w:val="zh-CN"/>
        </w:rPr>
        <w:t>API</w:t>
      </w:r>
      <w:r>
        <w:rPr>
          <w:rFonts w:hint="eastAsia"/>
          <w:lang w:val="zh-CN"/>
        </w:rPr>
        <w:t>获取最新的数据以及历史数据，从而达到实时监控和图表展示的目的；当检测到土壤湿度低于阈值的时候，边缘端会自动开启水泵，并且在达到设定的时间之后再自动关闭水泵；当云端连接正常的时候，边缘端会把数据通过</w:t>
      </w:r>
      <w:r>
        <w:rPr>
          <w:rFonts w:hint="eastAsia"/>
          <w:lang w:val="zh-CN"/>
        </w:rPr>
        <w:t>MQTT</w:t>
      </w:r>
      <w:r>
        <w:rPr>
          <w:rFonts w:hint="eastAsia"/>
          <w:lang w:val="zh-CN"/>
        </w:rPr>
        <w:t>发布到云端，从而实现边云协同。</w:t>
      </w:r>
    </w:p>
    <w:p w14:paraId="1E00C3F9" w14:textId="77777777" w:rsidR="001744A1" w:rsidRDefault="004602F8">
      <w:pPr>
        <w:pStyle w:val="a0"/>
        <w:spacing w:before="0" w:after="0" w:line="360" w:lineRule="auto"/>
        <w:ind w:firstLineChars="200" w:firstLine="560"/>
        <w:jc w:val="center"/>
        <w:rPr>
          <w:sz w:val="28"/>
        </w:rPr>
      </w:pPr>
      <w:r>
        <w:rPr>
          <w:noProof/>
          <w:sz w:val="28"/>
        </w:rPr>
        <w:drawing>
          <wp:inline distT="0" distB="0" distL="114300" distR="114300" wp14:anchorId="13162388" wp14:editId="535DD326">
            <wp:extent cx="5067300" cy="1533525"/>
            <wp:effectExtent l="0" t="0" r="0" b="952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12"/>
                    <a:stretch>
                      <a:fillRect/>
                    </a:stretch>
                  </pic:blipFill>
                  <pic:spPr>
                    <a:xfrm>
                      <a:off x="0" y="0"/>
                      <a:ext cx="5067300" cy="1533525"/>
                    </a:xfrm>
                    <a:prstGeom prst="rect">
                      <a:avLst/>
                    </a:prstGeom>
                    <a:noFill/>
                    <a:ln>
                      <a:noFill/>
                    </a:ln>
                  </pic:spPr>
                </pic:pic>
              </a:graphicData>
            </a:graphic>
          </wp:inline>
        </w:drawing>
      </w:r>
    </w:p>
    <w:p w14:paraId="1E6AEEB7" w14:textId="77777777" w:rsidR="001744A1" w:rsidRDefault="004602F8">
      <w:pPr>
        <w:pStyle w:val="aff"/>
      </w:pPr>
      <w:r>
        <w:rPr>
          <w:rFonts w:hint="eastAsia"/>
        </w:rPr>
        <w:t>图</w:t>
      </w:r>
      <w:r>
        <w:rPr>
          <w:rFonts w:hint="eastAsia"/>
        </w:rPr>
        <w:t xml:space="preserve">3.1  </w:t>
      </w:r>
      <w:r>
        <w:rPr>
          <w:rFonts w:hint="eastAsia"/>
        </w:rPr>
        <w:t>系统总体架构图</w:t>
      </w:r>
    </w:p>
    <w:p w14:paraId="0754B25C" w14:textId="77777777" w:rsidR="001744A1" w:rsidRDefault="001744A1">
      <w:pPr>
        <w:pStyle w:val="a0"/>
        <w:spacing w:before="0" w:after="0" w:line="360" w:lineRule="auto"/>
        <w:ind w:firstLineChars="200" w:firstLine="560"/>
        <w:rPr>
          <w:sz w:val="28"/>
        </w:rPr>
      </w:pPr>
    </w:p>
    <w:p w14:paraId="574B18A9" w14:textId="77777777" w:rsidR="001744A1" w:rsidRDefault="004602F8">
      <w:pPr>
        <w:pStyle w:val="a0"/>
        <w:spacing w:before="0" w:after="0" w:line="360" w:lineRule="auto"/>
        <w:ind w:firstLineChars="200" w:firstLine="560"/>
        <w:jc w:val="center"/>
        <w:rPr>
          <w:sz w:val="28"/>
        </w:rPr>
      </w:pPr>
      <w:r>
        <w:rPr>
          <w:noProof/>
          <w:sz w:val="28"/>
        </w:rPr>
        <w:lastRenderedPageBreak/>
        <w:drawing>
          <wp:inline distT="0" distB="0" distL="114300" distR="114300" wp14:anchorId="517A423A" wp14:editId="5A4B9AB6">
            <wp:extent cx="1887220" cy="2802890"/>
            <wp:effectExtent l="0" t="0" r="17780" b="1651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13"/>
                    <a:stretch>
                      <a:fillRect/>
                    </a:stretch>
                  </pic:blipFill>
                  <pic:spPr>
                    <a:xfrm>
                      <a:off x="0" y="0"/>
                      <a:ext cx="1887220" cy="2802890"/>
                    </a:xfrm>
                    <a:prstGeom prst="rect">
                      <a:avLst/>
                    </a:prstGeom>
                    <a:noFill/>
                    <a:ln>
                      <a:noFill/>
                    </a:ln>
                  </pic:spPr>
                </pic:pic>
              </a:graphicData>
            </a:graphic>
          </wp:inline>
        </w:drawing>
      </w:r>
    </w:p>
    <w:p w14:paraId="76FDEFCC" w14:textId="77777777" w:rsidR="001744A1" w:rsidRDefault="004602F8">
      <w:pPr>
        <w:pStyle w:val="aff"/>
      </w:pPr>
      <w:r>
        <w:rPr>
          <w:rFonts w:hint="eastAsia"/>
        </w:rPr>
        <w:t>图</w:t>
      </w:r>
      <w:r>
        <w:rPr>
          <w:rFonts w:hint="eastAsia"/>
        </w:rPr>
        <w:t xml:space="preserve">3.2  </w:t>
      </w:r>
      <w:r>
        <w:rPr>
          <w:rFonts w:hint="eastAsia"/>
        </w:rPr>
        <w:t>系统数据流与控制流示意图</w:t>
      </w:r>
    </w:p>
    <w:p w14:paraId="06E54E3D" w14:textId="77777777" w:rsidR="001744A1" w:rsidRDefault="004602F8">
      <w:pPr>
        <w:pStyle w:val="20"/>
      </w:pPr>
      <w:bookmarkStart w:id="61" w:name="_Toc26156"/>
      <w:bookmarkStart w:id="62" w:name="_Toc226777250"/>
      <w:bookmarkStart w:id="63" w:name="主要功能模块的器件选型"/>
      <w:bookmarkEnd w:id="60"/>
      <w:r>
        <w:rPr>
          <w:rFonts w:hint="eastAsia"/>
        </w:rPr>
        <w:t xml:space="preserve">3.3 </w:t>
      </w:r>
      <w:r>
        <w:rPr>
          <w:rFonts w:hint="eastAsia"/>
        </w:rPr>
        <w:t>主要功能模块的器件选型</w:t>
      </w:r>
      <w:bookmarkEnd w:id="61"/>
      <w:bookmarkEnd w:id="62"/>
    </w:p>
    <w:p w14:paraId="25F727A5" w14:textId="77777777" w:rsidR="001744A1" w:rsidRDefault="004602F8">
      <w:pPr>
        <w:pStyle w:val="afc"/>
        <w:spacing w:line="360" w:lineRule="auto"/>
        <w:rPr>
          <w:lang w:val="zh-CN"/>
        </w:rPr>
      </w:pPr>
      <w:r>
        <w:rPr>
          <w:rFonts w:hint="eastAsia"/>
          <w:lang w:val="zh-CN"/>
        </w:rPr>
        <w:t>系统器件选型不仅影响功能实现，还直接关系到调试难度、成本控制和后续扩展性。结合项目实际条件，本文最终确定的主要器件如表</w:t>
      </w:r>
      <w:r>
        <w:rPr>
          <w:rFonts w:hint="eastAsia"/>
          <w:lang w:val="zh-CN"/>
        </w:rPr>
        <w:t xml:space="preserve"> 3</w:t>
      </w:r>
      <w:r>
        <w:rPr>
          <w:rFonts w:hint="eastAsia"/>
        </w:rPr>
        <w:t>.3</w:t>
      </w:r>
      <w:r>
        <w:rPr>
          <w:rFonts w:hint="eastAsia"/>
          <w:lang w:val="zh-CN"/>
        </w:rPr>
        <w:t xml:space="preserve"> </w:t>
      </w:r>
      <w:r>
        <w:rPr>
          <w:rFonts w:hint="eastAsia"/>
          <w:lang w:val="zh-CN"/>
        </w:rPr>
        <w:t>所示。</w:t>
      </w:r>
    </w:p>
    <w:p w14:paraId="15B8A23C" w14:textId="77777777" w:rsidR="001744A1" w:rsidRDefault="004602F8">
      <w:pPr>
        <w:pStyle w:val="aff"/>
      </w:pPr>
      <w:r>
        <w:rPr>
          <w:rFonts w:hint="eastAsia"/>
        </w:rPr>
        <w:t>表</w:t>
      </w:r>
      <w:r>
        <w:rPr>
          <w:rFonts w:hint="eastAsia"/>
        </w:rPr>
        <w:t xml:space="preserve"> 3.3 </w:t>
      </w:r>
      <w:r>
        <w:rPr>
          <w:rFonts w:hint="eastAsia"/>
        </w:rPr>
        <w:t>主要器件选型表</w:t>
      </w:r>
    </w:p>
    <w:tbl>
      <w:tblPr>
        <w:tblStyle w:val="Table"/>
        <w:tblW w:w="5000" w:type="pct"/>
        <w:jc w:val="center"/>
        <w:tblInd w:w="0" w:type="dxa"/>
        <w:tblLayout w:type="fixed"/>
        <w:tblLook w:val="04A0" w:firstRow="1" w:lastRow="0" w:firstColumn="1" w:lastColumn="0" w:noHBand="0" w:noVBand="1"/>
      </w:tblPr>
      <w:tblGrid>
        <w:gridCol w:w="2197"/>
        <w:gridCol w:w="2197"/>
        <w:gridCol w:w="2197"/>
        <w:gridCol w:w="2197"/>
      </w:tblGrid>
      <w:tr w:rsidR="001744A1" w14:paraId="593DE0CE" w14:textId="77777777" w:rsidTr="001744A1">
        <w:trPr>
          <w:cnfStyle w:val="100000000000" w:firstRow="1" w:lastRow="0" w:firstColumn="0" w:lastColumn="0" w:oddVBand="0" w:evenVBand="0" w:oddHBand="0" w:evenHBand="0" w:firstRowFirstColumn="0" w:firstRowLastColumn="0" w:lastRowFirstColumn="0" w:lastRowLastColumn="0"/>
          <w:tblHeader/>
          <w:jc w:val="center"/>
        </w:trPr>
        <w:tc>
          <w:tcPr>
            <w:tcW w:w="2251" w:type="dxa"/>
            <w:tcBorders>
              <w:top w:val="single" w:sz="12" w:space="0" w:color="auto"/>
              <w:left w:val="nil"/>
              <w:bottom w:val="nil"/>
              <w:right w:val="nil"/>
            </w:tcBorders>
            <w:tcMar>
              <w:top w:w="-1" w:type="dxa"/>
              <w:left w:w="-1" w:type="dxa"/>
              <w:bottom w:w="-1" w:type="dxa"/>
              <w:right w:w="-1" w:type="dxa"/>
            </w:tcMar>
            <w:vAlign w:val="top"/>
          </w:tcPr>
          <w:p w14:paraId="6734A199" w14:textId="77777777" w:rsidR="001744A1" w:rsidRDefault="004602F8">
            <w:pPr>
              <w:jc w:val="center"/>
              <w:rPr>
                <w:bCs/>
                <w:szCs w:val="21"/>
              </w:rPr>
            </w:pPr>
            <w:r>
              <w:rPr>
                <w:rFonts w:hint="eastAsia"/>
                <w:bCs/>
                <w:szCs w:val="21"/>
              </w:rPr>
              <w:t>模块</w:t>
            </w:r>
          </w:p>
        </w:tc>
        <w:tc>
          <w:tcPr>
            <w:tcW w:w="2251" w:type="dxa"/>
            <w:tcBorders>
              <w:top w:val="single" w:sz="12" w:space="0" w:color="auto"/>
              <w:left w:val="nil"/>
              <w:bottom w:val="nil"/>
              <w:right w:val="nil"/>
            </w:tcBorders>
            <w:tcMar>
              <w:top w:w="-1" w:type="dxa"/>
              <w:left w:w="-1" w:type="dxa"/>
              <w:bottom w:w="-1" w:type="dxa"/>
              <w:right w:w="-1" w:type="dxa"/>
            </w:tcMar>
            <w:vAlign w:val="top"/>
          </w:tcPr>
          <w:p w14:paraId="6928678F" w14:textId="77777777" w:rsidR="001744A1" w:rsidRDefault="004602F8">
            <w:pPr>
              <w:jc w:val="center"/>
              <w:rPr>
                <w:bCs/>
                <w:szCs w:val="21"/>
              </w:rPr>
            </w:pPr>
            <w:r>
              <w:rPr>
                <w:rFonts w:hint="eastAsia"/>
                <w:bCs/>
                <w:szCs w:val="21"/>
              </w:rPr>
              <w:t>选用器件</w:t>
            </w:r>
          </w:p>
        </w:tc>
        <w:tc>
          <w:tcPr>
            <w:tcW w:w="2251" w:type="dxa"/>
            <w:tcBorders>
              <w:top w:val="single" w:sz="12" w:space="0" w:color="auto"/>
              <w:left w:val="nil"/>
              <w:bottom w:val="nil"/>
              <w:right w:val="nil"/>
            </w:tcBorders>
            <w:tcMar>
              <w:top w:w="-1" w:type="dxa"/>
              <w:left w:w="-1" w:type="dxa"/>
              <w:bottom w:w="-1" w:type="dxa"/>
              <w:right w:w="-1" w:type="dxa"/>
            </w:tcMar>
            <w:vAlign w:val="top"/>
          </w:tcPr>
          <w:p w14:paraId="4E19D840" w14:textId="77777777" w:rsidR="001744A1" w:rsidRDefault="004602F8">
            <w:pPr>
              <w:jc w:val="center"/>
              <w:rPr>
                <w:bCs/>
                <w:szCs w:val="21"/>
              </w:rPr>
            </w:pPr>
            <w:r>
              <w:rPr>
                <w:rFonts w:hint="eastAsia"/>
                <w:bCs/>
                <w:szCs w:val="21"/>
              </w:rPr>
              <w:t>主要作用</w:t>
            </w:r>
          </w:p>
        </w:tc>
        <w:tc>
          <w:tcPr>
            <w:tcW w:w="2251" w:type="dxa"/>
            <w:tcBorders>
              <w:top w:val="single" w:sz="12" w:space="0" w:color="auto"/>
              <w:left w:val="nil"/>
              <w:bottom w:val="nil"/>
              <w:right w:val="nil"/>
            </w:tcBorders>
            <w:tcMar>
              <w:top w:w="-1" w:type="dxa"/>
              <w:left w:w="-1" w:type="dxa"/>
              <w:bottom w:w="-1" w:type="dxa"/>
              <w:right w:w="-1" w:type="dxa"/>
            </w:tcMar>
            <w:vAlign w:val="top"/>
          </w:tcPr>
          <w:p w14:paraId="508A0064" w14:textId="77777777" w:rsidR="001744A1" w:rsidRDefault="004602F8">
            <w:pPr>
              <w:jc w:val="center"/>
              <w:rPr>
                <w:bCs/>
                <w:szCs w:val="21"/>
              </w:rPr>
            </w:pPr>
            <w:r>
              <w:rPr>
                <w:rFonts w:hint="eastAsia"/>
                <w:bCs/>
                <w:szCs w:val="21"/>
              </w:rPr>
              <w:t>选型理由</w:t>
            </w:r>
          </w:p>
        </w:tc>
      </w:tr>
      <w:tr w:rsidR="001744A1" w14:paraId="09D5EB88" w14:textId="77777777" w:rsidTr="001744A1">
        <w:trPr>
          <w:jc w:val="center"/>
        </w:trPr>
        <w:tc>
          <w:tcPr>
            <w:tcW w:w="2251" w:type="dxa"/>
            <w:tcBorders>
              <w:top w:val="single" w:sz="4" w:space="0" w:color="auto"/>
              <w:left w:val="nil"/>
              <w:bottom w:val="nil"/>
              <w:right w:val="nil"/>
            </w:tcBorders>
            <w:tcMar>
              <w:top w:w="-1" w:type="dxa"/>
              <w:left w:w="-1" w:type="dxa"/>
              <w:bottom w:w="-1" w:type="dxa"/>
              <w:right w:w="-1" w:type="dxa"/>
            </w:tcMar>
          </w:tcPr>
          <w:p w14:paraId="35E62EEE" w14:textId="77777777" w:rsidR="001744A1" w:rsidRDefault="004602F8">
            <w:pPr>
              <w:jc w:val="center"/>
              <w:rPr>
                <w:bCs/>
                <w:szCs w:val="21"/>
              </w:rPr>
            </w:pPr>
            <w:r>
              <w:rPr>
                <w:rFonts w:hint="eastAsia"/>
                <w:bCs/>
                <w:szCs w:val="21"/>
              </w:rPr>
              <w:t>主控单元</w:t>
            </w:r>
          </w:p>
        </w:tc>
        <w:tc>
          <w:tcPr>
            <w:tcW w:w="2251" w:type="dxa"/>
            <w:tcBorders>
              <w:top w:val="single" w:sz="4" w:space="0" w:color="auto"/>
              <w:left w:val="nil"/>
              <w:bottom w:val="nil"/>
              <w:right w:val="nil"/>
            </w:tcBorders>
            <w:tcMar>
              <w:top w:w="-1" w:type="dxa"/>
              <w:left w:w="-1" w:type="dxa"/>
              <w:bottom w:w="-1" w:type="dxa"/>
              <w:right w:w="-1" w:type="dxa"/>
            </w:tcMar>
          </w:tcPr>
          <w:p w14:paraId="5AA3301C" w14:textId="77777777" w:rsidR="001744A1" w:rsidRDefault="004602F8">
            <w:pPr>
              <w:jc w:val="center"/>
              <w:rPr>
                <w:bCs/>
                <w:szCs w:val="21"/>
              </w:rPr>
            </w:pPr>
            <w:r>
              <w:rPr>
                <w:rFonts w:hint="eastAsia"/>
                <w:bCs/>
                <w:szCs w:val="21"/>
              </w:rPr>
              <w:t>STM32F411CEU6</w:t>
            </w:r>
          </w:p>
        </w:tc>
        <w:tc>
          <w:tcPr>
            <w:tcW w:w="2251" w:type="dxa"/>
            <w:tcBorders>
              <w:top w:val="single" w:sz="4" w:space="0" w:color="auto"/>
              <w:left w:val="nil"/>
              <w:bottom w:val="nil"/>
              <w:right w:val="nil"/>
            </w:tcBorders>
            <w:tcMar>
              <w:top w:w="-1" w:type="dxa"/>
              <w:left w:w="-1" w:type="dxa"/>
              <w:bottom w:w="-1" w:type="dxa"/>
              <w:right w:w="-1" w:type="dxa"/>
            </w:tcMar>
          </w:tcPr>
          <w:p w14:paraId="41797F3C" w14:textId="77777777" w:rsidR="001744A1" w:rsidRDefault="004602F8">
            <w:pPr>
              <w:jc w:val="center"/>
              <w:rPr>
                <w:bCs/>
                <w:szCs w:val="21"/>
              </w:rPr>
            </w:pPr>
            <w:r>
              <w:rPr>
                <w:rFonts w:hint="eastAsia"/>
                <w:bCs/>
                <w:szCs w:val="21"/>
              </w:rPr>
              <w:t>传感器数据采集、执行控制、现场交互</w:t>
            </w:r>
          </w:p>
        </w:tc>
        <w:tc>
          <w:tcPr>
            <w:tcW w:w="2251" w:type="dxa"/>
            <w:tcBorders>
              <w:top w:val="single" w:sz="4" w:space="0" w:color="auto"/>
              <w:left w:val="nil"/>
              <w:bottom w:val="nil"/>
              <w:right w:val="nil"/>
            </w:tcBorders>
            <w:tcMar>
              <w:top w:w="-1" w:type="dxa"/>
              <w:left w:w="-1" w:type="dxa"/>
              <w:bottom w:w="-1" w:type="dxa"/>
              <w:right w:w="-1" w:type="dxa"/>
            </w:tcMar>
          </w:tcPr>
          <w:p w14:paraId="6D12EB33" w14:textId="77777777" w:rsidR="001744A1" w:rsidRDefault="004602F8">
            <w:pPr>
              <w:jc w:val="center"/>
              <w:rPr>
                <w:bCs/>
                <w:szCs w:val="21"/>
              </w:rPr>
            </w:pPr>
            <w:r>
              <w:rPr>
                <w:rFonts w:hint="eastAsia"/>
                <w:bCs/>
                <w:szCs w:val="21"/>
              </w:rPr>
              <w:t>性能较强</w:t>
            </w:r>
            <w:r>
              <w:rPr>
                <w:rFonts w:hint="eastAsia"/>
                <w:bCs/>
                <w:szCs w:val="21"/>
              </w:rPr>
              <w:t xml:space="preserve">, </w:t>
            </w:r>
            <w:r>
              <w:rPr>
                <w:rFonts w:hint="eastAsia"/>
                <w:bCs/>
                <w:szCs w:val="21"/>
              </w:rPr>
              <w:t>支持</w:t>
            </w:r>
            <w:r>
              <w:rPr>
                <w:rFonts w:hint="eastAsia"/>
                <w:bCs/>
                <w:szCs w:val="21"/>
              </w:rPr>
              <w:t xml:space="preserve"> MicroPython, </w:t>
            </w:r>
            <w:r>
              <w:rPr>
                <w:rFonts w:hint="eastAsia"/>
                <w:bCs/>
                <w:szCs w:val="21"/>
              </w:rPr>
              <w:t>便于扩展</w:t>
            </w:r>
          </w:p>
        </w:tc>
      </w:tr>
      <w:tr w:rsidR="001744A1" w14:paraId="2ADB2621"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6EB97860" w14:textId="77777777" w:rsidR="001744A1" w:rsidRDefault="004602F8">
            <w:pPr>
              <w:jc w:val="center"/>
              <w:rPr>
                <w:bCs/>
                <w:szCs w:val="21"/>
              </w:rPr>
            </w:pPr>
            <w:r>
              <w:rPr>
                <w:rFonts w:hint="eastAsia"/>
                <w:bCs/>
                <w:szCs w:val="21"/>
              </w:rPr>
              <w:t>边缘网关</w:t>
            </w:r>
          </w:p>
        </w:tc>
        <w:tc>
          <w:tcPr>
            <w:tcW w:w="2251" w:type="dxa"/>
            <w:tcBorders>
              <w:top w:val="nil"/>
              <w:left w:val="nil"/>
              <w:bottom w:val="nil"/>
              <w:right w:val="nil"/>
            </w:tcBorders>
            <w:tcMar>
              <w:top w:w="-1" w:type="dxa"/>
              <w:left w:w="-1" w:type="dxa"/>
              <w:bottom w:w="-1" w:type="dxa"/>
              <w:right w:w="-1" w:type="dxa"/>
            </w:tcMar>
          </w:tcPr>
          <w:p w14:paraId="5C4BEF03" w14:textId="77777777" w:rsidR="001744A1" w:rsidRDefault="004602F8">
            <w:pPr>
              <w:jc w:val="center"/>
              <w:rPr>
                <w:bCs/>
                <w:szCs w:val="21"/>
              </w:rPr>
            </w:pPr>
            <w:r>
              <w:rPr>
                <w:rFonts w:hint="eastAsia"/>
                <w:bCs/>
                <w:szCs w:val="21"/>
              </w:rPr>
              <w:t>Raspberry Pi 4B 4GB</w:t>
            </w:r>
          </w:p>
        </w:tc>
        <w:tc>
          <w:tcPr>
            <w:tcW w:w="2251" w:type="dxa"/>
            <w:tcBorders>
              <w:top w:val="nil"/>
              <w:left w:val="nil"/>
              <w:bottom w:val="nil"/>
              <w:right w:val="nil"/>
            </w:tcBorders>
            <w:tcMar>
              <w:top w:w="-1" w:type="dxa"/>
              <w:left w:w="-1" w:type="dxa"/>
              <w:bottom w:w="-1" w:type="dxa"/>
              <w:right w:w="-1" w:type="dxa"/>
            </w:tcMar>
          </w:tcPr>
          <w:p w14:paraId="681D34E8" w14:textId="77777777" w:rsidR="001744A1" w:rsidRDefault="004602F8">
            <w:pPr>
              <w:jc w:val="center"/>
              <w:rPr>
                <w:bCs/>
                <w:szCs w:val="21"/>
              </w:rPr>
            </w:pPr>
            <w:r>
              <w:rPr>
                <w:rFonts w:hint="eastAsia"/>
                <w:bCs/>
                <w:szCs w:val="21"/>
              </w:rPr>
              <w:t>Web</w:t>
            </w:r>
            <w:r>
              <w:rPr>
                <w:rFonts w:hint="eastAsia"/>
                <w:bCs/>
                <w:szCs w:val="21"/>
              </w:rPr>
              <w:t>服务、数据库、策略执行、图像分析</w:t>
            </w:r>
          </w:p>
        </w:tc>
        <w:tc>
          <w:tcPr>
            <w:tcW w:w="2251" w:type="dxa"/>
            <w:tcBorders>
              <w:top w:val="nil"/>
              <w:left w:val="nil"/>
              <w:bottom w:val="nil"/>
              <w:right w:val="nil"/>
            </w:tcBorders>
            <w:tcMar>
              <w:top w:w="-1" w:type="dxa"/>
              <w:left w:w="-1" w:type="dxa"/>
              <w:bottom w:w="-1" w:type="dxa"/>
              <w:right w:w="-1" w:type="dxa"/>
            </w:tcMar>
          </w:tcPr>
          <w:p w14:paraId="43839AEC" w14:textId="77777777" w:rsidR="001744A1" w:rsidRDefault="004602F8">
            <w:pPr>
              <w:jc w:val="center"/>
              <w:rPr>
                <w:bCs/>
                <w:szCs w:val="21"/>
              </w:rPr>
            </w:pPr>
            <w:r>
              <w:rPr>
                <w:rFonts w:hint="eastAsia"/>
                <w:bCs/>
                <w:szCs w:val="21"/>
              </w:rPr>
              <w:t>Linux</w:t>
            </w:r>
            <w:r>
              <w:rPr>
                <w:rFonts w:hint="eastAsia"/>
                <w:bCs/>
                <w:szCs w:val="21"/>
              </w:rPr>
              <w:t>环境成熟，原生</w:t>
            </w:r>
            <w:r>
              <w:rPr>
                <w:rFonts w:hint="eastAsia"/>
                <w:bCs/>
                <w:szCs w:val="21"/>
              </w:rPr>
              <w:t>Python</w:t>
            </w:r>
            <w:r>
              <w:rPr>
                <w:rFonts w:hint="eastAsia"/>
                <w:bCs/>
                <w:szCs w:val="21"/>
              </w:rPr>
              <w:t>适合机器学习</w:t>
            </w:r>
          </w:p>
        </w:tc>
      </w:tr>
      <w:tr w:rsidR="001744A1" w14:paraId="0F53607A"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34528406" w14:textId="77777777" w:rsidR="001744A1" w:rsidRDefault="004602F8">
            <w:pPr>
              <w:jc w:val="center"/>
              <w:rPr>
                <w:bCs/>
                <w:szCs w:val="21"/>
              </w:rPr>
            </w:pPr>
            <w:r>
              <w:rPr>
                <w:rFonts w:hint="eastAsia"/>
                <w:bCs/>
                <w:szCs w:val="21"/>
              </w:rPr>
              <w:t>温湿度采集</w:t>
            </w:r>
          </w:p>
        </w:tc>
        <w:tc>
          <w:tcPr>
            <w:tcW w:w="2251" w:type="dxa"/>
            <w:tcBorders>
              <w:top w:val="nil"/>
              <w:left w:val="nil"/>
              <w:bottom w:val="nil"/>
              <w:right w:val="nil"/>
            </w:tcBorders>
            <w:tcMar>
              <w:top w:w="-1" w:type="dxa"/>
              <w:left w:w="-1" w:type="dxa"/>
              <w:bottom w:w="-1" w:type="dxa"/>
              <w:right w:w="-1" w:type="dxa"/>
            </w:tcMar>
          </w:tcPr>
          <w:p w14:paraId="5C9FB152" w14:textId="77777777" w:rsidR="001744A1" w:rsidRDefault="004602F8">
            <w:pPr>
              <w:jc w:val="center"/>
              <w:rPr>
                <w:bCs/>
                <w:szCs w:val="21"/>
              </w:rPr>
            </w:pPr>
            <w:r>
              <w:rPr>
                <w:rFonts w:hint="eastAsia"/>
                <w:bCs/>
                <w:szCs w:val="21"/>
              </w:rPr>
              <w:t>DHT11</w:t>
            </w:r>
          </w:p>
        </w:tc>
        <w:tc>
          <w:tcPr>
            <w:tcW w:w="2251" w:type="dxa"/>
            <w:tcBorders>
              <w:top w:val="nil"/>
              <w:left w:val="nil"/>
              <w:bottom w:val="nil"/>
              <w:right w:val="nil"/>
            </w:tcBorders>
            <w:tcMar>
              <w:top w:w="-1" w:type="dxa"/>
              <w:left w:w="-1" w:type="dxa"/>
              <w:bottom w:w="-1" w:type="dxa"/>
              <w:right w:w="-1" w:type="dxa"/>
            </w:tcMar>
          </w:tcPr>
          <w:p w14:paraId="75627A24" w14:textId="77777777" w:rsidR="001744A1" w:rsidRDefault="004602F8">
            <w:pPr>
              <w:jc w:val="center"/>
              <w:rPr>
                <w:bCs/>
                <w:szCs w:val="21"/>
              </w:rPr>
            </w:pPr>
            <w:r>
              <w:rPr>
                <w:rFonts w:hint="eastAsia"/>
                <w:bCs/>
                <w:szCs w:val="21"/>
              </w:rPr>
              <w:t>采集空气温度与湿度</w:t>
            </w:r>
          </w:p>
        </w:tc>
        <w:tc>
          <w:tcPr>
            <w:tcW w:w="2251" w:type="dxa"/>
            <w:tcBorders>
              <w:top w:val="nil"/>
              <w:left w:val="nil"/>
              <w:bottom w:val="nil"/>
              <w:right w:val="nil"/>
            </w:tcBorders>
            <w:tcMar>
              <w:top w:w="-1" w:type="dxa"/>
              <w:left w:w="-1" w:type="dxa"/>
              <w:bottom w:w="-1" w:type="dxa"/>
              <w:right w:w="-1" w:type="dxa"/>
            </w:tcMar>
          </w:tcPr>
          <w:p w14:paraId="5DF4B1BC" w14:textId="77777777" w:rsidR="001744A1" w:rsidRDefault="004602F8">
            <w:pPr>
              <w:jc w:val="center"/>
              <w:rPr>
                <w:bCs/>
                <w:szCs w:val="21"/>
              </w:rPr>
            </w:pPr>
            <w:r>
              <w:rPr>
                <w:rFonts w:hint="eastAsia"/>
                <w:bCs/>
                <w:szCs w:val="21"/>
              </w:rPr>
              <w:t>接口简单</w:t>
            </w:r>
            <w:r>
              <w:rPr>
                <w:rFonts w:hint="eastAsia"/>
                <w:bCs/>
                <w:szCs w:val="21"/>
              </w:rPr>
              <w:t xml:space="preserve">, </w:t>
            </w:r>
            <w:r>
              <w:rPr>
                <w:rFonts w:hint="eastAsia"/>
                <w:bCs/>
                <w:szCs w:val="21"/>
              </w:rPr>
              <w:t>成本低</w:t>
            </w:r>
          </w:p>
        </w:tc>
      </w:tr>
      <w:tr w:rsidR="001744A1" w14:paraId="7A7225C0"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0CA8E05F" w14:textId="77777777" w:rsidR="001744A1" w:rsidRDefault="004602F8">
            <w:pPr>
              <w:jc w:val="center"/>
              <w:rPr>
                <w:bCs/>
                <w:szCs w:val="21"/>
              </w:rPr>
            </w:pPr>
            <w:r>
              <w:rPr>
                <w:rFonts w:hint="eastAsia"/>
                <w:bCs/>
                <w:szCs w:val="21"/>
              </w:rPr>
              <w:t>光照采集</w:t>
            </w:r>
          </w:p>
        </w:tc>
        <w:tc>
          <w:tcPr>
            <w:tcW w:w="2251" w:type="dxa"/>
            <w:tcBorders>
              <w:top w:val="nil"/>
              <w:left w:val="nil"/>
              <w:bottom w:val="nil"/>
              <w:right w:val="nil"/>
            </w:tcBorders>
            <w:tcMar>
              <w:top w:w="-1" w:type="dxa"/>
              <w:left w:w="-1" w:type="dxa"/>
              <w:bottom w:w="-1" w:type="dxa"/>
              <w:right w:w="-1" w:type="dxa"/>
            </w:tcMar>
          </w:tcPr>
          <w:p w14:paraId="45B44AE4" w14:textId="77777777" w:rsidR="001744A1" w:rsidRDefault="004602F8">
            <w:pPr>
              <w:jc w:val="center"/>
              <w:rPr>
                <w:bCs/>
                <w:szCs w:val="21"/>
              </w:rPr>
            </w:pPr>
            <w:r>
              <w:rPr>
                <w:rFonts w:hint="eastAsia"/>
                <w:bCs/>
                <w:szCs w:val="21"/>
              </w:rPr>
              <w:t>BH1750</w:t>
            </w:r>
          </w:p>
        </w:tc>
        <w:tc>
          <w:tcPr>
            <w:tcW w:w="2251" w:type="dxa"/>
            <w:tcBorders>
              <w:top w:val="nil"/>
              <w:left w:val="nil"/>
              <w:bottom w:val="nil"/>
              <w:right w:val="nil"/>
            </w:tcBorders>
            <w:tcMar>
              <w:top w:w="-1" w:type="dxa"/>
              <w:left w:w="-1" w:type="dxa"/>
              <w:bottom w:w="-1" w:type="dxa"/>
              <w:right w:w="-1" w:type="dxa"/>
            </w:tcMar>
          </w:tcPr>
          <w:p w14:paraId="30A9F761" w14:textId="77777777" w:rsidR="001744A1" w:rsidRDefault="004602F8">
            <w:pPr>
              <w:jc w:val="center"/>
              <w:rPr>
                <w:bCs/>
                <w:szCs w:val="21"/>
              </w:rPr>
            </w:pPr>
            <w:r>
              <w:rPr>
                <w:rFonts w:hint="eastAsia"/>
                <w:bCs/>
                <w:szCs w:val="21"/>
              </w:rPr>
              <w:t>采集光照强度</w:t>
            </w:r>
          </w:p>
        </w:tc>
        <w:tc>
          <w:tcPr>
            <w:tcW w:w="2251" w:type="dxa"/>
            <w:tcBorders>
              <w:top w:val="nil"/>
              <w:left w:val="nil"/>
              <w:bottom w:val="nil"/>
              <w:right w:val="nil"/>
            </w:tcBorders>
            <w:tcMar>
              <w:top w:w="-1" w:type="dxa"/>
              <w:left w:w="-1" w:type="dxa"/>
              <w:bottom w:w="-1" w:type="dxa"/>
              <w:right w:w="-1" w:type="dxa"/>
            </w:tcMar>
          </w:tcPr>
          <w:p w14:paraId="038402F5" w14:textId="77777777" w:rsidR="001744A1" w:rsidRDefault="004602F8">
            <w:pPr>
              <w:jc w:val="center"/>
              <w:rPr>
                <w:bCs/>
                <w:szCs w:val="21"/>
              </w:rPr>
            </w:pPr>
            <w:r>
              <w:rPr>
                <w:rFonts w:hint="eastAsia"/>
                <w:bCs/>
                <w:szCs w:val="21"/>
              </w:rPr>
              <w:t>I2C</w:t>
            </w:r>
            <w:r>
              <w:rPr>
                <w:rFonts w:hint="eastAsia"/>
                <w:bCs/>
                <w:szCs w:val="21"/>
              </w:rPr>
              <w:t>数字输出，数据读取方便</w:t>
            </w:r>
          </w:p>
        </w:tc>
      </w:tr>
      <w:tr w:rsidR="001744A1" w14:paraId="6482D090"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081F3229" w14:textId="77777777" w:rsidR="001744A1" w:rsidRDefault="004602F8">
            <w:pPr>
              <w:jc w:val="center"/>
              <w:rPr>
                <w:bCs/>
                <w:szCs w:val="21"/>
              </w:rPr>
            </w:pPr>
            <w:r>
              <w:rPr>
                <w:rFonts w:hint="eastAsia"/>
                <w:bCs/>
                <w:szCs w:val="21"/>
              </w:rPr>
              <w:t>土壤湿度采集</w:t>
            </w:r>
          </w:p>
        </w:tc>
        <w:tc>
          <w:tcPr>
            <w:tcW w:w="2251" w:type="dxa"/>
            <w:tcBorders>
              <w:top w:val="nil"/>
              <w:left w:val="nil"/>
              <w:bottom w:val="nil"/>
              <w:right w:val="nil"/>
            </w:tcBorders>
            <w:tcMar>
              <w:top w:w="-1" w:type="dxa"/>
              <w:left w:w="-1" w:type="dxa"/>
              <w:bottom w:w="-1" w:type="dxa"/>
              <w:right w:w="-1" w:type="dxa"/>
            </w:tcMar>
          </w:tcPr>
          <w:p w14:paraId="2FD408AA" w14:textId="77777777" w:rsidR="001744A1" w:rsidRDefault="004602F8">
            <w:pPr>
              <w:jc w:val="center"/>
              <w:rPr>
                <w:bCs/>
                <w:szCs w:val="21"/>
              </w:rPr>
            </w:pPr>
            <w:r>
              <w:rPr>
                <w:rFonts w:hint="eastAsia"/>
                <w:bCs/>
                <w:szCs w:val="21"/>
              </w:rPr>
              <w:t>电容式土壤湿度传感器</w:t>
            </w:r>
          </w:p>
        </w:tc>
        <w:tc>
          <w:tcPr>
            <w:tcW w:w="2251" w:type="dxa"/>
            <w:tcBorders>
              <w:top w:val="nil"/>
              <w:left w:val="nil"/>
              <w:bottom w:val="nil"/>
              <w:right w:val="nil"/>
            </w:tcBorders>
            <w:tcMar>
              <w:top w:w="-1" w:type="dxa"/>
              <w:left w:w="-1" w:type="dxa"/>
              <w:bottom w:w="-1" w:type="dxa"/>
              <w:right w:w="-1" w:type="dxa"/>
            </w:tcMar>
          </w:tcPr>
          <w:p w14:paraId="745D3D51" w14:textId="77777777" w:rsidR="001744A1" w:rsidRDefault="004602F8">
            <w:pPr>
              <w:jc w:val="center"/>
              <w:rPr>
                <w:bCs/>
                <w:szCs w:val="21"/>
              </w:rPr>
            </w:pPr>
            <w:r>
              <w:rPr>
                <w:rFonts w:hint="eastAsia"/>
                <w:bCs/>
                <w:szCs w:val="21"/>
              </w:rPr>
              <w:t>采集土壤含水状态</w:t>
            </w:r>
          </w:p>
        </w:tc>
        <w:tc>
          <w:tcPr>
            <w:tcW w:w="2251" w:type="dxa"/>
            <w:tcBorders>
              <w:top w:val="nil"/>
              <w:left w:val="nil"/>
              <w:bottom w:val="nil"/>
              <w:right w:val="nil"/>
            </w:tcBorders>
            <w:tcMar>
              <w:top w:w="-1" w:type="dxa"/>
              <w:left w:w="-1" w:type="dxa"/>
              <w:bottom w:w="-1" w:type="dxa"/>
              <w:right w:w="-1" w:type="dxa"/>
            </w:tcMar>
          </w:tcPr>
          <w:p w14:paraId="38064B48" w14:textId="77777777" w:rsidR="001744A1" w:rsidRDefault="004602F8">
            <w:pPr>
              <w:jc w:val="center"/>
              <w:rPr>
                <w:bCs/>
                <w:szCs w:val="21"/>
              </w:rPr>
            </w:pPr>
            <w:r>
              <w:rPr>
                <w:rFonts w:hint="eastAsia"/>
                <w:bCs/>
                <w:szCs w:val="21"/>
              </w:rPr>
              <w:t>抗腐蚀能力较好，适合长期放置</w:t>
            </w:r>
          </w:p>
        </w:tc>
      </w:tr>
      <w:tr w:rsidR="001744A1" w14:paraId="7F49142A"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09880220" w14:textId="77777777" w:rsidR="001744A1" w:rsidRDefault="004602F8">
            <w:pPr>
              <w:jc w:val="center"/>
              <w:rPr>
                <w:bCs/>
                <w:szCs w:val="21"/>
              </w:rPr>
            </w:pPr>
            <w:r>
              <w:rPr>
                <w:rFonts w:hint="eastAsia"/>
                <w:bCs/>
                <w:szCs w:val="21"/>
              </w:rPr>
              <w:t>显示模块</w:t>
            </w:r>
          </w:p>
        </w:tc>
        <w:tc>
          <w:tcPr>
            <w:tcW w:w="2251" w:type="dxa"/>
            <w:tcBorders>
              <w:top w:val="nil"/>
              <w:left w:val="nil"/>
              <w:bottom w:val="nil"/>
              <w:right w:val="nil"/>
            </w:tcBorders>
            <w:tcMar>
              <w:top w:w="-1" w:type="dxa"/>
              <w:left w:w="-1" w:type="dxa"/>
              <w:bottom w:w="-1" w:type="dxa"/>
              <w:right w:w="-1" w:type="dxa"/>
            </w:tcMar>
          </w:tcPr>
          <w:p w14:paraId="41C648FC" w14:textId="77777777" w:rsidR="001744A1" w:rsidRDefault="004602F8">
            <w:pPr>
              <w:jc w:val="center"/>
              <w:rPr>
                <w:bCs/>
                <w:szCs w:val="21"/>
              </w:rPr>
            </w:pPr>
            <w:r>
              <w:rPr>
                <w:rFonts w:hint="eastAsia"/>
                <w:bCs/>
                <w:szCs w:val="21"/>
              </w:rPr>
              <w:t xml:space="preserve">OLED </w:t>
            </w:r>
            <w:r>
              <w:rPr>
                <w:rFonts w:hint="eastAsia"/>
                <w:bCs/>
                <w:szCs w:val="21"/>
              </w:rPr>
              <w:t>显示屏</w:t>
            </w:r>
          </w:p>
        </w:tc>
        <w:tc>
          <w:tcPr>
            <w:tcW w:w="2251" w:type="dxa"/>
            <w:tcBorders>
              <w:top w:val="nil"/>
              <w:left w:val="nil"/>
              <w:bottom w:val="nil"/>
              <w:right w:val="nil"/>
            </w:tcBorders>
            <w:tcMar>
              <w:top w:w="-1" w:type="dxa"/>
              <w:left w:w="-1" w:type="dxa"/>
              <w:bottom w:w="-1" w:type="dxa"/>
              <w:right w:w="-1" w:type="dxa"/>
            </w:tcMar>
          </w:tcPr>
          <w:p w14:paraId="6EEAD0B3" w14:textId="77777777" w:rsidR="001744A1" w:rsidRDefault="004602F8">
            <w:pPr>
              <w:jc w:val="center"/>
              <w:rPr>
                <w:bCs/>
                <w:szCs w:val="21"/>
              </w:rPr>
            </w:pPr>
            <w:r>
              <w:rPr>
                <w:rFonts w:hint="eastAsia"/>
                <w:bCs/>
                <w:szCs w:val="21"/>
              </w:rPr>
              <w:t>本地数据显示与状态显示</w:t>
            </w:r>
          </w:p>
        </w:tc>
        <w:tc>
          <w:tcPr>
            <w:tcW w:w="2251" w:type="dxa"/>
            <w:tcBorders>
              <w:top w:val="nil"/>
              <w:left w:val="nil"/>
              <w:bottom w:val="nil"/>
              <w:right w:val="nil"/>
            </w:tcBorders>
            <w:tcMar>
              <w:top w:w="-1" w:type="dxa"/>
              <w:left w:w="-1" w:type="dxa"/>
              <w:bottom w:w="-1" w:type="dxa"/>
              <w:right w:w="-1" w:type="dxa"/>
            </w:tcMar>
          </w:tcPr>
          <w:p w14:paraId="4155451C" w14:textId="77777777" w:rsidR="001744A1" w:rsidRDefault="004602F8">
            <w:pPr>
              <w:jc w:val="center"/>
              <w:rPr>
                <w:bCs/>
                <w:szCs w:val="21"/>
              </w:rPr>
            </w:pPr>
            <w:r>
              <w:rPr>
                <w:rFonts w:hint="eastAsia"/>
                <w:bCs/>
                <w:szCs w:val="21"/>
              </w:rPr>
              <w:t>功耗低</w:t>
            </w:r>
            <w:r>
              <w:rPr>
                <w:rFonts w:hint="eastAsia"/>
                <w:bCs/>
                <w:szCs w:val="21"/>
              </w:rPr>
              <w:t xml:space="preserve">, </w:t>
            </w:r>
            <w:r>
              <w:rPr>
                <w:rFonts w:hint="eastAsia"/>
                <w:bCs/>
                <w:szCs w:val="21"/>
              </w:rPr>
              <w:t>显示清晰</w:t>
            </w:r>
            <w:r>
              <w:rPr>
                <w:rFonts w:hint="eastAsia"/>
                <w:bCs/>
                <w:szCs w:val="21"/>
              </w:rPr>
              <w:t xml:space="preserve">, I2C </w:t>
            </w:r>
            <w:r>
              <w:rPr>
                <w:rFonts w:hint="eastAsia"/>
                <w:bCs/>
                <w:szCs w:val="21"/>
              </w:rPr>
              <w:t>接口简单</w:t>
            </w:r>
          </w:p>
        </w:tc>
      </w:tr>
      <w:tr w:rsidR="001744A1" w14:paraId="01412DE7"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31979D06" w14:textId="77777777" w:rsidR="001744A1" w:rsidRDefault="004602F8">
            <w:pPr>
              <w:jc w:val="center"/>
              <w:rPr>
                <w:bCs/>
                <w:szCs w:val="21"/>
              </w:rPr>
            </w:pPr>
            <w:r>
              <w:rPr>
                <w:rFonts w:hint="eastAsia"/>
                <w:bCs/>
                <w:szCs w:val="21"/>
              </w:rPr>
              <w:t>交互模块</w:t>
            </w:r>
          </w:p>
        </w:tc>
        <w:tc>
          <w:tcPr>
            <w:tcW w:w="2251" w:type="dxa"/>
            <w:tcBorders>
              <w:top w:val="nil"/>
              <w:left w:val="nil"/>
              <w:bottom w:val="nil"/>
              <w:right w:val="nil"/>
            </w:tcBorders>
            <w:tcMar>
              <w:top w:w="-1" w:type="dxa"/>
              <w:left w:w="-1" w:type="dxa"/>
              <w:bottom w:w="-1" w:type="dxa"/>
              <w:right w:w="-1" w:type="dxa"/>
            </w:tcMar>
          </w:tcPr>
          <w:p w14:paraId="206FBC22" w14:textId="77777777" w:rsidR="001744A1" w:rsidRDefault="004602F8">
            <w:pPr>
              <w:jc w:val="center"/>
              <w:rPr>
                <w:bCs/>
                <w:szCs w:val="21"/>
              </w:rPr>
            </w:pPr>
            <w:r>
              <w:rPr>
                <w:rFonts w:hint="eastAsia"/>
                <w:bCs/>
                <w:szCs w:val="21"/>
              </w:rPr>
              <w:t xml:space="preserve">PAJ7620 </w:t>
            </w:r>
            <w:r>
              <w:rPr>
                <w:rFonts w:hint="eastAsia"/>
                <w:bCs/>
                <w:szCs w:val="21"/>
              </w:rPr>
              <w:t>手势传感器</w:t>
            </w:r>
          </w:p>
        </w:tc>
        <w:tc>
          <w:tcPr>
            <w:tcW w:w="2251" w:type="dxa"/>
            <w:tcBorders>
              <w:top w:val="nil"/>
              <w:left w:val="nil"/>
              <w:bottom w:val="nil"/>
              <w:right w:val="nil"/>
            </w:tcBorders>
            <w:tcMar>
              <w:top w:w="-1" w:type="dxa"/>
              <w:left w:w="-1" w:type="dxa"/>
              <w:bottom w:w="-1" w:type="dxa"/>
              <w:right w:w="-1" w:type="dxa"/>
            </w:tcMar>
          </w:tcPr>
          <w:p w14:paraId="79912CBB" w14:textId="77777777" w:rsidR="001744A1" w:rsidRDefault="004602F8">
            <w:pPr>
              <w:jc w:val="center"/>
              <w:rPr>
                <w:bCs/>
                <w:szCs w:val="21"/>
              </w:rPr>
            </w:pPr>
            <w:r>
              <w:rPr>
                <w:rFonts w:hint="eastAsia"/>
                <w:bCs/>
                <w:szCs w:val="21"/>
              </w:rPr>
              <w:t>本地翻页与设备切换控制</w:t>
            </w:r>
          </w:p>
        </w:tc>
        <w:tc>
          <w:tcPr>
            <w:tcW w:w="2251" w:type="dxa"/>
            <w:tcBorders>
              <w:top w:val="nil"/>
              <w:left w:val="nil"/>
              <w:bottom w:val="nil"/>
              <w:right w:val="nil"/>
            </w:tcBorders>
            <w:tcMar>
              <w:top w:w="-1" w:type="dxa"/>
              <w:left w:w="-1" w:type="dxa"/>
              <w:bottom w:w="-1" w:type="dxa"/>
              <w:right w:w="-1" w:type="dxa"/>
            </w:tcMar>
          </w:tcPr>
          <w:p w14:paraId="516DED9B" w14:textId="77777777" w:rsidR="001744A1" w:rsidRDefault="004602F8">
            <w:pPr>
              <w:jc w:val="center"/>
              <w:rPr>
                <w:bCs/>
                <w:szCs w:val="21"/>
              </w:rPr>
            </w:pPr>
            <w:r>
              <w:rPr>
                <w:rFonts w:hint="eastAsia"/>
                <w:bCs/>
                <w:szCs w:val="21"/>
              </w:rPr>
              <w:t>方便用户在脏手的状态下查看数据</w:t>
            </w:r>
          </w:p>
        </w:tc>
      </w:tr>
      <w:tr w:rsidR="001744A1" w14:paraId="75C28F84"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3C8A9B2F" w14:textId="77777777" w:rsidR="001744A1" w:rsidRDefault="004602F8">
            <w:pPr>
              <w:jc w:val="center"/>
              <w:rPr>
                <w:bCs/>
                <w:szCs w:val="21"/>
              </w:rPr>
            </w:pPr>
            <w:r>
              <w:rPr>
                <w:rFonts w:hint="eastAsia"/>
                <w:bCs/>
                <w:szCs w:val="21"/>
              </w:rPr>
              <w:t>执行模块</w:t>
            </w:r>
          </w:p>
        </w:tc>
        <w:tc>
          <w:tcPr>
            <w:tcW w:w="2251" w:type="dxa"/>
            <w:tcBorders>
              <w:top w:val="nil"/>
              <w:left w:val="nil"/>
              <w:bottom w:val="nil"/>
              <w:right w:val="nil"/>
            </w:tcBorders>
            <w:tcMar>
              <w:top w:w="-1" w:type="dxa"/>
              <w:left w:w="-1" w:type="dxa"/>
              <w:bottom w:w="-1" w:type="dxa"/>
              <w:right w:w="-1" w:type="dxa"/>
            </w:tcMar>
          </w:tcPr>
          <w:p w14:paraId="2C70309E" w14:textId="77777777" w:rsidR="001744A1" w:rsidRDefault="004602F8">
            <w:pPr>
              <w:jc w:val="center"/>
              <w:rPr>
                <w:bCs/>
                <w:szCs w:val="21"/>
              </w:rPr>
            </w:pPr>
            <w:r>
              <w:rPr>
                <w:rFonts w:hint="eastAsia"/>
                <w:bCs/>
                <w:szCs w:val="21"/>
              </w:rPr>
              <w:t>继电器</w:t>
            </w:r>
            <w:r>
              <w:rPr>
                <w:rFonts w:hint="eastAsia"/>
                <w:bCs/>
                <w:szCs w:val="21"/>
              </w:rPr>
              <w:t xml:space="preserve"> + </w:t>
            </w:r>
            <w:r>
              <w:rPr>
                <w:rFonts w:hint="eastAsia"/>
                <w:bCs/>
                <w:szCs w:val="21"/>
              </w:rPr>
              <w:t>水泵</w:t>
            </w:r>
            <w:r>
              <w:rPr>
                <w:rFonts w:hint="eastAsia"/>
                <w:bCs/>
                <w:szCs w:val="21"/>
              </w:rPr>
              <w:t xml:space="preserve"> + LED </w:t>
            </w:r>
            <w:r>
              <w:rPr>
                <w:rFonts w:hint="eastAsia"/>
                <w:bCs/>
                <w:szCs w:val="21"/>
              </w:rPr>
              <w:t>灯带</w:t>
            </w:r>
          </w:p>
        </w:tc>
        <w:tc>
          <w:tcPr>
            <w:tcW w:w="2251" w:type="dxa"/>
            <w:tcBorders>
              <w:top w:val="nil"/>
              <w:left w:val="nil"/>
              <w:bottom w:val="nil"/>
              <w:right w:val="nil"/>
            </w:tcBorders>
            <w:tcMar>
              <w:top w:w="-1" w:type="dxa"/>
              <w:left w:w="-1" w:type="dxa"/>
              <w:bottom w:w="-1" w:type="dxa"/>
              <w:right w:w="-1" w:type="dxa"/>
            </w:tcMar>
          </w:tcPr>
          <w:p w14:paraId="6705FAD5" w14:textId="77777777" w:rsidR="001744A1" w:rsidRDefault="004602F8">
            <w:pPr>
              <w:jc w:val="center"/>
              <w:rPr>
                <w:bCs/>
                <w:szCs w:val="21"/>
              </w:rPr>
            </w:pPr>
            <w:r>
              <w:rPr>
                <w:rFonts w:hint="eastAsia"/>
                <w:bCs/>
                <w:szCs w:val="21"/>
              </w:rPr>
              <w:t>灌溉与补光控制</w:t>
            </w:r>
          </w:p>
        </w:tc>
        <w:tc>
          <w:tcPr>
            <w:tcW w:w="2251" w:type="dxa"/>
            <w:tcBorders>
              <w:top w:val="nil"/>
              <w:left w:val="nil"/>
              <w:bottom w:val="nil"/>
              <w:right w:val="nil"/>
            </w:tcBorders>
            <w:tcMar>
              <w:top w:w="-1" w:type="dxa"/>
              <w:left w:w="-1" w:type="dxa"/>
              <w:bottom w:w="-1" w:type="dxa"/>
              <w:right w:w="-1" w:type="dxa"/>
            </w:tcMar>
          </w:tcPr>
          <w:p w14:paraId="6B74AA9F" w14:textId="77777777" w:rsidR="001744A1" w:rsidRDefault="004602F8">
            <w:pPr>
              <w:jc w:val="center"/>
              <w:rPr>
                <w:bCs/>
                <w:szCs w:val="21"/>
              </w:rPr>
            </w:pPr>
            <w:r>
              <w:rPr>
                <w:rFonts w:hint="eastAsia"/>
                <w:bCs/>
                <w:szCs w:val="21"/>
              </w:rPr>
              <w:t>驱动方式成熟</w:t>
            </w:r>
            <w:r>
              <w:rPr>
                <w:rFonts w:hint="eastAsia"/>
                <w:bCs/>
                <w:szCs w:val="21"/>
              </w:rPr>
              <w:t xml:space="preserve">, </w:t>
            </w:r>
            <w:r>
              <w:rPr>
                <w:rFonts w:hint="eastAsia"/>
                <w:bCs/>
                <w:szCs w:val="21"/>
              </w:rPr>
              <w:t>扩展方便</w:t>
            </w:r>
          </w:p>
        </w:tc>
      </w:tr>
      <w:tr w:rsidR="001744A1" w14:paraId="2516DC4B"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4408C199" w14:textId="77777777" w:rsidR="001744A1" w:rsidRDefault="004602F8">
            <w:pPr>
              <w:jc w:val="center"/>
              <w:rPr>
                <w:bCs/>
                <w:szCs w:val="21"/>
              </w:rPr>
            </w:pPr>
            <w:r>
              <w:rPr>
                <w:rFonts w:hint="eastAsia"/>
                <w:bCs/>
                <w:szCs w:val="21"/>
              </w:rPr>
              <w:t>图像采集</w:t>
            </w:r>
          </w:p>
        </w:tc>
        <w:tc>
          <w:tcPr>
            <w:tcW w:w="2251" w:type="dxa"/>
            <w:tcBorders>
              <w:top w:val="nil"/>
              <w:left w:val="nil"/>
              <w:bottom w:val="nil"/>
              <w:right w:val="nil"/>
            </w:tcBorders>
            <w:tcMar>
              <w:top w:w="-1" w:type="dxa"/>
              <w:left w:w="-1" w:type="dxa"/>
              <w:bottom w:w="-1" w:type="dxa"/>
              <w:right w:w="-1" w:type="dxa"/>
            </w:tcMar>
          </w:tcPr>
          <w:p w14:paraId="1EF7F429" w14:textId="77777777" w:rsidR="001744A1" w:rsidRDefault="004602F8">
            <w:pPr>
              <w:jc w:val="center"/>
              <w:rPr>
                <w:bCs/>
                <w:szCs w:val="21"/>
              </w:rPr>
            </w:pPr>
            <w:r>
              <w:rPr>
                <w:rFonts w:hint="eastAsia"/>
                <w:bCs/>
                <w:szCs w:val="21"/>
              </w:rPr>
              <w:t>树莓派</w:t>
            </w:r>
            <w:r>
              <w:rPr>
                <w:rFonts w:hint="eastAsia"/>
                <w:bCs/>
                <w:szCs w:val="21"/>
              </w:rPr>
              <w:t xml:space="preserve"> USB </w:t>
            </w:r>
            <w:r>
              <w:rPr>
                <w:rFonts w:hint="eastAsia"/>
                <w:bCs/>
                <w:szCs w:val="21"/>
              </w:rPr>
              <w:t>摄像头</w:t>
            </w:r>
          </w:p>
        </w:tc>
        <w:tc>
          <w:tcPr>
            <w:tcW w:w="2251" w:type="dxa"/>
            <w:tcBorders>
              <w:top w:val="nil"/>
              <w:left w:val="nil"/>
              <w:bottom w:val="nil"/>
              <w:right w:val="nil"/>
            </w:tcBorders>
            <w:tcMar>
              <w:top w:w="-1" w:type="dxa"/>
              <w:left w:w="-1" w:type="dxa"/>
              <w:bottom w:w="-1" w:type="dxa"/>
              <w:right w:w="-1" w:type="dxa"/>
            </w:tcMar>
          </w:tcPr>
          <w:p w14:paraId="295E79C0" w14:textId="77777777" w:rsidR="001744A1" w:rsidRDefault="004602F8">
            <w:pPr>
              <w:jc w:val="center"/>
              <w:rPr>
                <w:bCs/>
                <w:szCs w:val="21"/>
              </w:rPr>
            </w:pPr>
            <w:r>
              <w:rPr>
                <w:rFonts w:hint="eastAsia"/>
                <w:bCs/>
                <w:szCs w:val="21"/>
              </w:rPr>
              <w:t>拍照与图像分析</w:t>
            </w:r>
          </w:p>
        </w:tc>
        <w:tc>
          <w:tcPr>
            <w:tcW w:w="2251" w:type="dxa"/>
            <w:tcBorders>
              <w:top w:val="nil"/>
              <w:left w:val="nil"/>
              <w:bottom w:val="nil"/>
              <w:right w:val="nil"/>
            </w:tcBorders>
            <w:tcMar>
              <w:top w:w="-1" w:type="dxa"/>
              <w:left w:w="-1" w:type="dxa"/>
              <w:bottom w:w="-1" w:type="dxa"/>
              <w:right w:w="-1" w:type="dxa"/>
            </w:tcMar>
          </w:tcPr>
          <w:p w14:paraId="28717EB6" w14:textId="77777777" w:rsidR="001744A1" w:rsidRDefault="004602F8">
            <w:pPr>
              <w:jc w:val="center"/>
              <w:rPr>
                <w:bCs/>
                <w:szCs w:val="21"/>
              </w:rPr>
            </w:pPr>
            <w:r>
              <w:rPr>
                <w:rFonts w:hint="eastAsia"/>
                <w:bCs/>
                <w:szCs w:val="21"/>
              </w:rPr>
              <w:t>与边缘端易集成，适合展示</w:t>
            </w:r>
          </w:p>
        </w:tc>
      </w:tr>
      <w:tr w:rsidR="001744A1" w14:paraId="0A6D0DE5" w14:textId="77777777" w:rsidTr="001744A1">
        <w:trPr>
          <w:jc w:val="center"/>
        </w:trPr>
        <w:tc>
          <w:tcPr>
            <w:tcW w:w="2251" w:type="dxa"/>
            <w:tcBorders>
              <w:top w:val="nil"/>
              <w:left w:val="nil"/>
              <w:bottom w:val="single" w:sz="12" w:space="0" w:color="auto"/>
              <w:right w:val="nil"/>
            </w:tcBorders>
            <w:tcMar>
              <w:top w:w="-1" w:type="dxa"/>
              <w:left w:w="-1" w:type="dxa"/>
              <w:bottom w:w="-1" w:type="dxa"/>
              <w:right w:w="-1" w:type="dxa"/>
            </w:tcMar>
          </w:tcPr>
          <w:p w14:paraId="790DEA5B" w14:textId="77777777" w:rsidR="001744A1" w:rsidRDefault="004602F8">
            <w:pPr>
              <w:jc w:val="center"/>
              <w:rPr>
                <w:bCs/>
                <w:szCs w:val="21"/>
              </w:rPr>
            </w:pPr>
            <w:r>
              <w:rPr>
                <w:rFonts w:hint="eastAsia"/>
                <w:bCs/>
                <w:szCs w:val="21"/>
              </w:rPr>
              <w:t>数据同步</w:t>
            </w:r>
          </w:p>
        </w:tc>
        <w:tc>
          <w:tcPr>
            <w:tcW w:w="2251" w:type="dxa"/>
            <w:tcBorders>
              <w:top w:val="nil"/>
              <w:left w:val="nil"/>
              <w:bottom w:val="single" w:sz="12" w:space="0" w:color="auto"/>
              <w:right w:val="nil"/>
            </w:tcBorders>
            <w:tcMar>
              <w:top w:w="-1" w:type="dxa"/>
              <w:left w:w="-1" w:type="dxa"/>
              <w:bottom w:w="-1" w:type="dxa"/>
              <w:right w:w="-1" w:type="dxa"/>
            </w:tcMar>
          </w:tcPr>
          <w:p w14:paraId="25E49F58" w14:textId="77777777" w:rsidR="001744A1" w:rsidRDefault="004602F8">
            <w:pPr>
              <w:jc w:val="center"/>
              <w:rPr>
                <w:bCs/>
                <w:szCs w:val="21"/>
              </w:rPr>
            </w:pPr>
            <w:r>
              <w:rPr>
                <w:rFonts w:hint="eastAsia"/>
                <w:bCs/>
                <w:szCs w:val="21"/>
              </w:rPr>
              <w:t>MQTT</w:t>
            </w:r>
          </w:p>
        </w:tc>
        <w:tc>
          <w:tcPr>
            <w:tcW w:w="2251" w:type="dxa"/>
            <w:tcBorders>
              <w:top w:val="nil"/>
              <w:left w:val="nil"/>
              <w:bottom w:val="single" w:sz="12" w:space="0" w:color="auto"/>
              <w:right w:val="nil"/>
            </w:tcBorders>
            <w:tcMar>
              <w:top w:w="-1" w:type="dxa"/>
              <w:left w:w="-1" w:type="dxa"/>
              <w:bottom w:w="-1" w:type="dxa"/>
              <w:right w:w="-1" w:type="dxa"/>
            </w:tcMar>
          </w:tcPr>
          <w:p w14:paraId="4EC1B73A" w14:textId="77777777" w:rsidR="001744A1" w:rsidRDefault="004602F8">
            <w:pPr>
              <w:jc w:val="center"/>
              <w:rPr>
                <w:bCs/>
                <w:szCs w:val="21"/>
              </w:rPr>
            </w:pPr>
            <w:r>
              <w:rPr>
                <w:rFonts w:hint="eastAsia"/>
                <w:bCs/>
                <w:szCs w:val="21"/>
              </w:rPr>
              <w:t>云端扩展通信</w:t>
            </w:r>
          </w:p>
        </w:tc>
        <w:tc>
          <w:tcPr>
            <w:tcW w:w="2251" w:type="dxa"/>
            <w:tcBorders>
              <w:top w:val="nil"/>
              <w:left w:val="nil"/>
              <w:bottom w:val="single" w:sz="12" w:space="0" w:color="auto"/>
              <w:right w:val="nil"/>
            </w:tcBorders>
            <w:tcMar>
              <w:top w:w="-1" w:type="dxa"/>
              <w:left w:w="-1" w:type="dxa"/>
              <w:bottom w:w="-1" w:type="dxa"/>
              <w:right w:w="-1" w:type="dxa"/>
            </w:tcMar>
          </w:tcPr>
          <w:p w14:paraId="789F181D" w14:textId="77777777" w:rsidR="001744A1" w:rsidRDefault="004602F8">
            <w:pPr>
              <w:jc w:val="center"/>
              <w:rPr>
                <w:bCs/>
                <w:szCs w:val="21"/>
              </w:rPr>
            </w:pPr>
            <w:r>
              <w:rPr>
                <w:rFonts w:hint="eastAsia"/>
                <w:bCs/>
                <w:szCs w:val="21"/>
              </w:rPr>
              <w:t>协议轻量，适合物联网</w:t>
            </w:r>
            <w:r>
              <w:rPr>
                <w:rFonts w:hint="eastAsia"/>
                <w:bCs/>
                <w:szCs w:val="21"/>
              </w:rPr>
              <w:lastRenderedPageBreak/>
              <w:t>场景</w:t>
            </w:r>
          </w:p>
        </w:tc>
      </w:tr>
    </w:tbl>
    <w:p w14:paraId="14BAB953" w14:textId="77777777" w:rsidR="001744A1" w:rsidRDefault="001744A1">
      <w:pPr>
        <w:pStyle w:val="aff"/>
      </w:pPr>
    </w:p>
    <w:p w14:paraId="5A64624B" w14:textId="77777777" w:rsidR="001744A1" w:rsidRDefault="004602F8">
      <w:pPr>
        <w:pStyle w:val="aff"/>
      </w:pPr>
      <w:r>
        <w:rPr>
          <w:rFonts w:hint="eastAsia"/>
        </w:rPr>
        <w:t>表</w:t>
      </w:r>
      <w:r>
        <w:rPr>
          <w:rFonts w:hint="eastAsia"/>
        </w:rPr>
        <w:t xml:space="preserve">3.4  </w:t>
      </w:r>
      <w:r>
        <w:rPr>
          <w:rFonts w:hint="eastAsia"/>
        </w:rPr>
        <w:t>备选方案对比表</w:t>
      </w:r>
    </w:p>
    <w:tbl>
      <w:tblPr>
        <w:tblStyle w:val="Table"/>
        <w:tblW w:w="5000" w:type="pct"/>
        <w:jc w:val="center"/>
        <w:tblInd w:w="0" w:type="dxa"/>
        <w:tblLayout w:type="fixed"/>
        <w:tblLook w:val="04A0" w:firstRow="1" w:lastRow="0" w:firstColumn="1" w:lastColumn="0" w:noHBand="0" w:noVBand="1"/>
      </w:tblPr>
      <w:tblGrid>
        <w:gridCol w:w="1757"/>
        <w:gridCol w:w="1757"/>
        <w:gridCol w:w="1758"/>
        <w:gridCol w:w="1758"/>
        <w:gridCol w:w="1758"/>
      </w:tblGrid>
      <w:tr w:rsidR="001744A1" w14:paraId="64BC53E4" w14:textId="77777777" w:rsidTr="001744A1">
        <w:trPr>
          <w:cnfStyle w:val="100000000000" w:firstRow="1" w:lastRow="0" w:firstColumn="0" w:lastColumn="0" w:oddVBand="0" w:evenVBand="0" w:oddHBand="0" w:evenHBand="0" w:firstRowFirstColumn="0" w:firstRowLastColumn="0" w:lastRowFirstColumn="0" w:lastRowLastColumn="0"/>
          <w:tblHeader/>
          <w:jc w:val="center"/>
        </w:trPr>
        <w:tc>
          <w:tcPr>
            <w:tcW w:w="1801" w:type="dxa"/>
            <w:tcBorders>
              <w:top w:val="single" w:sz="12" w:space="0" w:color="auto"/>
              <w:left w:val="nil"/>
              <w:bottom w:val="nil"/>
              <w:right w:val="nil"/>
            </w:tcBorders>
            <w:tcMar>
              <w:top w:w="-1" w:type="dxa"/>
              <w:left w:w="-1" w:type="dxa"/>
              <w:bottom w:w="-1" w:type="dxa"/>
              <w:right w:w="-1" w:type="dxa"/>
            </w:tcMar>
            <w:vAlign w:val="top"/>
          </w:tcPr>
          <w:p w14:paraId="581BB97A" w14:textId="77777777" w:rsidR="001744A1" w:rsidRDefault="004602F8">
            <w:pPr>
              <w:jc w:val="center"/>
              <w:rPr>
                <w:bCs/>
                <w:szCs w:val="21"/>
              </w:rPr>
            </w:pPr>
            <w:r>
              <w:rPr>
                <w:rFonts w:hint="eastAsia"/>
                <w:bCs/>
                <w:szCs w:val="21"/>
              </w:rPr>
              <w:t>功能</w:t>
            </w:r>
          </w:p>
        </w:tc>
        <w:tc>
          <w:tcPr>
            <w:tcW w:w="1801" w:type="dxa"/>
            <w:tcBorders>
              <w:top w:val="single" w:sz="12" w:space="0" w:color="auto"/>
              <w:left w:val="nil"/>
              <w:bottom w:val="nil"/>
              <w:right w:val="nil"/>
            </w:tcBorders>
            <w:tcMar>
              <w:top w:w="-1" w:type="dxa"/>
              <w:left w:w="-1" w:type="dxa"/>
              <w:bottom w:w="-1" w:type="dxa"/>
              <w:right w:w="-1" w:type="dxa"/>
            </w:tcMar>
            <w:vAlign w:val="top"/>
          </w:tcPr>
          <w:p w14:paraId="3AA75C2E" w14:textId="77777777" w:rsidR="001744A1" w:rsidRDefault="004602F8">
            <w:pPr>
              <w:jc w:val="center"/>
              <w:rPr>
                <w:bCs/>
                <w:szCs w:val="21"/>
              </w:rPr>
            </w:pPr>
            <w:r>
              <w:rPr>
                <w:rFonts w:hint="eastAsia"/>
                <w:bCs/>
                <w:szCs w:val="21"/>
              </w:rPr>
              <w:t>方案一</w:t>
            </w:r>
          </w:p>
        </w:tc>
        <w:tc>
          <w:tcPr>
            <w:tcW w:w="1801" w:type="dxa"/>
            <w:tcBorders>
              <w:top w:val="single" w:sz="12" w:space="0" w:color="auto"/>
              <w:left w:val="nil"/>
              <w:bottom w:val="nil"/>
              <w:right w:val="nil"/>
            </w:tcBorders>
            <w:tcMar>
              <w:top w:w="-1" w:type="dxa"/>
              <w:left w:w="-1" w:type="dxa"/>
              <w:bottom w:w="-1" w:type="dxa"/>
              <w:right w:w="-1" w:type="dxa"/>
            </w:tcMar>
            <w:vAlign w:val="top"/>
          </w:tcPr>
          <w:p w14:paraId="418828E7" w14:textId="77777777" w:rsidR="001744A1" w:rsidRDefault="004602F8">
            <w:pPr>
              <w:jc w:val="center"/>
              <w:rPr>
                <w:bCs/>
                <w:szCs w:val="21"/>
              </w:rPr>
            </w:pPr>
            <w:r>
              <w:rPr>
                <w:rFonts w:hint="eastAsia"/>
                <w:bCs/>
                <w:szCs w:val="21"/>
              </w:rPr>
              <w:t>方案二</w:t>
            </w:r>
          </w:p>
        </w:tc>
        <w:tc>
          <w:tcPr>
            <w:tcW w:w="1801" w:type="dxa"/>
            <w:tcBorders>
              <w:top w:val="single" w:sz="12" w:space="0" w:color="auto"/>
              <w:left w:val="nil"/>
              <w:bottom w:val="nil"/>
              <w:right w:val="nil"/>
            </w:tcBorders>
            <w:tcMar>
              <w:top w:w="-1" w:type="dxa"/>
              <w:left w:w="-1" w:type="dxa"/>
              <w:bottom w:w="-1" w:type="dxa"/>
              <w:right w:w="-1" w:type="dxa"/>
            </w:tcMar>
            <w:vAlign w:val="top"/>
          </w:tcPr>
          <w:p w14:paraId="1F95F7BE" w14:textId="77777777" w:rsidR="001744A1" w:rsidRDefault="004602F8">
            <w:pPr>
              <w:jc w:val="center"/>
              <w:rPr>
                <w:bCs/>
                <w:szCs w:val="21"/>
              </w:rPr>
            </w:pPr>
            <w:r>
              <w:rPr>
                <w:rFonts w:hint="eastAsia"/>
                <w:bCs/>
                <w:szCs w:val="21"/>
              </w:rPr>
              <w:t>最终选择</w:t>
            </w:r>
          </w:p>
        </w:tc>
        <w:tc>
          <w:tcPr>
            <w:tcW w:w="1801" w:type="dxa"/>
            <w:tcBorders>
              <w:top w:val="single" w:sz="12" w:space="0" w:color="auto"/>
              <w:left w:val="nil"/>
              <w:bottom w:val="nil"/>
              <w:right w:val="nil"/>
            </w:tcBorders>
            <w:tcMar>
              <w:top w:w="-1" w:type="dxa"/>
              <w:left w:w="-1" w:type="dxa"/>
              <w:bottom w:w="-1" w:type="dxa"/>
              <w:right w:w="-1" w:type="dxa"/>
            </w:tcMar>
            <w:vAlign w:val="top"/>
          </w:tcPr>
          <w:p w14:paraId="574DF4FC" w14:textId="77777777" w:rsidR="001744A1" w:rsidRDefault="004602F8">
            <w:pPr>
              <w:jc w:val="center"/>
              <w:rPr>
                <w:bCs/>
                <w:szCs w:val="21"/>
              </w:rPr>
            </w:pPr>
            <w:r>
              <w:rPr>
                <w:rFonts w:hint="eastAsia"/>
                <w:bCs/>
                <w:szCs w:val="21"/>
              </w:rPr>
              <w:t>选择原因</w:t>
            </w:r>
          </w:p>
        </w:tc>
      </w:tr>
      <w:tr w:rsidR="001744A1" w14:paraId="14CA4111" w14:textId="77777777" w:rsidTr="001744A1">
        <w:trPr>
          <w:jc w:val="center"/>
        </w:trPr>
        <w:tc>
          <w:tcPr>
            <w:tcW w:w="1801" w:type="dxa"/>
            <w:tcBorders>
              <w:top w:val="single" w:sz="4" w:space="0" w:color="auto"/>
              <w:left w:val="nil"/>
              <w:bottom w:val="nil"/>
              <w:right w:val="nil"/>
            </w:tcBorders>
            <w:tcMar>
              <w:top w:w="-1" w:type="dxa"/>
              <w:left w:w="-1" w:type="dxa"/>
              <w:bottom w:w="-1" w:type="dxa"/>
              <w:right w:w="-1" w:type="dxa"/>
            </w:tcMar>
          </w:tcPr>
          <w:p w14:paraId="27EB44B2" w14:textId="77777777" w:rsidR="001744A1" w:rsidRDefault="004602F8">
            <w:pPr>
              <w:jc w:val="center"/>
              <w:rPr>
                <w:bCs/>
                <w:szCs w:val="21"/>
              </w:rPr>
            </w:pPr>
            <w:r>
              <w:rPr>
                <w:rFonts w:hint="eastAsia"/>
                <w:bCs/>
                <w:szCs w:val="21"/>
              </w:rPr>
              <w:t>主控芯片</w:t>
            </w:r>
          </w:p>
        </w:tc>
        <w:tc>
          <w:tcPr>
            <w:tcW w:w="1801" w:type="dxa"/>
            <w:tcBorders>
              <w:top w:val="single" w:sz="4" w:space="0" w:color="auto"/>
              <w:left w:val="nil"/>
              <w:bottom w:val="nil"/>
              <w:right w:val="nil"/>
            </w:tcBorders>
            <w:tcMar>
              <w:top w:w="-1" w:type="dxa"/>
              <w:left w:w="-1" w:type="dxa"/>
              <w:bottom w:w="-1" w:type="dxa"/>
              <w:right w:w="-1" w:type="dxa"/>
            </w:tcMar>
          </w:tcPr>
          <w:p w14:paraId="07B7259A" w14:textId="77777777" w:rsidR="001744A1" w:rsidRDefault="004602F8">
            <w:pPr>
              <w:jc w:val="center"/>
              <w:rPr>
                <w:bCs/>
                <w:szCs w:val="21"/>
              </w:rPr>
            </w:pPr>
            <w:r>
              <w:rPr>
                <w:rFonts w:hint="eastAsia"/>
                <w:bCs/>
                <w:szCs w:val="21"/>
              </w:rPr>
              <w:t>STM32F103</w:t>
            </w:r>
          </w:p>
        </w:tc>
        <w:tc>
          <w:tcPr>
            <w:tcW w:w="1801" w:type="dxa"/>
            <w:tcBorders>
              <w:top w:val="single" w:sz="4" w:space="0" w:color="auto"/>
              <w:left w:val="nil"/>
              <w:bottom w:val="nil"/>
              <w:right w:val="nil"/>
            </w:tcBorders>
            <w:tcMar>
              <w:top w:w="-1" w:type="dxa"/>
              <w:left w:w="-1" w:type="dxa"/>
              <w:bottom w:w="-1" w:type="dxa"/>
              <w:right w:w="-1" w:type="dxa"/>
            </w:tcMar>
          </w:tcPr>
          <w:p w14:paraId="182A3C9F" w14:textId="77777777" w:rsidR="001744A1" w:rsidRDefault="004602F8">
            <w:pPr>
              <w:jc w:val="center"/>
              <w:rPr>
                <w:bCs/>
                <w:szCs w:val="21"/>
              </w:rPr>
            </w:pPr>
            <w:r>
              <w:rPr>
                <w:rFonts w:hint="eastAsia"/>
                <w:bCs/>
                <w:szCs w:val="21"/>
              </w:rPr>
              <w:t>STM32F411</w:t>
            </w:r>
          </w:p>
        </w:tc>
        <w:tc>
          <w:tcPr>
            <w:tcW w:w="1801" w:type="dxa"/>
            <w:tcBorders>
              <w:top w:val="single" w:sz="4" w:space="0" w:color="auto"/>
              <w:left w:val="nil"/>
              <w:bottom w:val="nil"/>
              <w:right w:val="nil"/>
            </w:tcBorders>
            <w:tcMar>
              <w:top w:w="-1" w:type="dxa"/>
              <w:left w:w="-1" w:type="dxa"/>
              <w:bottom w:w="-1" w:type="dxa"/>
              <w:right w:w="-1" w:type="dxa"/>
            </w:tcMar>
          </w:tcPr>
          <w:p w14:paraId="276451AA" w14:textId="77777777" w:rsidR="001744A1" w:rsidRDefault="004602F8">
            <w:pPr>
              <w:jc w:val="center"/>
              <w:rPr>
                <w:bCs/>
                <w:szCs w:val="21"/>
              </w:rPr>
            </w:pPr>
            <w:r>
              <w:rPr>
                <w:rFonts w:hint="eastAsia"/>
                <w:bCs/>
                <w:szCs w:val="21"/>
              </w:rPr>
              <w:t>STM32F411</w:t>
            </w:r>
          </w:p>
        </w:tc>
        <w:tc>
          <w:tcPr>
            <w:tcW w:w="1801" w:type="dxa"/>
            <w:tcBorders>
              <w:top w:val="single" w:sz="4" w:space="0" w:color="auto"/>
              <w:left w:val="nil"/>
              <w:bottom w:val="nil"/>
              <w:right w:val="nil"/>
            </w:tcBorders>
            <w:tcMar>
              <w:top w:w="-1" w:type="dxa"/>
              <w:left w:w="-1" w:type="dxa"/>
              <w:bottom w:w="-1" w:type="dxa"/>
              <w:right w:w="-1" w:type="dxa"/>
            </w:tcMar>
          </w:tcPr>
          <w:p w14:paraId="4E9DBF8C" w14:textId="77777777" w:rsidR="001744A1" w:rsidRDefault="004602F8">
            <w:pPr>
              <w:jc w:val="center"/>
              <w:rPr>
                <w:bCs/>
                <w:szCs w:val="21"/>
              </w:rPr>
            </w:pPr>
            <w:r>
              <w:rPr>
                <w:rFonts w:hint="eastAsia"/>
                <w:bCs/>
                <w:szCs w:val="21"/>
              </w:rPr>
              <w:t>运算资源更充足，扩展性更好</w:t>
            </w:r>
          </w:p>
        </w:tc>
      </w:tr>
      <w:tr w:rsidR="001744A1" w14:paraId="2DF4BC09" w14:textId="77777777" w:rsidTr="001744A1">
        <w:trPr>
          <w:jc w:val="center"/>
        </w:trPr>
        <w:tc>
          <w:tcPr>
            <w:tcW w:w="1801" w:type="dxa"/>
            <w:tcBorders>
              <w:top w:val="nil"/>
              <w:left w:val="nil"/>
              <w:bottom w:val="nil"/>
              <w:right w:val="nil"/>
            </w:tcBorders>
            <w:tcMar>
              <w:top w:w="-1" w:type="dxa"/>
              <w:left w:w="-1" w:type="dxa"/>
              <w:bottom w:w="-1" w:type="dxa"/>
              <w:right w:w="-1" w:type="dxa"/>
            </w:tcMar>
          </w:tcPr>
          <w:p w14:paraId="2E2EEF89" w14:textId="77777777" w:rsidR="001744A1" w:rsidRDefault="004602F8">
            <w:pPr>
              <w:jc w:val="center"/>
              <w:rPr>
                <w:bCs/>
                <w:szCs w:val="21"/>
              </w:rPr>
            </w:pPr>
            <w:r>
              <w:rPr>
                <w:rFonts w:hint="eastAsia"/>
                <w:bCs/>
                <w:szCs w:val="21"/>
              </w:rPr>
              <w:t>边缘节点</w:t>
            </w:r>
          </w:p>
        </w:tc>
        <w:tc>
          <w:tcPr>
            <w:tcW w:w="1801" w:type="dxa"/>
            <w:tcBorders>
              <w:top w:val="nil"/>
              <w:left w:val="nil"/>
              <w:bottom w:val="nil"/>
              <w:right w:val="nil"/>
            </w:tcBorders>
            <w:tcMar>
              <w:top w:w="-1" w:type="dxa"/>
              <w:left w:w="-1" w:type="dxa"/>
              <w:bottom w:w="-1" w:type="dxa"/>
              <w:right w:w="-1" w:type="dxa"/>
            </w:tcMar>
          </w:tcPr>
          <w:p w14:paraId="59A823C0" w14:textId="77777777" w:rsidR="001744A1" w:rsidRDefault="004602F8">
            <w:pPr>
              <w:jc w:val="center"/>
              <w:rPr>
                <w:bCs/>
                <w:szCs w:val="21"/>
              </w:rPr>
            </w:pPr>
            <w:r>
              <w:rPr>
                <w:rFonts w:hint="eastAsia"/>
                <w:bCs/>
                <w:szCs w:val="21"/>
              </w:rPr>
              <w:t>ESP32</w:t>
            </w:r>
          </w:p>
        </w:tc>
        <w:tc>
          <w:tcPr>
            <w:tcW w:w="1801" w:type="dxa"/>
            <w:tcBorders>
              <w:top w:val="nil"/>
              <w:left w:val="nil"/>
              <w:bottom w:val="nil"/>
              <w:right w:val="nil"/>
            </w:tcBorders>
            <w:tcMar>
              <w:top w:w="-1" w:type="dxa"/>
              <w:left w:w="-1" w:type="dxa"/>
              <w:bottom w:w="-1" w:type="dxa"/>
              <w:right w:w="-1" w:type="dxa"/>
            </w:tcMar>
          </w:tcPr>
          <w:p w14:paraId="22705372" w14:textId="77777777" w:rsidR="001744A1" w:rsidRDefault="004602F8">
            <w:pPr>
              <w:jc w:val="center"/>
              <w:rPr>
                <w:bCs/>
                <w:szCs w:val="21"/>
              </w:rPr>
            </w:pPr>
            <w:r>
              <w:rPr>
                <w:rFonts w:hint="eastAsia"/>
                <w:bCs/>
                <w:szCs w:val="21"/>
              </w:rPr>
              <w:t>树莓派</w:t>
            </w:r>
            <w:r>
              <w:rPr>
                <w:rFonts w:hint="eastAsia"/>
                <w:bCs/>
                <w:szCs w:val="21"/>
              </w:rPr>
              <w:t xml:space="preserve"> 4B</w:t>
            </w:r>
          </w:p>
        </w:tc>
        <w:tc>
          <w:tcPr>
            <w:tcW w:w="1801" w:type="dxa"/>
            <w:tcBorders>
              <w:top w:val="nil"/>
              <w:left w:val="nil"/>
              <w:bottom w:val="nil"/>
              <w:right w:val="nil"/>
            </w:tcBorders>
            <w:tcMar>
              <w:top w:w="-1" w:type="dxa"/>
              <w:left w:w="-1" w:type="dxa"/>
              <w:bottom w:w="-1" w:type="dxa"/>
              <w:right w:w="-1" w:type="dxa"/>
            </w:tcMar>
          </w:tcPr>
          <w:p w14:paraId="4A3DF5F5" w14:textId="77777777" w:rsidR="001744A1" w:rsidRDefault="004602F8">
            <w:pPr>
              <w:jc w:val="center"/>
              <w:rPr>
                <w:bCs/>
                <w:szCs w:val="21"/>
              </w:rPr>
            </w:pPr>
            <w:r>
              <w:rPr>
                <w:rFonts w:hint="eastAsia"/>
                <w:bCs/>
                <w:szCs w:val="21"/>
              </w:rPr>
              <w:t>树莓派</w:t>
            </w:r>
            <w:r>
              <w:rPr>
                <w:rFonts w:hint="eastAsia"/>
                <w:bCs/>
                <w:szCs w:val="21"/>
              </w:rPr>
              <w:t xml:space="preserve"> 4B</w:t>
            </w:r>
          </w:p>
        </w:tc>
        <w:tc>
          <w:tcPr>
            <w:tcW w:w="1801" w:type="dxa"/>
            <w:tcBorders>
              <w:top w:val="nil"/>
              <w:left w:val="nil"/>
              <w:bottom w:val="nil"/>
              <w:right w:val="nil"/>
            </w:tcBorders>
            <w:tcMar>
              <w:top w:w="-1" w:type="dxa"/>
              <w:left w:w="-1" w:type="dxa"/>
              <w:bottom w:w="-1" w:type="dxa"/>
              <w:right w:w="-1" w:type="dxa"/>
            </w:tcMar>
          </w:tcPr>
          <w:p w14:paraId="4611A506" w14:textId="77777777" w:rsidR="001744A1" w:rsidRDefault="004602F8">
            <w:pPr>
              <w:jc w:val="center"/>
              <w:rPr>
                <w:bCs/>
                <w:szCs w:val="21"/>
              </w:rPr>
            </w:pPr>
            <w:r>
              <w:rPr>
                <w:rFonts w:hint="eastAsia"/>
                <w:bCs/>
                <w:szCs w:val="21"/>
              </w:rPr>
              <w:t>更适合部署</w:t>
            </w:r>
            <w:r>
              <w:rPr>
                <w:rFonts w:hint="eastAsia"/>
                <w:bCs/>
                <w:szCs w:val="21"/>
              </w:rPr>
              <w:t xml:space="preserve"> Web, </w:t>
            </w:r>
            <w:r>
              <w:rPr>
                <w:rFonts w:hint="eastAsia"/>
                <w:bCs/>
                <w:szCs w:val="21"/>
              </w:rPr>
              <w:t>数据库与</w:t>
            </w:r>
            <w:r>
              <w:rPr>
                <w:rFonts w:hint="eastAsia"/>
                <w:bCs/>
                <w:szCs w:val="21"/>
              </w:rPr>
              <w:t xml:space="preserve"> AI </w:t>
            </w:r>
            <w:r>
              <w:rPr>
                <w:rFonts w:hint="eastAsia"/>
                <w:bCs/>
                <w:szCs w:val="21"/>
              </w:rPr>
              <w:t>模块</w:t>
            </w:r>
          </w:p>
        </w:tc>
      </w:tr>
      <w:tr w:rsidR="001744A1" w14:paraId="1915782F" w14:textId="77777777" w:rsidTr="001744A1">
        <w:trPr>
          <w:jc w:val="center"/>
        </w:trPr>
        <w:tc>
          <w:tcPr>
            <w:tcW w:w="1801" w:type="dxa"/>
            <w:tcBorders>
              <w:top w:val="nil"/>
              <w:left w:val="nil"/>
              <w:bottom w:val="nil"/>
              <w:right w:val="nil"/>
            </w:tcBorders>
            <w:tcMar>
              <w:top w:w="-1" w:type="dxa"/>
              <w:left w:w="-1" w:type="dxa"/>
              <w:bottom w:w="-1" w:type="dxa"/>
              <w:right w:w="-1" w:type="dxa"/>
            </w:tcMar>
          </w:tcPr>
          <w:p w14:paraId="20DE6B7B" w14:textId="77777777" w:rsidR="001744A1" w:rsidRDefault="004602F8">
            <w:pPr>
              <w:jc w:val="center"/>
              <w:rPr>
                <w:bCs/>
                <w:szCs w:val="21"/>
              </w:rPr>
            </w:pPr>
            <w:r>
              <w:rPr>
                <w:rFonts w:hint="eastAsia"/>
                <w:bCs/>
                <w:szCs w:val="21"/>
              </w:rPr>
              <w:t>光照传感器</w:t>
            </w:r>
          </w:p>
        </w:tc>
        <w:tc>
          <w:tcPr>
            <w:tcW w:w="1801" w:type="dxa"/>
            <w:tcBorders>
              <w:top w:val="nil"/>
              <w:left w:val="nil"/>
              <w:bottom w:val="nil"/>
              <w:right w:val="nil"/>
            </w:tcBorders>
            <w:tcMar>
              <w:top w:w="-1" w:type="dxa"/>
              <w:left w:w="-1" w:type="dxa"/>
              <w:bottom w:w="-1" w:type="dxa"/>
              <w:right w:w="-1" w:type="dxa"/>
            </w:tcMar>
          </w:tcPr>
          <w:p w14:paraId="0FCE08BB" w14:textId="77777777" w:rsidR="001744A1" w:rsidRDefault="004602F8">
            <w:pPr>
              <w:jc w:val="center"/>
              <w:rPr>
                <w:bCs/>
                <w:szCs w:val="21"/>
              </w:rPr>
            </w:pPr>
            <w:r>
              <w:rPr>
                <w:rFonts w:hint="eastAsia"/>
                <w:bCs/>
                <w:szCs w:val="21"/>
              </w:rPr>
              <w:t>模拟光敏电阻</w:t>
            </w:r>
          </w:p>
        </w:tc>
        <w:tc>
          <w:tcPr>
            <w:tcW w:w="1801" w:type="dxa"/>
            <w:tcBorders>
              <w:top w:val="nil"/>
              <w:left w:val="nil"/>
              <w:bottom w:val="nil"/>
              <w:right w:val="nil"/>
            </w:tcBorders>
            <w:tcMar>
              <w:top w:w="-1" w:type="dxa"/>
              <w:left w:w="-1" w:type="dxa"/>
              <w:bottom w:w="-1" w:type="dxa"/>
              <w:right w:w="-1" w:type="dxa"/>
            </w:tcMar>
          </w:tcPr>
          <w:p w14:paraId="6E31A681" w14:textId="77777777" w:rsidR="001744A1" w:rsidRDefault="004602F8">
            <w:pPr>
              <w:jc w:val="center"/>
              <w:rPr>
                <w:bCs/>
                <w:szCs w:val="21"/>
              </w:rPr>
            </w:pPr>
            <w:r>
              <w:rPr>
                <w:rFonts w:hint="eastAsia"/>
                <w:bCs/>
                <w:szCs w:val="21"/>
              </w:rPr>
              <w:t>BH1750</w:t>
            </w:r>
          </w:p>
        </w:tc>
        <w:tc>
          <w:tcPr>
            <w:tcW w:w="1801" w:type="dxa"/>
            <w:tcBorders>
              <w:top w:val="nil"/>
              <w:left w:val="nil"/>
              <w:bottom w:val="nil"/>
              <w:right w:val="nil"/>
            </w:tcBorders>
            <w:tcMar>
              <w:top w:w="-1" w:type="dxa"/>
              <w:left w:w="-1" w:type="dxa"/>
              <w:bottom w:w="-1" w:type="dxa"/>
              <w:right w:w="-1" w:type="dxa"/>
            </w:tcMar>
          </w:tcPr>
          <w:p w14:paraId="01CD8207" w14:textId="77777777" w:rsidR="001744A1" w:rsidRDefault="004602F8">
            <w:pPr>
              <w:jc w:val="center"/>
              <w:rPr>
                <w:bCs/>
                <w:szCs w:val="21"/>
              </w:rPr>
            </w:pPr>
            <w:r>
              <w:rPr>
                <w:rFonts w:hint="eastAsia"/>
                <w:bCs/>
                <w:szCs w:val="21"/>
              </w:rPr>
              <w:t>BH1750</w:t>
            </w:r>
          </w:p>
        </w:tc>
        <w:tc>
          <w:tcPr>
            <w:tcW w:w="1801" w:type="dxa"/>
            <w:tcBorders>
              <w:top w:val="nil"/>
              <w:left w:val="nil"/>
              <w:bottom w:val="nil"/>
              <w:right w:val="nil"/>
            </w:tcBorders>
            <w:tcMar>
              <w:top w:w="-1" w:type="dxa"/>
              <w:left w:w="-1" w:type="dxa"/>
              <w:bottom w:w="-1" w:type="dxa"/>
              <w:right w:w="-1" w:type="dxa"/>
            </w:tcMar>
          </w:tcPr>
          <w:p w14:paraId="4401EE08" w14:textId="77777777" w:rsidR="001744A1" w:rsidRDefault="004602F8">
            <w:pPr>
              <w:jc w:val="center"/>
              <w:rPr>
                <w:bCs/>
                <w:szCs w:val="21"/>
              </w:rPr>
            </w:pPr>
            <w:r>
              <w:rPr>
                <w:rFonts w:hint="eastAsia"/>
                <w:bCs/>
                <w:szCs w:val="21"/>
              </w:rPr>
              <w:t>数字输出，标定更方便</w:t>
            </w:r>
          </w:p>
        </w:tc>
      </w:tr>
      <w:tr w:rsidR="001744A1" w14:paraId="1F24372E" w14:textId="77777777" w:rsidTr="001744A1">
        <w:trPr>
          <w:jc w:val="center"/>
        </w:trPr>
        <w:tc>
          <w:tcPr>
            <w:tcW w:w="1801" w:type="dxa"/>
            <w:tcBorders>
              <w:top w:val="nil"/>
              <w:left w:val="nil"/>
              <w:bottom w:val="nil"/>
              <w:right w:val="nil"/>
            </w:tcBorders>
            <w:tcMar>
              <w:top w:w="-1" w:type="dxa"/>
              <w:left w:w="-1" w:type="dxa"/>
              <w:bottom w:w="-1" w:type="dxa"/>
              <w:right w:w="-1" w:type="dxa"/>
            </w:tcMar>
          </w:tcPr>
          <w:p w14:paraId="67B0744B" w14:textId="77777777" w:rsidR="001744A1" w:rsidRDefault="004602F8">
            <w:pPr>
              <w:jc w:val="center"/>
              <w:rPr>
                <w:bCs/>
                <w:szCs w:val="21"/>
              </w:rPr>
            </w:pPr>
            <w:r>
              <w:rPr>
                <w:rFonts w:hint="eastAsia"/>
                <w:bCs/>
                <w:szCs w:val="21"/>
              </w:rPr>
              <w:t>数据库存储</w:t>
            </w:r>
          </w:p>
        </w:tc>
        <w:tc>
          <w:tcPr>
            <w:tcW w:w="1801" w:type="dxa"/>
            <w:tcBorders>
              <w:top w:val="nil"/>
              <w:left w:val="nil"/>
              <w:bottom w:val="nil"/>
              <w:right w:val="nil"/>
            </w:tcBorders>
            <w:tcMar>
              <w:top w:w="-1" w:type="dxa"/>
              <w:left w:w="-1" w:type="dxa"/>
              <w:bottom w:w="-1" w:type="dxa"/>
              <w:right w:w="-1" w:type="dxa"/>
            </w:tcMar>
          </w:tcPr>
          <w:p w14:paraId="776A5D8D" w14:textId="77777777" w:rsidR="001744A1" w:rsidRDefault="004602F8">
            <w:pPr>
              <w:jc w:val="center"/>
              <w:rPr>
                <w:bCs/>
                <w:szCs w:val="21"/>
              </w:rPr>
            </w:pPr>
            <w:r>
              <w:rPr>
                <w:rFonts w:hint="eastAsia"/>
                <w:bCs/>
                <w:szCs w:val="21"/>
              </w:rPr>
              <w:t>仅文件存储</w:t>
            </w:r>
          </w:p>
        </w:tc>
        <w:tc>
          <w:tcPr>
            <w:tcW w:w="1801" w:type="dxa"/>
            <w:tcBorders>
              <w:top w:val="nil"/>
              <w:left w:val="nil"/>
              <w:bottom w:val="nil"/>
              <w:right w:val="nil"/>
            </w:tcBorders>
            <w:tcMar>
              <w:top w:w="-1" w:type="dxa"/>
              <w:left w:w="-1" w:type="dxa"/>
              <w:bottom w:w="-1" w:type="dxa"/>
              <w:right w:w="-1" w:type="dxa"/>
            </w:tcMar>
          </w:tcPr>
          <w:p w14:paraId="4693D12D" w14:textId="77777777" w:rsidR="001744A1" w:rsidRDefault="004602F8">
            <w:pPr>
              <w:jc w:val="center"/>
              <w:rPr>
                <w:bCs/>
                <w:szCs w:val="21"/>
              </w:rPr>
            </w:pPr>
            <w:r>
              <w:rPr>
                <w:rFonts w:hint="eastAsia"/>
                <w:bCs/>
                <w:szCs w:val="21"/>
              </w:rPr>
              <w:t>SQLite</w:t>
            </w:r>
          </w:p>
        </w:tc>
        <w:tc>
          <w:tcPr>
            <w:tcW w:w="1801" w:type="dxa"/>
            <w:tcBorders>
              <w:top w:val="nil"/>
              <w:left w:val="nil"/>
              <w:bottom w:val="nil"/>
              <w:right w:val="nil"/>
            </w:tcBorders>
            <w:tcMar>
              <w:top w:w="-1" w:type="dxa"/>
              <w:left w:w="-1" w:type="dxa"/>
              <w:bottom w:w="-1" w:type="dxa"/>
              <w:right w:w="-1" w:type="dxa"/>
            </w:tcMar>
          </w:tcPr>
          <w:p w14:paraId="2FCC7501" w14:textId="77777777" w:rsidR="001744A1" w:rsidRDefault="004602F8">
            <w:pPr>
              <w:jc w:val="center"/>
              <w:rPr>
                <w:bCs/>
                <w:szCs w:val="21"/>
              </w:rPr>
            </w:pPr>
            <w:r>
              <w:rPr>
                <w:rFonts w:hint="eastAsia"/>
                <w:bCs/>
                <w:szCs w:val="21"/>
              </w:rPr>
              <w:t>SQLite</w:t>
            </w:r>
          </w:p>
        </w:tc>
        <w:tc>
          <w:tcPr>
            <w:tcW w:w="1801" w:type="dxa"/>
            <w:tcBorders>
              <w:top w:val="nil"/>
              <w:left w:val="nil"/>
              <w:bottom w:val="nil"/>
              <w:right w:val="nil"/>
            </w:tcBorders>
            <w:tcMar>
              <w:top w:w="-1" w:type="dxa"/>
              <w:left w:w="-1" w:type="dxa"/>
              <w:bottom w:w="-1" w:type="dxa"/>
              <w:right w:w="-1" w:type="dxa"/>
            </w:tcMar>
          </w:tcPr>
          <w:p w14:paraId="51B1700B" w14:textId="77777777" w:rsidR="001744A1" w:rsidRDefault="004602F8">
            <w:pPr>
              <w:jc w:val="center"/>
              <w:rPr>
                <w:bCs/>
                <w:szCs w:val="21"/>
              </w:rPr>
            </w:pPr>
            <w:r>
              <w:rPr>
                <w:rFonts w:hint="eastAsia"/>
                <w:bCs/>
                <w:szCs w:val="21"/>
              </w:rPr>
              <w:t>查询方便</w:t>
            </w:r>
            <w:r>
              <w:rPr>
                <w:rFonts w:hint="eastAsia"/>
                <w:bCs/>
                <w:szCs w:val="21"/>
              </w:rPr>
              <w:t xml:space="preserve">, </w:t>
            </w:r>
            <w:r>
              <w:rPr>
                <w:rFonts w:hint="eastAsia"/>
                <w:bCs/>
                <w:szCs w:val="21"/>
              </w:rPr>
              <w:t>结构化程度更高</w:t>
            </w:r>
          </w:p>
        </w:tc>
      </w:tr>
      <w:tr w:rsidR="001744A1" w14:paraId="1D5C0327" w14:textId="77777777" w:rsidTr="001744A1">
        <w:trPr>
          <w:jc w:val="center"/>
        </w:trPr>
        <w:tc>
          <w:tcPr>
            <w:tcW w:w="1801" w:type="dxa"/>
            <w:tcBorders>
              <w:top w:val="nil"/>
              <w:left w:val="nil"/>
              <w:bottom w:val="single" w:sz="12" w:space="0" w:color="auto"/>
              <w:right w:val="nil"/>
            </w:tcBorders>
            <w:tcMar>
              <w:top w:w="-1" w:type="dxa"/>
              <w:left w:w="-1" w:type="dxa"/>
              <w:bottom w:w="-1" w:type="dxa"/>
              <w:right w:w="-1" w:type="dxa"/>
            </w:tcMar>
          </w:tcPr>
          <w:p w14:paraId="4B65A9BD" w14:textId="77777777" w:rsidR="001744A1" w:rsidRDefault="004602F8">
            <w:pPr>
              <w:jc w:val="center"/>
              <w:rPr>
                <w:bCs/>
                <w:szCs w:val="21"/>
              </w:rPr>
            </w:pPr>
            <w:r>
              <w:rPr>
                <w:rFonts w:hint="eastAsia"/>
                <w:bCs/>
                <w:szCs w:val="21"/>
              </w:rPr>
              <w:t>云数据库存储</w:t>
            </w:r>
          </w:p>
        </w:tc>
        <w:tc>
          <w:tcPr>
            <w:tcW w:w="1801" w:type="dxa"/>
            <w:tcBorders>
              <w:top w:val="nil"/>
              <w:left w:val="nil"/>
              <w:bottom w:val="single" w:sz="12" w:space="0" w:color="auto"/>
              <w:right w:val="nil"/>
            </w:tcBorders>
            <w:tcMar>
              <w:top w:w="-1" w:type="dxa"/>
              <w:left w:w="-1" w:type="dxa"/>
              <w:bottom w:w="-1" w:type="dxa"/>
              <w:right w:w="-1" w:type="dxa"/>
            </w:tcMar>
          </w:tcPr>
          <w:p w14:paraId="162DA32F" w14:textId="77777777" w:rsidR="001744A1" w:rsidRDefault="004602F8">
            <w:pPr>
              <w:jc w:val="center"/>
              <w:rPr>
                <w:bCs/>
                <w:szCs w:val="21"/>
              </w:rPr>
            </w:pPr>
            <w:r>
              <w:rPr>
                <w:rFonts w:hint="eastAsia"/>
                <w:bCs/>
                <w:szCs w:val="21"/>
              </w:rPr>
              <w:t>仅文件存储</w:t>
            </w:r>
          </w:p>
        </w:tc>
        <w:tc>
          <w:tcPr>
            <w:tcW w:w="1801" w:type="dxa"/>
            <w:tcBorders>
              <w:top w:val="nil"/>
              <w:left w:val="nil"/>
              <w:bottom w:val="single" w:sz="12" w:space="0" w:color="auto"/>
              <w:right w:val="nil"/>
            </w:tcBorders>
            <w:tcMar>
              <w:top w:w="-1" w:type="dxa"/>
              <w:left w:w="-1" w:type="dxa"/>
              <w:bottom w:w="-1" w:type="dxa"/>
              <w:right w:w="-1" w:type="dxa"/>
            </w:tcMar>
          </w:tcPr>
          <w:p w14:paraId="6FDA0EA6" w14:textId="77777777" w:rsidR="001744A1" w:rsidRDefault="004602F8">
            <w:pPr>
              <w:jc w:val="center"/>
              <w:rPr>
                <w:bCs/>
                <w:szCs w:val="21"/>
              </w:rPr>
            </w:pPr>
            <w:r>
              <w:rPr>
                <w:rFonts w:hint="eastAsia"/>
                <w:bCs/>
                <w:szCs w:val="21"/>
              </w:rPr>
              <w:t>MySQL</w:t>
            </w:r>
          </w:p>
        </w:tc>
        <w:tc>
          <w:tcPr>
            <w:tcW w:w="1801" w:type="dxa"/>
            <w:tcBorders>
              <w:top w:val="nil"/>
              <w:left w:val="nil"/>
              <w:bottom w:val="single" w:sz="12" w:space="0" w:color="auto"/>
              <w:right w:val="nil"/>
            </w:tcBorders>
            <w:tcMar>
              <w:top w:w="-1" w:type="dxa"/>
              <w:left w:w="-1" w:type="dxa"/>
              <w:bottom w:w="-1" w:type="dxa"/>
              <w:right w:w="-1" w:type="dxa"/>
            </w:tcMar>
          </w:tcPr>
          <w:p w14:paraId="1B70E893" w14:textId="77777777" w:rsidR="001744A1" w:rsidRDefault="004602F8">
            <w:pPr>
              <w:jc w:val="center"/>
              <w:rPr>
                <w:bCs/>
                <w:szCs w:val="21"/>
              </w:rPr>
            </w:pPr>
            <w:r>
              <w:rPr>
                <w:rFonts w:hint="eastAsia"/>
                <w:bCs/>
                <w:szCs w:val="21"/>
              </w:rPr>
              <w:t>MySQL</w:t>
            </w:r>
          </w:p>
        </w:tc>
        <w:tc>
          <w:tcPr>
            <w:tcW w:w="1801" w:type="dxa"/>
            <w:tcBorders>
              <w:top w:val="nil"/>
              <w:left w:val="nil"/>
              <w:bottom w:val="single" w:sz="12" w:space="0" w:color="auto"/>
              <w:right w:val="nil"/>
            </w:tcBorders>
            <w:tcMar>
              <w:top w:w="-1" w:type="dxa"/>
              <w:left w:w="-1" w:type="dxa"/>
              <w:bottom w:w="-1" w:type="dxa"/>
              <w:right w:w="-1" w:type="dxa"/>
            </w:tcMar>
          </w:tcPr>
          <w:p w14:paraId="55970307" w14:textId="77777777" w:rsidR="001744A1" w:rsidRDefault="004602F8">
            <w:pPr>
              <w:jc w:val="center"/>
              <w:rPr>
                <w:bCs/>
                <w:szCs w:val="21"/>
              </w:rPr>
            </w:pPr>
            <w:r>
              <w:rPr>
                <w:rFonts w:hint="eastAsia"/>
                <w:bCs/>
                <w:szCs w:val="21"/>
              </w:rPr>
              <w:t>稳定性高</w:t>
            </w:r>
            <w:r>
              <w:rPr>
                <w:rFonts w:hint="eastAsia"/>
                <w:bCs/>
                <w:szCs w:val="21"/>
              </w:rPr>
              <w:t xml:space="preserve">, </w:t>
            </w:r>
            <w:r>
              <w:rPr>
                <w:rFonts w:hint="eastAsia"/>
                <w:bCs/>
                <w:szCs w:val="21"/>
              </w:rPr>
              <w:t>易于存储</w:t>
            </w:r>
          </w:p>
        </w:tc>
      </w:tr>
    </w:tbl>
    <w:p w14:paraId="6DF1C050" w14:textId="77777777" w:rsidR="001744A1" w:rsidRDefault="004602F8">
      <w:pPr>
        <w:pStyle w:val="20"/>
      </w:pPr>
      <w:bookmarkStart w:id="64" w:name="_Toc20964"/>
      <w:bookmarkStart w:id="65" w:name="_Toc226777251"/>
      <w:bookmarkStart w:id="66" w:name="系统主要元件介绍"/>
      <w:bookmarkStart w:id="67" w:name="系统硬件设计"/>
      <w:bookmarkEnd w:id="48"/>
      <w:bookmarkEnd w:id="63"/>
      <w:r>
        <w:rPr>
          <w:rFonts w:hint="eastAsia"/>
        </w:rPr>
        <w:t xml:space="preserve">3.4 </w:t>
      </w:r>
      <w:r>
        <w:rPr>
          <w:rFonts w:hint="eastAsia"/>
        </w:rPr>
        <w:t>系统主要元件介绍</w:t>
      </w:r>
      <w:bookmarkEnd w:id="64"/>
      <w:bookmarkEnd w:id="65"/>
    </w:p>
    <w:p w14:paraId="6E6BB266" w14:textId="77777777" w:rsidR="001744A1" w:rsidRDefault="004602F8">
      <w:pPr>
        <w:pStyle w:val="afc"/>
        <w:spacing w:line="360" w:lineRule="auto"/>
        <w:rPr>
          <w:lang w:val="zh-CN"/>
        </w:rPr>
      </w:pPr>
      <w:r>
        <w:rPr>
          <w:rFonts w:hint="eastAsia"/>
          <w:lang w:val="zh-CN"/>
        </w:rPr>
        <w:t>为实现藏红花全生长周期培育过程中的环境监测、智能控制和数据管理功能，系统硬件由主控与边缘计算平台、环境感知元件、人机交互元件、执行控制元件以及图像采集元件等部分组成。各类元件相互配合，形成了从数据采集、信息处理到设备执行的完整链路。</w:t>
      </w:r>
    </w:p>
    <w:p w14:paraId="34A7DE47" w14:textId="77777777" w:rsidR="001744A1" w:rsidRDefault="004602F8">
      <w:pPr>
        <w:pStyle w:val="3"/>
      </w:pPr>
      <w:bookmarkStart w:id="68" w:name="_Toc21315"/>
      <w:bookmarkStart w:id="69" w:name="_Toc226777252"/>
      <w:bookmarkStart w:id="70" w:name="主控与边缘计算平台"/>
      <w:r>
        <w:rPr>
          <w:rFonts w:hint="eastAsia"/>
        </w:rPr>
        <w:t xml:space="preserve">3.4.1 </w:t>
      </w:r>
      <w:r>
        <w:rPr>
          <w:rFonts w:hint="eastAsia"/>
        </w:rPr>
        <w:t>主控与边缘计算平台</w:t>
      </w:r>
      <w:bookmarkEnd w:id="68"/>
      <w:bookmarkEnd w:id="69"/>
    </w:p>
    <w:p w14:paraId="270720F0" w14:textId="77777777" w:rsidR="001744A1" w:rsidRDefault="004602F8">
      <w:pPr>
        <w:pStyle w:val="afc"/>
        <w:spacing w:line="360" w:lineRule="auto"/>
        <w:rPr>
          <w:lang w:val="zh-CN"/>
        </w:rPr>
      </w:pPr>
      <w:r>
        <w:rPr>
          <w:rFonts w:hint="eastAsia"/>
          <w:lang w:val="zh-CN"/>
        </w:rPr>
        <w:t>本系统用</w:t>
      </w:r>
      <w:r>
        <w:rPr>
          <w:rFonts w:hint="eastAsia"/>
          <w:lang w:val="zh-CN"/>
        </w:rPr>
        <w:t>STM32F411</w:t>
      </w:r>
      <w:r>
        <w:rPr>
          <w:rFonts w:hint="eastAsia"/>
          <w:lang w:val="zh-CN"/>
        </w:rPr>
        <w:t>做底层主控制器，用树莓派</w:t>
      </w:r>
      <w:r>
        <w:rPr>
          <w:rFonts w:hint="eastAsia"/>
          <w:lang w:val="zh-CN"/>
        </w:rPr>
        <w:t>4B</w:t>
      </w:r>
      <w:r>
        <w:rPr>
          <w:rFonts w:hint="eastAsia"/>
          <w:lang w:val="zh-CN"/>
        </w:rPr>
        <w:t>做边缘计算平台。</w:t>
      </w:r>
      <w:r>
        <w:rPr>
          <w:rFonts w:hint="eastAsia"/>
          <w:lang w:val="zh-CN"/>
        </w:rPr>
        <w:t>STM32F411</w:t>
      </w:r>
      <w:r>
        <w:rPr>
          <w:rFonts w:hint="eastAsia"/>
          <w:lang w:val="zh-CN"/>
        </w:rPr>
        <w:t>集成了较多的</w:t>
      </w:r>
      <w:r>
        <w:rPr>
          <w:rFonts w:hint="eastAsia"/>
          <w:lang w:val="zh-CN"/>
        </w:rPr>
        <w:t>GPIO</w:t>
      </w:r>
      <w:r>
        <w:rPr>
          <w:rFonts w:hint="eastAsia"/>
          <w:lang w:val="zh-CN"/>
        </w:rPr>
        <w:t>、</w:t>
      </w:r>
      <w:r>
        <w:rPr>
          <w:rFonts w:hint="eastAsia"/>
          <w:lang w:val="zh-CN"/>
        </w:rPr>
        <w:t>ADC</w:t>
      </w:r>
      <w:r>
        <w:rPr>
          <w:rFonts w:hint="eastAsia"/>
          <w:lang w:val="zh-CN"/>
        </w:rPr>
        <w:t>、</w:t>
      </w:r>
      <w:r>
        <w:rPr>
          <w:rFonts w:hint="eastAsia"/>
          <w:lang w:val="zh-CN"/>
        </w:rPr>
        <w:t>I2C</w:t>
      </w:r>
      <w:r>
        <w:rPr>
          <w:rFonts w:hint="eastAsia"/>
          <w:lang w:val="zh-CN"/>
        </w:rPr>
        <w:t>、</w:t>
      </w:r>
      <w:r>
        <w:rPr>
          <w:rFonts w:hint="eastAsia"/>
          <w:lang w:val="zh-CN"/>
        </w:rPr>
        <w:t>USART</w:t>
      </w:r>
      <w:r>
        <w:rPr>
          <w:rFonts w:hint="eastAsia"/>
          <w:lang w:val="zh-CN"/>
        </w:rPr>
        <w:t>等外设，可以完成温湿度、光照、土壤湿度等传感器的数据采集，并且可以实现</w:t>
      </w:r>
      <w:r>
        <w:rPr>
          <w:rFonts w:hint="eastAsia"/>
          <w:lang w:val="zh-CN"/>
        </w:rPr>
        <w:t>OLED</w:t>
      </w:r>
      <w:r>
        <w:rPr>
          <w:rFonts w:hint="eastAsia"/>
          <w:lang w:val="zh-CN"/>
        </w:rPr>
        <w:t>显示、手势识别以及继电器控制等功能</w:t>
      </w:r>
      <w:r>
        <w:rPr>
          <w:rFonts w:hint="eastAsia"/>
          <w:lang w:val="zh-CN"/>
        </w:rPr>
        <w:t>[11]</w:t>
      </w:r>
      <w:r>
        <w:rPr>
          <w:rFonts w:hint="eastAsia"/>
          <w:lang w:val="zh-CN"/>
        </w:rPr>
        <w:t>。树莓派</w:t>
      </w:r>
      <w:r>
        <w:rPr>
          <w:rFonts w:hint="eastAsia"/>
          <w:lang w:val="zh-CN"/>
        </w:rPr>
        <w:t>4B</w:t>
      </w:r>
      <w:r>
        <w:rPr>
          <w:rFonts w:hint="eastAsia"/>
          <w:lang w:val="zh-CN"/>
        </w:rPr>
        <w:t>主要完成边缘侧的数据接收、存储、可视化显示和控制策略执行等任务，可以安装</w:t>
      </w:r>
      <w:r>
        <w:rPr>
          <w:rFonts w:hint="eastAsia"/>
          <w:lang w:val="zh-CN"/>
        </w:rPr>
        <w:t>Flask</w:t>
      </w:r>
      <w:r>
        <w:rPr>
          <w:rFonts w:hint="eastAsia"/>
          <w:lang w:val="zh-CN"/>
        </w:rPr>
        <w:t>、</w:t>
      </w:r>
      <w:r>
        <w:rPr>
          <w:rFonts w:hint="eastAsia"/>
          <w:lang w:val="zh-CN"/>
        </w:rPr>
        <w:t>SQLite</w:t>
      </w:r>
      <w:r>
        <w:rPr>
          <w:rFonts w:hint="eastAsia"/>
          <w:lang w:val="zh-CN"/>
        </w:rPr>
        <w:t>和</w:t>
      </w:r>
      <w:r>
        <w:rPr>
          <w:rFonts w:hint="eastAsia"/>
          <w:lang w:val="zh-CN"/>
        </w:rPr>
        <w:t>OpenCV</w:t>
      </w:r>
      <w:r>
        <w:rPr>
          <w:rFonts w:hint="eastAsia"/>
          <w:lang w:val="zh-CN"/>
        </w:rPr>
        <w:t>等软件环境，满足系统本地数据处理及功能扩展的要求。两者一起工作，系统既有单片机的实时控制能力，又有边缘设备的数据处理能力。</w:t>
      </w:r>
    </w:p>
    <w:p w14:paraId="5787542E" w14:textId="77777777" w:rsidR="001744A1" w:rsidRDefault="001744A1">
      <w:pPr>
        <w:pStyle w:val="a0"/>
        <w:spacing w:before="0" w:after="0" w:line="360" w:lineRule="auto"/>
        <w:ind w:firstLineChars="200" w:firstLine="560"/>
        <w:jc w:val="center"/>
        <w:rPr>
          <w:sz w:val="28"/>
          <w:lang w:val="zh-CN"/>
        </w:rPr>
      </w:pPr>
    </w:p>
    <w:p w14:paraId="7DB53D00" w14:textId="77777777" w:rsidR="001744A1" w:rsidRDefault="004602F8">
      <w:pPr>
        <w:pStyle w:val="a0"/>
        <w:spacing w:before="0" w:after="0" w:line="360" w:lineRule="auto"/>
        <w:ind w:firstLineChars="200" w:firstLine="560"/>
        <w:jc w:val="center"/>
        <w:rPr>
          <w:sz w:val="28"/>
        </w:rPr>
      </w:pPr>
      <w:r>
        <w:rPr>
          <w:rFonts w:hint="eastAsia"/>
          <w:noProof/>
          <w:sz w:val="28"/>
        </w:rPr>
        <w:drawing>
          <wp:inline distT="0" distB="0" distL="114300" distR="114300" wp14:anchorId="217B2AAF" wp14:editId="0D214B00">
            <wp:extent cx="3228975" cy="2352675"/>
            <wp:effectExtent l="0" t="0" r="9525" b="9525"/>
            <wp:docPr id="5" name="图片 5" descr="r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rpi"/>
                    <pic:cNvPicPr>
                      <a:picLocks noChangeAspect="1"/>
                    </pic:cNvPicPr>
                  </pic:nvPicPr>
                  <pic:blipFill>
                    <a:blip r:embed="rId14"/>
                    <a:stretch>
                      <a:fillRect/>
                    </a:stretch>
                  </pic:blipFill>
                  <pic:spPr>
                    <a:xfrm>
                      <a:off x="0" y="0"/>
                      <a:ext cx="3228975" cy="2352675"/>
                    </a:xfrm>
                    <a:prstGeom prst="rect">
                      <a:avLst/>
                    </a:prstGeom>
                  </pic:spPr>
                </pic:pic>
              </a:graphicData>
            </a:graphic>
          </wp:inline>
        </w:drawing>
      </w:r>
      <w:r>
        <w:rPr>
          <w:rFonts w:hint="eastAsia"/>
          <w:noProof/>
          <w:sz w:val="28"/>
        </w:rPr>
        <w:drawing>
          <wp:inline distT="0" distB="0" distL="114300" distR="114300" wp14:anchorId="51470728" wp14:editId="2CEA604D">
            <wp:extent cx="800100" cy="733425"/>
            <wp:effectExtent l="0" t="0" r="0" b="9525"/>
            <wp:docPr id="1" name="图片 1" descr="f4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f411"/>
                    <pic:cNvPicPr>
                      <a:picLocks noChangeAspect="1"/>
                    </pic:cNvPicPr>
                  </pic:nvPicPr>
                  <pic:blipFill>
                    <a:blip r:embed="rId15"/>
                    <a:stretch>
                      <a:fillRect/>
                    </a:stretch>
                  </pic:blipFill>
                  <pic:spPr>
                    <a:xfrm>
                      <a:off x="0" y="0"/>
                      <a:ext cx="800100" cy="733425"/>
                    </a:xfrm>
                    <a:prstGeom prst="rect">
                      <a:avLst/>
                    </a:prstGeom>
                  </pic:spPr>
                </pic:pic>
              </a:graphicData>
            </a:graphic>
          </wp:inline>
        </w:drawing>
      </w:r>
    </w:p>
    <w:p w14:paraId="2CF23677" w14:textId="77777777" w:rsidR="001744A1" w:rsidRDefault="004602F8">
      <w:pPr>
        <w:pStyle w:val="aff"/>
      </w:pPr>
      <w:bookmarkStart w:id="71" w:name="_Toc3903"/>
      <w:bookmarkStart w:id="72" w:name="环境感知元件"/>
      <w:bookmarkEnd w:id="70"/>
      <w:r>
        <w:rPr>
          <w:rFonts w:hint="eastAsia"/>
        </w:rPr>
        <w:t>图</w:t>
      </w:r>
      <w:r>
        <w:rPr>
          <w:rFonts w:hint="eastAsia"/>
        </w:rPr>
        <w:t xml:space="preserve">3.5  </w:t>
      </w:r>
      <w:r>
        <w:rPr>
          <w:rFonts w:hint="eastAsia"/>
        </w:rPr>
        <w:t>树莓派</w:t>
      </w:r>
      <w:r>
        <w:rPr>
          <w:rFonts w:hint="eastAsia"/>
        </w:rPr>
        <w:t xml:space="preserve"> </w:t>
      </w:r>
      <w:r>
        <w:rPr>
          <w:rFonts w:hint="eastAsia"/>
        </w:rPr>
        <w:t>与</w:t>
      </w:r>
      <w:r>
        <w:rPr>
          <w:rFonts w:hint="eastAsia"/>
        </w:rPr>
        <w:t xml:space="preserve"> STM32F411</w:t>
      </w:r>
    </w:p>
    <w:p w14:paraId="63204AAC" w14:textId="77777777" w:rsidR="001744A1" w:rsidRDefault="004602F8">
      <w:pPr>
        <w:pStyle w:val="3"/>
      </w:pPr>
      <w:bookmarkStart w:id="73" w:name="_Toc226777253"/>
      <w:r>
        <w:rPr>
          <w:rFonts w:hint="eastAsia"/>
        </w:rPr>
        <w:t xml:space="preserve">3.4.2 </w:t>
      </w:r>
      <w:r>
        <w:rPr>
          <w:rFonts w:hint="eastAsia"/>
        </w:rPr>
        <w:t>环境感知元件</w:t>
      </w:r>
      <w:bookmarkEnd w:id="71"/>
      <w:bookmarkEnd w:id="73"/>
    </w:p>
    <w:p w14:paraId="68DD8159" w14:textId="77777777" w:rsidR="001744A1" w:rsidRDefault="004602F8">
      <w:pPr>
        <w:pStyle w:val="afc"/>
        <w:spacing w:line="360" w:lineRule="auto"/>
        <w:rPr>
          <w:lang w:val="zh-CN"/>
        </w:rPr>
      </w:pPr>
      <w:r>
        <w:rPr>
          <w:rFonts w:hint="eastAsia"/>
          <w:lang w:val="zh-CN"/>
        </w:rPr>
        <w:t>系统环境感知部分主要是</w:t>
      </w:r>
      <w:r>
        <w:rPr>
          <w:rFonts w:hint="eastAsia"/>
          <w:lang w:val="zh-CN"/>
        </w:rPr>
        <w:t>DHT11</w:t>
      </w:r>
      <w:r>
        <w:rPr>
          <w:rFonts w:hint="eastAsia"/>
          <w:lang w:val="zh-CN"/>
        </w:rPr>
        <w:t>温湿度传感器、</w:t>
      </w:r>
      <w:r>
        <w:rPr>
          <w:rFonts w:hint="eastAsia"/>
          <w:lang w:val="zh-CN"/>
        </w:rPr>
        <w:t>BH1750</w:t>
      </w:r>
      <w:r>
        <w:rPr>
          <w:rFonts w:hint="eastAsia"/>
          <w:lang w:val="zh-CN"/>
        </w:rPr>
        <w:t>光照传感器、电容式土壤湿度传感器。</w:t>
      </w:r>
      <w:r>
        <w:rPr>
          <w:rFonts w:hint="eastAsia"/>
          <w:lang w:val="zh-CN"/>
        </w:rPr>
        <w:t>DHT11</w:t>
      </w:r>
      <w:r>
        <w:rPr>
          <w:rFonts w:hint="eastAsia"/>
          <w:lang w:val="zh-CN"/>
        </w:rPr>
        <w:t>用来采集空气温度、湿度信息，可以反映培育环境的基本状况</w:t>
      </w:r>
      <w:r>
        <w:rPr>
          <w:rFonts w:hint="eastAsia"/>
          <w:vertAlign w:val="superscript"/>
          <w:lang w:val="zh-CN"/>
        </w:rPr>
        <w:t>[12]</w:t>
      </w:r>
      <w:r>
        <w:rPr>
          <w:rFonts w:hint="eastAsia"/>
          <w:lang w:val="zh-CN"/>
        </w:rPr>
        <w:t>；</w:t>
      </w:r>
      <w:r>
        <w:rPr>
          <w:rFonts w:hint="eastAsia"/>
          <w:lang w:val="zh-CN"/>
        </w:rPr>
        <w:t>BH1750</w:t>
      </w:r>
      <w:r>
        <w:rPr>
          <w:rFonts w:hint="eastAsia"/>
          <w:lang w:val="zh-CN"/>
        </w:rPr>
        <w:t>用来检测环境光照强度，它的输出是数字信号，接口简单，适合直接和主控相连；电容式土壤湿度传感器用来检测培育基质的含水情况，把模拟信号输入</w:t>
      </w:r>
      <w:r>
        <w:rPr>
          <w:rFonts w:hint="eastAsia"/>
          <w:lang w:val="zh-CN"/>
        </w:rPr>
        <w:t>STM32</w:t>
      </w:r>
      <w:r>
        <w:rPr>
          <w:rFonts w:hint="eastAsia"/>
          <w:lang w:val="zh-CN"/>
        </w:rPr>
        <w:t>的</w:t>
      </w:r>
      <w:r>
        <w:rPr>
          <w:rFonts w:hint="eastAsia"/>
          <w:lang w:val="zh-CN"/>
        </w:rPr>
        <w:t>ADC</w:t>
      </w:r>
      <w:r>
        <w:rPr>
          <w:rFonts w:hint="eastAsia"/>
          <w:lang w:val="zh-CN"/>
        </w:rPr>
        <w:t>通道进行采样。上述传感器一起形成了系统的环境监测基础，给后面自动灌溉、补光控制提供数据支撑。</w:t>
      </w:r>
    </w:p>
    <w:p w14:paraId="14B81D82" w14:textId="77777777" w:rsidR="001744A1" w:rsidRDefault="001744A1">
      <w:pPr>
        <w:pStyle w:val="afc"/>
        <w:spacing w:line="360" w:lineRule="auto"/>
        <w:rPr>
          <w:lang w:val="zh-CN"/>
        </w:rPr>
      </w:pPr>
    </w:p>
    <w:p w14:paraId="7650C676" w14:textId="77777777" w:rsidR="001744A1" w:rsidRDefault="001744A1">
      <w:pPr>
        <w:pStyle w:val="afc"/>
        <w:spacing w:line="360" w:lineRule="auto"/>
        <w:rPr>
          <w:lang w:val="zh-CN"/>
        </w:rPr>
      </w:pPr>
    </w:p>
    <w:p w14:paraId="13DA8C97" w14:textId="7AA14E83" w:rsidR="001744A1" w:rsidRDefault="004602F8">
      <w:pPr>
        <w:pStyle w:val="a0"/>
        <w:spacing w:before="0" w:after="0" w:line="360" w:lineRule="auto"/>
        <w:ind w:firstLineChars="200" w:firstLine="560"/>
        <w:jc w:val="center"/>
        <w:rPr>
          <w:sz w:val="28"/>
        </w:rPr>
      </w:pPr>
      <w:r>
        <w:rPr>
          <w:rFonts w:hint="eastAsia"/>
          <w:noProof/>
          <w:sz w:val="28"/>
        </w:rPr>
        <w:drawing>
          <wp:inline distT="0" distB="0" distL="114300" distR="114300" wp14:anchorId="367D2A7D" wp14:editId="7AD3BFF1">
            <wp:extent cx="1388110" cy="938530"/>
            <wp:effectExtent l="0" t="0" r="2540" b="13970"/>
            <wp:docPr id="7" name="图片 7" descr="DHT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DHT11"/>
                    <pic:cNvPicPr>
                      <a:picLocks noChangeAspect="1"/>
                    </pic:cNvPicPr>
                  </pic:nvPicPr>
                  <pic:blipFill>
                    <a:blip r:embed="rId16"/>
                    <a:stretch>
                      <a:fillRect/>
                    </a:stretch>
                  </pic:blipFill>
                  <pic:spPr>
                    <a:xfrm>
                      <a:off x="0" y="0"/>
                      <a:ext cx="1388110" cy="938530"/>
                    </a:xfrm>
                    <a:prstGeom prst="rect">
                      <a:avLst/>
                    </a:prstGeom>
                  </pic:spPr>
                </pic:pic>
              </a:graphicData>
            </a:graphic>
          </wp:inline>
        </w:drawing>
      </w:r>
      <w:r>
        <w:rPr>
          <w:rFonts w:hint="eastAsia"/>
          <w:noProof/>
          <w:sz w:val="28"/>
        </w:rPr>
        <w:drawing>
          <wp:inline distT="0" distB="0" distL="114300" distR="114300" wp14:anchorId="28778C25" wp14:editId="0D482A35">
            <wp:extent cx="1162050" cy="990600"/>
            <wp:effectExtent l="0" t="0" r="0" b="0"/>
            <wp:docPr id="20" name="图片 20" descr="BH17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BH1750"/>
                    <pic:cNvPicPr>
                      <a:picLocks noChangeAspect="1"/>
                    </pic:cNvPicPr>
                  </pic:nvPicPr>
                  <pic:blipFill>
                    <a:blip r:embed="rId17"/>
                    <a:stretch>
                      <a:fillRect/>
                    </a:stretch>
                  </pic:blipFill>
                  <pic:spPr>
                    <a:xfrm>
                      <a:off x="0" y="0"/>
                      <a:ext cx="1162050" cy="990600"/>
                    </a:xfrm>
                    <a:prstGeom prst="rect">
                      <a:avLst/>
                    </a:prstGeom>
                  </pic:spPr>
                </pic:pic>
              </a:graphicData>
            </a:graphic>
          </wp:inline>
        </w:drawing>
      </w:r>
      <w:r>
        <w:rPr>
          <w:rFonts w:hint="eastAsia"/>
          <w:noProof/>
          <w:sz w:val="28"/>
        </w:rPr>
        <w:drawing>
          <wp:inline distT="0" distB="0" distL="114300" distR="114300" wp14:anchorId="2487E0AA" wp14:editId="0BC29016">
            <wp:extent cx="1191260" cy="1173480"/>
            <wp:effectExtent l="0" t="0" r="8890" b="7620"/>
            <wp:docPr id="30" name="图片 30" descr="电容式土壤湿度传感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电容式土壤湿度传感器"/>
                    <pic:cNvPicPr>
                      <a:picLocks noChangeAspect="1"/>
                    </pic:cNvPicPr>
                  </pic:nvPicPr>
                  <pic:blipFill>
                    <a:blip r:embed="rId18"/>
                    <a:stretch>
                      <a:fillRect/>
                    </a:stretch>
                  </pic:blipFill>
                  <pic:spPr>
                    <a:xfrm>
                      <a:off x="0" y="0"/>
                      <a:ext cx="1191260" cy="1173480"/>
                    </a:xfrm>
                    <a:prstGeom prst="rect">
                      <a:avLst/>
                    </a:prstGeom>
                  </pic:spPr>
                </pic:pic>
              </a:graphicData>
            </a:graphic>
          </wp:inline>
        </w:drawing>
      </w:r>
    </w:p>
    <w:p w14:paraId="425029BD" w14:textId="77777777" w:rsidR="001744A1" w:rsidRDefault="004602F8">
      <w:pPr>
        <w:pStyle w:val="aff"/>
      </w:pPr>
      <w:r>
        <w:rPr>
          <w:rFonts w:hint="eastAsia"/>
        </w:rPr>
        <w:t>图</w:t>
      </w:r>
      <w:r>
        <w:rPr>
          <w:rFonts w:hint="eastAsia"/>
        </w:rPr>
        <w:t xml:space="preserve">3.6  </w:t>
      </w:r>
      <w:r>
        <w:rPr>
          <w:rFonts w:hint="eastAsia"/>
          <w:lang w:val="zh-CN"/>
        </w:rPr>
        <w:t>温湿度传感器、光照传感器和电容式土壤湿度传感器</w:t>
      </w:r>
    </w:p>
    <w:p w14:paraId="185E09EF" w14:textId="77777777" w:rsidR="001744A1" w:rsidRDefault="004602F8">
      <w:pPr>
        <w:pStyle w:val="3"/>
      </w:pPr>
      <w:bookmarkStart w:id="74" w:name="_Toc12783"/>
      <w:bookmarkStart w:id="75" w:name="_Toc226777254"/>
      <w:bookmarkStart w:id="76" w:name="人机交互元件"/>
      <w:bookmarkEnd w:id="72"/>
      <w:r>
        <w:rPr>
          <w:rFonts w:hint="eastAsia"/>
        </w:rPr>
        <w:lastRenderedPageBreak/>
        <w:t xml:space="preserve">3.4.3 </w:t>
      </w:r>
      <w:r>
        <w:rPr>
          <w:rFonts w:hint="eastAsia"/>
        </w:rPr>
        <w:t>人机交互元件</w:t>
      </w:r>
      <w:bookmarkEnd w:id="74"/>
      <w:bookmarkEnd w:id="75"/>
    </w:p>
    <w:p w14:paraId="6AAFDA3B" w14:textId="77777777" w:rsidR="001744A1" w:rsidRDefault="004602F8">
      <w:pPr>
        <w:pStyle w:val="afc"/>
        <w:spacing w:line="360" w:lineRule="auto"/>
        <w:rPr>
          <w:lang w:val="zh-CN"/>
        </w:rPr>
      </w:pPr>
      <w:r>
        <w:rPr>
          <w:rFonts w:hint="eastAsia"/>
          <w:lang w:val="zh-CN"/>
        </w:rPr>
        <w:t>为了提高系统的本地交互能力，本文选择了</w:t>
      </w:r>
      <w:r>
        <w:rPr>
          <w:rFonts w:hint="eastAsia"/>
          <w:lang w:val="zh-CN"/>
        </w:rPr>
        <w:t>OLED</w:t>
      </w:r>
      <w:r>
        <w:rPr>
          <w:rFonts w:hint="eastAsia"/>
          <w:lang w:val="zh-CN"/>
        </w:rPr>
        <w:t>显示模块、</w:t>
      </w:r>
      <w:r>
        <w:rPr>
          <w:rFonts w:hint="eastAsia"/>
          <w:lang w:val="zh-CN"/>
        </w:rPr>
        <w:t>PAJ7620</w:t>
      </w:r>
      <w:r>
        <w:rPr>
          <w:rFonts w:hint="eastAsia"/>
          <w:lang w:val="zh-CN"/>
        </w:rPr>
        <w:t>手势识别模块。</w:t>
      </w:r>
      <w:r>
        <w:rPr>
          <w:rFonts w:hint="eastAsia"/>
          <w:lang w:val="zh-CN"/>
        </w:rPr>
        <w:t>OLED</w:t>
      </w:r>
      <w:r>
        <w:rPr>
          <w:rFonts w:hint="eastAsia"/>
          <w:lang w:val="zh-CN"/>
        </w:rPr>
        <w:t>显示模块体积小、功耗低、显示清晰，可以用来实时显示温度、湿度、光照、土壤湿度和系统状态等信息。</w:t>
      </w:r>
      <w:r>
        <w:rPr>
          <w:rFonts w:hint="eastAsia"/>
          <w:lang w:val="zh-CN"/>
        </w:rPr>
        <w:t>PAJ7620</w:t>
      </w:r>
      <w:r>
        <w:rPr>
          <w:rFonts w:hint="eastAsia"/>
          <w:lang w:val="zh-CN"/>
        </w:rPr>
        <w:t>手势识别模块可以采用</w:t>
      </w:r>
      <w:r>
        <w:rPr>
          <w:rFonts w:hint="eastAsia"/>
          <w:lang w:val="zh-CN"/>
        </w:rPr>
        <w:t>I2C</w:t>
      </w:r>
      <w:r>
        <w:rPr>
          <w:rFonts w:hint="eastAsia"/>
          <w:lang w:val="zh-CN"/>
        </w:rPr>
        <w:t>接口和主控相连，从而实现非接触式的操作，方便用户进行页面的切换或者功能的选择</w:t>
      </w:r>
      <w:r>
        <w:rPr>
          <w:rFonts w:hint="eastAsia"/>
          <w:vertAlign w:val="superscript"/>
          <w:lang w:val="zh-CN"/>
        </w:rPr>
        <w:t>[13]</w:t>
      </w:r>
      <w:r>
        <w:rPr>
          <w:rFonts w:hint="eastAsia"/>
          <w:lang w:val="zh-CN"/>
        </w:rPr>
        <w:t>。两者结合之后，可以提高系统的运行状态可视化程度以及交互便捷性。</w:t>
      </w:r>
    </w:p>
    <w:p w14:paraId="7754036A" w14:textId="77777777" w:rsidR="001744A1" w:rsidRDefault="001744A1">
      <w:pPr>
        <w:pStyle w:val="afc"/>
        <w:spacing w:line="360" w:lineRule="auto"/>
        <w:rPr>
          <w:lang w:val="zh-CN"/>
        </w:rPr>
      </w:pPr>
    </w:p>
    <w:p w14:paraId="6D13EE9E" w14:textId="77777777" w:rsidR="001744A1" w:rsidRDefault="001744A1">
      <w:pPr>
        <w:pStyle w:val="afc"/>
        <w:spacing w:line="360" w:lineRule="auto"/>
        <w:rPr>
          <w:lang w:val="zh-CN"/>
        </w:rPr>
      </w:pPr>
    </w:p>
    <w:p w14:paraId="55F6A2E6" w14:textId="36B068BC" w:rsidR="001744A1" w:rsidRDefault="004602F8" w:rsidP="00FF6623">
      <w:pPr>
        <w:pStyle w:val="a0"/>
        <w:spacing w:before="0" w:after="0" w:line="360" w:lineRule="auto"/>
        <w:ind w:firstLineChars="200" w:firstLine="560"/>
        <w:jc w:val="center"/>
        <w:rPr>
          <w:sz w:val="28"/>
        </w:rPr>
      </w:pPr>
      <w:r>
        <w:rPr>
          <w:rFonts w:hint="eastAsia"/>
          <w:noProof/>
          <w:sz w:val="28"/>
        </w:rPr>
        <w:drawing>
          <wp:inline distT="0" distB="0" distL="114300" distR="114300" wp14:anchorId="38CEF268" wp14:editId="76365379">
            <wp:extent cx="1012825" cy="1028700"/>
            <wp:effectExtent l="0" t="0" r="15875" b="0"/>
            <wp:docPr id="22" name="图片 22" descr="ol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oled"/>
                    <pic:cNvPicPr>
                      <a:picLocks noChangeAspect="1"/>
                    </pic:cNvPicPr>
                  </pic:nvPicPr>
                  <pic:blipFill>
                    <a:blip r:embed="rId19"/>
                    <a:stretch>
                      <a:fillRect/>
                    </a:stretch>
                  </pic:blipFill>
                  <pic:spPr>
                    <a:xfrm>
                      <a:off x="0" y="0"/>
                      <a:ext cx="1012825" cy="1028700"/>
                    </a:xfrm>
                    <a:prstGeom prst="rect">
                      <a:avLst/>
                    </a:prstGeom>
                  </pic:spPr>
                </pic:pic>
              </a:graphicData>
            </a:graphic>
          </wp:inline>
        </w:drawing>
      </w:r>
      <w:r>
        <w:rPr>
          <w:rFonts w:hint="eastAsia"/>
          <w:noProof/>
          <w:sz w:val="28"/>
        </w:rPr>
        <w:drawing>
          <wp:inline distT="0" distB="0" distL="114300" distR="114300" wp14:anchorId="1D2D450A" wp14:editId="6CBE62AD">
            <wp:extent cx="1371600" cy="952500"/>
            <wp:effectExtent l="0" t="0" r="0" b="0"/>
            <wp:docPr id="28" name="图片 28" descr="PAJ76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PAJ7620"/>
                    <pic:cNvPicPr>
                      <a:picLocks noChangeAspect="1"/>
                    </pic:cNvPicPr>
                  </pic:nvPicPr>
                  <pic:blipFill>
                    <a:blip r:embed="rId20"/>
                    <a:stretch>
                      <a:fillRect/>
                    </a:stretch>
                  </pic:blipFill>
                  <pic:spPr>
                    <a:xfrm>
                      <a:off x="0" y="0"/>
                      <a:ext cx="1371600" cy="952500"/>
                    </a:xfrm>
                    <a:prstGeom prst="rect">
                      <a:avLst/>
                    </a:prstGeom>
                  </pic:spPr>
                </pic:pic>
              </a:graphicData>
            </a:graphic>
          </wp:inline>
        </w:drawing>
      </w:r>
    </w:p>
    <w:p w14:paraId="71D437E7" w14:textId="77777777" w:rsidR="001744A1" w:rsidRDefault="004602F8">
      <w:pPr>
        <w:pStyle w:val="aff"/>
      </w:pPr>
      <w:r>
        <w:rPr>
          <w:rFonts w:hint="eastAsia"/>
        </w:rPr>
        <w:t>图</w:t>
      </w:r>
      <w:r>
        <w:rPr>
          <w:rFonts w:hint="eastAsia"/>
        </w:rPr>
        <w:t xml:space="preserve">3.7  </w:t>
      </w:r>
      <w:r>
        <w:rPr>
          <w:rFonts w:hint="eastAsia"/>
          <w:lang w:val="zh-CN"/>
        </w:rPr>
        <w:t xml:space="preserve">OLED </w:t>
      </w:r>
      <w:r>
        <w:rPr>
          <w:rFonts w:hint="eastAsia"/>
          <w:lang w:val="zh-CN"/>
        </w:rPr>
        <w:t>显示</w:t>
      </w:r>
      <w:r>
        <w:rPr>
          <w:rFonts w:hint="eastAsia"/>
        </w:rPr>
        <w:t>屏与</w:t>
      </w:r>
      <w:r>
        <w:rPr>
          <w:rFonts w:hint="eastAsia"/>
          <w:lang w:val="zh-CN"/>
        </w:rPr>
        <w:t>手势识别模块</w:t>
      </w:r>
    </w:p>
    <w:p w14:paraId="75719DC3" w14:textId="77777777" w:rsidR="001744A1" w:rsidRDefault="004602F8">
      <w:pPr>
        <w:pStyle w:val="3"/>
      </w:pPr>
      <w:bookmarkStart w:id="77" w:name="_Toc16673"/>
      <w:bookmarkStart w:id="78" w:name="_Toc226777255"/>
      <w:bookmarkStart w:id="79" w:name="执行控制元件"/>
      <w:bookmarkEnd w:id="76"/>
      <w:r>
        <w:rPr>
          <w:rFonts w:hint="eastAsia"/>
        </w:rPr>
        <w:t xml:space="preserve">3.4.4 </w:t>
      </w:r>
      <w:r>
        <w:rPr>
          <w:rFonts w:hint="eastAsia"/>
        </w:rPr>
        <w:t>执行控制元件</w:t>
      </w:r>
      <w:bookmarkEnd w:id="77"/>
      <w:bookmarkEnd w:id="78"/>
    </w:p>
    <w:p w14:paraId="22BE43FE" w14:textId="77777777" w:rsidR="001744A1" w:rsidRDefault="004602F8">
      <w:pPr>
        <w:pStyle w:val="afc"/>
        <w:spacing w:line="360" w:lineRule="auto"/>
        <w:rPr>
          <w:lang w:val="zh-CN"/>
        </w:rPr>
      </w:pPr>
      <w:r>
        <w:rPr>
          <w:rFonts w:hint="eastAsia"/>
          <w:lang w:val="zh-CN"/>
        </w:rPr>
        <w:t>系统的执行控制部分主要是由继电器模块、水泵、</w:t>
      </w:r>
      <w:r>
        <w:rPr>
          <w:rFonts w:hint="eastAsia"/>
          <w:lang w:val="zh-CN"/>
        </w:rPr>
        <w:t>LED</w:t>
      </w:r>
      <w:r>
        <w:rPr>
          <w:rFonts w:hint="eastAsia"/>
          <w:lang w:val="zh-CN"/>
        </w:rPr>
        <w:t>灯带组成。继电器模块起到单片机和外部负载之间隔离的作用，使主控可以安全地控制水泵和补光设备。水泵是系统自动灌溉功能的执行机构，当土壤湿度小于设定值的时候，系统会自动开启水泵进行补水。</w:t>
      </w:r>
      <w:r>
        <w:rPr>
          <w:rFonts w:hint="eastAsia"/>
          <w:lang w:val="zh-CN"/>
        </w:rPr>
        <w:t>LED</w:t>
      </w:r>
      <w:r>
        <w:rPr>
          <w:rFonts w:hint="eastAsia"/>
          <w:lang w:val="zh-CN"/>
        </w:rPr>
        <w:t>灯带主要用作环境补光、状态指示，光照不足或者功能演示时起作用。加入执行控制元件之后，系统就具备了按照环境数据自行调节培育条件的功能。</w:t>
      </w:r>
    </w:p>
    <w:p w14:paraId="78432E61" w14:textId="77777777" w:rsidR="001744A1" w:rsidRDefault="001744A1">
      <w:pPr>
        <w:pStyle w:val="afc"/>
        <w:spacing w:line="360" w:lineRule="auto"/>
        <w:rPr>
          <w:lang w:val="zh-CN"/>
        </w:rPr>
      </w:pPr>
    </w:p>
    <w:p w14:paraId="4457278A" w14:textId="77777777" w:rsidR="001744A1" w:rsidRDefault="001744A1">
      <w:pPr>
        <w:pStyle w:val="afc"/>
        <w:spacing w:line="360" w:lineRule="auto"/>
        <w:rPr>
          <w:lang w:val="zh-CN"/>
        </w:rPr>
      </w:pPr>
    </w:p>
    <w:p w14:paraId="5E94ACFA" w14:textId="77777777" w:rsidR="001744A1" w:rsidRDefault="004602F8">
      <w:pPr>
        <w:pStyle w:val="a0"/>
        <w:spacing w:before="0" w:after="0" w:line="360" w:lineRule="auto"/>
        <w:ind w:firstLineChars="200" w:firstLine="560"/>
        <w:jc w:val="center"/>
        <w:rPr>
          <w:sz w:val="28"/>
        </w:rPr>
      </w:pPr>
      <w:r>
        <w:rPr>
          <w:rFonts w:hint="eastAsia"/>
          <w:noProof/>
          <w:sz w:val="28"/>
        </w:rPr>
        <w:lastRenderedPageBreak/>
        <w:drawing>
          <wp:inline distT="0" distB="0" distL="114300" distR="114300" wp14:anchorId="1420D52A" wp14:editId="4A9E5CBC">
            <wp:extent cx="800100" cy="581025"/>
            <wp:effectExtent l="0" t="0" r="0" b="9525"/>
            <wp:docPr id="26" name="图片 26" descr="水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descr="水泵"/>
                    <pic:cNvPicPr>
                      <a:picLocks noChangeAspect="1"/>
                    </pic:cNvPicPr>
                  </pic:nvPicPr>
                  <pic:blipFill>
                    <a:blip r:embed="rId21"/>
                    <a:stretch>
                      <a:fillRect/>
                    </a:stretch>
                  </pic:blipFill>
                  <pic:spPr>
                    <a:xfrm>
                      <a:off x="0" y="0"/>
                      <a:ext cx="800100" cy="581025"/>
                    </a:xfrm>
                    <a:prstGeom prst="rect">
                      <a:avLst/>
                    </a:prstGeom>
                  </pic:spPr>
                </pic:pic>
              </a:graphicData>
            </a:graphic>
          </wp:inline>
        </w:drawing>
      </w:r>
      <w:r>
        <w:rPr>
          <w:noProof/>
          <w:sz w:val="28"/>
        </w:rPr>
        <w:drawing>
          <wp:inline distT="0" distB="0" distL="114300" distR="114300" wp14:anchorId="38588624" wp14:editId="371EF7DC">
            <wp:extent cx="2152650" cy="1581150"/>
            <wp:effectExtent l="0" t="0" r="0" b="0"/>
            <wp:docPr id="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1"/>
                    <pic:cNvPicPr>
                      <a:picLocks noChangeAspect="1"/>
                    </pic:cNvPicPr>
                  </pic:nvPicPr>
                  <pic:blipFill>
                    <a:blip r:embed="rId22"/>
                    <a:stretch>
                      <a:fillRect/>
                    </a:stretch>
                  </pic:blipFill>
                  <pic:spPr>
                    <a:xfrm>
                      <a:off x="0" y="0"/>
                      <a:ext cx="2152650" cy="1581150"/>
                    </a:xfrm>
                    <a:prstGeom prst="rect">
                      <a:avLst/>
                    </a:prstGeom>
                    <a:noFill/>
                    <a:ln>
                      <a:noFill/>
                    </a:ln>
                  </pic:spPr>
                </pic:pic>
              </a:graphicData>
            </a:graphic>
          </wp:inline>
        </w:drawing>
      </w:r>
    </w:p>
    <w:p w14:paraId="08BCD67B" w14:textId="77777777" w:rsidR="001744A1" w:rsidRDefault="004602F8">
      <w:pPr>
        <w:pStyle w:val="aff"/>
      </w:pPr>
      <w:bookmarkStart w:id="80" w:name="_Toc31801"/>
      <w:bookmarkStart w:id="81" w:name="图像采集元件"/>
      <w:bookmarkEnd w:id="79"/>
      <w:r>
        <w:rPr>
          <w:rFonts w:hint="eastAsia"/>
        </w:rPr>
        <w:t>图</w:t>
      </w:r>
      <w:r>
        <w:rPr>
          <w:rFonts w:hint="eastAsia"/>
        </w:rPr>
        <w:t xml:space="preserve">3.8  </w:t>
      </w:r>
      <w:r>
        <w:rPr>
          <w:rFonts w:hint="eastAsia"/>
        </w:rPr>
        <w:t>水泵与灯带</w:t>
      </w:r>
    </w:p>
    <w:p w14:paraId="4F7CD020" w14:textId="77777777" w:rsidR="001744A1" w:rsidRDefault="004602F8">
      <w:pPr>
        <w:pStyle w:val="3"/>
      </w:pPr>
      <w:bookmarkStart w:id="82" w:name="_Toc226777256"/>
      <w:r>
        <w:rPr>
          <w:rFonts w:hint="eastAsia"/>
        </w:rPr>
        <w:t xml:space="preserve">3.4.5 </w:t>
      </w:r>
      <w:r>
        <w:rPr>
          <w:rFonts w:hint="eastAsia"/>
        </w:rPr>
        <w:t>图像采集元件</w:t>
      </w:r>
      <w:bookmarkEnd w:id="80"/>
      <w:bookmarkEnd w:id="82"/>
    </w:p>
    <w:bookmarkEnd w:id="66"/>
    <w:bookmarkEnd w:id="81"/>
    <w:p w14:paraId="0249323F" w14:textId="77777777" w:rsidR="001744A1" w:rsidRDefault="004602F8">
      <w:pPr>
        <w:pStyle w:val="afc"/>
        <w:spacing w:line="360" w:lineRule="auto"/>
        <w:rPr>
          <w:lang w:val="zh-CN"/>
        </w:rPr>
      </w:pPr>
      <w:r>
        <w:rPr>
          <w:rFonts w:hint="eastAsia"/>
          <w:lang w:val="zh-CN"/>
        </w:rPr>
        <w:t>为了提高系统对藏红花生长状况的感知能力，本文使用了</w:t>
      </w:r>
      <w:r>
        <w:rPr>
          <w:rFonts w:hint="eastAsia"/>
          <w:lang w:val="zh-CN"/>
        </w:rPr>
        <w:t>USB</w:t>
      </w:r>
      <w:r>
        <w:rPr>
          <w:rFonts w:hint="eastAsia"/>
          <w:lang w:val="zh-CN"/>
        </w:rPr>
        <w:t>摄像头做为图像采集器件。该模块可以直接和树莓派相连，用来采集作物生长图像，再用</w:t>
      </w:r>
      <w:r>
        <w:rPr>
          <w:rFonts w:hint="eastAsia"/>
          <w:lang w:val="zh-CN"/>
        </w:rPr>
        <w:t>OpenCV</w:t>
      </w:r>
      <w:r>
        <w:rPr>
          <w:rFonts w:hint="eastAsia"/>
          <w:lang w:val="zh-CN"/>
        </w:rPr>
        <w:t>完成图像预处理以及特征分析。相比于传统的环境参数监测来说，摄像头的加入使得系统有了视觉信息的获取能力，为后面进行花朵状态识别、生长过程分析打下了基础。</w:t>
      </w:r>
    </w:p>
    <w:p w14:paraId="4D194D76" w14:textId="77777777" w:rsidR="001744A1" w:rsidRDefault="004602F8">
      <w:pPr>
        <w:pStyle w:val="afc"/>
        <w:spacing w:line="360" w:lineRule="auto"/>
        <w:rPr>
          <w:lang w:val="zh-CN"/>
        </w:rPr>
      </w:pPr>
      <w:r>
        <w:rPr>
          <w:rFonts w:hint="eastAsia"/>
          <w:lang w:val="zh-CN"/>
        </w:rPr>
        <w:t>因此，本文所选用的各个元件在功能上分工明确，可以共同支撑藏红花智能培育系统。主控和边缘平台完成数据处理、系统调度，传感器完成环境信息采集，人机交互元件完成状态显示和操作输入，执行元件完成自动调节，图像采集元件给系统智能化扩展提供支持。</w:t>
      </w:r>
    </w:p>
    <w:p w14:paraId="5EBD9902" w14:textId="77777777" w:rsidR="001744A1" w:rsidRDefault="004602F8">
      <w:pPr>
        <w:pStyle w:val="1"/>
      </w:pPr>
      <w:bookmarkStart w:id="83" w:name="_Toc26007"/>
      <w:bookmarkStart w:id="84" w:name="_Toc226777257"/>
      <w:r>
        <w:rPr>
          <w:rFonts w:hint="eastAsia"/>
        </w:rPr>
        <w:t xml:space="preserve">4 </w:t>
      </w:r>
      <w:r>
        <w:rPr>
          <w:rFonts w:hint="eastAsia"/>
        </w:rPr>
        <w:t>系统硬件设计</w:t>
      </w:r>
      <w:bookmarkEnd w:id="83"/>
      <w:bookmarkEnd w:id="84"/>
    </w:p>
    <w:p w14:paraId="2AA3DD36" w14:textId="77777777" w:rsidR="001744A1" w:rsidRDefault="004602F8">
      <w:pPr>
        <w:pStyle w:val="20"/>
      </w:pPr>
      <w:bookmarkStart w:id="85" w:name="_Toc7031"/>
      <w:bookmarkStart w:id="86" w:name="_Toc226777258"/>
      <w:bookmarkStart w:id="87" w:name="系统整体硬件工作原理"/>
      <w:r>
        <w:rPr>
          <w:rFonts w:hint="eastAsia"/>
        </w:rPr>
        <w:t xml:space="preserve">4.1 </w:t>
      </w:r>
      <w:r>
        <w:rPr>
          <w:rFonts w:hint="eastAsia"/>
        </w:rPr>
        <w:t>系统整体硬件工作原理</w:t>
      </w:r>
      <w:bookmarkEnd w:id="85"/>
      <w:bookmarkEnd w:id="86"/>
    </w:p>
    <w:p w14:paraId="6B6A2147" w14:textId="77777777" w:rsidR="001744A1" w:rsidRDefault="004602F8">
      <w:pPr>
        <w:pStyle w:val="afc"/>
        <w:spacing w:line="360" w:lineRule="auto"/>
        <w:rPr>
          <w:lang w:val="zh-CN"/>
        </w:rPr>
      </w:pPr>
      <w:r>
        <w:rPr>
          <w:rFonts w:hint="eastAsia"/>
          <w:lang w:val="zh-CN"/>
        </w:rPr>
        <w:t>系统硬件由传感采集单元、执行控制单元、显示交互单元、边缘通信单元和供电单元构成。</w:t>
      </w:r>
      <w:r>
        <w:rPr>
          <w:rFonts w:hint="eastAsia"/>
          <w:lang w:val="zh-CN"/>
        </w:rPr>
        <w:t xml:space="preserve">STM32F411 </w:t>
      </w:r>
      <w:r>
        <w:rPr>
          <w:rFonts w:hint="eastAsia"/>
          <w:lang w:val="zh-CN"/>
        </w:rPr>
        <w:t>作为底层主控，负责读取</w:t>
      </w:r>
      <w:r>
        <w:rPr>
          <w:rFonts w:hint="eastAsia"/>
          <w:lang w:val="zh-CN"/>
        </w:rPr>
        <w:t xml:space="preserve"> DHT11 </w:t>
      </w:r>
      <w:r>
        <w:rPr>
          <w:rFonts w:hint="eastAsia"/>
          <w:lang w:val="zh-CN"/>
        </w:rPr>
        <w:t>温湿度数据、</w:t>
      </w:r>
      <w:r>
        <w:rPr>
          <w:rFonts w:hint="eastAsia"/>
          <w:lang w:val="zh-CN"/>
        </w:rPr>
        <w:t xml:space="preserve">BH1750 </w:t>
      </w:r>
      <w:r>
        <w:rPr>
          <w:rFonts w:hint="eastAsia"/>
          <w:lang w:val="zh-CN"/>
        </w:rPr>
        <w:t>光照数据和电容式土壤湿度模拟量，并将处理后的结果显示在</w:t>
      </w:r>
      <w:r>
        <w:rPr>
          <w:rFonts w:hint="eastAsia"/>
          <w:lang w:val="zh-CN"/>
        </w:rPr>
        <w:t xml:space="preserve"> OLED </w:t>
      </w:r>
      <w:r>
        <w:rPr>
          <w:rFonts w:hint="eastAsia"/>
          <w:lang w:val="zh-CN"/>
        </w:rPr>
        <w:t>上，同时以</w:t>
      </w:r>
      <w:r>
        <w:rPr>
          <w:rFonts w:hint="eastAsia"/>
          <w:lang w:val="zh-CN"/>
        </w:rPr>
        <w:t xml:space="preserve"> JSON </w:t>
      </w:r>
      <w:r>
        <w:rPr>
          <w:rFonts w:hint="eastAsia"/>
          <w:lang w:val="zh-CN"/>
        </w:rPr>
        <w:t>格式经</w:t>
      </w:r>
      <w:r>
        <w:rPr>
          <w:rFonts w:hint="eastAsia"/>
          <w:lang w:val="zh-CN"/>
        </w:rPr>
        <w:t xml:space="preserve"> USB </w:t>
      </w:r>
      <w:r>
        <w:rPr>
          <w:rFonts w:hint="eastAsia"/>
          <w:lang w:val="zh-CN"/>
        </w:rPr>
        <w:t>虚拟串口发送给树莓派。树莓派接收数据后进行存储与服务处理，并根据前端操作或自</w:t>
      </w:r>
      <w:r>
        <w:rPr>
          <w:rFonts w:hint="eastAsia"/>
          <w:lang w:val="zh-CN"/>
        </w:rPr>
        <w:lastRenderedPageBreak/>
        <w:t>动灌溉策略向</w:t>
      </w:r>
      <w:r>
        <w:rPr>
          <w:rFonts w:hint="eastAsia"/>
          <w:lang w:val="zh-CN"/>
        </w:rPr>
        <w:t xml:space="preserve"> STM32 </w:t>
      </w:r>
      <w:r>
        <w:rPr>
          <w:rFonts w:hint="eastAsia"/>
          <w:lang w:val="zh-CN"/>
        </w:rPr>
        <w:t>回发控制命令。</w:t>
      </w:r>
    </w:p>
    <w:p w14:paraId="618B97A1" w14:textId="77777777" w:rsidR="001744A1" w:rsidRDefault="004602F8">
      <w:pPr>
        <w:pStyle w:val="afc"/>
        <w:spacing w:line="360" w:lineRule="auto"/>
        <w:rPr>
          <w:lang w:val="zh-CN"/>
        </w:rPr>
      </w:pPr>
      <w:r>
        <w:rPr>
          <w:rFonts w:hint="eastAsia"/>
          <w:lang w:val="zh-CN"/>
        </w:rPr>
        <w:t>执行控制部分主要是水泵继电器和</w:t>
      </w:r>
      <w:r>
        <w:rPr>
          <w:rFonts w:hint="eastAsia"/>
          <w:lang w:val="zh-CN"/>
        </w:rPr>
        <w:t>LED</w:t>
      </w:r>
      <w:r>
        <w:rPr>
          <w:rFonts w:hint="eastAsia"/>
          <w:lang w:val="zh-CN"/>
        </w:rPr>
        <w:t>灯带继电器。当边缘端发出控制命令之后，</w:t>
      </w:r>
      <w:r>
        <w:rPr>
          <w:rFonts w:hint="eastAsia"/>
          <w:lang w:val="zh-CN"/>
        </w:rPr>
        <w:t>STM32</w:t>
      </w:r>
      <w:r>
        <w:rPr>
          <w:rFonts w:hint="eastAsia"/>
          <w:lang w:val="zh-CN"/>
        </w:rPr>
        <w:t>解析出对应的</w:t>
      </w:r>
      <w:r>
        <w:rPr>
          <w:rFonts w:hint="eastAsia"/>
          <w:lang w:val="zh-CN"/>
        </w:rPr>
        <w:t>JSON</w:t>
      </w:r>
      <w:r>
        <w:rPr>
          <w:rFonts w:hint="eastAsia"/>
          <w:lang w:val="zh-CN"/>
        </w:rPr>
        <w:t>指令，并且控制继电器的状态，从而达到灌溉、补光的效果。手势识别模块</w:t>
      </w:r>
      <w:r>
        <w:rPr>
          <w:rFonts w:hint="eastAsia"/>
          <w:lang w:val="zh-CN"/>
        </w:rPr>
        <w:t>PAJ7620</w:t>
      </w:r>
      <w:r>
        <w:rPr>
          <w:rFonts w:hint="eastAsia"/>
          <w:lang w:val="zh-CN"/>
        </w:rPr>
        <w:t>和</w:t>
      </w:r>
      <w:r>
        <w:rPr>
          <w:rFonts w:hint="eastAsia"/>
          <w:lang w:val="zh-CN"/>
        </w:rPr>
        <w:t>OLED</w:t>
      </w:r>
      <w:r>
        <w:rPr>
          <w:rFonts w:hint="eastAsia"/>
          <w:lang w:val="zh-CN"/>
        </w:rPr>
        <w:t>共同构成本地人机交互单元，用户可以对设备进行直接的页面切换以及控制。系统总体硬件连接关系清楚，适合做原型设计和调试。</w:t>
      </w:r>
    </w:p>
    <w:p w14:paraId="4344D8A0" w14:textId="77777777" w:rsidR="001744A1" w:rsidRDefault="004602F8">
      <w:pPr>
        <w:pStyle w:val="afc"/>
        <w:spacing w:line="360" w:lineRule="auto"/>
        <w:rPr>
          <w:lang w:val="zh-CN"/>
        </w:rPr>
      </w:pPr>
      <w:r>
        <w:rPr>
          <w:rFonts w:hint="eastAsia"/>
          <w:lang w:val="zh-CN"/>
        </w:rPr>
        <w:t>根据当前程序设计，主要接口关系如下：</w:t>
      </w:r>
    </w:p>
    <w:p w14:paraId="4337437F" w14:textId="77777777" w:rsidR="001744A1" w:rsidRDefault="004602F8">
      <w:pPr>
        <w:pStyle w:val="afc"/>
        <w:numPr>
          <w:ilvl w:val="0"/>
          <w:numId w:val="2"/>
        </w:numPr>
        <w:spacing w:line="360" w:lineRule="auto"/>
        <w:rPr>
          <w:lang w:val="zh-CN"/>
        </w:rPr>
      </w:pPr>
      <w:r>
        <w:rPr>
          <w:rFonts w:hint="eastAsia"/>
          <w:lang w:val="zh-CN"/>
        </w:rPr>
        <w:t xml:space="preserve">DHT11 </w:t>
      </w:r>
      <w:r>
        <w:rPr>
          <w:rFonts w:hint="eastAsia"/>
          <w:lang w:val="zh-CN"/>
        </w:rPr>
        <w:t>接入</w:t>
      </w:r>
      <w:r>
        <w:rPr>
          <w:rFonts w:hint="eastAsia"/>
          <w:lang w:val="zh-CN"/>
        </w:rPr>
        <w:t xml:space="preserve"> STM32 </w:t>
      </w:r>
      <w:r>
        <w:rPr>
          <w:rFonts w:hint="eastAsia"/>
          <w:lang w:val="zh-CN"/>
        </w:rPr>
        <w:t>的</w:t>
      </w:r>
      <w:r>
        <w:rPr>
          <w:rFonts w:hint="eastAsia"/>
          <w:lang w:val="zh-CN"/>
        </w:rPr>
        <w:t xml:space="preserve"> A1 </w:t>
      </w:r>
      <w:r>
        <w:rPr>
          <w:rFonts w:hint="eastAsia"/>
          <w:lang w:val="zh-CN"/>
        </w:rPr>
        <w:t>引脚；</w:t>
      </w:r>
    </w:p>
    <w:p w14:paraId="3A254304" w14:textId="77777777" w:rsidR="001744A1" w:rsidRDefault="004602F8">
      <w:pPr>
        <w:pStyle w:val="afc"/>
        <w:numPr>
          <w:ilvl w:val="0"/>
          <w:numId w:val="2"/>
        </w:numPr>
        <w:spacing w:line="360" w:lineRule="auto"/>
        <w:rPr>
          <w:lang w:val="zh-CN"/>
        </w:rPr>
      </w:pPr>
      <w:r>
        <w:rPr>
          <w:rFonts w:hint="eastAsia"/>
          <w:lang w:val="zh-CN"/>
        </w:rPr>
        <w:t>电容式土壤湿度传感器模拟量接入</w:t>
      </w:r>
      <w:r>
        <w:rPr>
          <w:rFonts w:hint="eastAsia"/>
          <w:lang w:val="zh-CN"/>
        </w:rPr>
        <w:t xml:space="preserve"> A2 </w:t>
      </w:r>
      <w:r>
        <w:rPr>
          <w:rFonts w:hint="eastAsia"/>
          <w:lang w:val="zh-CN"/>
        </w:rPr>
        <w:t>引脚；</w:t>
      </w:r>
    </w:p>
    <w:p w14:paraId="4288CF2A" w14:textId="77777777" w:rsidR="001744A1" w:rsidRDefault="004602F8">
      <w:pPr>
        <w:pStyle w:val="afc"/>
        <w:numPr>
          <w:ilvl w:val="0"/>
          <w:numId w:val="2"/>
        </w:numPr>
        <w:spacing w:line="360" w:lineRule="auto"/>
        <w:rPr>
          <w:lang w:val="zh-CN"/>
        </w:rPr>
      </w:pPr>
      <w:r>
        <w:rPr>
          <w:rFonts w:hint="eastAsia"/>
          <w:lang w:val="zh-CN"/>
        </w:rPr>
        <w:t xml:space="preserve">I2C </w:t>
      </w:r>
      <w:r>
        <w:rPr>
          <w:rFonts w:hint="eastAsia"/>
          <w:lang w:val="zh-CN"/>
        </w:rPr>
        <w:t>总线用于连接</w:t>
      </w:r>
      <w:r>
        <w:rPr>
          <w:rFonts w:hint="eastAsia"/>
          <w:lang w:val="zh-CN"/>
        </w:rPr>
        <w:t xml:space="preserve"> BH1750</w:t>
      </w:r>
      <w:r>
        <w:rPr>
          <w:rFonts w:hint="eastAsia"/>
          <w:lang w:val="zh-CN"/>
        </w:rPr>
        <w:t>、</w:t>
      </w:r>
      <w:r>
        <w:rPr>
          <w:rFonts w:hint="eastAsia"/>
          <w:lang w:val="zh-CN"/>
        </w:rPr>
        <w:t xml:space="preserve">OLED </w:t>
      </w:r>
      <w:r>
        <w:rPr>
          <w:rFonts w:hint="eastAsia"/>
          <w:lang w:val="zh-CN"/>
        </w:rPr>
        <w:t>和</w:t>
      </w:r>
      <w:r>
        <w:rPr>
          <w:rFonts w:hint="eastAsia"/>
          <w:lang w:val="zh-CN"/>
        </w:rPr>
        <w:t xml:space="preserve"> PAJ7620</w:t>
      </w:r>
      <w:r>
        <w:rPr>
          <w:rFonts w:hint="eastAsia"/>
          <w:lang w:val="zh-CN"/>
        </w:rPr>
        <w:t>，其中</w:t>
      </w:r>
      <w:r>
        <w:rPr>
          <w:rFonts w:hint="eastAsia"/>
          <w:lang w:val="zh-CN"/>
        </w:rPr>
        <w:t xml:space="preserve"> SCL </w:t>
      </w:r>
      <w:r>
        <w:rPr>
          <w:rFonts w:hint="eastAsia"/>
          <w:lang w:val="zh-CN"/>
        </w:rPr>
        <w:t>接</w:t>
      </w:r>
      <w:r>
        <w:rPr>
          <w:rFonts w:hint="eastAsia"/>
          <w:lang w:val="zh-CN"/>
        </w:rPr>
        <w:t xml:space="preserve"> PB6</w:t>
      </w:r>
      <w:r>
        <w:rPr>
          <w:rFonts w:hint="eastAsia"/>
          <w:lang w:val="zh-CN"/>
        </w:rPr>
        <w:t>，</w:t>
      </w:r>
      <w:r>
        <w:rPr>
          <w:rFonts w:hint="eastAsia"/>
          <w:lang w:val="zh-CN"/>
        </w:rPr>
        <w:t xml:space="preserve">SDA </w:t>
      </w:r>
      <w:r>
        <w:rPr>
          <w:rFonts w:hint="eastAsia"/>
          <w:lang w:val="zh-CN"/>
        </w:rPr>
        <w:t>接</w:t>
      </w:r>
      <w:r>
        <w:rPr>
          <w:rFonts w:hint="eastAsia"/>
          <w:lang w:val="zh-CN"/>
        </w:rPr>
        <w:t xml:space="preserve"> PB7</w:t>
      </w:r>
      <w:r>
        <w:rPr>
          <w:rFonts w:hint="eastAsia"/>
          <w:lang w:val="zh-CN"/>
        </w:rPr>
        <w:t>；</w:t>
      </w:r>
    </w:p>
    <w:p w14:paraId="15804884" w14:textId="77777777" w:rsidR="001744A1" w:rsidRDefault="004602F8">
      <w:pPr>
        <w:pStyle w:val="afc"/>
        <w:numPr>
          <w:ilvl w:val="0"/>
          <w:numId w:val="2"/>
        </w:numPr>
        <w:spacing w:line="360" w:lineRule="auto"/>
        <w:rPr>
          <w:lang w:val="zh-CN"/>
        </w:rPr>
      </w:pPr>
      <w:r>
        <w:rPr>
          <w:rFonts w:hint="eastAsia"/>
          <w:lang w:val="zh-CN"/>
        </w:rPr>
        <w:t>水泵继电器控制引脚接</w:t>
      </w:r>
      <w:r>
        <w:rPr>
          <w:rFonts w:hint="eastAsia"/>
          <w:lang w:val="zh-CN"/>
        </w:rPr>
        <w:t xml:space="preserve"> B10</w:t>
      </w:r>
      <w:r>
        <w:rPr>
          <w:rFonts w:hint="eastAsia"/>
          <w:lang w:val="zh-CN"/>
        </w:rPr>
        <w:t>；</w:t>
      </w:r>
    </w:p>
    <w:p w14:paraId="756AA3A7" w14:textId="77777777" w:rsidR="001744A1" w:rsidRDefault="004602F8">
      <w:pPr>
        <w:pStyle w:val="afc"/>
        <w:numPr>
          <w:ilvl w:val="0"/>
          <w:numId w:val="2"/>
        </w:numPr>
        <w:spacing w:line="360" w:lineRule="auto"/>
        <w:rPr>
          <w:lang w:val="zh-CN"/>
        </w:rPr>
      </w:pPr>
      <w:r>
        <w:rPr>
          <w:rFonts w:hint="eastAsia"/>
          <w:lang w:val="zh-CN"/>
        </w:rPr>
        <w:t xml:space="preserve">LED </w:t>
      </w:r>
      <w:r>
        <w:rPr>
          <w:rFonts w:hint="eastAsia"/>
          <w:lang w:val="zh-CN"/>
        </w:rPr>
        <w:t>灯带继电器控制引脚接</w:t>
      </w:r>
      <w:r>
        <w:rPr>
          <w:rFonts w:hint="eastAsia"/>
          <w:lang w:val="zh-CN"/>
        </w:rPr>
        <w:t xml:space="preserve"> B12</w:t>
      </w:r>
      <w:r>
        <w:rPr>
          <w:rFonts w:hint="eastAsia"/>
          <w:lang w:val="zh-CN"/>
        </w:rPr>
        <w:t>；</w:t>
      </w:r>
    </w:p>
    <w:p w14:paraId="1715243F" w14:textId="77777777" w:rsidR="001744A1" w:rsidRDefault="004602F8">
      <w:pPr>
        <w:pStyle w:val="afc"/>
        <w:numPr>
          <w:ilvl w:val="0"/>
          <w:numId w:val="2"/>
        </w:numPr>
        <w:spacing w:line="360" w:lineRule="auto"/>
        <w:rPr>
          <w:lang w:val="zh-CN"/>
        </w:rPr>
      </w:pPr>
      <w:r>
        <w:rPr>
          <w:rFonts w:hint="eastAsia"/>
          <w:lang w:val="zh-CN"/>
        </w:rPr>
        <w:t>板载状态指示灯使用</w:t>
      </w:r>
      <w:r>
        <w:rPr>
          <w:rFonts w:hint="eastAsia"/>
          <w:lang w:val="zh-CN"/>
        </w:rPr>
        <w:t xml:space="preserve"> C13</w:t>
      </w:r>
      <w:r>
        <w:rPr>
          <w:rFonts w:hint="eastAsia"/>
          <w:lang w:val="zh-CN"/>
        </w:rPr>
        <w:t>；</w:t>
      </w:r>
    </w:p>
    <w:p w14:paraId="211C51FD" w14:textId="77777777" w:rsidR="001744A1" w:rsidRDefault="004602F8">
      <w:pPr>
        <w:pStyle w:val="afc"/>
        <w:numPr>
          <w:ilvl w:val="0"/>
          <w:numId w:val="2"/>
        </w:numPr>
        <w:spacing w:line="360" w:lineRule="auto"/>
        <w:rPr>
          <w:lang w:val="zh-CN"/>
        </w:rPr>
      </w:pPr>
      <w:r>
        <w:rPr>
          <w:rFonts w:hint="eastAsia"/>
          <w:lang w:val="zh-CN"/>
        </w:rPr>
        <w:t xml:space="preserve">STM32 </w:t>
      </w:r>
      <w:r>
        <w:rPr>
          <w:rFonts w:hint="eastAsia"/>
          <w:lang w:val="zh-CN"/>
        </w:rPr>
        <w:t>与树莓派通过</w:t>
      </w:r>
      <w:r>
        <w:rPr>
          <w:rFonts w:hint="eastAsia"/>
          <w:lang w:val="zh-CN"/>
        </w:rPr>
        <w:t xml:space="preserve"> USB </w:t>
      </w:r>
      <w:r>
        <w:rPr>
          <w:rFonts w:hint="eastAsia"/>
          <w:lang w:val="zh-CN"/>
        </w:rPr>
        <w:t>连接，实现供电与串口通信。</w:t>
      </w:r>
    </w:p>
    <w:p w14:paraId="405D22C3" w14:textId="77777777" w:rsidR="001744A1" w:rsidRDefault="004602F8">
      <w:pPr>
        <w:pStyle w:val="20"/>
      </w:pPr>
      <w:bookmarkStart w:id="88" w:name="_Toc7709"/>
      <w:bookmarkStart w:id="89" w:name="_Toc226777259"/>
      <w:bookmarkStart w:id="90" w:name="系统功能模块设计"/>
      <w:bookmarkEnd w:id="87"/>
      <w:r>
        <w:rPr>
          <w:rFonts w:hint="eastAsia"/>
        </w:rPr>
        <w:t xml:space="preserve">4.2 </w:t>
      </w:r>
      <w:r>
        <w:rPr>
          <w:rFonts w:hint="eastAsia"/>
        </w:rPr>
        <w:t>系统功能模块设计</w:t>
      </w:r>
      <w:bookmarkEnd w:id="88"/>
      <w:bookmarkEnd w:id="89"/>
    </w:p>
    <w:p w14:paraId="500B75D2" w14:textId="77777777" w:rsidR="001744A1" w:rsidRDefault="004602F8">
      <w:pPr>
        <w:pStyle w:val="3"/>
      </w:pPr>
      <w:bookmarkStart w:id="91" w:name="_Toc31433"/>
      <w:bookmarkStart w:id="92" w:name="_Toc226777260"/>
      <w:bookmarkStart w:id="93" w:name="传感采集模块设计"/>
      <w:r>
        <w:rPr>
          <w:rFonts w:hint="eastAsia"/>
        </w:rPr>
        <w:t xml:space="preserve">4.2.1 </w:t>
      </w:r>
      <w:r>
        <w:rPr>
          <w:rFonts w:hint="eastAsia"/>
        </w:rPr>
        <w:t>传感采集模块设计</w:t>
      </w:r>
      <w:bookmarkEnd w:id="91"/>
      <w:bookmarkEnd w:id="92"/>
    </w:p>
    <w:p w14:paraId="62B3D11A" w14:textId="77777777" w:rsidR="001744A1" w:rsidRDefault="004602F8">
      <w:pPr>
        <w:pStyle w:val="afc"/>
        <w:spacing w:line="360" w:lineRule="auto"/>
        <w:rPr>
          <w:lang w:val="zh-CN"/>
        </w:rPr>
      </w:pPr>
      <w:r>
        <w:rPr>
          <w:rFonts w:hint="eastAsia"/>
          <w:lang w:val="zh-CN"/>
        </w:rPr>
        <w:t>传感采集模块由</w:t>
      </w:r>
      <w:r>
        <w:rPr>
          <w:rFonts w:hint="eastAsia"/>
          <w:lang w:val="zh-CN"/>
        </w:rPr>
        <w:t>DHT11</w:t>
      </w:r>
      <w:r>
        <w:rPr>
          <w:rFonts w:hint="eastAsia"/>
          <w:lang w:val="zh-CN"/>
        </w:rPr>
        <w:t>温湿度传感器、</w:t>
      </w:r>
      <w:r>
        <w:rPr>
          <w:rFonts w:hint="eastAsia"/>
          <w:lang w:val="zh-CN"/>
        </w:rPr>
        <w:t>BH1750</w:t>
      </w:r>
      <w:r>
        <w:rPr>
          <w:rFonts w:hint="eastAsia"/>
          <w:lang w:val="zh-CN"/>
        </w:rPr>
        <w:t>光照传感器、电容式土壤湿度传感器组成。</w:t>
      </w:r>
      <w:r>
        <w:rPr>
          <w:rFonts w:hint="eastAsia"/>
          <w:lang w:val="zh-CN"/>
        </w:rPr>
        <w:t xml:space="preserve">DHT11 </w:t>
      </w:r>
      <w:r>
        <w:rPr>
          <w:rFonts w:hint="eastAsia"/>
          <w:lang w:val="zh-CN"/>
        </w:rPr>
        <w:t>用单总线数字通信方式输出温湿度信息，</w:t>
      </w:r>
      <w:r>
        <w:rPr>
          <w:rFonts w:hint="eastAsia"/>
          <w:lang w:val="zh-CN"/>
        </w:rPr>
        <w:t xml:space="preserve">BH1750 </w:t>
      </w:r>
      <w:r>
        <w:rPr>
          <w:rFonts w:hint="eastAsia"/>
          <w:lang w:val="zh-CN"/>
        </w:rPr>
        <w:t>用</w:t>
      </w:r>
      <w:r>
        <w:rPr>
          <w:rFonts w:hint="eastAsia"/>
          <w:lang w:val="zh-CN"/>
        </w:rPr>
        <w:t>I2C</w:t>
      </w:r>
      <w:r>
        <w:rPr>
          <w:rFonts w:hint="eastAsia"/>
          <w:lang w:val="zh-CN"/>
        </w:rPr>
        <w:t>接口和主控连接，可以完成光照强度的数字化采集，土壤湿度传感器输出模拟电压信号，经过</w:t>
      </w:r>
      <w:r>
        <w:rPr>
          <w:rFonts w:hint="eastAsia"/>
          <w:lang w:val="zh-CN"/>
        </w:rPr>
        <w:t>STM32ADC</w:t>
      </w:r>
      <w:r>
        <w:rPr>
          <w:rFonts w:hint="eastAsia"/>
          <w:lang w:val="zh-CN"/>
        </w:rPr>
        <w:t>模块采样转换成百分比的形式。</w:t>
      </w:r>
    </w:p>
    <w:p w14:paraId="2769CE27" w14:textId="77777777" w:rsidR="001744A1" w:rsidRDefault="004602F8">
      <w:pPr>
        <w:pStyle w:val="afc"/>
        <w:spacing w:line="360" w:lineRule="auto"/>
        <w:rPr>
          <w:lang w:val="zh-CN"/>
        </w:rPr>
      </w:pPr>
      <w:r>
        <w:rPr>
          <w:rFonts w:hint="eastAsia"/>
          <w:lang w:val="zh-CN"/>
        </w:rPr>
        <w:lastRenderedPageBreak/>
        <w:t>为了使系统更加适应，在软件中加入了数据有效性和标定转换的逻辑。土壤湿度数据不是直接用</w:t>
      </w:r>
      <w:r>
        <w:rPr>
          <w:rFonts w:hint="eastAsia"/>
          <w:lang w:val="zh-CN"/>
        </w:rPr>
        <w:t>ADC</w:t>
      </w:r>
      <w:r>
        <w:rPr>
          <w:rFonts w:hint="eastAsia"/>
          <w:lang w:val="zh-CN"/>
        </w:rPr>
        <w:t>值，而是用干燥值和湿润值的标定区间做线性映射得到百分比结果。设计之后，使得系统更符合实际培育场景使用习惯。</w:t>
      </w:r>
    </w:p>
    <w:p w14:paraId="211683BD" w14:textId="77777777" w:rsidR="001744A1" w:rsidRDefault="004602F8">
      <w:pPr>
        <w:pStyle w:val="3"/>
      </w:pPr>
      <w:bookmarkStart w:id="94" w:name="_Toc664"/>
      <w:bookmarkStart w:id="95" w:name="_Toc226777261"/>
      <w:bookmarkStart w:id="96" w:name="执行控制模块设计"/>
      <w:bookmarkEnd w:id="93"/>
      <w:r>
        <w:rPr>
          <w:rFonts w:hint="eastAsia"/>
        </w:rPr>
        <w:t xml:space="preserve">4.2.2 </w:t>
      </w:r>
      <w:r>
        <w:rPr>
          <w:rFonts w:hint="eastAsia"/>
        </w:rPr>
        <w:t>执行控制模块设计</w:t>
      </w:r>
      <w:bookmarkEnd w:id="94"/>
      <w:bookmarkEnd w:id="95"/>
    </w:p>
    <w:p w14:paraId="77C8ADC4" w14:textId="77777777" w:rsidR="001744A1" w:rsidRDefault="004602F8">
      <w:pPr>
        <w:pStyle w:val="afc"/>
        <w:spacing w:line="360" w:lineRule="auto"/>
        <w:rPr>
          <w:lang w:val="zh-CN"/>
        </w:rPr>
      </w:pPr>
      <w:r>
        <w:rPr>
          <w:rFonts w:hint="eastAsia"/>
          <w:lang w:val="zh-CN"/>
        </w:rPr>
        <w:t>执行控制模块主要是水泵、继电器驱动模块、</w:t>
      </w:r>
      <w:r>
        <w:rPr>
          <w:rFonts w:hint="eastAsia"/>
          <w:lang w:val="zh-CN"/>
        </w:rPr>
        <w:t>LED</w:t>
      </w:r>
      <w:r>
        <w:rPr>
          <w:rFonts w:hint="eastAsia"/>
          <w:lang w:val="zh-CN"/>
        </w:rPr>
        <w:t>灯带。水泵用来在土壤湿度过低的时候自动补水，</w:t>
      </w:r>
      <w:r>
        <w:rPr>
          <w:rFonts w:hint="eastAsia"/>
          <w:lang w:val="zh-CN"/>
        </w:rPr>
        <w:t>LED</w:t>
      </w:r>
      <w:r>
        <w:rPr>
          <w:rFonts w:hint="eastAsia"/>
          <w:lang w:val="zh-CN"/>
        </w:rPr>
        <w:t>灯带用来补光或者展示控制，继电器模块作为控制接口，可以对外部负载进行安全驱动。</w:t>
      </w:r>
      <w:r>
        <w:rPr>
          <w:rFonts w:hint="eastAsia"/>
          <w:lang w:val="zh-CN"/>
        </w:rPr>
        <w:t>STM32</w:t>
      </w:r>
      <w:r>
        <w:rPr>
          <w:rFonts w:hint="eastAsia"/>
          <w:lang w:val="zh-CN"/>
        </w:rPr>
        <w:t>根据接收到的命令控制继电器引脚的高低电平来控制负载的启停。</w:t>
      </w:r>
    </w:p>
    <w:p w14:paraId="68BF3CAD" w14:textId="77777777" w:rsidR="001744A1" w:rsidRDefault="004602F8">
      <w:pPr>
        <w:pStyle w:val="afc"/>
        <w:spacing w:line="360" w:lineRule="auto"/>
        <w:rPr>
          <w:lang w:val="zh-CN"/>
        </w:rPr>
      </w:pPr>
      <w:r>
        <w:rPr>
          <w:rFonts w:hint="eastAsia"/>
          <w:lang w:val="zh-CN"/>
        </w:rPr>
        <w:t>边缘端线程不断读取当前土壤湿度和灌溉策略参数，当满足触发条件的时候，就会向设备端发出开启水泵的指令，在达到设定的灌溉时间之后，再发出关闭指令。系统还要对控制日志以及最近的动作时间加以记载，从而给状态追踪以及测试分析赋予支撑。</w:t>
      </w:r>
    </w:p>
    <w:p w14:paraId="0B879816" w14:textId="77777777" w:rsidR="001744A1" w:rsidRDefault="004602F8">
      <w:pPr>
        <w:pStyle w:val="3"/>
      </w:pPr>
      <w:bookmarkStart w:id="97" w:name="_Toc28325"/>
      <w:bookmarkStart w:id="98" w:name="_Toc226777262"/>
      <w:bookmarkStart w:id="99" w:name="显示与手势交互模块设计"/>
      <w:bookmarkEnd w:id="96"/>
      <w:r>
        <w:rPr>
          <w:rFonts w:hint="eastAsia"/>
        </w:rPr>
        <w:t xml:space="preserve">4.2.3 </w:t>
      </w:r>
      <w:r>
        <w:rPr>
          <w:rFonts w:hint="eastAsia"/>
        </w:rPr>
        <w:t>显示与手势交互模块设计</w:t>
      </w:r>
      <w:bookmarkEnd w:id="97"/>
      <w:bookmarkEnd w:id="98"/>
    </w:p>
    <w:p w14:paraId="6BE2324C" w14:textId="77777777" w:rsidR="001744A1" w:rsidRDefault="004602F8">
      <w:pPr>
        <w:pStyle w:val="afc"/>
        <w:spacing w:line="360" w:lineRule="auto"/>
        <w:rPr>
          <w:lang w:val="zh-CN"/>
        </w:rPr>
      </w:pPr>
      <w:r>
        <w:rPr>
          <w:rFonts w:hint="eastAsia"/>
          <w:lang w:val="zh-CN"/>
        </w:rPr>
        <w:t>为了提高现场的可视化效果，在系统中加入了</w:t>
      </w:r>
      <w:r>
        <w:rPr>
          <w:rFonts w:hint="eastAsia"/>
          <w:lang w:val="zh-CN"/>
        </w:rPr>
        <w:t>OLED</w:t>
      </w:r>
      <w:r>
        <w:rPr>
          <w:rFonts w:hint="eastAsia"/>
          <w:lang w:val="zh-CN"/>
        </w:rPr>
        <w:t>显示模块来显示实时温度、湿度、光照、土壤湿度和手势信息。显示页面采用分页结构，主监测页、控制页、信息页等都有对应的页面，用户用手势进行页面的跳转。</w:t>
      </w:r>
    </w:p>
    <w:p w14:paraId="5FB07130" w14:textId="77777777" w:rsidR="001744A1" w:rsidRDefault="004602F8">
      <w:pPr>
        <w:pStyle w:val="afc"/>
        <w:spacing w:line="360" w:lineRule="auto"/>
        <w:rPr>
          <w:lang w:val="zh-CN"/>
        </w:rPr>
      </w:pPr>
      <w:r>
        <w:rPr>
          <w:rFonts w:hint="eastAsia"/>
          <w:lang w:val="zh-CN"/>
        </w:rPr>
        <w:t>PAJ7620</w:t>
      </w:r>
      <w:r>
        <w:rPr>
          <w:rFonts w:hint="eastAsia"/>
          <w:lang w:val="zh-CN"/>
        </w:rPr>
        <w:t>手势识别模块用</w:t>
      </w:r>
      <w:r>
        <w:rPr>
          <w:rFonts w:hint="eastAsia"/>
          <w:lang w:val="zh-CN"/>
        </w:rPr>
        <w:t>I2C</w:t>
      </w:r>
      <w:r>
        <w:rPr>
          <w:rFonts w:hint="eastAsia"/>
          <w:lang w:val="zh-CN"/>
        </w:rPr>
        <w:t>和</w:t>
      </w:r>
      <w:r>
        <w:rPr>
          <w:rFonts w:hint="eastAsia"/>
          <w:lang w:val="zh-CN"/>
        </w:rPr>
        <w:t>STM32</w:t>
      </w:r>
      <w:r>
        <w:rPr>
          <w:rFonts w:hint="eastAsia"/>
          <w:lang w:val="zh-CN"/>
        </w:rPr>
        <w:t>相连，可以识别出向左、向右、向前、向后、向上、向下等动作。系统把手势识别的结果同菜单逻辑结合起来，实现了不用按键就能翻页、选中并执行控制的功能，大大提高了系统的交互性</w:t>
      </w:r>
      <w:r>
        <w:rPr>
          <w:rFonts w:hint="eastAsia"/>
          <w:lang w:val="zh-CN"/>
        </w:rPr>
        <w:t xml:space="preserve">, </w:t>
      </w:r>
      <w:r>
        <w:rPr>
          <w:rFonts w:hint="eastAsia"/>
          <w:lang w:val="zh-CN"/>
        </w:rPr>
        <w:t>让用户在易脏手的培育室环境也能查看数据。</w:t>
      </w:r>
    </w:p>
    <w:p w14:paraId="169CC59A" w14:textId="4B2D587F" w:rsidR="007F776E" w:rsidRDefault="007F776E" w:rsidP="00814800">
      <w:pPr>
        <w:pStyle w:val="afc"/>
        <w:spacing w:line="360" w:lineRule="auto"/>
        <w:jc w:val="center"/>
        <w:rPr>
          <w:lang w:val="zh-CN"/>
        </w:rPr>
      </w:pPr>
    </w:p>
    <w:p w14:paraId="3A2E7076" w14:textId="77777777" w:rsidR="00D44083" w:rsidRPr="00814800" w:rsidRDefault="00D44083">
      <w:pPr>
        <w:pStyle w:val="afc"/>
        <w:spacing w:line="360" w:lineRule="auto"/>
      </w:pPr>
    </w:p>
    <w:p w14:paraId="40244255" w14:textId="5236B1D6" w:rsidR="00D44083" w:rsidRDefault="00D44083" w:rsidP="00814800">
      <w:pPr>
        <w:pStyle w:val="afc"/>
        <w:spacing w:line="360" w:lineRule="auto"/>
        <w:jc w:val="center"/>
        <w:rPr>
          <w:lang w:val="zh-CN"/>
        </w:rPr>
      </w:pPr>
      <w:r>
        <w:rPr>
          <w:noProof/>
        </w:rPr>
        <w:drawing>
          <wp:inline distT="0" distB="0" distL="0" distR="0" wp14:anchorId="4656E1CE" wp14:editId="70F534D4">
            <wp:extent cx="4080763" cy="3061500"/>
            <wp:effectExtent l="0" t="4763" r="0" b="0"/>
            <wp:docPr id="182747582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rot="5400000">
                      <a:off x="0" y="0"/>
                      <a:ext cx="4086105" cy="3065508"/>
                    </a:xfrm>
                    <a:prstGeom prst="rect">
                      <a:avLst/>
                    </a:prstGeom>
                    <a:noFill/>
                    <a:ln>
                      <a:noFill/>
                    </a:ln>
                  </pic:spPr>
                </pic:pic>
              </a:graphicData>
            </a:graphic>
          </wp:inline>
        </w:drawing>
      </w:r>
    </w:p>
    <w:p w14:paraId="73E0DB29" w14:textId="333EDCF3" w:rsidR="00D812A6" w:rsidRPr="00D812A6" w:rsidRDefault="00D812A6" w:rsidP="00D812A6">
      <w:pPr>
        <w:pStyle w:val="aff"/>
      </w:pPr>
      <w:r>
        <w:rPr>
          <w:rFonts w:hint="eastAsia"/>
        </w:rPr>
        <w:t>图</w:t>
      </w:r>
      <w:r>
        <w:rPr>
          <w:rFonts w:hint="eastAsia"/>
        </w:rPr>
        <w:t xml:space="preserve">4.1  </w:t>
      </w:r>
      <w:r>
        <w:rPr>
          <w:rFonts w:hint="eastAsia"/>
        </w:rPr>
        <w:t>主要模块</w:t>
      </w:r>
      <w:r w:rsidR="00F00D8B">
        <w:rPr>
          <w:rFonts w:hint="eastAsia"/>
        </w:rPr>
        <w:t>展示</w:t>
      </w:r>
    </w:p>
    <w:p w14:paraId="0EF327B7" w14:textId="77777777" w:rsidR="001744A1" w:rsidRDefault="004602F8">
      <w:pPr>
        <w:pStyle w:val="3"/>
      </w:pPr>
      <w:bookmarkStart w:id="100" w:name="_Toc18756"/>
      <w:bookmarkStart w:id="101" w:name="_Toc226777263"/>
      <w:bookmarkStart w:id="102" w:name="边缘网关通信模块设计"/>
      <w:bookmarkEnd w:id="99"/>
      <w:r>
        <w:rPr>
          <w:rFonts w:hint="eastAsia"/>
        </w:rPr>
        <w:t xml:space="preserve">4.2.4 </w:t>
      </w:r>
      <w:r>
        <w:rPr>
          <w:rFonts w:hint="eastAsia"/>
        </w:rPr>
        <w:t>边缘网关通信模块设计</w:t>
      </w:r>
      <w:bookmarkEnd w:id="100"/>
      <w:bookmarkEnd w:id="101"/>
    </w:p>
    <w:p w14:paraId="214752D3" w14:textId="77777777" w:rsidR="001744A1" w:rsidRDefault="004602F8">
      <w:pPr>
        <w:pStyle w:val="afc"/>
        <w:spacing w:line="360" w:lineRule="auto"/>
        <w:rPr>
          <w:lang w:val="zh-CN"/>
        </w:rPr>
      </w:pPr>
      <w:r>
        <w:rPr>
          <w:rFonts w:hint="eastAsia"/>
          <w:lang w:val="zh-CN"/>
        </w:rPr>
        <w:t>边缘网关通信模块由</w:t>
      </w:r>
      <w:r>
        <w:rPr>
          <w:rFonts w:hint="eastAsia"/>
          <w:lang w:val="zh-CN"/>
        </w:rPr>
        <w:t>STM32</w:t>
      </w:r>
      <w:r>
        <w:rPr>
          <w:rFonts w:hint="eastAsia"/>
          <w:lang w:val="zh-CN"/>
        </w:rPr>
        <w:t>和树莓派之间</w:t>
      </w:r>
      <w:r>
        <w:rPr>
          <w:rFonts w:hint="eastAsia"/>
          <w:lang w:val="zh-CN"/>
        </w:rPr>
        <w:t>USB</w:t>
      </w:r>
      <w:r>
        <w:rPr>
          <w:rFonts w:hint="eastAsia"/>
          <w:lang w:val="zh-CN"/>
        </w:rPr>
        <w:t>虚拟串口组成。该种方式可以同时解决供电和通信的问题，省去了另外加装无线传输模块的调试复杂程度。系统运行的时候，</w:t>
      </w:r>
      <w:r>
        <w:rPr>
          <w:rFonts w:hint="eastAsia"/>
          <w:lang w:val="zh-CN"/>
        </w:rPr>
        <w:t>STM32</w:t>
      </w:r>
      <w:r>
        <w:rPr>
          <w:rFonts w:hint="eastAsia"/>
          <w:lang w:val="zh-CN"/>
        </w:rPr>
        <w:t>周期性地发出</w:t>
      </w:r>
      <w:r>
        <w:rPr>
          <w:rFonts w:hint="eastAsia"/>
          <w:lang w:val="zh-CN"/>
        </w:rPr>
        <w:t>JSON</w:t>
      </w:r>
      <w:r>
        <w:rPr>
          <w:rFonts w:hint="eastAsia"/>
          <w:lang w:val="zh-CN"/>
        </w:rPr>
        <w:t>数据帧，树莓派用串口线程一直监听数据并解析数据，从而达到环境状态的同步。</w:t>
      </w:r>
    </w:p>
    <w:p w14:paraId="48413D19" w14:textId="77777777" w:rsidR="001744A1" w:rsidRDefault="004602F8">
      <w:pPr>
        <w:pStyle w:val="afc"/>
        <w:spacing w:line="360" w:lineRule="auto"/>
        <w:rPr>
          <w:lang w:val="zh-CN"/>
        </w:rPr>
      </w:pPr>
      <w:r>
        <w:rPr>
          <w:rFonts w:hint="eastAsia"/>
          <w:lang w:val="zh-CN"/>
        </w:rPr>
        <w:t>相比于蓝牙或者</w:t>
      </w:r>
      <w:r>
        <w:rPr>
          <w:rFonts w:hint="eastAsia"/>
          <w:lang w:val="zh-CN"/>
        </w:rPr>
        <w:t>Wi-Fi</w:t>
      </w:r>
      <w:r>
        <w:rPr>
          <w:rFonts w:hint="eastAsia"/>
          <w:lang w:val="zh-CN"/>
        </w:rPr>
        <w:t>直连的方式，在原型系统中使用</w:t>
      </w:r>
      <w:r>
        <w:rPr>
          <w:rFonts w:hint="eastAsia"/>
          <w:lang w:val="zh-CN"/>
        </w:rPr>
        <w:t>USB</w:t>
      </w:r>
      <w:r>
        <w:rPr>
          <w:rFonts w:hint="eastAsia"/>
          <w:lang w:val="zh-CN"/>
        </w:rPr>
        <w:t>串口链路更稳定、调试更简单，适合原型设计阶段快速落地。同时边缘端仍然具有</w:t>
      </w:r>
      <w:r>
        <w:rPr>
          <w:rFonts w:hint="eastAsia"/>
          <w:lang w:val="zh-CN"/>
        </w:rPr>
        <w:t>MQTT</w:t>
      </w:r>
      <w:r>
        <w:rPr>
          <w:rFonts w:hint="eastAsia"/>
          <w:lang w:val="zh-CN"/>
        </w:rPr>
        <w:t>云同步的功能，为之后的网络化扩展做好准备。</w:t>
      </w:r>
    </w:p>
    <w:p w14:paraId="09D1B6C3" w14:textId="77777777" w:rsidR="001744A1" w:rsidRDefault="004602F8">
      <w:pPr>
        <w:pStyle w:val="20"/>
      </w:pPr>
      <w:bookmarkStart w:id="103" w:name="_Toc8578"/>
      <w:bookmarkStart w:id="104" w:name="_Toc226777264"/>
      <w:bookmarkStart w:id="105" w:name="系统-pcb-设计"/>
      <w:bookmarkEnd w:id="90"/>
      <w:bookmarkEnd w:id="102"/>
      <w:r>
        <w:rPr>
          <w:rFonts w:hint="eastAsia"/>
        </w:rPr>
        <w:lastRenderedPageBreak/>
        <w:t xml:space="preserve">4.3 </w:t>
      </w:r>
      <w:r>
        <w:rPr>
          <w:rFonts w:hint="eastAsia"/>
        </w:rPr>
        <w:t>系统</w:t>
      </w:r>
      <w:r>
        <w:rPr>
          <w:rFonts w:hint="eastAsia"/>
        </w:rPr>
        <w:t xml:space="preserve"> PCB </w:t>
      </w:r>
      <w:r>
        <w:rPr>
          <w:rFonts w:hint="eastAsia"/>
        </w:rPr>
        <w:t>设计</w:t>
      </w:r>
      <w:bookmarkEnd w:id="103"/>
      <w:bookmarkEnd w:id="104"/>
    </w:p>
    <w:p w14:paraId="4D5CFFAD" w14:textId="77777777" w:rsidR="001744A1" w:rsidRDefault="004602F8">
      <w:pPr>
        <w:pStyle w:val="afc"/>
        <w:spacing w:line="360" w:lineRule="auto"/>
        <w:rPr>
          <w:lang w:val="zh-CN"/>
        </w:rPr>
      </w:pPr>
      <w:r>
        <w:rPr>
          <w:rFonts w:hint="eastAsia"/>
          <w:lang w:val="zh-CN"/>
        </w:rPr>
        <w:t>为进一步梳理系统硬件连接关系，在完成面包板功能验证后，本文基于</w:t>
      </w:r>
      <w:r>
        <w:rPr>
          <w:rFonts w:hint="eastAsia"/>
          <w:lang w:val="zh-CN"/>
        </w:rPr>
        <w:t>STM32F411</w:t>
      </w:r>
      <w:r>
        <w:rPr>
          <w:rFonts w:hint="eastAsia"/>
          <w:lang w:val="zh-CN"/>
        </w:rPr>
        <w:t>最小系统绘制了系统核心接口原理图，并进行了</w:t>
      </w:r>
      <w:r>
        <w:rPr>
          <w:rFonts w:hint="eastAsia"/>
          <w:lang w:val="zh-CN"/>
        </w:rPr>
        <w:t>PCB</w:t>
      </w:r>
      <w:r>
        <w:rPr>
          <w:rFonts w:hint="eastAsia"/>
          <w:lang w:val="zh-CN"/>
        </w:rPr>
        <w:t>版图规划。设计中对光照、空气温湿度、土壤湿度、手势识别、</w:t>
      </w:r>
      <w:r>
        <w:rPr>
          <w:rFonts w:hint="eastAsia"/>
          <w:lang w:val="zh-CN"/>
        </w:rPr>
        <w:t>OLED</w:t>
      </w:r>
      <w:r>
        <w:rPr>
          <w:rFonts w:hint="eastAsia"/>
          <w:lang w:val="zh-CN"/>
        </w:rPr>
        <w:t>显示以及水泵和灯带控制等接口进行了统一整理，为后续硬件集成提供参考。</w:t>
      </w:r>
    </w:p>
    <w:p w14:paraId="03C96977" w14:textId="77777777" w:rsidR="001744A1" w:rsidRDefault="001744A1">
      <w:pPr>
        <w:pStyle w:val="a0"/>
        <w:spacing w:before="0" w:after="0" w:line="360" w:lineRule="auto"/>
        <w:ind w:firstLineChars="200" w:firstLine="560"/>
        <w:rPr>
          <w:sz w:val="28"/>
        </w:rPr>
      </w:pPr>
    </w:p>
    <w:p w14:paraId="60DFB6FF" w14:textId="62F946DC" w:rsidR="001744A1" w:rsidRDefault="0090616A">
      <w:pPr>
        <w:pStyle w:val="a0"/>
        <w:spacing w:before="0" w:after="0" w:line="360" w:lineRule="auto"/>
        <w:ind w:firstLineChars="200" w:firstLine="420"/>
        <w:jc w:val="left"/>
        <w:rPr>
          <w:sz w:val="28"/>
        </w:rPr>
      </w:pPr>
      <w:r>
        <w:rPr>
          <w:noProof/>
        </w:rPr>
        <w:drawing>
          <wp:inline distT="0" distB="0" distL="0" distR="0" wp14:anchorId="177D6040" wp14:editId="10D91EDF">
            <wp:extent cx="5413336" cy="4201064"/>
            <wp:effectExtent l="0" t="0" r="0" b="9525"/>
            <wp:docPr id="86476059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423221" cy="4208735"/>
                    </a:xfrm>
                    <a:prstGeom prst="rect">
                      <a:avLst/>
                    </a:prstGeom>
                    <a:noFill/>
                    <a:ln>
                      <a:noFill/>
                    </a:ln>
                  </pic:spPr>
                </pic:pic>
              </a:graphicData>
            </a:graphic>
          </wp:inline>
        </w:drawing>
      </w:r>
    </w:p>
    <w:p w14:paraId="017C3A65" w14:textId="2976DC20" w:rsidR="001744A1" w:rsidRDefault="004602F8">
      <w:pPr>
        <w:pStyle w:val="aff"/>
      </w:pPr>
      <w:r>
        <w:rPr>
          <w:rFonts w:hint="eastAsia"/>
        </w:rPr>
        <w:t>图</w:t>
      </w:r>
      <w:r>
        <w:rPr>
          <w:rFonts w:hint="eastAsia"/>
        </w:rPr>
        <w:t>4.</w:t>
      </w:r>
      <w:r w:rsidR="00F44B2F">
        <w:rPr>
          <w:rFonts w:hint="eastAsia"/>
        </w:rPr>
        <w:t>2</w:t>
      </w:r>
      <w:r>
        <w:rPr>
          <w:rFonts w:hint="eastAsia"/>
        </w:rPr>
        <w:t xml:space="preserve">  PCB</w:t>
      </w:r>
      <w:r>
        <w:rPr>
          <w:rFonts w:hint="eastAsia"/>
        </w:rPr>
        <w:t>原理图</w:t>
      </w:r>
    </w:p>
    <w:p w14:paraId="15D8DB6F" w14:textId="01ED1365" w:rsidR="001744A1" w:rsidRDefault="008710D8">
      <w:pPr>
        <w:pStyle w:val="a0"/>
        <w:spacing w:before="0" w:after="0" w:line="360" w:lineRule="auto"/>
        <w:ind w:firstLineChars="200" w:firstLine="560"/>
        <w:jc w:val="center"/>
        <w:rPr>
          <w:sz w:val="28"/>
        </w:rPr>
      </w:pPr>
      <w:r w:rsidRPr="008710D8">
        <w:rPr>
          <w:noProof/>
          <w:sz w:val="28"/>
        </w:rPr>
        <w:lastRenderedPageBreak/>
        <w:drawing>
          <wp:inline distT="0" distB="0" distL="0" distR="0" wp14:anchorId="7F0DCBA0" wp14:editId="7104FA24">
            <wp:extent cx="3666227" cy="4382220"/>
            <wp:effectExtent l="0" t="0" r="0" b="0"/>
            <wp:docPr id="73268540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685408" name=""/>
                    <pic:cNvPicPr/>
                  </pic:nvPicPr>
                  <pic:blipFill>
                    <a:blip r:embed="rId25"/>
                    <a:stretch>
                      <a:fillRect/>
                    </a:stretch>
                  </pic:blipFill>
                  <pic:spPr>
                    <a:xfrm>
                      <a:off x="0" y="0"/>
                      <a:ext cx="3668099" cy="4384458"/>
                    </a:xfrm>
                    <a:prstGeom prst="rect">
                      <a:avLst/>
                    </a:prstGeom>
                  </pic:spPr>
                </pic:pic>
              </a:graphicData>
            </a:graphic>
          </wp:inline>
        </w:drawing>
      </w:r>
    </w:p>
    <w:p w14:paraId="3B66E148" w14:textId="34D2D26E" w:rsidR="001744A1" w:rsidRDefault="004602F8">
      <w:pPr>
        <w:pStyle w:val="aff"/>
      </w:pPr>
      <w:r>
        <w:rPr>
          <w:rFonts w:hint="eastAsia"/>
        </w:rPr>
        <w:t>图</w:t>
      </w:r>
      <w:r>
        <w:rPr>
          <w:rFonts w:hint="eastAsia"/>
        </w:rPr>
        <w:t>4.</w:t>
      </w:r>
      <w:r w:rsidR="001A5F3D">
        <w:rPr>
          <w:rFonts w:hint="eastAsia"/>
        </w:rPr>
        <w:t>3</w:t>
      </w:r>
      <w:r>
        <w:rPr>
          <w:rFonts w:hint="eastAsia"/>
        </w:rPr>
        <w:t xml:space="preserve">  PCB</w:t>
      </w:r>
      <w:r>
        <w:rPr>
          <w:rFonts w:hint="eastAsia"/>
        </w:rPr>
        <w:t>板图</w:t>
      </w:r>
    </w:p>
    <w:p w14:paraId="74DD4FB9" w14:textId="77777777" w:rsidR="001744A1" w:rsidRDefault="004602F8">
      <w:pPr>
        <w:pStyle w:val="1"/>
      </w:pPr>
      <w:bookmarkStart w:id="106" w:name="_Toc21282"/>
      <w:bookmarkStart w:id="107" w:name="_Toc226777265"/>
      <w:bookmarkStart w:id="108" w:name="系统软件设计"/>
      <w:bookmarkEnd w:id="67"/>
      <w:bookmarkEnd w:id="105"/>
      <w:r>
        <w:rPr>
          <w:rFonts w:hint="eastAsia"/>
        </w:rPr>
        <w:t xml:space="preserve">5 </w:t>
      </w:r>
      <w:r>
        <w:rPr>
          <w:rFonts w:hint="eastAsia"/>
        </w:rPr>
        <w:t>系统软件设计</w:t>
      </w:r>
      <w:bookmarkEnd w:id="106"/>
      <w:bookmarkEnd w:id="107"/>
    </w:p>
    <w:p w14:paraId="69485627" w14:textId="77777777" w:rsidR="001744A1" w:rsidRDefault="004602F8">
      <w:pPr>
        <w:pStyle w:val="20"/>
      </w:pPr>
      <w:bookmarkStart w:id="109" w:name="_Toc30504"/>
      <w:bookmarkStart w:id="110" w:name="_Toc226777266"/>
      <w:bookmarkStart w:id="111" w:name="系统软件整体设计"/>
      <w:r>
        <w:rPr>
          <w:rFonts w:hint="eastAsia"/>
        </w:rPr>
        <w:t xml:space="preserve">5.1 </w:t>
      </w:r>
      <w:r>
        <w:rPr>
          <w:rFonts w:hint="eastAsia"/>
        </w:rPr>
        <w:t>系统软件整体设计</w:t>
      </w:r>
      <w:bookmarkEnd w:id="109"/>
      <w:bookmarkEnd w:id="110"/>
    </w:p>
    <w:p w14:paraId="171E1061" w14:textId="77777777" w:rsidR="001744A1" w:rsidRDefault="004602F8">
      <w:pPr>
        <w:pStyle w:val="afc"/>
        <w:spacing w:line="360" w:lineRule="auto"/>
        <w:rPr>
          <w:lang w:val="zh-CN"/>
        </w:rPr>
      </w:pPr>
      <w:r>
        <w:rPr>
          <w:rFonts w:hint="eastAsia"/>
          <w:lang w:val="zh-CN"/>
        </w:rPr>
        <w:t>系统软件分为设备端软件和边缘端软件。设备端的软件运行在</w:t>
      </w:r>
      <w:r>
        <w:rPr>
          <w:rFonts w:hint="eastAsia"/>
          <w:lang w:val="zh-CN"/>
        </w:rPr>
        <w:t>STM32F411</w:t>
      </w:r>
      <w:r>
        <w:rPr>
          <w:rFonts w:hint="eastAsia"/>
          <w:lang w:val="zh-CN"/>
        </w:rPr>
        <w:t>的</w:t>
      </w:r>
      <w:r>
        <w:rPr>
          <w:rFonts w:hint="eastAsia"/>
          <w:lang w:val="zh-CN"/>
        </w:rPr>
        <w:t>MicroPython</w:t>
      </w:r>
      <w:r>
        <w:rPr>
          <w:rFonts w:hint="eastAsia"/>
          <w:lang w:val="zh-CN"/>
        </w:rPr>
        <w:t>环境当中，对多个传感器实施采集工作，并且更新</w:t>
      </w:r>
      <w:r>
        <w:rPr>
          <w:rFonts w:hint="eastAsia"/>
          <w:lang w:val="zh-CN"/>
        </w:rPr>
        <w:t>OLED</w:t>
      </w:r>
      <w:r>
        <w:rPr>
          <w:rFonts w:hint="eastAsia"/>
          <w:lang w:val="zh-CN"/>
        </w:rPr>
        <w:t>屏幕内容、识别手势动作以及操控执行器装置，最后把串口数据发送出去。边缘端软件运行在树莓派</w:t>
      </w:r>
      <w:r>
        <w:rPr>
          <w:rFonts w:hint="eastAsia"/>
          <w:lang w:val="zh-CN"/>
        </w:rPr>
        <w:t>4B</w:t>
      </w:r>
      <w:r>
        <w:rPr>
          <w:rFonts w:hint="eastAsia"/>
          <w:lang w:val="zh-CN"/>
        </w:rPr>
        <w:t>的</w:t>
      </w:r>
      <w:r>
        <w:rPr>
          <w:rFonts w:hint="eastAsia"/>
          <w:lang w:val="zh-CN"/>
        </w:rPr>
        <w:t>Python</w:t>
      </w:r>
      <w:r>
        <w:rPr>
          <w:rFonts w:hint="eastAsia"/>
          <w:lang w:val="zh-CN"/>
        </w:rPr>
        <w:t>环境中，使用</w:t>
      </w:r>
      <w:r>
        <w:rPr>
          <w:rFonts w:hint="eastAsia"/>
          <w:lang w:val="zh-CN"/>
        </w:rPr>
        <w:t>Flask</w:t>
      </w:r>
      <w:r>
        <w:rPr>
          <w:rFonts w:hint="eastAsia"/>
          <w:lang w:val="zh-CN"/>
        </w:rPr>
        <w:t>框架实现</w:t>
      </w:r>
      <w:r>
        <w:rPr>
          <w:rFonts w:hint="eastAsia"/>
          <w:lang w:val="zh-CN"/>
        </w:rPr>
        <w:t>API</w:t>
      </w:r>
      <w:r>
        <w:rPr>
          <w:rFonts w:hint="eastAsia"/>
          <w:lang w:val="zh-CN"/>
        </w:rPr>
        <w:t>和服务页面的开发，使用</w:t>
      </w:r>
      <w:r>
        <w:rPr>
          <w:rFonts w:hint="eastAsia"/>
          <w:lang w:val="zh-CN"/>
        </w:rPr>
        <w:t>SQLite</w:t>
      </w:r>
      <w:r>
        <w:rPr>
          <w:rFonts w:hint="eastAsia"/>
          <w:lang w:val="zh-CN"/>
        </w:rPr>
        <w:t>进行数据持久化，用后台线程来完成串口监听和自动灌溉策略的执行</w:t>
      </w:r>
      <w:r>
        <w:rPr>
          <w:rFonts w:hint="eastAsia"/>
          <w:vertAlign w:val="superscript"/>
        </w:rPr>
        <w:t>[14]</w:t>
      </w:r>
      <w:r>
        <w:rPr>
          <w:rFonts w:hint="eastAsia"/>
          <w:lang w:val="zh-CN"/>
        </w:rPr>
        <w:t>。</w:t>
      </w:r>
    </w:p>
    <w:p w14:paraId="77671687" w14:textId="77777777" w:rsidR="001744A1" w:rsidRDefault="004602F8">
      <w:pPr>
        <w:pStyle w:val="20"/>
      </w:pPr>
      <w:bookmarkStart w:id="112" w:name="_Toc26777"/>
      <w:bookmarkStart w:id="113" w:name="_Toc226777267"/>
      <w:bookmarkStart w:id="114" w:name="设备端程序设计"/>
      <w:bookmarkEnd w:id="111"/>
      <w:r>
        <w:rPr>
          <w:rFonts w:hint="eastAsia"/>
        </w:rPr>
        <w:lastRenderedPageBreak/>
        <w:t xml:space="preserve">5.2 </w:t>
      </w:r>
      <w:r>
        <w:rPr>
          <w:rFonts w:hint="eastAsia"/>
        </w:rPr>
        <w:t>设备端程序设计</w:t>
      </w:r>
      <w:bookmarkEnd w:id="112"/>
      <w:bookmarkEnd w:id="113"/>
    </w:p>
    <w:p w14:paraId="48D82936" w14:textId="77777777" w:rsidR="001744A1" w:rsidRDefault="004602F8">
      <w:pPr>
        <w:pStyle w:val="afc"/>
        <w:spacing w:line="360" w:lineRule="auto"/>
        <w:rPr>
          <w:lang w:val="zh-CN"/>
        </w:rPr>
      </w:pPr>
      <w:r>
        <w:rPr>
          <w:rFonts w:hint="eastAsia"/>
          <w:lang w:val="zh-CN"/>
        </w:rPr>
        <w:t>设备端程序采用</w:t>
      </w:r>
      <w:r>
        <w:rPr>
          <w:rFonts w:hint="eastAsia"/>
          <w:lang w:val="zh-CN"/>
        </w:rPr>
        <w:t xml:space="preserve"> MicroPython </w:t>
      </w:r>
      <w:r>
        <w:rPr>
          <w:rFonts w:hint="eastAsia"/>
          <w:lang w:val="zh-CN"/>
        </w:rPr>
        <w:t>实现，整体结构包括硬件初始化、页面显示、命令处理和主循环四个部分。系统启动后，首先初始化</w:t>
      </w:r>
      <w:r>
        <w:rPr>
          <w:rFonts w:hint="eastAsia"/>
          <w:lang w:val="zh-CN"/>
        </w:rPr>
        <w:t xml:space="preserve"> DHT11</w:t>
      </w:r>
      <w:r>
        <w:rPr>
          <w:rFonts w:hint="eastAsia"/>
          <w:lang w:val="zh-CN"/>
        </w:rPr>
        <w:t>、</w:t>
      </w:r>
      <w:r>
        <w:rPr>
          <w:rFonts w:hint="eastAsia"/>
          <w:lang w:val="zh-CN"/>
        </w:rPr>
        <w:t>BH1750</w:t>
      </w:r>
      <w:r>
        <w:rPr>
          <w:rFonts w:hint="eastAsia"/>
          <w:lang w:val="zh-CN"/>
        </w:rPr>
        <w:t>、</w:t>
      </w:r>
      <w:r>
        <w:rPr>
          <w:rFonts w:hint="eastAsia"/>
          <w:lang w:val="zh-CN"/>
        </w:rPr>
        <w:t>OLED</w:t>
      </w:r>
      <w:r>
        <w:rPr>
          <w:rFonts w:hint="eastAsia"/>
          <w:lang w:val="zh-CN"/>
        </w:rPr>
        <w:t>、</w:t>
      </w:r>
      <w:r>
        <w:rPr>
          <w:rFonts w:hint="eastAsia"/>
          <w:lang w:val="zh-CN"/>
        </w:rPr>
        <w:t>PAJ7620</w:t>
      </w:r>
      <w:r>
        <w:rPr>
          <w:rFonts w:hint="eastAsia"/>
          <w:lang w:val="zh-CN"/>
        </w:rPr>
        <w:t>、土壤湿度</w:t>
      </w:r>
      <w:r>
        <w:rPr>
          <w:rFonts w:hint="eastAsia"/>
          <w:lang w:val="zh-CN"/>
        </w:rPr>
        <w:t xml:space="preserve"> ADC</w:t>
      </w:r>
      <w:r>
        <w:rPr>
          <w:rFonts w:hint="eastAsia"/>
          <w:lang w:val="zh-CN"/>
        </w:rPr>
        <w:t>、水泵继电器和灯带继电器等外设；初始化完成后进入主循环，以非阻塞方式完成手势处理、串口命令处理和周期性传感器采样。</w:t>
      </w:r>
    </w:p>
    <w:p w14:paraId="27B1D350" w14:textId="77777777" w:rsidR="001744A1" w:rsidRDefault="004602F8">
      <w:pPr>
        <w:pStyle w:val="afc"/>
        <w:spacing w:line="360" w:lineRule="auto"/>
        <w:rPr>
          <w:lang w:val="zh-CN"/>
        </w:rPr>
      </w:pPr>
      <w:r>
        <w:rPr>
          <w:rFonts w:hint="eastAsia"/>
          <w:lang w:val="zh-CN"/>
        </w:rPr>
        <w:t>程序用</w:t>
      </w:r>
      <w:r>
        <w:rPr>
          <w:rFonts w:hint="eastAsia"/>
          <w:lang w:val="zh-CN"/>
        </w:rPr>
        <w:t>select.poll</w:t>
      </w:r>
      <w:r>
        <w:rPr>
          <w:rFonts w:hint="eastAsia"/>
          <w:lang w:val="zh-CN"/>
        </w:rPr>
        <w:t>机制轮询串口输入，防止等待命令的时候阻塞其他任务，主循环中设置</w:t>
      </w:r>
      <w:r>
        <w:rPr>
          <w:rFonts w:hint="eastAsia"/>
          <w:lang w:val="zh-CN"/>
        </w:rPr>
        <w:t>1s</w:t>
      </w:r>
      <w:r>
        <w:rPr>
          <w:rFonts w:hint="eastAsia"/>
          <w:lang w:val="zh-CN"/>
        </w:rPr>
        <w:t>的采样周期，定时读取传感器数据并组装成</w:t>
      </w:r>
      <w:r>
        <w:rPr>
          <w:rFonts w:hint="eastAsia"/>
          <w:lang w:val="zh-CN"/>
        </w:rPr>
        <w:t>json</w:t>
      </w:r>
      <w:r>
        <w:rPr>
          <w:rFonts w:hint="eastAsia"/>
          <w:lang w:val="zh-CN"/>
        </w:rPr>
        <w:t>数据包，手势识别模块用冷却时间和显示超时来减少重复触发。该设计可以保证设备端在资源有限的情况下，仍然可以比较平稳地完成多任务协同。</w:t>
      </w:r>
      <w:r>
        <w:rPr>
          <w:rFonts w:hint="eastAsia"/>
          <w:lang w:val="zh-CN"/>
        </w:rPr>
        <w:t xml:space="preserve"> </w:t>
      </w:r>
      <w:r>
        <w:rPr>
          <w:rFonts w:hint="eastAsia"/>
          <w:lang w:val="zh-CN"/>
        </w:rPr>
        <w:t>设备端主要功能流程可概括如下：</w:t>
      </w:r>
    </w:p>
    <w:p w14:paraId="6C045D9B" w14:textId="77777777" w:rsidR="001744A1" w:rsidRDefault="004602F8">
      <w:pPr>
        <w:pStyle w:val="afc"/>
        <w:spacing w:line="360" w:lineRule="auto"/>
        <w:rPr>
          <w:lang w:val="zh-CN"/>
        </w:rPr>
      </w:pPr>
      <w:r>
        <w:rPr>
          <w:rFonts w:hint="eastAsia"/>
        </w:rPr>
        <w:t xml:space="preserve">(1). </w:t>
      </w:r>
      <w:r>
        <w:rPr>
          <w:rFonts w:hint="eastAsia"/>
          <w:lang w:val="zh-CN"/>
        </w:rPr>
        <w:t>初始化各类外设并显示系统启动状态；</w:t>
      </w:r>
    </w:p>
    <w:p w14:paraId="7E87F053" w14:textId="77777777" w:rsidR="001744A1" w:rsidRDefault="004602F8">
      <w:pPr>
        <w:pStyle w:val="afc"/>
        <w:spacing w:line="360" w:lineRule="auto"/>
        <w:rPr>
          <w:lang w:val="zh-CN"/>
        </w:rPr>
      </w:pPr>
      <w:r>
        <w:rPr>
          <w:rFonts w:hint="eastAsia"/>
        </w:rPr>
        <w:t xml:space="preserve">(2). </w:t>
      </w:r>
      <w:r>
        <w:rPr>
          <w:rFonts w:hint="eastAsia"/>
          <w:lang w:val="zh-CN"/>
        </w:rPr>
        <w:t>轮询手势识别结果，处理页面切换与本地控制；</w:t>
      </w:r>
    </w:p>
    <w:p w14:paraId="401BAB72" w14:textId="77777777" w:rsidR="001744A1" w:rsidRDefault="004602F8">
      <w:pPr>
        <w:pStyle w:val="afc"/>
        <w:spacing w:line="360" w:lineRule="auto"/>
        <w:rPr>
          <w:lang w:val="zh-CN"/>
        </w:rPr>
      </w:pPr>
      <w:r>
        <w:rPr>
          <w:rFonts w:hint="eastAsia"/>
        </w:rPr>
        <w:t xml:space="preserve">(3). </w:t>
      </w:r>
      <w:r>
        <w:rPr>
          <w:rFonts w:hint="eastAsia"/>
          <w:lang w:val="zh-CN"/>
        </w:rPr>
        <w:t>非阻塞监听串口命令，解析控制</w:t>
      </w:r>
      <w:r>
        <w:rPr>
          <w:rFonts w:hint="eastAsia"/>
          <w:lang w:val="zh-CN"/>
        </w:rPr>
        <w:t xml:space="preserve"> JSON </w:t>
      </w:r>
      <w:r>
        <w:rPr>
          <w:rFonts w:hint="eastAsia"/>
          <w:lang w:val="zh-CN"/>
        </w:rPr>
        <w:t>并切换执行器状态；</w:t>
      </w:r>
    </w:p>
    <w:p w14:paraId="008D01AB" w14:textId="77777777" w:rsidR="001744A1" w:rsidRDefault="004602F8">
      <w:pPr>
        <w:pStyle w:val="afc"/>
        <w:spacing w:line="360" w:lineRule="auto"/>
        <w:rPr>
          <w:lang w:val="zh-CN"/>
        </w:rPr>
      </w:pPr>
      <w:r>
        <w:rPr>
          <w:rFonts w:hint="eastAsia"/>
        </w:rPr>
        <w:t xml:space="preserve">(4). </w:t>
      </w:r>
      <w:r>
        <w:rPr>
          <w:rFonts w:hint="eastAsia"/>
          <w:lang w:val="zh-CN"/>
        </w:rPr>
        <w:t>周期性采集温度、湿度、光照和土壤湿度数据；</w:t>
      </w:r>
    </w:p>
    <w:p w14:paraId="3C85BB03" w14:textId="77777777" w:rsidR="001744A1" w:rsidRDefault="004602F8">
      <w:pPr>
        <w:pStyle w:val="afc"/>
        <w:spacing w:line="360" w:lineRule="auto"/>
        <w:rPr>
          <w:lang w:val="zh-CN"/>
        </w:rPr>
      </w:pPr>
      <w:r>
        <w:rPr>
          <w:rFonts w:hint="eastAsia"/>
        </w:rPr>
        <w:t xml:space="preserve">(5). </w:t>
      </w:r>
      <w:r>
        <w:rPr>
          <w:rFonts w:hint="eastAsia"/>
          <w:lang w:val="zh-CN"/>
        </w:rPr>
        <w:t>将采集结果显示于</w:t>
      </w:r>
      <w:r>
        <w:rPr>
          <w:rFonts w:hint="eastAsia"/>
          <w:lang w:val="zh-CN"/>
        </w:rPr>
        <w:t xml:space="preserve"> OLED</w:t>
      </w:r>
      <w:r>
        <w:rPr>
          <w:rFonts w:hint="eastAsia"/>
          <w:lang w:val="zh-CN"/>
        </w:rPr>
        <w:t>，并通过串口输出至树莓派。</w:t>
      </w:r>
    </w:p>
    <w:p w14:paraId="71643D47" w14:textId="77777777" w:rsidR="001744A1" w:rsidRDefault="004602F8">
      <w:pPr>
        <w:pStyle w:val="Compact"/>
        <w:spacing w:before="0" w:after="0" w:line="360" w:lineRule="auto"/>
        <w:ind w:firstLineChars="200" w:firstLine="560"/>
        <w:jc w:val="center"/>
        <w:rPr>
          <w:sz w:val="28"/>
        </w:rPr>
      </w:pPr>
      <w:r>
        <w:rPr>
          <w:noProof/>
          <w:sz w:val="28"/>
        </w:rPr>
        <w:lastRenderedPageBreak/>
        <w:drawing>
          <wp:inline distT="0" distB="0" distL="114300" distR="114300" wp14:anchorId="5206C075" wp14:editId="68121AB3">
            <wp:extent cx="4154805" cy="3223260"/>
            <wp:effectExtent l="0" t="0" r="17145" b="15240"/>
            <wp:docPr id="11"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6"/>
                    <pic:cNvPicPr>
                      <a:picLocks noChangeAspect="1"/>
                    </pic:cNvPicPr>
                  </pic:nvPicPr>
                  <pic:blipFill>
                    <a:blip r:embed="rId26"/>
                    <a:stretch>
                      <a:fillRect/>
                    </a:stretch>
                  </pic:blipFill>
                  <pic:spPr>
                    <a:xfrm>
                      <a:off x="0" y="0"/>
                      <a:ext cx="4154805" cy="3223260"/>
                    </a:xfrm>
                    <a:prstGeom prst="rect">
                      <a:avLst/>
                    </a:prstGeom>
                    <a:noFill/>
                    <a:ln>
                      <a:noFill/>
                    </a:ln>
                  </pic:spPr>
                </pic:pic>
              </a:graphicData>
            </a:graphic>
          </wp:inline>
        </w:drawing>
      </w:r>
    </w:p>
    <w:p w14:paraId="2D8FB445" w14:textId="77777777" w:rsidR="001744A1" w:rsidRDefault="004602F8">
      <w:pPr>
        <w:pStyle w:val="aff"/>
      </w:pPr>
      <w:r>
        <w:rPr>
          <w:rFonts w:hint="eastAsia"/>
        </w:rPr>
        <w:t>图</w:t>
      </w:r>
      <w:r>
        <w:rPr>
          <w:rFonts w:hint="eastAsia"/>
        </w:rPr>
        <w:t xml:space="preserve">5.1  STM32 </w:t>
      </w:r>
      <w:r>
        <w:rPr>
          <w:rFonts w:hint="eastAsia"/>
        </w:rPr>
        <w:t>设备端主程序流程图</w:t>
      </w:r>
    </w:p>
    <w:p w14:paraId="7D038F0F" w14:textId="77777777" w:rsidR="001744A1" w:rsidRDefault="004602F8">
      <w:pPr>
        <w:pStyle w:val="20"/>
      </w:pPr>
      <w:bookmarkStart w:id="115" w:name="_Toc9004"/>
      <w:bookmarkStart w:id="116" w:name="_Toc226777268"/>
      <w:bookmarkStart w:id="117" w:name="边缘端服务与数据库设计"/>
      <w:bookmarkEnd w:id="114"/>
      <w:r>
        <w:rPr>
          <w:rFonts w:hint="eastAsia"/>
        </w:rPr>
        <w:t xml:space="preserve">5.3 </w:t>
      </w:r>
      <w:r>
        <w:rPr>
          <w:rFonts w:hint="eastAsia"/>
        </w:rPr>
        <w:t>边缘端服务与数据库设计</w:t>
      </w:r>
      <w:bookmarkEnd w:id="115"/>
      <w:bookmarkEnd w:id="116"/>
    </w:p>
    <w:p w14:paraId="0C94240B" w14:textId="77777777" w:rsidR="001744A1" w:rsidRDefault="004602F8">
      <w:pPr>
        <w:pStyle w:val="afc"/>
        <w:spacing w:line="360" w:lineRule="auto"/>
        <w:rPr>
          <w:lang w:val="zh-CN"/>
        </w:rPr>
      </w:pPr>
      <w:r>
        <w:rPr>
          <w:rFonts w:hint="eastAsia"/>
          <w:lang w:val="zh-CN"/>
        </w:rPr>
        <w:t>边缘端服务用</w:t>
      </w:r>
      <w:r>
        <w:rPr>
          <w:rFonts w:hint="eastAsia"/>
          <w:lang w:val="zh-CN"/>
        </w:rPr>
        <w:t>Flask</w:t>
      </w:r>
      <w:r>
        <w:rPr>
          <w:rFonts w:hint="eastAsia"/>
          <w:lang w:val="zh-CN"/>
        </w:rPr>
        <w:t>搭建起来，包含串口数据接收线程、自动灌溉线程、</w:t>
      </w:r>
      <w:r>
        <w:rPr>
          <w:rFonts w:hint="eastAsia"/>
          <w:lang w:val="zh-CN"/>
        </w:rPr>
        <w:t>RESTful API</w:t>
      </w:r>
      <w:r>
        <w:rPr>
          <w:rFonts w:hint="eastAsia"/>
          <w:lang w:val="zh-CN"/>
        </w:rPr>
        <w:t>、</w:t>
      </w:r>
      <w:r>
        <w:rPr>
          <w:rFonts w:hint="eastAsia"/>
          <w:lang w:val="zh-CN"/>
        </w:rPr>
        <w:t>Web</w:t>
      </w:r>
      <w:r>
        <w:rPr>
          <w:rFonts w:hint="eastAsia"/>
          <w:lang w:val="zh-CN"/>
        </w:rPr>
        <w:t>页面渲染、认证授权、数据库管理、云同步扩展等诸多模块</w:t>
      </w:r>
      <w:r>
        <w:rPr>
          <w:rFonts w:hint="eastAsia"/>
          <w:vertAlign w:val="superscript"/>
        </w:rPr>
        <w:t>[17]</w:t>
      </w:r>
      <w:r>
        <w:rPr>
          <w:rFonts w:hint="eastAsia"/>
          <w:lang w:val="zh-CN"/>
        </w:rPr>
        <w:t>。串口线程对</w:t>
      </w:r>
      <w:r>
        <w:rPr>
          <w:rFonts w:hint="eastAsia"/>
          <w:lang w:val="zh-CN"/>
        </w:rPr>
        <w:t>STM32</w:t>
      </w:r>
      <w:r>
        <w:rPr>
          <w:rFonts w:hint="eastAsia"/>
          <w:lang w:val="zh-CN"/>
        </w:rPr>
        <w:t>发来的</w:t>
      </w:r>
      <w:r>
        <w:rPr>
          <w:rFonts w:hint="eastAsia"/>
          <w:lang w:val="zh-CN"/>
        </w:rPr>
        <w:t>JSON</w:t>
      </w:r>
      <w:r>
        <w:rPr>
          <w:rFonts w:hint="eastAsia"/>
          <w:lang w:val="zh-CN"/>
        </w:rPr>
        <w:t>数据进行解析，把最新的数据存入内存和数据库中，自动灌溉线程根据设定的阈值和冷却时间来决定是否启动水泵，前端页面通过</w:t>
      </w:r>
      <w:r>
        <w:rPr>
          <w:rFonts w:hint="eastAsia"/>
          <w:lang w:val="zh-CN"/>
        </w:rPr>
        <w:t>API</w:t>
      </w:r>
      <w:r>
        <w:rPr>
          <w:rFonts w:hint="eastAsia"/>
          <w:lang w:val="zh-CN"/>
        </w:rPr>
        <w:t>获取实时数据、历史数据和控制日志，管理员可以对灌溉策略进行配置</w:t>
      </w:r>
      <w:r>
        <w:rPr>
          <w:rFonts w:hint="eastAsia"/>
          <w:vertAlign w:val="superscript"/>
        </w:rPr>
        <w:t>[18]</w:t>
      </w:r>
      <w:r>
        <w:rPr>
          <w:rFonts w:hint="eastAsia"/>
          <w:lang w:val="zh-CN"/>
        </w:rPr>
        <w:t>。</w:t>
      </w:r>
    </w:p>
    <w:p w14:paraId="2A377B8F" w14:textId="77777777" w:rsidR="001744A1" w:rsidRDefault="004602F8">
      <w:pPr>
        <w:pStyle w:val="afc"/>
        <w:spacing w:line="360" w:lineRule="auto"/>
        <w:rPr>
          <w:lang w:val="zh-CN"/>
        </w:rPr>
      </w:pPr>
      <w:r>
        <w:rPr>
          <w:rFonts w:hint="eastAsia"/>
          <w:lang w:val="zh-CN"/>
        </w:rPr>
        <w:t>根据目前项目实现，系统给出较为完备的接口集，包含实时数据查询、历史数据查询、历史数据导出、控制下发、策略查询及保存、控制日志查询、用户注册登录、当前用户信息查询、设备状态查询、拍照和图像分析、边缘问答等。其主要接口可以整理成表</w:t>
      </w:r>
      <w:r>
        <w:rPr>
          <w:rFonts w:hint="eastAsia"/>
          <w:lang w:val="zh-CN"/>
        </w:rPr>
        <w:t>5</w:t>
      </w:r>
      <w:r>
        <w:rPr>
          <w:rFonts w:hint="eastAsia"/>
        </w:rPr>
        <w:t>.2</w:t>
      </w:r>
      <w:r>
        <w:rPr>
          <w:rFonts w:hint="eastAsia"/>
          <w:lang w:val="zh-CN"/>
        </w:rPr>
        <w:t>。</w:t>
      </w:r>
    </w:p>
    <w:p w14:paraId="2D8BF451" w14:textId="77777777" w:rsidR="001744A1" w:rsidRDefault="004602F8">
      <w:pPr>
        <w:pStyle w:val="aff"/>
      </w:pPr>
      <w:r>
        <w:rPr>
          <w:rFonts w:hint="eastAsia"/>
        </w:rPr>
        <w:t>表</w:t>
      </w:r>
      <w:r>
        <w:rPr>
          <w:rFonts w:hint="eastAsia"/>
        </w:rPr>
        <w:t xml:space="preserve">5.2  </w:t>
      </w:r>
      <w:r>
        <w:rPr>
          <w:rFonts w:hint="eastAsia"/>
        </w:rPr>
        <w:t>主要接口设计表</w:t>
      </w:r>
    </w:p>
    <w:tbl>
      <w:tblPr>
        <w:tblStyle w:val="Table"/>
        <w:tblW w:w="0" w:type="auto"/>
        <w:jc w:val="center"/>
        <w:tblInd w:w="0" w:type="dxa"/>
        <w:tblLook w:val="04A0" w:firstRow="1" w:lastRow="0" w:firstColumn="1" w:lastColumn="0" w:noHBand="0" w:noVBand="1"/>
      </w:tblPr>
      <w:tblGrid>
        <w:gridCol w:w="2543"/>
        <w:gridCol w:w="981"/>
        <w:gridCol w:w="1890"/>
      </w:tblGrid>
      <w:tr w:rsidR="001744A1" w14:paraId="73684C6F" w14:textId="77777777" w:rsidTr="001744A1">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top w:val="single" w:sz="12" w:space="0" w:color="auto"/>
              <w:left w:val="nil"/>
              <w:bottom w:val="nil"/>
              <w:right w:val="nil"/>
            </w:tcBorders>
            <w:tcMar>
              <w:top w:w="-1" w:type="dxa"/>
              <w:left w:w="-1" w:type="dxa"/>
              <w:bottom w:w="-1" w:type="dxa"/>
              <w:right w:w="-1" w:type="dxa"/>
            </w:tcMar>
            <w:vAlign w:val="top"/>
          </w:tcPr>
          <w:p w14:paraId="6D289952" w14:textId="77777777" w:rsidR="001744A1" w:rsidRDefault="004602F8">
            <w:pPr>
              <w:jc w:val="center"/>
              <w:rPr>
                <w:bCs/>
                <w:szCs w:val="21"/>
              </w:rPr>
            </w:pPr>
            <w:r>
              <w:rPr>
                <w:rFonts w:hint="eastAsia"/>
                <w:bCs/>
                <w:szCs w:val="21"/>
              </w:rPr>
              <w:t>接口路径</w:t>
            </w:r>
          </w:p>
        </w:tc>
        <w:tc>
          <w:tcPr>
            <w:tcW w:w="0" w:type="auto"/>
            <w:tcBorders>
              <w:top w:val="single" w:sz="12" w:space="0" w:color="auto"/>
              <w:left w:val="nil"/>
              <w:bottom w:val="nil"/>
              <w:right w:val="nil"/>
            </w:tcBorders>
            <w:tcMar>
              <w:top w:w="-1" w:type="dxa"/>
              <w:left w:w="-1" w:type="dxa"/>
              <w:bottom w:w="-1" w:type="dxa"/>
              <w:right w:w="-1" w:type="dxa"/>
            </w:tcMar>
            <w:vAlign w:val="top"/>
          </w:tcPr>
          <w:p w14:paraId="498ECD15" w14:textId="77777777" w:rsidR="001744A1" w:rsidRDefault="004602F8">
            <w:pPr>
              <w:jc w:val="center"/>
              <w:rPr>
                <w:bCs/>
                <w:szCs w:val="21"/>
              </w:rPr>
            </w:pPr>
            <w:r>
              <w:rPr>
                <w:rFonts w:hint="eastAsia"/>
                <w:bCs/>
                <w:szCs w:val="21"/>
              </w:rPr>
              <w:t>请求方式</w:t>
            </w:r>
          </w:p>
        </w:tc>
        <w:tc>
          <w:tcPr>
            <w:tcW w:w="0" w:type="auto"/>
            <w:tcBorders>
              <w:top w:val="single" w:sz="12" w:space="0" w:color="auto"/>
              <w:left w:val="nil"/>
              <w:bottom w:val="nil"/>
              <w:right w:val="nil"/>
            </w:tcBorders>
            <w:tcMar>
              <w:top w:w="-1" w:type="dxa"/>
              <w:left w:w="-1" w:type="dxa"/>
              <w:bottom w:w="-1" w:type="dxa"/>
              <w:right w:w="-1" w:type="dxa"/>
            </w:tcMar>
            <w:vAlign w:val="top"/>
          </w:tcPr>
          <w:p w14:paraId="065E86DC" w14:textId="77777777" w:rsidR="001744A1" w:rsidRDefault="004602F8">
            <w:pPr>
              <w:jc w:val="center"/>
              <w:rPr>
                <w:bCs/>
                <w:szCs w:val="21"/>
              </w:rPr>
            </w:pPr>
            <w:r>
              <w:rPr>
                <w:rFonts w:hint="eastAsia"/>
                <w:bCs/>
                <w:szCs w:val="21"/>
              </w:rPr>
              <w:t>主要功能</w:t>
            </w:r>
          </w:p>
        </w:tc>
      </w:tr>
      <w:tr w:rsidR="001744A1" w14:paraId="37D24B08" w14:textId="77777777" w:rsidTr="001744A1">
        <w:trPr>
          <w:jc w:val="center"/>
        </w:trPr>
        <w:tc>
          <w:tcPr>
            <w:tcW w:w="0" w:type="auto"/>
            <w:tcBorders>
              <w:top w:val="single" w:sz="4" w:space="0" w:color="auto"/>
              <w:left w:val="nil"/>
              <w:bottom w:val="nil"/>
              <w:right w:val="nil"/>
            </w:tcBorders>
            <w:tcMar>
              <w:top w:w="-1" w:type="dxa"/>
              <w:left w:w="-1" w:type="dxa"/>
              <w:bottom w:w="-1" w:type="dxa"/>
              <w:right w:w="-1" w:type="dxa"/>
            </w:tcMar>
          </w:tcPr>
          <w:p w14:paraId="0349261B" w14:textId="77777777" w:rsidR="001744A1" w:rsidRDefault="004602F8">
            <w:pPr>
              <w:jc w:val="center"/>
              <w:rPr>
                <w:bCs/>
                <w:szCs w:val="21"/>
              </w:rPr>
            </w:pPr>
            <w:r>
              <w:rPr>
                <w:rFonts w:hint="eastAsia"/>
                <w:bCs/>
                <w:szCs w:val="21"/>
              </w:rPr>
              <w:t>/api/v1/sensors/latest</w:t>
            </w:r>
          </w:p>
        </w:tc>
        <w:tc>
          <w:tcPr>
            <w:tcW w:w="0" w:type="auto"/>
            <w:tcBorders>
              <w:top w:val="single" w:sz="4" w:space="0" w:color="auto"/>
              <w:left w:val="nil"/>
              <w:bottom w:val="nil"/>
              <w:right w:val="nil"/>
            </w:tcBorders>
            <w:tcMar>
              <w:top w:w="-1" w:type="dxa"/>
              <w:left w:w="-1" w:type="dxa"/>
              <w:bottom w:w="-1" w:type="dxa"/>
              <w:right w:w="-1" w:type="dxa"/>
            </w:tcMar>
          </w:tcPr>
          <w:p w14:paraId="28477CF4" w14:textId="77777777" w:rsidR="001744A1" w:rsidRDefault="004602F8">
            <w:pPr>
              <w:jc w:val="center"/>
              <w:rPr>
                <w:bCs/>
                <w:szCs w:val="21"/>
              </w:rPr>
            </w:pPr>
            <w:r>
              <w:rPr>
                <w:rFonts w:hint="eastAsia"/>
                <w:bCs/>
                <w:szCs w:val="21"/>
              </w:rPr>
              <w:t>GET</w:t>
            </w:r>
          </w:p>
        </w:tc>
        <w:tc>
          <w:tcPr>
            <w:tcW w:w="0" w:type="auto"/>
            <w:tcBorders>
              <w:top w:val="single" w:sz="4" w:space="0" w:color="auto"/>
              <w:left w:val="nil"/>
              <w:bottom w:val="nil"/>
              <w:right w:val="nil"/>
            </w:tcBorders>
            <w:tcMar>
              <w:top w:w="-1" w:type="dxa"/>
              <w:left w:w="-1" w:type="dxa"/>
              <w:bottom w:w="-1" w:type="dxa"/>
              <w:right w:w="-1" w:type="dxa"/>
            </w:tcMar>
          </w:tcPr>
          <w:p w14:paraId="59915763" w14:textId="77777777" w:rsidR="001744A1" w:rsidRDefault="004602F8">
            <w:pPr>
              <w:jc w:val="center"/>
              <w:rPr>
                <w:bCs/>
                <w:szCs w:val="21"/>
              </w:rPr>
            </w:pPr>
            <w:r>
              <w:rPr>
                <w:rFonts w:hint="eastAsia"/>
                <w:bCs/>
                <w:szCs w:val="21"/>
              </w:rPr>
              <w:t>获取最新环境数据</w:t>
            </w:r>
          </w:p>
        </w:tc>
      </w:tr>
      <w:tr w:rsidR="001744A1" w14:paraId="73BEC8FB"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1995321F" w14:textId="77777777" w:rsidR="001744A1" w:rsidRDefault="004602F8">
            <w:pPr>
              <w:jc w:val="center"/>
              <w:rPr>
                <w:bCs/>
                <w:szCs w:val="21"/>
              </w:rPr>
            </w:pPr>
            <w:r>
              <w:rPr>
                <w:rFonts w:hint="eastAsia"/>
                <w:bCs/>
                <w:szCs w:val="21"/>
              </w:rPr>
              <w:t>/api/v1/sensors/history</w:t>
            </w:r>
          </w:p>
        </w:tc>
        <w:tc>
          <w:tcPr>
            <w:tcW w:w="0" w:type="auto"/>
            <w:tcBorders>
              <w:top w:val="nil"/>
              <w:left w:val="nil"/>
              <w:bottom w:val="nil"/>
              <w:right w:val="nil"/>
            </w:tcBorders>
            <w:tcMar>
              <w:top w:w="-1" w:type="dxa"/>
              <w:left w:w="-1" w:type="dxa"/>
              <w:bottom w:w="-1" w:type="dxa"/>
              <w:right w:w="-1" w:type="dxa"/>
            </w:tcMar>
          </w:tcPr>
          <w:p w14:paraId="0BB09C4B" w14:textId="77777777" w:rsidR="001744A1" w:rsidRDefault="004602F8">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1168923C" w14:textId="77777777" w:rsidR="001744A1" w:rsidRDefault="004602F8">
            <w:pPr>
              <w:jc w:val="center"/>
              <w:rPr>
                <w:bCs/>
                <w:szCs w:val="21"/>
              </w:rPr>
            </w:pPr>
            <w:r>
              <w:rPr>
                <w:rFonts w:hint="eastAsia"/>
                <w:bCs/>
                <w:szCs w:val="21"/>
              </w:rPr>
              <w:t>获取历史传感数据</w:t>
            </w:r>
          </w:p>
        </w:tc>
      </w:tr>
      <w:tr w:rsidR="001744A1" w14:paraId="23679B36"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7931466F" w14:textId="77777777" w:rsidR="001744A1" w:rsidRDefault="004602F8">
            <w:pPr>
              <w:jc w:val="center"/>
              <w:rPr>
                <w:bCs/>
                <w:szCs w:val="21"/>
              </w:rPr>
            </w:pPr>
            <w:r>
              <w:rPr>
                <w:rFonts w:hint="eastAsia"/>
                <w:bCs/>
                <w:szCs w:val="21"/>
              </w:rPr>
              <w:lastRenderedPageBreak/>
              <w:t>/api/v1/sensors/history.csv</w:t>
            </w:r>
          </w:p>
        </w:tc>
        <w:tc>
          <w:tcPr>
            <w:tcW w:w="0" w:type="auto"/>
            <w:tcBorders>
              <w:top w:val="nil"/>
              <w:left w:val="nil"/>
              <w:bottom w:val="nil"/>
              <w:right w:val="nil"/>
            </w:tcBorders>
            <w:tcMar>
              <w:top w:w="-1" w:type="dxa"/>
              <w:left w:w="-1" w:type="dxa"/>
              <w:bottom w:w="-1" w:type="dxa"/>
              <w:right w:w="-1" w:type="dxa"/>
            </w:tcMar>
          </w:tcPr>
          <w:p w14:paraId="7267F6E6" w14:textId="77777777" w:rsidR="001744A1" w:rsidRDefault="004602F8">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1977C906" w14:textId="77777777" w:rsidR="001744A1" w:rsidRDefault="004602F8">
            <w:pPr>
              <w:jc w:val="center"/>
              <w:rPr>
                <w:bCs/>
                <w:szCs w:val="21"/>
              </w:rPr>
            </w:pPr>
            <w:r>
              <w:rPr>
                <w:rFonts w:hint="eastAsia"/>
                <w:bCs/>
                <w:szCs w:val="21"/>
              </w:rPr>
              <w:t>导出历史数据</w:t>
            </w:r>
            <w:r>
              <w:rPr>
                <w:rFonts w:hint="eastAsia"/>
                <w:bCs/>
                <w:szCs w:val="21"/>
              </w:rPr>
              <w:t xml:space="preserve"> CSV</w:t>
            </w:r>
          </w:p>
        </w:tc>
      </w:tr>
      <w:tr w:rsidR="001744A1" w14:paraId="70DBBB07"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58BA2AA7" w14:textId="77777777" w:rsidR="001744A1" w:rsidRDefault="004602F8">
            <w:pPr>
              <w:jc w:val="center"/>
              <w:rPr>
                <w:bCs/>
                <w:szCs w:val="21"/>
              </w:rPr>
            </w:pPr>
            <w:r>
              <w:rPr>
                <w:rFonts w:hint="eastAsia"/>
                <w:bCs/>
                <w:szCs w:val="21"/>
              </w:rPr>
              <w:t>/api/v1/control</w:t>
            </w:r>
          </w:p>
        </w:tc>
        <w:tc>
          <w:tcPr>
            <w:tcW w:w="0" w:type="auto"/>
            <w:tcBorders>
              <w:top w:val="nil"/>
              <w:left w:val="nil"/>
              <w:bottom w:val="nil"/>
              <w:right w:val="nil"/>
            </w:tcBorders>
            <w:tcMar>
              <w:top w:w="-1" w:type="dxa"/>
              <w:left w:w="-1" w:type="dxa"/>
              <w:bottom w:w="-1" w:type="dxa"/>
              <w:right w:w="-1" w:type="dxa"/>
            </w:tcMar>
          </w:tcPr>
          <w:p w14:paraId="79031FCE" w14:textId="77777777" w:rsidR="001744A1" w:rsidRDefault="004602F8">
            <w:pPr>
              <w:jc w:val="center"/>
              <w:rPr>
                <w:bCs/>
                <w:szCs w:val="21"/>
              </w:rPr>
            </w:pPr>
            <w:r>
              <w:rPr>
                <w:rFonts w:hint="eastAsia"/>
                <w:bCs/>
                <w:szCs w:val="21"/>
              </w:rPr>
              <w:t>POST</w:t>
            </w:r>
          </w:p>
        </w:tc>
        <w:tc>
          <w:tcPr>
            <w:tcW w:w="0" w:type="auto"/>
            <w:tcBorders>
              <w:top w:val="nil"/>
              <w:left w:val="nil"/>
              <w:bottom w:val="nil"/>
              <w:right w:val="nil"/>
            </w:tcBorders>
            <w:tcMar>
              <w:top w:w="-1" w:type="dxa"/>
              <w:left w:w="-1" w:type="dxa"/>
              <w:bottom w:w="-1" w:type="dxa"/>
              <w:right w:w="-1" w:type="dxa"/>
            </w:tcMar>
          </w:tcPr>
          <w:p w14:paraId="07E82B8F" w14:textId="77777777" w:rsidR="001744A1" w:rsidRDefault="004602F8">
            <w:pPr>
              <w:jc w:val="center"/>
              <w:rPr>
                <w:bCs/>
                <w:szCs w:val="21"/>
              </w:rPr>
            </w:pPr>
            <w:r>
              <w:rPr>
                <w:rFonts w:hint="eastAsia"/>
                <w:bCs/>
                <w:szCs w:val="21"/>
              </w:rPr>
              <w:t>下发设备控制命令</w:t>
            </w:r>
          </w:p>
        </w:tc>
      </w:tr>
      <w:tr w:rsidR="001744A1" w14:paraId="299883E7"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38A2F095" w14:textId="77777777" w:rsidR="001744A1" w:rsidRDefault="004602F8">
            <w:pPr>
              <w:jc w:val="center"/>
              <w:rPr>
                <w:bCs/>
                <w:szCs w:val="21"/>
              </w:rPr>
            </w:pPr>
            <w:r>
              <w:rPr>
                <w:rFonts w:hint="eastAsia"/>
                <w:bCs/>
                <w:szCs w:val="21"/>
              </w:rPr>
              <w:t>/api/v1/control/logs</w:t>
            </w:r>
          </w:p>
        </w:tc>
        <w:tc>
          <w:tcPr>
            <w:tcW w:w="0" w:type="auto"/>
            <w:tcBorders>
              <w:top w:val="nil"/>
              <w:left w:val="nil"/>
              <w:bottom w:val="nil"/>
              <w:right w:val="nil"/>
            </w:tcBorders>
            <w:tcMar>
              <w:top w:w="-1" w:type="dxa"/>
              <w:left w:w="-1" w:type="dxa"/>
              <w:bottom w:w="-1" w:type="dxa"/>
              <w:right w:w="-1" w:type="dxa"/>
            </w:tcMar>
          </w:tcPr>
          <w:p w14:paraId="5DF4537A" w14:textId="77777777" w:rsidR="001744A1" w:rsidRDefault="004602F8">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013356E0" w14:textId="77777777" w:rsidR="001744A1" w:rsidRDefault="004602F8">
            <w:pPr>
              <w:jc w:val="center"/>
              <w:rPr>
                <w:bCs/>
                <w:szCs w:val="21"/>
              </w:rPr>
            </w:pPr>
            <w:r>
              <w:rPr>
                <w:rFonts w:hint="eastAsia"/>
                <w:bCs/>
                <w:szCs w:val="21"/>
              </w:rPr>
              <w:t>查询控制日志</w:t>
            </w:r>
          </w:p>
        </w:tc>
      </w:tr>
      <w:tr w:rsidR="001744A1" w14:paraId="26C28DFF"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5B08F50E" w14:textId="77777777" w:rsidR="001744A1" w:rsidRDefault="004602F8">
            <w:pPr>
              <w:jc w:val="center"/>
              <w:rPr>
                <w:bCs/>
                <w:szCs w:val="21"/>
              </w:rPr>
            </w:pPr>
            <w:r>
              <w:rPr>
                <w:rFonts w:hint="eastAsia"/>
                <w:bCs/>
                <w:szCs w:val="21"/>
              </w:rPr>
              <w:t>/api/v1/policy/irrigation</w:t>
            </w:r>
          </w:p>
        </w:tc>
        <w:tc>
          <w:tcPr>
            <w:tcW w:w="0" w:type="auto"/>
            <w:tcBorders>
              <w:top w:val="nil"/>
              <w:left w:val="nil"/>
              <w:bottom w:val="nil"/>
              <w:right w:val="nil"/>
            </w:tcBorders>
            <w:tcMar>
              <w:top w:w="-1" w:type="dxa"/>
              <w:left w:w="-1" w:type="dxa"/>
              <w:bottom w:w="-1" w:type="dxa"/>
              <w:right w:w="-1" w:type="dxa"/>
            </w:tcMar>
          </w:tcPr>
          <w:p w14:paraId="01AE1203" w14:textId="77777777" w:rsidR="001744A1" w:rsidRDefault="004602F8">
            <w:pPr>
              <w:jc w:val="center"/>
              <w:rPr>
                <w:bCs/>
                <w:szCs w:val="21"/>
              </w:rPr>
            </w:pPr>
            <w:r>
              <w:rPr>
                <w:rFonts w:hint="eastAsia"/>
                <w:bCs/>
                <w:szCs w:val="21"/>
              </w:rPr>
              <w:t>GET/POST</w:t>
            </w:r>
          </w:p>
        </w:tc>
        <w:tc>
          <w:tcPr>
            <w:tcW w:w="0" w:type="auto"/>
            <w:tcBorders>
              <w:top w:val="nil"/>
              <w:left w:val="nil"/>
              <w:bottom w:val="nil"/>
              <w:right w:val="nil"/>
            </w:tcBorders>
            <w:tcMar>
              <w:top w:w="-1" w:type="dxa"/>
              <w:left w:w="-1" w:type="dxa"/>
              <w:bottom w:w="-1" w:type="dxa"/>
              <w:right w:w="-1" w:type="dxa"/>
            </w:tcMar>
          </w:tcPr>
          <w:p w14:paraId="0DF5B8E3" w14:textId="77777777" w:rsidR="001744A1" w:rsidRDefault="004602F8">
            <w:pPr>
              <w:jc w:val="center"/>
              <w:rPr>
                <w:bCs/>
                <w:szCs w:val="21"/>
              </w:rPr>
            </w:pPr>
            <w:r>
              <w:rPr>
                <w:rFonts w:hint="eastAsia"/>
                <w:bCs/>
                <w:szCs w:val="21"/>
              </w:rPr>
              <w:t>查询或设置灌溉策略</w:t>
            </w:r>
          </w:p>
        </w:tc>
      </w:tr>
      <w:tr w:rsidR="001744A1" w14:paraId="63E4181B"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10CE3C97" w14:textId="77777777" w:rsidR="001744A1" w:rsidRDefault="004602F8">
            <w:pPr>
              <w:jc w:val="center"/>
              <w:rPr>
                <w:bCs/>
                <w:szCs w:val="21"/>
              </w:rPr>
            </w:pPr>
            <w:r>
              <w:rPr>
                <w:rFonts w:hint="eastAsia"/>
                <w:bCs/>
                <w:szCs w:val="21"/>
              </w:rPr>
              <w:t>/api/v1/policy/irrigation/status</w:t>
            </w:r>
          </w:p>
        </w:tc>
        <w:tc>
          <w:tcPr>
            <w:tcW w:w="0" w:type="auto"/>
            <w:tcBorders>
              <w:top w:val="nil"/>
              <w:left w:val="nil"/>
              <w:bottom w:val="nil"/>
              <w:right w:val="nil"/>
            </w:tcBorders>
            <w:tcMar>
              <w:top w:w="-1" w:type="dxa"/>
              <w:left w:w="-1" w:type="dxa"/>
              <w:bottom w:w="-1" w:type="dxa"/>
              <w:right w:w="-1" w:type="dxa"/>
            </w:tcMar>
          </w:tcPr>
          <w:p w14:paraId="52F7353C" w14:textId="77777777" w:rsidR="001744A1" w:rsidRDefault="004602F8">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70C22A77" w14:textId="77777777" w:rsidR="001744A1" w:rsidRDefault="004602F8">
            <w:pPr>
              <w:jc w:val="center"/>
              <w:rPr>
                <w:bCs/>
                <w:szCs w:val="21"/>
              </w:rPr>
            </w:pPr>
            <w:r>
              <w:rPr>
                <w:rFonts w:hint="eastAsia"/>
                <w:bCs/>
                <w:szCs w:val="21"/>
              </w:rPr>
              <w:t>查询自动灌溉状态</w:t>
            </w:r>
          </w:p>
        </w:tc>
      </w:tr>
      <w:tr w:rsidR="001744A1" w14:paraId="3C00ABA4"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407DADD5" w14:textId="77777777" w:rsidR="001744A1" w:rsidRDefault="004602F8">
            <w:pPr>
              <w:jc w:val="center"/>
              <w:rPr>
                <w:bCs/>
                <w:szCs w:val="21"/>
              </w:rPr>
            </w:pPr>
            <w:r>
              <w:rPr>
                <w:rFonts w:hint="eastAsia"/>
                <w:bCs/>
                <w:szCs w:val="21"/>
              </w:rPr>
              <w:t>/api/v1/auth/register</w:t>
            </w:r>
          </w:p>
        </w:tc>
        <w:tc>
          <w:tcPr>
            <w:tcW w:w="0" w:type="auto"/>
            <w:tcBorders>
              <w:top w:val="nil"/>
              <w:left w:val="nil"/>
              <w:bottom w:val="nil"/>
              <w:right w:val="nil"/>
            </w:tcBorders>
            <w:tcMar>
              <w:top w:w="-1" w:type="dxa"/>
              <w:left w:w="-1" w:type="dxa"/>
              <w:bottom w:w="-1" w:type="dxa"/>
              <w:right w:w="-1" w:type="dxa"/>
            </w:tcMar>
          </w:tcPr>
          <w:p w14:paraId="30829F0B" w14:textId="77777777" w:rsidR="001744A1" w:rsidRDefault="004602F8">
            <w:pPr>
              <w:jc w:val="center"/>
              <w:rPr>
                <w:bCs/>
                <w:szCs w:val="21"/>
              </w:rPr>
            </w:pPr>
            <w:r>
              <w:rPr>
                <w:rFonts w:hint="eastAsia"/>
                <w:bCs/>
                <w:szCs w:val="21"/>
              </w:rPr>
              <w:t>POST</w:t>
            </w:r>
          </w:p>
        </w:tc>
        <w:tc>
          <w:tcPr>
            <w:tcW w:w="0" w:type="auto"/>
            <w:tcBorders>
              <w:top w:val="nil"/>
              <w:left w:val="nil"/>
              <w:bottom w:val="nil"/>
              <w:right w:val="nil"/>
            </w:tcBorders>
            <w:tcMar>
              <w:top w:w="-1" w:type="dxa"/>
              <w:left w:w="-1" w:type="dxa"/>
              <w:bottom w:w="-1" w:type="dxa"/>
              <w:right w:w="-1" w:type="dxa"/>
            </w:tcMar>
          </w:tcPr>
          <w:p w14:paraId="1E1C3A98" w14:textId="77777777" w:rsidR="001744A1" w:rsidRDefault="004602F8">
            <w:pPr>
              <w:jc w:val="center"/>
              <w:rPr>
                <w:bCs/>
                <w:szCs w:val="21"/>
              </w:rPr>
            </w:pPr>
            <w:r>
              <w:rPr>
                <w:rFonts w:hint="eastAsia"/>
                <w:bCs/>
                <w:szCs w:val="21"/>
              </w:rPr>
              <w:t>用户注册</w:t>
            </w:r>
          </w:p>
        </w:tc>
      </w:tr>
      <w:tr w:rsidR="001744A1" w14:paraId="261E48EB"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00C584EE" w14:textId="77777777" w:rsidR="001744A1" w:rsidRDefault="004602F8">
            <w:pPr>
              <w:jc w:val="center"/>
              <w:rPr>
                <w:bCs/>
                <w:szCs w:val="21"/>
              </w:rPr>
            </w:pPr>
            <w:r>
              <w:rPr>
                <w:rFonts w:hint="eastAsia"/>
                <w:bCs/>
                <w:szCs w:val="21"/>
              </w:rPr>
              <w:t>/api/v1/auth/login</w:t>
            </w:r>
          </w:p>
        </w:tc>
        <w:tc>
          <w:tcPr>
            <w:tcW w:w="0" w:type="auto"/>
            <w:tcBorders>
              <w:top w:val="nil"/>
              <w:left w:val="nil"/>
              <w:bottom w:val="nil"/>
              <w:right w:val="nil"/>
            </w:tcBorders>
            <w:tcMar>
              <w:top w:w="-1" w:type="dxa"/>
              <w:left w:w="-1" w:type="dxa"/>
              <w:bottom w:w="-1" w:type="dxa"/>
              <w:right w:w="-1" w:type="dxa"/>
            </w:tcMar>
          </w:tcPr>
          <w:p w14:paraId="3489437A" w14:textId="77777777" w:rsidR="001744A1" w:rsidRDefault="004602F8">
            <w:pPr>
              <w:jc w:val="center"/>
              <w:rPr>
                <w:bCs/>
                <w:szCs w:val="21"/>
              </w:rPr>
            </w:pPr>
            <w:r>
              <w:rPr>
                <w:rFonts w:hint="eastAsia"/>
                <w:bCs/>
                <w:szCs w:val="21"/>
              </w:rPr>
              <w:t>POST</w:t>
            </w:r>
          </w:p>
        </w:tc>
        <w:tc>
          <w:tcPr>
            <w:tcW w:w="0" w:type="auto"/>
            <w:tcBorders>
              <w:top w:val="nil"/>
              <w:left w:val="nil"/>
              <w:bottom w:val="nil"/>
              <w:right w:val="nil"/>
            </w:tcBorders>
            <w:tcMar>
              <w:top w:w="-1" w:type="dxa"/>
              <w:left w:w="-1" w:type="dxa"/>
              <w:bottom w:w="-1" w:type="dxa"/>
              <w:right w:w="-1" w:type="dxa"/>
            </w:tcMar>
          </w:tcPr>
          <w:p w14:paraId="10EE6ED3" w14:textId="77777777" w:rsidR="001744A1" w:rsidRDefault="004602F8">
            <w:pPr>
              <w:jc w:val="center"/>
              <w:rPr>
                <w:bCs/>
                <w:szCs w:val="21"/>
              </w:rPr>
            </w:pPr>
            <w:r>
              <w:rPr>
                <w:rFonts w:hint="eastAsia"/>
                <w:bCs/>
                <w:szCs w:val="21"/>
              </w:rPr>
              <w:t>用户登录</w:t>
            </w:r>
          </w:p>
        </w:tc>
      </w:tr>
      <w:tr w:rsidR="001744A1" w14:paraId="604CBDF3"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72E01A4D" w14:textId="77777777" w:rsidR="001744A1" w:rsidRDefault="004602F8">
            <w:pPr>
              <w:jc w:val="center"/>
              <w:rPr>
                <w:bCs/>
                <w:szCs w:val="21"/>
              </w:rPr>
            </w:pPr>
            <w:r>
              <w:rPr>
                <w:rFonts w:hint="eastAsia"/>
                <w:bCs/>
                <w:szCs w:val="21"/>
              </w:rPr>
              <w:t>/api/v1/auth/me</w:t>
            </w:r>
          </w:p>
        </w:tc>
        <w:tc>
          <w:tcPr>
            <w:tcW w:w="0" w:type="auto"/>
            <w:tcBorders>
              <w:top w:val="nil"/>
              <w:left w:val="nil"/>
              <w:bottom w:val="nil"/>
              <w:right w:val="nil"/>
            </w:tcBorders>
            <w:tcMar>
              <w:top w:w="-1" w:type="dxa"/>
              <w:left w:w="-1" w:type="dxa"/>
              <w:bottom w:w="-1" w:type="dxa"/>
              <w:right w:w="-1" w:type="dxa"/>
            </w:tcMar>
          </w:tcPr>
          <w:p w14:paraId="1A5DE3A3" w14:textId="77777777" w:rsidR="001744A1" w:rsidRDefault="004602F8">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1EF2B66A" w14:textId="77777777" w:rsidR="001744A1" w:rsidRDefault="004602F8">
            <w:pPr>
              <w:jc w:val="center"/>
              <w:rPr>
                <w:bCs/>
                <w:szCs w:val="21"/>
              </w:rPr>
            </w:pPr>
            <w:r>
              <w:rPr>
                <w:rFonts w:hint="eastAsia"/>
                <w:bCs/>
                <w:szCs w:val="21"/>
              </w:rPr>
              <w:t>查询当前用户信息</w:t>
            </w:r>
          </w:p>
        </w:tc>
      </w:tr>
      <w:tr w:rsidR="001744A1" w14:paraId="2A734740"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7B1FEB04" w14:textId="77777777" w:rsidR="001744A1" w:rsidRDefault="004602F8">
            <w:pPr>
              <w:jc w:val="center"/>
              <w:rPr>
                <w:bCs/>
                <w:szCs w:val="21"/>
              </w:rPr>
            </w:pPr>
            <w:r>
              <w:rPr>
                <w:rFonts w:hint="eastAsia"/>
                <w:bCs/>
                <w:szCs w:val="21"/>
              </w:rPr>
              <w:t>/api/v1/devices/status</w:t>
            </w:r>
          </w:p>
        </w:tc>
        <w:tc>
          <w:tcPr>
            <w:tcW w:w="0" w:type="auto"/>
            <w:tcBorders>
              <w:top w:val="nil"/>
              <w:left w:val="nil"/>
              <w:bottom w:val="nil"/>
              <w:right w:val="nil"/>
            </w:tcBorders>
            <w:tcMar>
              <w:top w:w="-1" w:type="dxa"/>
              <w:left w:w="-1" w:type="dxa"/>
              <w:bottom w:w="-1" w:type="dxa"/>
              <w:right w:w="-1" w:type="dxa"/>
            </w:tcMar>
          </w:tcPr>
          <w:p w14:paraId="1287ED32" w14:textId="77777777" w:rsidR="001744A1" w:rsidRDefault="004602F8">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03A34AA5" w14:textId="77777777" w:rsidR="001744A1" w:rsidRDefault="004602F8">
            <w:pPr>
              <w:jc w:val="center"/>
              <w:rPr>
                <w:bCs/>
                <w:szCs w:val="21"/>
              </w:rPr>
            </w:pPr>
            <w:r>
              <w:rPr>
                <w:rFonts w:hint="eastAsia"/>
                <w:bCs/>
                <w:szCs w:val="21"/>
              </w:rPr>
              <w:t>查询设备状态</w:t>
            </w:r>
          </w:p>
        </w:tc>
      </w:tr>
      <w:tr w:rsidR="001744A1" w14:paraId="05D07ED6"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23813BA4" w14:textId="77777777" w:rsidR="001744A1" w:rsidRDefault="004602F8">
            <w:pPr>
              <w:jc w:val="center"/>
              <w:rPr>
                <w:bCs/>
                <w:szCs w:val="21"/>
              </w:rPr>
            </w:pPr>
            <w:r>
              <w:rPr>
                <w:rFonts w:hint="eastAsia"/>
                <w:bCs/>
                <w:szCs w:val="21"/>
              </w:rPr>
              <w:t>/api/v1/camera/capture</w:t>
            </w:r>
          </w:p>
        </w:tc>
        <w:tc>
          <w:tcPr>
            <w:tcW w:w="0" w:type="auto"/>
            <w:tcBorders>
              <w:top w:val="nil"/>
              <w:left w:val="nil"/>
              <w:bottom w:val="nil"/>
              <w:right w:val="nil"/>
            </w:tcBorders>
            <w:tcMar>
              <w:top w:w="-1" w:type="dxa"/>
              <w:left w:w="-1" w:type="dxa"/>
              <w:bottom w:w="-1" w:type="dxa"/>
              <w:right w:w="-1" w:type="dxa"/>
            </w:tcMar>
          </w:tcPr>
          <w:p w14:paraId="2FD9D0CE" w14:textId="77777777" w:rsidR="001744A1" w:rsidRDefault="004602F8">
            <w:pPr>
              <w:jc w:val="center"/>
              <w:rPr>
                <w:bCs/>
                <w:szCs w:val="21"/>
              </w:rPr>
            </w:pPr>
            <w:r>
              <w:rPr>
                <w:rFonts w:hint="eastAsia"/>
                <w:bCs/>
                <w:szCs w:val="21"/>
              </w:rPr>
              <w:t>POST</w:t>
            </w:r>
          </w:p>
        </w:tc>
        <w:tc>
          <w:tcPr>
            <w:tcW w:w="0" w:type="auto"/>
            <w:tcBorders>
              <w:top w:val="nil"/>
              <w:left w:val="nil"/>
              <w:bottom w:val="nil"/>
              <w:right w:val="nil"/>
            </w:tcBorders>
            <w:tcMar>
              <w:top w:w="-1" w:type="dxa"/>
              <w:left w:w="-1" w:type="dxa"/>
              <w:bottom w:w="-1" w:type="dxa"/>
              <w:right w:w="-1" w:type="dxa"/>
            </w:tcMar>
          </w:tcPr>
          <w:p w14:paraId="522C3A96" w14:textId="77777777" w:rsidR="001744A1" w:rsidRDefault="004602F8">
            <w:pPr>
              <w:jc w:val="center"/>
              <w:rPr>
                <w:bCs/>
                <w:szCs w:val="21"/>
              </w:rPr>
            </w:pPr>
            <w:r>
              <w:rPr>
                <w:rFonts w:hint="eastAsia"/>
                <w:bCs/>
                <w:szCs w:val="21"/>
              </w:rPr>
              <w:t>拍照</w:t>
            </w:r>
          </w:p>
        </w:tc>
      </w:tr>
      <w:tr w:rsidR="001744A1" w14:paraId="1D3726C2"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2A9E9243" w14:textId="77777777" w:rsidR="001744A1" w:rsidRDefault="004602F8">
            <w:pPr>
              <w:jc w:val="center"/>
              <w:rPr>
                <w:bCs/>
                <w:szCs w:val="21"/>
              </w:rPr>
            </w:pPr>
            <w:r>
              <w:rPr>
                <w:rFonts w:hint="eastAsia"/>
                <w:bCs/>
                <w:szCs w:val="21"/>
              </w:rPr>
              <w:t>/api/v1/vision/analyze</w:t>
            </w:r>
          </w:p>
        </w:tc>
        <w:tc>
          <w:tcPr>
            <w:tcW w:w="0" w:type="auto"/>
            <w:tcBorders>
              <w:top w:val="nil"/>
              <w:left w:val="nil"/>
              <w:bottom w:val="nil"/>
              <w:right w:val="nil"/>
            </w:tcBorders>
            <w:tcMar>
              <w:top w:w="-1" w:type="dxa"/>
              <w:left w:w="-1" w:type="dxa"/>
              <w:bottom w:w="-1" w:type="dxa"/>
              <w:right w:w="-1" w:type="dxa"/>
            </w:tcMar>
          </w:tcPr>
          <w:p w14:paraId="205DE8DC" w14:textId="77777777" w:rsidR="001744A1" w:rsidRDefault="004602F8">
            <w:pPr>
              <w:jc w:val="center"/>
              <w:rPr>
                <w:bCs/>
                <w:szCs w:val="21"/>
              </w:rPr>
            </w:pPr>
            <w:r>
              <w:rPr>
                <w:rFonts w:hint="eastAsia"/>
                <w:bCs/>
                <w:szCs w:val="21"/>
              </w:rPr>
              <w:t>POST</w:t>
            </w:r>
          </w:p>
        </w:tc>
        <w:tc>
          <w:tcPr>
            <w:tcW w:w="0" w:type="auto"/>
            <w:tcBorders>
              <w:top w:val="nil"/>
              <w:left w:val="nil"/>
              <w:bottom w:val="nil"/>
              <w:right w:val="nil"/>
            </w:tcBorders>
            <w:tcMar>
              <w:top w:w="-1" w:type="dxa"/>
              <w:left w:w="-1" w:type="dxa"/>
              <w:bottom w:w="-1" w:type="dxa"/>
              <w:right w:w="-1" w:type="dxa"/>
            </w:tcMar>
          </w:tcPr>
          <w:p w14:paraId="4DBB1590" w14:textId="77777777" w:rsidR="001744A1" w:rsidRDefault="004602F8">
            <w:pPr>
              <w:jc w:val="center"/>
              <w:rPr>
                <w:bCs/>
                <w:szCs w:val="21"/>
              </w:rPr>
            </w:pPr>
            <w:r>
              <w:rPr>
                <w:rFonts w:hint="eastAsia"/>
                <w:bCs/>
                <w:szCs w:val="21"/>
              </w:rPr>
              <w:t>图像分析</w:t>
            </w:r>
          </w:p>
        </w:tc>
      </w:tr>
      <w:tr w:rsidR="001744A1" w14:paraId="69A95FC5" w14:textId="77777777" w:rsidTr="001744A1">
        <w:trPr>
          <w:jc w:val="center"/>
        </w:trPr>
        <w:tc>
          <w:tcPr>
            <w:tcW w:w="0" w:type="auto"/>
            <w:tcBorders>
              <w:top w:val="nil"/>
              <w:left w:val="nil"/>
              <w:bottom w:val="single" w:sz="12" w:space="0" w:color="auto"/>
              <w:right w:val="nil"/>
            </w:tcBorders>
            <w:tcMar>
              <w:top w:w="-1" w:type="dxa"/>
              <w:left w:w="-1" w:type="dxa"/>
              <w:bottom w:w="-1" w:type="dxa"/>
              <w:right w:w="-1" w:type="dxa"/>
            </w:tcMar>
          </w:tcPr>
          <w:p w14:paraId="67D6941A" w14:textId="77777777" w:rsidR="001744A1" w:rsidRDefault="004602F8">
            <w:pPr>
              <w:jc w:val="center"/>
              <w:rPr>
                <w:bCs/>
                <w:szCs w:val="21"/>
              </w:rPr>
            </w:pPr>
            <w:r>
              <w:rPr>
                <w:rFonts w:hint="eastAsia"/>
                <w:bCs/>
                <w:szCs w:val="21"/>
              </w:rPr>
              <w:t>/api/v1/assistant</w:t>
            </w:r>
          </w:p>
        </w:tc>
        <w:tc>
          <w:tcPr>
            <w:tcW w:w="0" w:type="auto"/>
            <w:tcBorders>
              <w:top w:val="nil"/>
              <w:left w:val="nil"/>
              <w:bottom w:val="single" w:sz="12" w:space="0" w:color="auto"/>
              <w:right w:val="nil"/>
            </w:tcBorders>
            <w:tcMar>
              <w:top w:w="-1" w:type="dxa"/>
              <w:left w:w="-1" w:type="dxa"/>
              <w:bottom w:w="-1" w:type="dxa"/>
              <w:right w:w="-1" w:type="dxa"/>
            </w:tcMar>
          </w:tcPr>
          <w:p w14:paraId="2DFC890E" w14:textId="77777777" w:rsidR="001744A1" w:rsidRDefault="004602F8">
            <w:pPr>
              <w:jc w:val="center"/>
              <w:rPr>
                <w:bCs/>
                <w:szCs w:val="21"/>
              </w:rPr>
            </w:pPr>
            <w:r>
              <w:rPr>
                <w:rFonts w:hint="eastAsia"/>
                <w:bCs/>
                <w:szCs w:val="21"/>
              </w:rPr>
              <w:t>POST</w:t>
            </w:r>
          </w:p>
        </w:tc>
        <w:tc>
          <w:tcPr>
            <w:tcW w:w="0" w:type="auto"/>
            <w:tcBorders>
              <w:top w:val="nil"/>
              <w:left w:val="nil"/>
              <w:bottom w:val="single" w:sz="12" w:space="0" w:color="auto"/>
              <w:right w:val="nil"/>
            </w:tcBorders>
            <w:tcMar>
              <w:top w:w="-1" w:type="dxa"/>
              <w:left w:w="-1" w:type="dxa"/>
              <w:bottom w:w="-1" w:type="dxa"/>
              <w:right w:w="-1" w:type="dxa"/>
            </w:tcMar>
          </w:tcPr>
          <w:p w14:paraId="4C22AF3C" w14:textId="77777777" w:rsidR="001744A1" w:rsidRDefault="004602F8">
            <w:pPr>
              <w:jc w:val="center"/>
              <w:rPr>
                <w:bCs/>
                <w:szCs w:val="21"/>
              </w:rPr>
            </w:pPr>
            <w:r>
              <w:rPr>
                <w:rFonts w:hint="eastAsia"/>
                <w:bCs/>
                <w:szCs w:val="21"/>
              </w:rPr>
              <w:t>边缘智能问答</w:t>
            </w:r>
          </w:p>
        </w:tc>
      </w:tr>
    </w:tbl>
    <w:p w14:paraId="21CBF3A4" w14:textId="77777777" w:rsidR="001744A1" w:rsidRDefault="004602F8">
      <w:pPr>
        <w:pStyle w:val="afc"/>
        <w:spacing w:line="360" w:lineRule="auto"/>
        <w:rPr>
          <w:lang w:val="zh-CN"/>
        </w:rPr>
      </w:pPr>
      <w:r>
        <w:rPr>
          <w:rFonts w:hint="eastAsia"/>
          <w:lang w:val="zh-CN"/>
        </w:rPr>
        <w:t>本文在边缘端用</w:t>
      </w:r>
      <w:r>
        <w:rPr>
          <w:rFonts w:hint="eastAsia"/>
          <w:lang w:val="zh-CN"/>
        </w:rPr>
        <w:t>SQLite</w:t>
      </w:r>
      <w:r>
        <w:rPr>
          <w:rFonts w:hint="eastAsia"/>
          <w:lang w:val="zh-CN"/>
        </w:rPr>
        <w:t>建立了很多业务表。数据库除了保存环境数据之外，还会记录用户的、角色的、设备的、控制日志以及灌溉策略等信息。其主要的表结构如表</w:t>
      </w:r>
      <w:r>
        <w:rPr>
          <w:rFonts w:hint="eastAsia"/>
          <w:lang w:val="zh-CN"/>
        </w:rPr>
        <w:t xml:space="preserve"> 5</w:t>
      </w:r>
      <w:r>
        <w:rPr>
          <w:rFonts w:hint="eastAsia"/>
        </w:rPr>
        <w:t>.3</w:t>
      </w:r>
      <w:r>
        <w:rPr>
          <w:rFonts w:hint="eastAsia"/>
          <w:lang w:val="zh-CN"/>
        </w:rPr>
        <w:t xml:space="preserve"> </w:t>
      </w:r>
      <w:r>
        <w:rPr>
          <w:rFonts w:hint="eastAsia"/>
          <w:lang w:val="zh-CN"/>
        </w:rPr>
        <w:t>所示。</w:t>
      </w:r>
    </w:p>
    <w:p w14:paraId="284EA3B6" w14:textId="77777777" w:rsidR="001744A1" w:rsidRDefault="004602F8">
      <w:pPr>
        <w:pStyle w:val="aff"/>
      </w:pPr>
      <w:r>
        <w:rPr>
          <w:rFonts w:hint="eastAsia"/>
        </w:rPr>
        <w:t>表</w:t>
      </w:r>
      <w:r>
        <w:rPr>
          <w:rFonts w:hint="eastAsia"/>
        </w:rPr>
        <w:t xml:space="preserve">5.3  </w:t>
      </w:r>
      <w:r>
        <w:rPr>
          <w:rFonts w:hint="eastAsia"/>
        </w:rPr>
        <w:t>数据库主要表设计</w:t>
      </w:r>
    </w:p>
    <w:tbl>
      <w:tblPr>
        <w:tblStyle w:val="Table"/>
        <w:tblW w:w="5000" w:type="pct"/>
        <w:tblInd w:w="-109" w:type="dxa"/>
        <w:tblLayout w:type="fixed"/>
        <w:tblLook w:val="04A0" w:firstRow="1" w:lastRow="0" w:firstColumn="1" w:lastColumn="0" w:noHBand="0" w:noVBand="1"/>
      </w:tblPr>
      <w:tblGrid>
        <w:gridCol w:w="2930"/>
        <w:gridCol w:w="2929"/>
        <w:gridCol w:w="2929"/>
      </w:tblGrid>
      <w:tr w:rsidR="001744A1" w14:paraId="37F6CB82" w14:textId="77777777" w:rsidTr="001744A1">
        <w:trPr>
          <w:cnfStyle w:val="100000000000" w:firstRow="1" w:lastRow="0" w:firstColumn="0" w:lastColumn="0" w:oddVBand="0" w:evenVBand="0" w:oddHBand="0" w:evenHBand="0" w:firstRowFirstColumn="0" w:firstRowLastColumn="0" w:lastRowFirstColumn="0" w:lastRowLastColumn="0"/>
          <w:tblHeader/>
        </w:trPr>
        <w:tc>
          <w:tcPr>
            <w:tcW w:w="3001" w:type="dxa"/>
            <w:tcBorders>
              <w:top w:val="single" w:sz="12" w:space="0" w:color="auto"/>
              <w:left w:val="nil"/>
              <w:bottom w:val="nil"/>
              <w:right w:val="nil"/>
            </w:tcBorders>
            <w:tcMar>
              <w:top w:w="-1" w:type="dxa"/>
              <w:left w:w="-1" w:type="dxa"/>
              <w:bottom w:w="-1" w:type="dxa"/>
              <w:right w:w="-1" w:type="dxa"/>
            </w:tcMar>
            <w:vAlign w:val="top"/>
          </w:tcPr>
          <w:p w14:paraId="6BEB3B61" w14:textId="77777777" w:rsidR="001744A1" w:rsidRDefault="004602F8">
            <w:pPr>
              <w:jc w:val="center"/>
              <w:rPr>
                <w:bCs/>
                <w:szCs w:val="21"/>
              </w:rPr>
            </w:pPr>
            <w:r>
              <w:rPr>
                <w:rFonts w:hint="eastAsia"/>
                <w:bCs/>
                <w:szCs w:val="21"/>
              </w:rPr>
              <w:t>数据表名</w:t>
            </w:r>
          </w:p>
        </w:tc>
        <w:tc>
          <w:tcPr>
            <w:tcW w:w="3001" w:type="dxa"/>
            <w:tcBorders>
              <w:top w:val="single" w:sz="12" w:space="0" w:color="auto"/>
              <w:left w:val="nil"/>
              <w:bottom w:val="nil"/>
              <w:right w:val="nil"/>
            </w:tcBorders>
            <w:tcMar>
              <w:top w:w="-1" w:type="dxa"/>
              <w:left w:w="-1" w:type="dxa"/>
              <w:bottom w:w="-1" w:type="dxa"/>
              <w:right w:w="-1" w:type="dxa"/>
            </w:tcMar>
            <w:vAlign w:val="top"/>
          </w:tcPr>
          <w:p w14:paraId="3A51F645" w14:textId="77777777" w:rsidR="001744A1" w:rsidRDefault="004602F8">
            <w:pPr>
              <w:jc w:val="center"/>
              <w:rPr>
                <w:bCs/>
                <w:szCs w:val="21"/>
              </w:rPr>
            </w:pPr>
            <w:r>
              <w:rPr>
                <w:rFonts w:hint="eastAsia"/>
                <w:bCs/>
                <w:szCs w:val="21"/>
              </w:rPr>
              <w:t>主要字段</w:t>
            </w:r>
          </w:p>
        </w:tc>
        <w:tc>
          <w:tcPr>
            <w:tcW w:w="3001" w:type="dxa"/>
            <w:tcBorders>
              <w:top w:val="single" w:sz="12" w:space="0" w:color="auto"/>
              <w:left w:val="nil"/>
              <w:bottom w:val="nil"/>
              <w:right w:val="nil"/>
            </w:tcBorders>
            <w:tcMar>
              <w:top w:w="-1" w:type="dxa"/>
              <w:left w:w="-1" w:type="dxa"/>
              <w:bottom w:w="-1" w:type="dxa"/>
              <w:right w:w="-1" w:type="dxa"/>
            </w:tcMar>
            <w:vAlign w:val="top"/>
          </w:tcPr>
          <w:p w14:paraId="75617C9F" w14:textId="77777777" w:rsidR="001744A1" w:rsidRDefault="004602F8">
            <w:pPr>
              <w:jc w:val="center"/>
              <w:rPr>
                <w:bCs/>
                <w:szCs w:val="21"/>
              </w:rPr>
            </w:pPr>
            <w:r>
              <w:rPr>
                <w:rFonts w:hint="eastAsia"/>
                <w:bCs/>
                <w:szCs w:val="21"/>
              </w:rPr>
              <w:t>作用说明</w:t>
            </w:r>
          </w:p>
        </w:tc>
      </w:tr>
      <w:tr w:rsidR="001744A1" w14:paraId="3C707D05" w14:textId="77777777" w:rsidTr="001744A1">
        <w:tc>
          <w:tcPr>
            <w:tcW w:w="3001" w:type="dxa"/>
            <w:tcBorders>
              <w:top w:val="single" w:sz="4" w:space="0" w:color="auto"/>
              <w:left w:val="nil"/>
              <w:bottom w:val="nil"/>
              <w:right w:val="nil"/>
            </w:tcBorders>
            <w:tcMar>
              <w:top w:w="-1" w:type="dxa"/>
              <w:left w:w="-1" w:type="dxa"/>
              <w:bottom w:w="-1" w:type="dxa"/>
              <w:right w:w="-1" w:type="dxa"/>
            </w:tcMar>
          </w:tcPr>
          <w:p w14:paraId="11EA1BDC" w14:textId="77777777" w:rsidR="001744A1" w:rsidRDefault="004602F8">
            <w:pPr>
              <w:jc w:val="center"/>
              <w:rPr>
                <w:bCs/>
                <w:szCs w:val="21"/>
              </w:rPr>
            </w:pPr>
            <w:r>
              <w:rPr>
                <w:rFonts w:hint="eastAsia"/>
                <w:bCs/>
                <w:szCs w:val="21"/>
              </w:rPr>
              <w:t>users</w:t>
            </w:r>
          </w:p>
        </w:tc>
        <w:tc>
          <w:tcPr>
            <w:tcW w:w="3001" w:type="dxa"/>
            <w:tcBorders>
              <w:top w:val="single" w:sz="4" w:space="0" w:color="auto"/>
              <w:left w:val="nil"/>
              <w:bottom w:val="nil"/>
              <w:right w:val="nil"/>
            </w:tcBorders>
            <w:tcMar>
              <w:top w:w="-1" w:type="dxa"/>
              <w:left w:w="-1" w:type="dxa"/>
              <w:bottom w:w="-1" w:type="dxa"/>
              <w:right w:w="-1" w:type="dxa"/>
            </w:tcMar>
          </w:tcPr>
          <w:p w14:paraId="5D3B9465" w14:textId="77777777" w:rsidR="001744A1" w:rsidRDefault="004602F8">
            <w:pPr>
              <w:jc w:val="center"/>
              <w:rPr>
                <w:bCs/>
                <w:szCs w:val="21"/>
              </w:rPr>
            </w:pPr>
            <w:r>
              <w:rPr>
                <w:rFonts w:hint="eastAsia"/>
                <w:bCs/>
                <w:szCs w:val="21"/>
              </w:rPr>
              <w:t>id</w:t>
            </w:r>
            <w:r>
              <w:rPr>
                <w:rFonts w:hint="eastAsia"/>
                <w:bCs/>
                <w:szCs w:val="21"/>
              </w:rPr>
              <w:t>、</w:t>
            </w:r>
            <w:r>
              <w:rPr>
                <w:rFonts w:hint="eastAsia"/>
                <w:bCs/>
                <w:szCs w:val="21"/>
              </w:rPr>
              <w:t>username</w:t>
            </w:r>
            <w:r>
              <w:rPr>
                <w:rFonts w:hint="eastAsia"/>
                <w:bCs/>
                <w:szCs w:val="21"/>
              </w:rPr>
              <w:t>、</w:t>
            </w:r>
            <w:r>
              <w:rPr>
                <w:rFonts w:hint="eastAsia"/>
                <w:bCs/>
                <w:szCs w:val="21"/>
              </w:rPr>
              <w:t>password_hash</w:t>
            </w:r>
            <w:r>
              <w:rPr>
                <w:rFonts w:hint="eastAsia"/>
                <w:bCs/>
                <w:szCs w:val="21"/>
              </w:rPr>
              <w:t>、</w:t>
            </w:r>
            <w:r>
              <w:rPr>
                <w:rFonts w:hint="eastAsia"/>
                <w:bCs/>
                <w:szCs w:val="21"/>
              </w:rPr>
              <w:t>created_at</w:t>
            </w:r>
          </w:p>
        </w:tc>
        <w:tc>
          <w:tcPr>
            <w:tcW w:w="3001" w:type="dxa"/>
            <w:tcBorders>
              <w:top w:val="single" w:sz="4" w:space="0" w:color="auto"/>
              <w:left w:val="nil"/>
              <w:bottom w:val="nil"/>
              <w:right w:val="nil"/>
            </w:tcBorders>
            <w:tcMar>
              <w:top w:w="-1" w:type="dxa"/>
              <w:left w:w="-1" w:type="dxa"/>
              <w:bottom w:w="-1" w:type="dxa"/>
              <w:right w:w="-1" w:type="dxa"/>
            </w:tcMar>
          </w:tcPr>
          <w:p w14:paraId="51B8DFDA" w14:textId="77777777" w:rsidR="001744A1" w:rsidRDefault="004602F8">
            <w:pPr>
              <w:jc w:val="center"/>
              <w:rPr>
                <w:bCs/>
                <w:szCs w:val="21"/>
              </w:rPr>
            </w:pPr>
            <w:r>
              <w:rPr>
                <w:rFonts w:hint="eastAsia"/>
                <w:bCs/>
                <w:szCs w:val="21"/>
              </w:rPr>
              <w:t>存储用户账户信息</w:t>
            </w:r>
          </w:p>
        </w:tc>
      </w:tr>
      <w:tr w:rsidR="001744A1" w14:paraId="4E3351CD" w14:textId="77777777" w:rsidTr="001744A1">
        <w:tc>
          <w:tcPr>
            <w:tcW w:w="3001" w:type="dxa"/>
            <w:tcBorders>
              <w:top w:val="nil"/>
              <w:left w:val="nil"/>
              <w:bottom w:val="nil"/>
              <w:right w:val="nil"/>
            </w:tcBorders>
            <w:tcMar>
              <w:top w:w="-1" w:type="dxa"/>
              <w:left w:w="-1" w:type="dxa"/>
              <w:bottom w:w="-1" w:type="dxa"/>
              <w:right w:w="-1" w:type="dxa"/>
            </w:tcMar>
          </w:tcPr>
          <w:p w14:paraId="427905F4" w14:textId="77777777" w:rsidR="001744A1" w:rsidRDefault="004602F8">
            <w:pPr>
              <w:jc w:val="center"/>
              <w:rPr>
                <w:bCs/>
                <w:szCs w:val="21"/>
              </w:rPr>
            </w:pPr>
            <w:r>
              <w:rPr>
                <w:rFonts w:hint="eastAsia"/>
                <w:bCs/>
                <w:szCs w:val="21"/>
              </w:rPr>
              <w:t>roles</w:t>
            </w:r>
          </w:p>
        </w:tc>
        <w:tc>
          <w:tcPr>
            <w:tcW w:w="3001" w:type="dxa"/>
            <w:tcBorders>
              <w:top w:val="nil"/>
              <w:left w:val="nil"/>
              <w:bottom w:val="nil"/>
              <w:right w:val="nil"/>
            </w:tcBorders>
            <w:tcMar>
              <w:top w:w="-1" w:type="dxa"/>
              <w:left w:w="-1" w:type="dxa"/>
              <w:bottom w:w="-1" w:type="dxa"/>
              <w:right w:w="-1" w:type="dxa"/>
            </w:tcMar>
          </w:tcPr>
          <w:p w14:paraId="37E63303" w14:textId="77777777" w:rsidR="001744A1" w:rsidRDefault="004602F8">
            <w:pPr>
              <w:jc w:val="center"/>
              <w:rPr>
                <w:bCs/>
                <w:szCs w:val="21"/>
              </w:rPr>
            </w:pPr>
            <w:r>
              <w:rPr>
                <w:rFonts w:hint="eastAsia"/>
                <w:bCs/>
                <w:szCs w:val="21"/>
              </w:rPr>
              <w:t>id</w:t>
            </w:r>
            <w:r>
              <w:rPr>
                <w:rFonts w:hint="eastAsia"/>
                <w:bCs/>
                <w:szCs w:val="21"/>
              </w:rPr>
              <w:t>、</w:t>
            </w:r>
            <w:r>
              <w:rPr>
                <w:rFonts w:hint="eastAsia"/>
                <w:bCs/>
                <w:szCs w:val="21"/>
              </w:rPr>
              <w:t>name</w:t>
            </w:r>
          </w:p>
        </w:tc>
        <w:tc>
          <w:tcPr>
            <w:tcW w:w="3001" w:type="dxa"/>
            <w:tcBorders>
              <w:top w:val="nil"/>
              <w:left w:val="nil"/>
              <w:bottom w:val="nil"/>
              <w:right w:val="nil"/>
            </w:tcBorders>
            <w:tcMar>
              <w:top w:w="-1" w:type="dxa"/>
              <w:left w:w="-1" w:type="dxa"/>
              <w:bottom w:w="-1" w:type="dxa"/>
              <w:right w:w="-1" w:type="dxa"/>
            </w:tcMar>
          </w:tcPr>
          <w:p w14:paraId="153FDDF9" w14:textId="77777777" w:rsidR="001744A1" w:rsidRDefault="004602F8">
            <w:pPr>
              <w:jc w:val="center"/>
              <w:rPr>
                <w:bCs/>
                <w:szCs w:val="21"/>
              </w:rPr>
            </w:pPr>
            <w:r>
              <w:rPr>
                <w:rFonts w:hint="eastAsia"/>
                <w:bCs/>
                <w:szCs w:val="21"/>
              </w:rPr>
              <w:t>存储角色定义</w:t>
            </w:r>
          </w:p>
        </w:tc>
      </w:tr>
      <w:tr w:rsidR="001744A1" w14:paraId="4860F5CE" w14:textId="77777777" w:rsidTr="001744A1">
        <w:tc>
          <w:tcPr>
            <w:tcW w:w="3001" w:type="dxa"/>
            <w:tcBorders>
              <w:top w:val="nil"/>
              <w:left w:val="nil"/>
              <w:bottom w:val="nil"/>
              <w:right w:val="nil"/>
            </w:tcBorders>
            <w:tcMar>
              <w:top w:w="-1" w:type="dxa"/>
              <w:left w:w="-1" w:type="dxa"/>
              <w:bottom w:w="-1" w:type="dxa"/>
              <w:right w:w="-1" w:type="dxa"/>
            </w:tcMar>
          </w:tcPr>
          <w:p w14:paraId="21D61618" w14:textId="77777777" w:rsidR="001744A1" w:rsidRDefault="004602F8">
            <w:pPr>
              <w:jc w:val="center"/>
              <w:rPr>
                <w:bCs/>
                <w:szCs w:val="21"/>
              </w:rPr>
            </w:pPr>
            <w:r>
              <w:rPr>
                <w:rFonts w:hint="eastAsia"/>
                <w:bCs/>
                <w:szCs w:val="21"/>
              </w:rPr>
              <w:t>user_roles</w:t>
            </w:r>
          </w:p>
        </w:tc>
        <w:tc>
          <w:tcPr>
            <w:tcW w:w="3001" w:type="dxa"/>
            <w:tcBorders>
              <w:top w:val="nil"/>
              <w:left w:val="nil"/>
              <w:bottom w:val="nil"/>
              <w:right w:val="nil"/>
            </w:tcBorders>
            <w:tcMar>
              <w:top w:w="-1" w:type="dxa"/>
              <w:left w:w="-1" w:type="dxa"/>
              <w:bottom w:w="-1" w:type="dxa"/>
              <w:right w:w="-1" w:type="dxa"/>
            </w:tcMar>
          </w:tcPr>
          <w:p w14:paraId="2D1A4A6C" w14:textId="77777777" w:rsidR="001744A1" w:rsidRDefault="004602F8">
            <w:pPr>
              <w:jc w:val="center"/>
              <w:rPr>
                <w:bCs/>
                <w:szCs w:val="21"/>
              </w:rPr>
            </w:pPr>
            <w:r>
              <w:rPr>
                <w:rFonts w:hint="eastAsia"/>
                <w:bCs/>
                <w:szCs w:val="21"/>
              </w:rPr>
              <w:t>user_id</w:t>
            </w:r>
            <w:r>
              <w:rPr>
                <w:rFonts w:hint="eastAsia"/>
                <w:bCs/>
                <w:szCs w:val="21"/>
              </w:rPr>
              <w:t>、</w:t>
            </w:r>
            <w:r>
              <w:rPr>
                <w:rFonts w:hint="eastAsia"/>
                <w:bCs/>
                <w:szCs w:val="21"/>
              </w:rPr>
              <w:t>role_id</w:t>
            </w:r>
          </w:p>
        </w:tc>
        <w:tc>
          <w:tcPr>
            <w:tcW w:w="3001" w:type="dxa"/>
            <w:tcBorders>
              <w:top w:val="nil"/>
              <w:left w:val="nil"/>
              <w:bottom w:val="nil"/>
              <w:right w:val="nil"/>
            </w:tcBorders>
            <w:tcMar>
              <w:top w:w="-1" w:type="dxa"/>
              <w:left w:w="-1" w:type="dxa"/>
              <w:bottom w:w="-1" w:type="dxa"/>
              <w:right w:w="-1" w:type="dxa"/>
            </w:tcMar>
          </w:tcPr>
          <w:p w14:paraId="64A5D172" w14:textId="77777777" w:rsidR="001744A1" w:rsidRDefault="004602F8">
            <w:pPr>
              <w:jc w:val="center"/>
              <w:rPr>
                <w:bCs/>
                <w:szCs w:val="21"/>
              </w:rPr>
            </w:pPr>
            <w:r>
              <w:rPr>
                <w:rFonts w:hint="eastAsia"/>
                <w:bCs/>
                <w:szCs w:val="21"/>
              </w:rPr>
              <w:t>实现用户与角色关联</w:t>
            </w:r>
          </w:p>
        </w:tc>
      </w:tr>
      <w:tr w:rsidR="001744A1" w14:paraId="44E52797" w14:textId="77777777" w:rsidTr="001744A1">
        <w:tc>
          <w:tcPr>
            <w:tcW w:w="3001" w:type="dxa"/>
            <w:tcBorders>
              <w:top w:val="nil"/>
              <w:left w:val="nil"/>
              <w:bottom w:val="nil"/>
              <w:right w:val="nil"/>
            </w:tcBorders>
            <w:tcMar>
              <w:top w:w="-1" w:type="dxa"/>
              <w:left w:w="-1" w:type="dxa"/>
              <w:bottom w:w="-1" w:type="dxa"/>
              <w:right w:w="-1" w:type="dxa"/>
            </w:tcMar>
          </w:tcPr>
          <w:p w14:paraId="4AC2AF2F" w14:textId="77777777" w:rsidR="001744A1" w:rsidRDefault="004602F8">
            <w:pPr>
              <w:jc w:val="center"/>
              <w:rPr>
                <w:bCs/>
                <w:szCs w:val="21"/>
              </w:rPr>
            </w:pPr>
            <w:r>
              <w:rPr>
                <w:rFonts w:hint="eastAsia"/>
                <w:bCs/>
                <w:szCs w:val="21"/>
              </w:rPr>
              <w:t>devices</w:t>
            </w:r>
          </w:p>
        </w:tc>
        <w:tc>
          <w:tcPr>
            <w:tcW w:w="3001" w:type="dxa"/>
            <w:tcBorders>
              <w:top w:val="nil"/>
              <w:left w:val="nil"/>
              <w:bottom w:val="nil"/>
              <w:right w:val="nil"/>
            </w:tcBorders>
            <w:tcMar>
              <w:top w:w="-1" w:type="dxa"/>
              <w:left w:w="-1" w:type="dxa"/>
              <w:bottom w:w="-1" w:type="dxa"/>
              <w:right w:w="-1" w:type="dxa"/>
            </w:tcMar>
          </w:tcPr>
          <w:p w14:paraId="29C785A0" w14:textId="77777777" w:rsidR="001744A1" w:rsidRDefault="004602F8">
            <w:pPr>
              <w:jc w:val="center"/>
              <w:rPr>
                <w:bCs/>
                <w:szCs w:val="21"/>
              </w:rPr>
            </w:pPr>
            <w:r>
              <w:rPr>
                <w:rFonts w:hint="eastAsia"/>
                <w:bCs/>
                <w:szCs w:val="21"/>
              </w:rPr>
              <w:t>id</w:t>
            </w:r>
            <w:r>
              <w:rPr>
                <w:rFonts w:hint="eastAsia"/>
                <w:bCs/>
                <w:szCs w:val="21"/>
              </w:rPr>
              <w:t>、</w:t>
            </w:r>
            <w:r>
              <w:rPr>
                <w:rFonts w:hint="eastAsia"/>
                <w:bCs/>
                <w:szCs w:val="21"/>
              </w:rPr>
              <w:t>name</w:t>
            </w:r>
            <w:r>
              <w:rPr>
                <w:rFonts w:hint="eastAsia"/>
                <w:bCs/>
                <w:szCs w:val="21"/>
              </w:rPr>
              <w:t>、</w:t>
            </w:r>
            <w:r>
              <w:rPr>
                <w:rFonts w:hint="eastAsia"/>
                <w:bCs/>
                <w:szCs w:val="21"/>
              </w:rPr>
              <w:t>description</w:t>
            </w:r>
            <w:r>
              <w:rPr>
                <w:rFonts w:hint="eastAsia"/>
                <w:bCs/>
                <w:szCs w:val="21"/>
              </w:rPr>
              <w:t>、</w:t>
            </w:r>
            <w:r>
              <w:rPr>
                <w:rFonts w:hint="eastAsia"/>
                <w:bCs/>
                <w:szCs w:val="21"/>
              </w:rPr>
              <w:t>last_seen</w:t>
            </w:r>
          </w:p>
        </w:tc>
        <w:tc>
          <w:tcPr>
            <w:tcW w:w="3001" w:type="dxa"/>
            <w:tcBorders>
              <w:top w:val="nil"/>
              <w:left w:val="nil"/>
              <w:bottom w:val="nil"/>
              <w:right w:val="nil"/>
            </w:tcBorders>
            <w:tcMar>
              <w:top w:w="-1" w:type="dxa"/>
              <w:left w:w="-1" w:type="dxa"/>
              <w:bottom w:w="-1" w:type="dxa"/>
              <w:right w:w="-1" w:type="dxa"/>
            </w:tcMar>
          </w:tcPr>
          <w:p w14:paraId="665E2603" w14:textId="77777777" w:rsidR="001744A1" w:rsidRDefault="004602F8">
            <w:pPr>
              <w:jc w:val="center"/>
              <w:rPr>
                <w:bCs/>
                <w:szCs w:val="21"/>
              </w:rPr>
            </w:pPr>
            <w:r>
              <w:rPr>
                <w:rFonts w:hint="eastAsia"/>
                <w:bCs/>
                <w:szCs w:val="21"/>
              </w:rPr>
              <w:t>存储设备基本信息</w:t>
            </w:r>
          </w:p>
        </w:tc>
      </w:tr>
      <w:tr w:rsidR="001744A1" w14:paraId="12233A5E" w14:textId="77777777" w:rsidTr="001744A1">
        <w:tc>
          <w:tcPr>
            <w:tcW w:w="3001" w:type="dxa"/>
            <w:tcBorders>
              <w:top w:val="nil"/>
              <w:left w:val="nil"/>
              <w:bottom w:val="nil"/>
              <w:right w:val="nil"/>
            </w:tcBorders>
            <w:tcMar>
              <w:top w:w="-1" w:type="dxa"/>
              <w:left w:w="-1" w:type="dxa"/>
              <w:bottom w:w="-1" w:type="dxa"/>
              <w:right w:w="-1" w:type="dxa"/>
            </w:tcMar>
          </w:tcPr>
          <w:p w14:paraId="262CB847" w14:textId="77777777" w:rsidR="001744A1" w:rsidRDefault="004602F8">
            <w:pPr>
              <w:jc w:val="center"/>
              <w:rPr>
                <w:bCs/>
                <w:szCs w:val="21"/>
              </w:rPr>
            </w:pPr>
            <w:r>
              <w:rPr>
                <w:rFonts w:hint="eastAsia"/>
                <w:bCs/>
                <w:szCs w:val="21"/>
              </w:rPr>
              <w:t>sensor_data</w:t>
            </w:r>
          </w:p>
        </w:tc>
        <w:tc>
          <w:tcPr>
            <w:tcW w:w="3001" w:type="dxa"/>
            <w:tcBorders>
              <w:top w:val="nil"/>
              <w:left w:val="nil"/>
              <w:bottom w:val="nil"/>
              <w:right w:val="nil"/>
            </w:tcBorders>
            <w:tcMar>
              <w:top w:w="-1" w:type="dxa"/>
              <w:left w:w="-1" w:type="dxa"/>
              <w:bottom w:w="-1" w:type="dxa"/>
              <w:right w:w="-1" w:type="dxa"/>
            </w:tcMar>
          </w:tcPr>
          <w:p w14:paraId="1CA64F44" w14:textId="77777777" w:rsidR="001744A1" w:rsidRDefault="004602F8">
            <w:pPr>
              <w:jc w:val="center"/>
              <w:rPr>
                <w:bCs/>
                <w:szCs w:val="21"/>
              </w:rPr>
            </w:pPr>
            <w:r>
              <w:rPr>
                <w:rFonts w:hint="eastAsia"/>
                <w:bCs/>
                <w:szCs w:val="21"/>
              </w:rPr>
              <w:t>id</w:t>
            </w:r>
            <w:r>
              <w:rPr>
                <w:rFonts w:hint="eastAsia"/>
                <w:bCs/>
                <w:szCs w:val="21"/>
              </w:rPr>
              <w:t>、</w:t>
            </w:r>
            <w:r>
              <w:rPr>
                <w:rFonts w:hint="eastAsia"/>
                <w:bCs/>
                <w:szCs w:val="21"/>
              </w:rPr>
              <w:t>device_id</w:t>
            </w:r>
            <w:r>
              <w:rPr>
                <w:rFonts w:hint="eastAsia"/>
                <w:bCs/>
                <w:szCs w:val="21"/>
              </w:rPr>
              <w:t>、</w:t>
            </w:r>
            <w:r>
              <w:rPr>
                <w:rFonts w:hint="eastAsia"/>
                <w:bCs/>
                <w:szCs w:val="21"/>
              </w:rPr>
              <w:t>temperature</w:t>
            </w:r>
            <w:r>
              <w:rPr>
                <w:rFonts w:hint="eastAsia"/>
                <w:bCs/>
                <w:szCs w:val="21"/>
              </w:rPr>
              <w:t>、</w:t>
            </w:r>
            <w:r>
              <w:rPr>
                <w:rFonts w:hint="eastAsia"/>
                <w:bCs/>
                <w:szCs w:val="21"/>
              </w:rPr>
              <w:t>humidity</w:t>
            </w:r>
            <w:r>
              <w:rPr>
                <w:rFonts w:hint="eastAsia"/>
                <w:bCs/>
                <w:szCs w:val="21"/>
              </w:rPr>
              <w:t>、</w:t>
            </w:r>
            <w:r>
              <w:rPr>
                <w:rFonts w:hint="eastAsia"/>
                <w:bCs/>
                <w:szCs w:val="21"/>
              </w:rPr>
              <w:t>lux</w:t>
            </w:r>
            <w:r>
              <w:rPr>
                <w:rFonts w:hint="eastAsia"/>
                <w:bCs/>
                <w:szCs w:val="21"/>
              </w:rPr>
              <w:t>、</w:t>
            </w:r>
            <w:r>
              <w:rPr>
                <w:rFonts w:hint="eastAsia"/>
                <w:bCs/>
                <w:szCs w:val="21"/>
              </w:rPr>
              <w:t>soil</w:t>
            </w:r>
            <w:r>
              <w:rPr>
                <w:rFonts w:hint="eastAsia"/>
                <w:bCs/>
                <w:szCs w:val="21"/>
              </w:rPr>
              <w:t>、</w:t>
            </w:r>
            <w:r>
              <w:rPr>
                <w:rFonts w:hint="eastAsia"/>
                <w:bCs/>
                <w:szCs w:val="21"/>
              </w:rPr>
              <w:t>timestamp</w:t>
            </w:r>
          </w:p>
        </w:tc>
        <w:tc>
          <w:tcPr>
            <w:tcW w:w="3001" w:type="dxa"/>
            <w:tcBorders>
              <w:top w:val="nil"/>
              <w:left w:val="nil"/>
              <w:bottom w:val="nil"/>
              <w:right w:val="nil"/>
            </w:tcBorders>
            <w:tcMar>
              <w:top w:w="-1" w:type="dxa"/>
              <w:left w:w="-1" w:type="dxa"/>
              <w:bottom w:w="-1" w:type="dxa"/>
              <w:right w:w="-1" w:type="dxa"/>
            </w:tcMar>
          </w:tcPr>
          <w:p w14:paraId="333BA484" w14:textId="77777777" w:rsidR="001744A1" w:rsidRDefault="004602F8">
            <w:pPr>
              <w:jc w:val="center"/>
              <w:rPr>
                <w:bCs/>
                <w:szCs w:val="21"/>
              </w:rPr>
            </w:pPr>
            <w:r>
              <w:rPr>
                <w:rFonts w:hint="eastAsia"/>
                <w:bCs/>
                <w:szCs w:val="21"/>
              </w:rPr>
              <w:t>存储历史环境数据</w:t>
            </w:r>
          </w:p>
        </w:tc>
      </w:tr>
      <w:tr w:rsidR="001744A1" w14:paraId="54F0F7C1" w14:textId="77777777" w:rsidTr="001744A1">
        <w:tc>
          <w:tcPr>
            <w:tcW w:w="3001" w:type="dxa"/>
            <w:tcBorders>
              <w:top w:val="nil"/>
              <w:left w:val="nil"/>
              <w:bottom w:val="nil"/>
              <w:right w:val="nil"/>
            </w:tcBorders>
            <w:tcMar>
              <w:top w:w="-1" w:type="dxa"/>
              <w:left w:w="-1" w:type="dxa"/>
              <w:bottom w:w="-1" w:type="dxa"/>
              <w:right w:w="-1" w:type="dxa"/>
            </w:tcMar>
          </w:tcPr>
          <w:p w14:paraId="6C82D687" w14:textId="77777777" w:rsidR="001744A1" w:rsidRDefault="004602F8">
            <w:pPr>
              <w:jc w:val="center"/>
              <w:rPr>
                <w:bCs/>
                <w:szCs w:val="21"/>
              </w:rPr>
            </w:pPr>
            <w:r>
              <w:rPr>
                <w:rFonts w:hint="eastAsia"/>
                <w:bCs/>
                <w:szCs w:val="21"/>
              </w:rPr>
              <w:t>control_logs</w:t>
            </w:r>
          </w:p>
        </w:tc>
        <w:tc>
          <w:tcPr>
            <w:tcW w:w="3001" w:type="dxa"/>
            <w:tcBorders>
              <w:top w:val="nil"/>
              <w:left w:val="nil"/>
              <w:bottom w:val="nil"/>
              <w:right w:val="nil"/>
            </w:tcBorders>
            <w:tcMar>
              <w:top w:w="-1" w:type="dxa"/>
              <w:left w:w="-1" w:type="dxa"/>
              <w:bottom w:w="-1" w:type="dxa"/>
              <w:right w:w="-1" w:type="dxa"/>
            </w:tcMar>
          </w:tcPr>
          <w:p w14:paraId="726CE397" w14:textId="77777777" w:rsidR="001744A1" w:rsidRDefault="004602F8">
            <w:pPr>
              <w:jc w:val="center"/>
              <w:rPr>
                <w:bCs/>
                <w:szCs w:val="21"/>
              </w:rPr>
            </w:pPr>
            <w:r>
              <w:rPr>
                <w:rFonts w:hint="eastAsia"/>
                <w:bCs/>
                <w:szCs w:val="21"/>
              </w:rPr>
              <w:t>id</w:t>
            </w:r>
            <w:r>
              <w:rPr>
                <w:rFonts w:hint="eastAsia"/>
                <w:bCs/>
                <w:szCs w:val="21"/>
              </w:rPr>
              <w:t>、</w:t>
            </w:r>
            <w:r>
              <w:rPr>
                <w:rFonts w:hint="eastAsia"/>
                <w:bCs/>
                <w:szCs w:val="21"/>
              </w:rPr>
              <w:t>device_id</w:t>
            </w:r>
            <w:r>
              <w:rPr>
                <w:rFonts w:hint="eastAsia"/>
                <w:bCs/>
                <w:szCs w:val="21"/>
              </w:rPr>
              <w:t>、</w:t>
            </w:r>
            <w:r>
              <w:rPr>
                <w:rFonts w:hint="eastAsia"/>
                <w:bCs/>
                <w:szCs w:val="21"/>
              </w:rPr>
              <w:t>actuator</w:t>
            </w:r>
            <w:r>
              <w:rPr>
                <w:rFonts w:hint="eastAsia"/>
                <w:bCs/>
                <w:szCs w:val="21"/>
              </w:rPr>
              <w:t>、</w:t>
            </w:r>
            <w:r>
              <w:rPr>
                <w:rFonts w:hint="eastAsia"/>
                <w:bCs/>
                <w:szCs w:val="21"/>
              </w:rPr>
              <w:t>action</w:t>
            </w:r>
            <w:r>
              <w:rPr>
                <w:rFonts w:hint="eastAsia"/>
                <w:bCs/>
                <w:szCs w:val="21"/>
              </w:rPr>
              <w:t>、</w:t>
            </w:r>
            <w:r>
              <w:rPr>
                <w:rFonts w:hint="eastAsia"/>
                <w:bCs/>
                <w:szCs w:val="21"/>
              </w:rPr>
              <w:t>raw_command</w:t>
            </w:r>
            <w:r>
              <w:rPr>
                <w:rFonts w:hint="eastAsia"/>
                <w:bCs/>
                <w:szCs w:val="21"/>
              </w:rPr>
              <w:t>、</w:t>
            </w:r>
            <w:r>
              <w:rPr>
                <w:rFonts w:hint="eastAsia"/>
                <w:bCs/>
                <w:szCs w:val="21"/>
              </w:rPr>
              <w:t>success</w:t>
            </w:r>
            <w:r>
              <w:rPr>
                <w:rFonts w:hint="eastAsia"/>
                <w:bCs/>
                <w:szCs w:val="21"/>
              </w:rPr>
              <w:t>、</w:t>
            </w:r>
            <w:r>
              <w:rPr>
                <w:rFonts w:hint="eastAsia"/>
                <w:bCs/>
                <w:szCs w:val="21"/>
              </w:rPr>
              <w:t>created_at</w:t>
            </w:r>
          </w:p>
        </w:tc>
        <w:tc>
          <w:tcPr>
            <w:tcW w:w="3001" w:type="dxa"/>
            <w:tcBorders>
              <w:top w:val="nil"/>
              <w:left w:val="nil"/>
              <w:bottom w:val="nil"/>
              <w:right w:val="nil"/>
            </w:tcBorders>
            <w:tcMar>
              <w:top w:w="-1" w:type="dxa"/>
              <w:left w:w="-1" w:type="dxa"/>
              <w:bottom w:w="-1" w:type="dxa"/>
              <w:right w:w="-1" w:type="dxa"/>
            </w:tcMar>
          </w:tcPr>
          <w:p w14:paraId="5663FD15" w14:textId="77777777" w:rsidR="001744A1" w:rsidRDefault="004602F8">
            <w:pPr>
              <w:jc w:val="center"/>
              <w:rPr>
                <w:bCs/>
                <w:szCs w:val="21"/>
              </w:rPr>
            </w:pPr>
            <w:r>
              <w:rPr>
                <w:rFonts w:hint="eastAsia"/>
                <w:bCs/>
                <w:szCs w:val="21"/>
              </w:rPr>
              <w:t>存储控制记录</w:t>
            </w:r>
          </w:p>
        </w:tc>
      </w:tr>
      <w:tr w:rsidR="001744A1" w14:paraId="39B5FFF1" w14:textId="77777777" w:rsidTr="001744A1">
        <w:tc>
          <w:tcPr>
            <w:tcW w:w="3001" w:type="dxa"/>
            <w:tcBorders>
              <w:top w:val="nil"/>
              <w:left w:val="nil"/>
              <w:bottom w:val="single" w:sz="12" w:space="0" w:color="auto"/>
              <w:right w:val="nil"/>
            </w:tcBorders>
            <w:tcMar>
              <w:top w:w="-1" w:type="dxa"/>
              <w:left w:w="-1" w:type="dxa"/>
              <w:bottom w:w="-1" w:type="dxa"/>
              <w:right w:w="-1" w:type="dxa"/>
            </w:tcMar>
          </w:tcPr>
          <w:p w14:paraId="3B5D7AE2" w14:textId="77777777" w:rsidR="001744A1" w:rsidRDefault="004602F8">
            <w:pPr>
              <w:jc w:val="center"/>
              <w:rPr>
                <w:bCs/>
                <w:szCs w:val="21"/>
              </w:rPr>
            </w:pPr>
            <w:r>
              <w:rPr>
                <w:rFonts w:hint="eastAsia"/>
                <w:bCs/>
                <w:szCs w:val="21"/>
              </w:rPr>
              <w:t>irrigation_policies</w:t>
            </w:r>
          </w:p>
        </w:tc>
        <w:tc>
          <w:tcPr>
            <w:tcW w:w="3001" w:type="dxa"/>
            <w:tcBorders>
              <w:top w:val="nil"/>
              <w:left w:val="nil"/>
              <w:bottom w:val="single" w:sz="12" w:space="0" w:color="auto"/>
              <w:right w:val="nil"/>
            </w:tcBorders>
            <w:tcMar>
              <w:top w:w="-1" w:type="dxa"/>
              <w:left w:w="-1" w:type="dxa"/>
              <w:bottom w:w="-1" w:type="dxa"/>
              <w:right w:w="-1" w:type="dxa"/>
            </w:tcMar>
          </w:tcPr>
          <w:p w14:paraId="0C400CCB" w14:textId="77777777" w:rsidR="001744A1" w:rsidRDefault="004602F8">
            <w:pPr>
              <w:jc w:val="center"/>
              <w:rPr>
                <w:bCs/>
                <w:szCs w:val="21"/>
              </w:rPr>
            </w:pPr>
            <w:r>
              <w:rPr>
                <w:rFonts w:hint="eastAsia"/>
                <w:bCs/>
                <w:szCs w:val="21"/>
              </w:rPr>
              <w:t>id</w:t>
            </w:r>
            <w:r>
              <w:rPr>
                <w:rFonts w:hint="eastAsia"/>
                <w:bCs/>
                <w:szCs w:val="21"/>
              </w:rPr>
              <w:t>、</w:t>
            </w:r>
            <w:r>
              <w:rPr>
                <w:rFonts w:hint="eastAsia"/>
                <w:bCs/>
                <w:szCs w:val="21"/>
              </w:rPr>
              <w:t>device_id</w:t>
            </w:r>
            <w:r>
              <w:rPr>
                <w:rFonts w:hint="eastAsia"/>
                <w:bCs/>
                <w:szCs w:val="21"/>
              </w:rPr>
              <w:t>、</w:t>
            </w:r>
            <w:r>
              <w:rPr>
                <w:rFonts w:hint="eastAsia"/>
                <w:bCs/>
                <w:szCs w:val="21"/>
              </w:rPr>
              <w:t>enabled</w:t>
            </w:r>
            <w:r>
              <w:rPr>
                <w:rFonts w:hint="eastAsia"/>
                <w:bCs/>
                <w:szCs w:val="21"/>
              </w:rPr>
              <w:t>、</w:t>
            </w:r>
            <w:r>
              <w:rPr>
                <w:rFonts w:hint="eastAsia"/>
                <w:bCs/>
                <w:szCs w:val="21"/>
              </w:rPr>
              <w:t>soil_threshold_min</w:t>
            </w:r>
            <w:r>
              <w:rPr>
                <w:rFonts w:hint="eastAsia"/>
                <w:bCs/>
                <w:szCs w:val="21"/>
              </w:rPr>
              <w:t>、</w:t>
            </w:r>
            <w:r>
              <w:rPr>
                <w:rFonts w:hint="eastAsia"/>
                <w:bCs/>
                <w:szCs w:val="21"/>
              </w:rPr>
              <w:t>watering_seconds</w:t>
            </w:r>
            <w:r>
              <w:rPr>
                <w:rFonts w:hint="eastAsia"/>
                <w:bCs/>
                <w:szCs w:val="21"/>
              </w:rPr>
              <w:t>、</w:t>
            </w:r>
            <w:r>
              <w:rPr>
                <w:rFonts w:hint="eastAsia"/>
                <w:bCs/>
                <w:szCs w:val="21"/>
              </w:rPr>
              <w:t>cooldown_seconds</w:t>
            </w:r>
            <w:r>
              <w:rPr>
                <w:rFonts w:hint="eastAsia"/>
                <w:bCs/>
                <w:szCs w:val="21"/>
              </w:rPr>
              <w:t>、</w:t>
            </w:r>
            <w:r>
              <w:rPr>
                <w:rFonts w:hint="eastAsia"/>
                <w:bCs/>
                <w:szCs w:val="21"/>
              </w:rPr>
              <w:t>updated_at</w:t>
            </w:r>
          </w:p>
        </w:tc>
        <w:tc>
          <w:tcPr>
            <w:tcW w:w="3001" w:type="dxa"/>
            <w:tcBorders>
              <w:top w:val="nil"/>
              <w:left w:val="nil"/>
              <w:bottom w:val="single" w:sz="12" w:space="0" w:color="auto"/>
              <w:right w:val="nil"/>
            </w:tcBorders>
            <w:tcMar>
              <w:top w:w="-1" w:type="dxa"/>
              <w:left w:w="-1" w:type="dxa"/>
              <w:bottom w:w="-1" w:type="dxa"/>
              <w:right w:w="-1" w:type="dxa"/>
            </w:tcMar>
          </w:tcPr>
          <w:p w14:paraId="10376F50" w14:textId="77777777" w:rsidR="001744A1" w:rsidRDefault="004602F8">
            <w:pPr>
              <w:jc w:val="center"/>
              <w:rPr>
                <w:bCs/>
                <w:szCs w:val="21"/>
              </w:rPr>
            </w:pPr>
            <w:r>
              <w:rPr>
                <w:rFonts w:hint="eastAsia"/>
                <w:bCs/>
                <w:szCs w:val="21"/>
              </w:rPr>
              <w:t>存储灌溉策略参数</w:t>
            </w:r>
          </w:p>
        </w:tc>
      </w:tr>
    </w:tbl>
    <w:p w14:paraId="16289D04" w14:textId="77777777" w:rsidR="001744A1" w:rsidRDefault="004602F8">
      <w:pPr>
        <w:pStyle w:val="afc"/>
        <w:spacing w:line="360" w:lineRule="auto"/>
        <w:rPr>
          <w:lang w:val="zh-CN"/>
        </w:rPr>
      </w:pPr>
      <w:r>
        <w:rPr>
          <w:rFonts w:hint="eastAsia"/>
          <w:lang w:val="zh-CN"/>
        </w:rPr>
        <w:t>此外，系统在数据库层设计了相应触发器，当控制日志插入后，能够自动更新设备的最近在线时间。该设计体现了数据库对业务逻辑的支撑作用，保证了设备状态信息更新的及时性和一致性，提高了系统的数据管理能力。</w:t>
      </w:r>
    </w:p>
    <w:p w14:paraId="2F1C5B7A" w14:textId="77777777" w:rsidR="001744A1" w:rsidRDefault="004602F8">
      <w:pPr>
        <w:pStyle w:val="a0"/>
        <w:spacing w:before="0" w:after="0" w:line="360" w:lineRule="auto"/>
        <w:ind w:firstLineChars="200" w:firstLine="560"/>
        <w:jc w:val="center"/>
        <w:rPr>
          <w:sz w:val="28"/>
        </w:rPr>
      </w:pPr>
      <w:r>
        <w:rPr>
          <w:noProof/>
          <w:sz w:val="28"/>
        </w:rPr>
        <w:lastRenderedPageBreak/>
        <w:drawing>
          <wp:inline distT="0" distB="0" distL="114300" distR="114300" wp14:anchorId="199728D6" wp14:editId="57064B1E">
            <wp:extent cx="3305175" cy="2399030"/>
            <wp:effectExtent l="0" t="0" r="9525" b="1270"/>
            <wp:docPr id="12"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8"/>
                    <pic:cNvPicPr>
                      <a:picLocks noChangeAspect="1"/>
                    </pic:cNvPicPr>
                  </pic:nvPicPr>
                  <pic:blipFill>
                    <a:blip r:embed="rId27"/>
                    <a:stretch>
                      <a:fillRect/>
                    </a:stretch>
                  </pic:blipFill>
                  <pic:spPr>
                    <a:xfrm>
                      <a:off x="0" y="0"/>
                      <a:ext cx="3305175" cy="2399030"/>
                    </a:xfrm>
                    <a:prstGeom prst="rect">
                      <a:avLst/>
                    </a:prstGeom>
                    <a:noFill/>
                    <a:ln>
                      <a:noFill/>
                    </a:ln>
                  </pic:spPr>
                </pic:pic>
              </a:graphicData>
            </a:graphic>
          </wp:inline>
        </w:drawing>
      </w:r>
    </w:p>
    <w:p w14:paraId="6DEE138F" w14:textId="77777777" w:rsidR="001744A1" w:rsidRDefault="004602F8">
      <w:pPr>
        <w:pStyle w:val="aff"/>
      </w:pPr>
      <w:r>
        <w:rPr>
          <w:rFonts w:hint="eastAsia"/>
        </w:rPr>
        <w:t>图</w:t>
      </w:r>
      <w:r>
        <w:rPr>
          <w:rFonts w:hint="eastAsia"/>
        </w:rPr>
        <w:t xml:space="preserve">5.4  </w:t>
      </w:r>
      <w:r>
        <w:rPr>
          <w:rFonts w:hint="eastAsia"/>
        </w:rPr>
        <w:t>边缘端软件模块图</w:t>
      </w:r>
    </w:p>
    <w:p w14:paraId="617156A6" w14:textId="77777777" w:rsidR="001744A1" w:rsidRDefault="004602F8">
      <w:pPr>
        <w:pStyle w:val="a0"/>
        <w:spacing w:before="0" w:after="0" w:line="360" w:lineRule="auto"/>
        <w:ind w:firstLineChars="200" w:firstLine="560"/>
        <w:jc w:val="center"/>
        <w:rPr>
          <w:sz w:val="28"/>
        </w:rPr>
      </w:pPr>
      <w:r>
        <w:rPr>
          <w:noProof/>
          <w:sz w:val="28"/>
        </w:rPr>
        <w:drawing>
          <wp:inline distT="0" distB="0" distL="114300" distR="114300" wp14:anchorId="277CB2A3" wp14:editId="75DDF0E7">
            <wp:extent cx="2085975" cy="2427605"/>
            <wp:effectExtent l="0" t="0" r="9525" b="10795"/>
            <wp:docPr id="13"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9"/>
                    <pic:cNvPicPr>
                      <a:picLocks noChangeAspect="1"/>
                    </pic:cNvPicPr>
                  </pic:nvPicPr>
                  <pic:blipFill>
                    <a:blip r:embed="rId28"/>
                    <a:stretch>
                      <a:fillRect/>
                    </a:stretch>
                  </pic:blipFill>
                  <pic:spPr>
                    <a:xfrm>
                      <a:off x="0" y="0"/>
                      <a:ext cx="2085975" cy="2427605"/>
                    </a:xfrm>
                    <a:prstGeom prst="rect">
                      <a:avLst/>
                    </a:prstGeom>
                    <a:noFill/>
                    <a:ln>
                      <a:noFill/>
                    </a:ln>
                  </pic:spPr>
                </pic:pic>
              </a:graphicData>
            </a:graphic>
          </wp:inline>
        </w:drawing>
      </w:r>
    </w:p>
    <w:p w14:paraId="54160854" w14:textId="77777777" w:rsidR="001744A1" w:rsidRDefault="004602F8">
      <w:pPr>
        <w:pStyle w:val="aff"/>
      </w:pPr>
      <w:r>
        <w:rPr>
          <w:rFonts w:hint="eastAsia"/>
        </w:rPr>
        <w:t>图</w:t>
      </w:r>
      <w:r>
        <w:rPr>
          <w:rFonts w:hint="eastAsia"/>
        </w:rPr>
        <w:t xml:space="preserve">5.5  </w:t>
      </w:r>
      <w:r>
        <w:rPr>
          <w:rFonts w:hint="eastAsia"/>
        </w:rPr>
        <w:t>数据库</w:t>
      </w:r>
      <w:r>
        <w:rPr>
          <w:rFonts w:hint="eastAsia"/>
        </w:rPr>
        <w:t xml:space="preserve"> E-R </w:t>
      </w:r>
      <w:r>
        <w:rPr>
          <w:rFonts w:hint="eastAsia"/>
        </w:rPr>
        <w:t>图</w:t>
      </w:r>
    </w:p>
    <w:p w14:paraId="6C4A592D" w14:textId="77777777" w:rsidR="001744A1" w:rsidRDefault="004602F8">
      <w:pPr>
        <w:pStyle w:val="20"/>
      </w:pPr>
      <w:bookmarkStart w:id="118" w:name="_Toc4208"/>
      <w:bookmarkStart w:id="119" w:name="_Toc226777269"/>
      <w:bookmarkStart w:id="120" w:name="图像分析与边缘智能模块设计"/>
      <w:bookmarkEnd w:id="117"/>
      <w:r>
        <w:rPr>
          <w:rFonts w:hint="eastAsia"/>
        </w:rPr>
        <w:t xml:space="preserve">5.4 </w:t>
      </w:r>
      <w:r>
        <w:rPr>
          <w:rFonts w:hint="eastAsia"/>
        </w:rPr>
        <w:t>图像分析与边缘智能模块设计</w:t>
      </w:r>
      <w:bookmarkEnd w:id="118"/>
      <w:bookmarkEnd w:id="119"/>
    </w:p>
    <w:p w14:paraId="7B4C0B4E" w14:textId="6D461639" w:rsidR="001744A1" w:rsidRDefault="004602F8">
      <w:pPr>
        <w:pStyle w:val="afc"/>
        <w:spacing w:line="360" w:lineRule="auto"/>
        <w:rPr>
          <w:lang w:val="zh-CN"/>
        </w:rPr>
      </w:pPr>
      <w:r>
        <w:rPr>
          <w:rFonts w:hint="eastAsia"/>
          <w:lang w:val="zh-CN"/>
        </w:rPr>
        <w:t>在基础监测控制功能的基础上又加上了图像采集、图像分析、本地问答这三个扩展模块。拍照模块调用树莓派摄像头接口来完成图片抓拍；图像分析模块使用</w:t>
      </w:r>
      <w:r>
        <w:rPr>
          <w:rFonts w:hint="eastAsia"/>
          <w:lang w:val="zh-CN"/>
        </w:rPr>
        <w:t>OpenCV</w:t>
      </w:r>
      <w:r>
        <w:rPr>
          <w:rFonts w:hint="eastAsia"/>
          <w:lang w:val="zh-CN"/>
        </w:rPr>
        <w:t>把图像转换成</w:t>
      </w:r>
      <w:r>
        <w:rPr>
          <w:rFonts w:hint="eastAsia"/>
          <w:lang w:val="zh-CN"/>
        </w:rPr>
        <w:t>HSV</w:t>
      </w:r>
      <w:r>
        <w:rPr>
          <w:rFonts w:hint="eastAsia"/>
          <w:lang w:val="zh-CN"/>
        </w:rPr>
        <w:t>颜色空间，按照颜色区间统计和轮廓框选来识别花朵的颜色特征，把识别结果映射到花蕾期、盛开期或者成熟、凋谢期这些状态上</w:t>
      </w:r>
      <w:r w:rsidR="00852D64">
        <w:rPr>
          <w:rFonts w:hint="eastAsia"/>
          <w:lang w:val="zh-CN"/>
        </w:rPr>
        <w:t>。</w:t>
      </w:r>
    </w:p>
    <w:p w14:paraId="12F59D35" w14:textId="77777777" w:rsidR="00A333C8" w:rsidRDefault="00A333C8">
      <w:pPr>
        <w:pStyle w:val="afc"/>
        <w:spacing w:line="360" w:lineRule="auto"/>
        <w:rPr>
          <w:lang w:val="zh-CN"/>
        </w:rPr>
      </w:pPr>
    </w:p>
    <w:p w14:paraId="5F022754" w14:textId="74DD9CAD" w:rsidR="00A333C8" w:rsidRDefault="00A333C8" w:rsidP="00A333C8">
      <w:pPr>
        <w:pStyle w:val="afc"/>
        <w:spacing w:line="360" w:lineRule="auto"/>
        <w:jc w:val="center"/>
        <w:rPr>
          <w:lang w:val="zh-CN"/>
        </w:rPr>
      </w:pPr>
    </w:p>
    <w:p w14:paraId="2F5AA832" w14:textId="77777777" w:rsidR="001744A1" w:rsidRDefault="004602F8">
      <w:pPr>
        <w:pStyle w:val="afc"/>
        <w:spacing w:line="360" w:lineRule="auto"/>
        <w:jc w:val="center"/>
      </w:pPr>
      <w:r>
        <w:rPr>
          <w:noProof/>
        </w:rPr>
        <w:lastRenderedPageBreak/>
        <w:drawing>
          <wp:inline distT="0" distB="0" distL="114300" distR="114300" wp14:anchorId="5E6FB804" wp14:editId="7EF35315">
            <wp:extent cx="1784350" cy="4630420"/>
            <wp:effectExtent l="0" t="0" r="6350" b="17780"/>
            <wp:docPr id="14"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0"/>
                    <pic:cNvPicPr>
                      <a:picLocks noChangeAspect="1"/>
                    </pic:cNvPicPr>
                  </pic:nvPicPr>
                  <pic:blipFill>
                    <a:blip r:embed="rId29"/>
                    <a:stretch>
                      <a:fillRect/>
                    </a:stretch>
                  </pic:blipFill>
                  <pic:spPr>
                    <a:xfrm>
                      <a:off x="0" y="0"/>
                      <a:ext cx="1784350" cy="4630420"/>
                    </a:xfrm>
                    <a:prstGeom prst="rect">
                      <a:avLst/>
                    </a:prstGeom>
                    <a:noFill/>
                    <a:ln>
                      <a:noFill/>
                    </a:ln>
                  </pic:spPr>
                </pic:pic>
              </a:graphicData>
            </a:graphic>
          </wp:inline>
        </w:drawing>
      </w:r>
    </w:p>
    <w:p w14:paraId="43F35F8E" w14:textId="77777777" w:rsidR="001744A1" w:rsidRDefault="004602F8">
      <w:pPr>
        <w:pStyle w:val="aff"/>
      </w:pPr>
      <w:r>
        <w:rPr>
          <w:rFonts w:hint="eastAsia"/>
        </w:rPr>
        <w:t>图</w:t>
      </w:r>
      <w:r>
        <w:rPr>
          <w:rFonts w:hint="eastAsia"/>
        </w:rPr>
        <w:t xml:space="preserve">5.6  </w:t>
      </w:r>
      <w:r>
        <w:rPr>
          <w:rFonts w:hint="eastAsia"/>
        </w:rPr>
        <w:t>图像分析流程图</w:t>
      </w:r>
    </w:p>
    <w:p w14:paraId="06AFD90C" w14:textId="428AF883" w:rsidR="00BF32E5" w:rsidRDefault="00BF32E5">
      <w:pPr>
        <w:pStyle w:val="aff"/>
        <w:rPr>
          <w:sz w:val="28"/>
          <w:lang w:val="zh-CN"/>
        </w:rPr>
      </w:pPr>
      <w:r w:rsidRPr="00BF32E5">
        <w:rPr>
          <w:noProof/>
          <w:sz w:val="28"/>
          <w:lang w:val="zh-CN"/>
        </w:rPr>
        <w:drawing>
          <wp:inline distT="0" distB="0" distL="0" distR="0" wp14:anchorId="686C9945" wp14:editId="78119C8A">
            <wp:extent cx="5580380" cy="1906270"/>
            <wp:effectExtent l="0" t="0" r="1270" b="0"/>
            <wp:docPr id="132271386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713862" name=""/>
                    <pic:cNvPicPr/>
                  </pic:nvPicPr>
                  <pic:blipFill>
                    <a:blip r:embed="rId30"/>
                    <a:stretch>
                      <a:fillRect/>
                    </a:stretch>
                  </pic:blipFill>
                  <pic:spPr>
                    <a:xfrm>
                      <a:off x="0" y="0"/>
                      <a:ext cx="5580380" cy="1906270"/>
                    </a:xfrm>
                    <a:prstGeom prst="rect">
                      <a:avLst/>
                    </a:prstGeom>
                  </pic:spPr>
                </pic:pic>
              </a:graphicData>
            </a:graphic>
          </wp:inline>
        </w:drawing>
      </w:r>
    </w:p>
    <w:p w14:paraId="4D1E4A70" w14:textId="1C07A3FA" w:rsidR="00BF32E5" w:rsidRPr="002279B5" w:rsidRDefault="00BF32E5" w:rsidP="002279B5">
      <w:pPr>
        <w:pStyle w:val="aff"/>
      </w:pPr>
      <w:r w:rsidRPr="002279B5">
        <w:rPr>
          <w:rFonts w:hint="eastAsia"/>
        </w:rPr>
        <w:t>图</w:t>
      </w:r>
      <w:r w:rsidRPr="002279B5">
        <w:rPr>
          <w:rFonts w:hint="eastAsia"/>
        </w:rPr>
        <w:t xml:space="preserve">5.7  </w:t>
      </w:r>
      <w:r w:rsidRPr="002279B5">
        <w:t>核心图像预处理代码</w:t>
      </w:r>
    </w:p>
    <w:p w14:paraId="1C1076DA" w14:textId="6D74F91B" w:rsidR="00046C11" w:rsidRDefault="00046C11" w:rsidP="00046C11">
      <w:pPr>
        <w:pStyle w:val="afc"/>
        <w:spacing w:line="360" w:lineRule="auto"/>
        <w:rPr>
          <w:lang w:val="zh-CN"/>
        </w:rPr>
      </w:pPr>
      <w:r>
        <w:rPr>
          <w:rFonts w:hint="eastAsia"/>
          <w:lang w:val="zh-CN"/>
        </w:rPr>
        <w:t>边缘智能问答模块会根据目前的环境数据生成提示词，然后调用本地轻量级模型给出简短的环境评价意见。</w:t>
      </w:r>
    </w:p>
    <w:p w14:paraId="0252B07A" w14:textId="2DE3F416" w:rsidR="00243B0C" w:rsidRDefault="00243B0C" w:rsidP="00046C11">
      <w:pPr>
        <w:pStyle w:val="afc"/>
        <w:spacing w:line="360" w:lineRule="auto"/>
        <w:rPr>
          <w:lang w:val="zh-CN"/>
        </w:rPr>
      </w:pPr>
      <w:r w:rsidRPr="00A333C8">
        <w:rPr>
          <w:noProof/>
          <w:lang w:val="zh-CN"/>
        </w:rPr>
        <w:lastRenderedPageBreak/>
        <w:drawing>
          <wp:inline distT="0" distB="0" distL="0" distR="0" wp14:anchorId="1D17CE08" wp14:editId="3547BACF">
            <wp:extent cx="5181600" cy="2241550"/>
            <wp:effectExtent l="0" t="0" r="0" b="6350"/>
            <wp:docPr id="6674132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413288" name=""/>
                    <pic:cNvPicPr/>
                  </pic:nvPicPr>
                  <pic:blipFill>
                    <a:blip r:embed="rId31"/>
                    <a:stretch>
                      <a:fillRect/>
                    </a:stretch>
                  </pic:blipFill>
                  <pic:spPr>
                    <a:xfrm>
                      <a:off x="0" y="0"/>
                      <a:ext cx="5181600" cy="2241550"/>
                    </a:xfrm>
                    <a:prstGeom prst="rect">
                      <a:avLst/>
                    </a:prstGeom>
                  </pic:spPr>
                </pic:pic>
              </a:graphicData>
            </a:graphic>
          </wp:inline>
        </w:drawing>
      </w:r>
    </w:p>
    <w:p w14:paraId="5EA84B74" w14:textId="702D0D03" w:rsidR="00474406" w:rsidRPr="00B605CD" w:rsidRDefault="00474406" w:rsidP="00B605CD">
      <w:pPr>
        <w:pStyle w:val="aff"/>
      </w:pPr>
      <w:r w:rsidRPr="00B605CD">
        <w:tab/>
      </w:r>
      <w:r w:rsidRPr="00B605CD">
        <w:rPr>
          <w:rFonts w:hint="eastAsia"/>
        </w:rPr>
        <w:t>图</w:t>
      </w:r>
      <w:r w:rsidRPr="00B605CD">
        <w:rPr>
          <w:rFonts w:hint="eastAsia"/>
        </w:rPr>
        <w:t xml:space="preserve">5.8  </w:t>
      </w:r>
      <w:r w:rsidR="00B605CD" w:rsidRPr="00B605CD">
        <w:rPr>
          <w:rFonts w:hint="eastAsia"/>
        </w:rPr>
        <w:t>llm</w:t>
      </w:r>
      <w:r w:rsidR="00B605CD" w:rsidRPr="00B605CD">
        <w:rPr>
          <w:rFonts w:hint="eastAsia"/>
        </w:rPr>
        <w:t>推理模块</w:t>
      </w:r>
    </w:p>
    <w:p w14:paraId="6AA598CF" w14:textId="1AD93487" w:rsidR="001744A1" w:rsidRDefault="004602F8">
      <w:pPr>
        <w:pStyle w:val="afc"/>
        <w:spacing w:line="360" w:lineRule="auto"/>
        <w:rPr>
          <w:lang w:val="zh-CN"/>
        </w:rPr>
      </w:pPr>
      <w:r>
        <w:rPr>
          <w:rFonts w:hint="eastAsia"/>
          <w:lang w:val="zh-CN"/>
        </w:rPr>
        <w:t>以上模块加入之后，系统就具备了</w:t>
      </w:r>
      <w:r w:rsidR="00226853">
        <w:rPr>
          <w:rFonts w:hint="eastAsia"/>
          <w:lang w:val="zh-CN"/>
        </w:rPr>
        <w:t>实用</w:t>
      </w:r>
      <w:r>
        <w:rPr>
          <w:rFonts w:hint="eastAsia"/>
          <w:lang w:val="zh-CN"/>
        </w:rPr>
        <w:t>的功能。尽管目前的图像分析方法还属于规则型轻量级识别，模型推理能力也主要起到辅助展示的作用，但是整体方案已经具有了传感监测、图像感知、语言辅助的多模态边缘智能特征，为系统后期升级打下了基础。</w:t>
      </w:r>
    </w:p>
    <w:p w14:paraId="6DE42F50" w14:textId="030EC460" w:rsidR="001744A1" w:rsidRDefault="00807717">
      <w:pPr>
        <w:pStyle w:val="a0"/>
        <w:spacing w:before="0" w:after="0" w:line="360" w:lineRule="auto"/>
        <w:ind w:firstLineChars="200" w:firstLine="420"/>
        <w:jc w:val="center"/>
        <w:rPr>
          <w:sz w:val="28"/>
        </w:rPr>
      </w:pPr>
      <w:r>
        <w:rPr>
          <w:noProof/>
        </w:rPr>
        <w:drawing>
          <wp:inline distT="0" distB="0" distL="0" distR="0" wp14:anchorId="68C40637" wp14:editId="72B10018">
            <wp:extent cx="5580380" cy="3138805"/>
            <wp:effectExtent l="0" t="0" r="1270" b="4445"/>
            <wp:docPr id="5484342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580380" cy="3138805"/>
                    </a:xfrm>
                    <a:prstGeom prst="rect">
                      <a:avLst/>
                    </a:prstGeom>
                    <a:noFill/>
                    <a:ln>
                      <a:noFill/>
                    </a:ln>
                  </pic:spPr>
                </pic:pic>
              </a:graphicData>
            </a:graphic>
          </wp:inline>
        </w:drawing>
      </w:r>
    </w:p>
    <w:p w14:paraId="65F80267" w14:textId="294C3DE8" w:rsidR="001744A1" w:rsidRPr="00BD5E71" w:rsidRDefault="004602F8" w:rsidP="00BD5E71">
      <w:pPr>
        <w:pStyle w:val="aff"/>
      </w:pPr>
      <w:r w:rsidRPr="00BD5E71">
        <w:rPr>
          <w:rFonts w:hint="eastAsia"/>
        </w:rPr>
        <w:t>图</w:t>
      </w:r>
      <w:r w:rsidRPr="00BD5E71">
        <w:rPr>
          <w:rFonts w:hint="eastAsia"/>
        </w:rPr>
        <w:t>5.</w:t>
      </w:r>
      <w:r w:rsidR="00C75B62" w:rsidRPr="00BD5E71">
        <w:rPr>
          <w:rFonts w:hint="eastAsia"/>
        </w:rPr>
        <w:t>9</w:t>
      </w:r>
      <w:r w:rsidRPr="00BD5E71">
        <w:rPr>
          <w:rFonts w:hint="eastAsia"/>
        </w:rPr>
        <w:t xml:space="preserve">  </w:t>
      </w:r>
      <w:r w:rsidR="00807717" w:rsidRPr="00BD5E71">
        <w:rPr>
          <w:rFonts w:hint="eastAsia"/>
        </w:rPr>
        <w:t>幼苗期</w:t>
      </w:r>
    </w:p>
    <w:p w14:paraId="4D835244" w14:textId="0CB1C676" w:rsidR="00807717" w:rsidRDefault="00807717">
      <w:pPr>
        <w:pStyle w:val="aff"/>
      </w:pPr>
      <w:r>
        <w:rPr>
          <w:noProof/>
        </w:rPr>
        <w:lastRenderedPageBreak/>
        <w:drawing>
          <wp:inline distT="0" distB="0" distL="0" distR="0" wp14:anchorId="6F3651D5" wp14:editId="21FFF043">
            <wp:extent cx="5580380" cy="3138805"/>
            <wp:effectExtent l="0" t="0" r="1270" b="4445"/>
            <wp:docPr id="134454256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580380" cy="3138805"/>
                    </a:xfrm>
                    <a:prstGeom prst="rect">
                      <a:avLst/>
                    </a:prstGeom>
                    <a:noFill/>
                    <a:ln>
                      <a:noFill/>
                    </a:ln>
                  </pic:spPr>
                </pic:pic>
              </a:graphicData>
            </a:graphic>
          </wp:inline>
        </w:drawing>
      </w:r>
    </w:p>
    <w:p w14:paraId="3863E81E" w14:textId="2E68D95A" w:rsidR="00C75B62" w:rsidRPr="00BD5E71" w:rsidRDefault="00C75B62" w:rsidP="00BD5E71">
      <w:pPr>
        <w:pStyle w:val="aff"/>
      </w:pPr>
      <w:r w:rsidRPr="00BD5E71">
        <w:rPr>
          <w:rFonts w:hint="eastAsia"/>
        </w:rPr>
        <w:t>图</w:t>
      </w:r>
      <w:r w:rsidRPr="00BD5E71">
        <w:rPr>
          <w:rFonts w:hint="eastAsia"/>
        </w:rPr>
        <w:t xml:space="preserve">5.10  </w:t>
      </w:r>
      <w:r w:rsidR="00BF5525">
        <w:rPr>
          <w:rFonts w:hint="eastAsia"/>
        </w:rPr>
        <w:t>生长</w:t>
      </w:r>
      <w:r w:rsidRPr="00BD5E71">
        <w:rPr>
          <w:rFonts w:hint="eastAsia"/>
        </w:rPr>
        <w:t>期</w:t>
      </w:r>
    </w:p>
    <w:p w14:paraId="67A133EA" w14:textId="6BCC8E74" w:rsidR="00807717" w:rsidRDefault="00807717">
      <w:pPr>
        <w:pStyle w:val="aff"/>
      </w:pPr>
    </w:p>
    <w:p w14:paraId="4A2B5445" w14:textId="7F331120" w:rsidR="00807717" w:rsidRDefault="00807717">
      <w:pPr>
        <w:pStyle w:val="aff"/>
      </w:pPr>
      <w:r>
        <w:rPr>
          <w:noProof/>
        </w:rPr>
        <w:drawing>
          <wp:inline distT="0" distB="0" distL="0" distR="0" wp14:anchorId="29C0A382" wp14:editId="62DF0CEE">
            <wp:extent cx="5580380" cy="3138805"/>
            <wp:effectExtent l="0" t="0" r="1270" b="4445"/>
            <wp:docPr id="133269566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580380" cy="3138805"/>
                    </a:xfrm>
                    <a:prstGeom prst="rect">
                      <a:avLst/>
                    </a:prstGeom>
                    <a:noFill/>
                    <a:ln>
                      <a:noFill/>
                    </a:ln>
                  </pic:spPr>
                </pic:pic>
              </a:graphicData>
            </a:graphic>
          </wp:inline>
        </w:drawing>
      </w:r>
    </w:p>
    <w:p w14:paraId="455320D5" w14:textId="1FE94383" w:rsidR="00807717" w:rsidRPr="00BD5E71" w:rsidRDefault="00C75B62" w:rsidP="00BD5E71">
      <w:pPr>
        <w:pStyle w:val="aff"/>
      </w:pPr>
      <w:r w:rsidRPr="00BD5E71">
        <w:rPr>
          <w:rFonts w:hint="eastAsia"/>
        </w:rPr>
        <w:t>图</w:t>
      </w:r>
      <w:r w:rsidRPr="00BD5E71">
        <w:rPr>
          <w:rFonts w:hint="eastAsia"/>
        </w:rPr>
        <w:t xml:space="preserve">5.10  </w:t>
      </w:r>
      <w:r w:rsidR="00807717" w:rsidRPr="00BD5E71">
        <w:rPr>
          <w:rFonts w:hint="eastAsia"/>
        </w:rPr>
        <w:t>成熟期</w:t>
      </w:r>
    </w:p>
    <w:p w14:paraId="76810A72" w14:textId="49B90569" w:rsidR="001744A1" w:rsidRDefault="00CE790C">
      <w:pPr>
        <w:pStyle w:val="a0"/>
        <w:spacing w:before="0" w:after="0" w:line="360" w:lineRule="auto"/>
        <w:ind w:firstLineChars="200" w:firstLine="560"/>
        <w:jc w:val="center"/>
        <w:rPr>
          <w:sz w:val="28"/>
        </w:rPr>
      </w:pPr>
      <w:r w:rsidRPr="00CE790C">
        <w:rPr>
          <w:noProof/>
          <w:sz w:val="28"/>
        </w:rPr>
        <w:lastRenderedPageBreak/>
        <w:drawing>
          <wp:inline distT="0" distB="0" distL="0" distR="0" wp14:anchorId="5A117931" wp14:editId="3B72DE91">
            <wp:extent cx="5580380" cy="2651125"/>
            <wp:effectExtent l="0" t="0" r="1270" b="0"/>
            <wp:docPr id="844204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20428" name=""/>
                    <pic:cNvPicPr/>
                  </pic:nvPicPr>
                  <pic:blipFill>
                    <a:blip r:embed="rId35"/>
                    <a:stretch>
                      <a:fillRect/>
                    </a:stretch>
                  </pic:blipFill>
                  <pic:spPr>
                    <a:xfrm>
                      <a:off x="0" y="0"/>
                      <a:ext cx="5580380" cy="2651125"/>
                    </a:xfrm>
                    <a:prstGeom prst="rect">
                      <a:avLst/>
                    </a:prstGeom>
                  </pic:spPr>
                </pic:pic>
              </a:graphicData>
            </a:graphic>
          </wp:inline>
        </w:drawing>
      </w:r>
    </w:p>
    <w:p w14:paraId="4F7AC03C" w14:textId="77777777" w:rsidR="001744A1" w:rsidRDefault="004602F8">
      <w:pPr>
        <w:pStyle w:val="a0"/>
        <w:spacing w:before="0" w:after="0" w:line="360" w:lineRule="auto"/>
        <w:ind w:firstLineChars="200" w:firstLine="560"/>
        <w:jc w:val="center"/>
        <w:rPr>
          <w:sz w:val="28"/>
        </w:rPr>
      </w:pPr>
      <w:r>
        <w:rPr>
          <w:rFonts w:hint="eastAsia"/>
          <w:noProof/>
          <w:sz w:val="28"/>
        </w:rPr>
        <w:drawing>
          <wp:inline distT="0" distB="0" distL="114300" distR="114300" wp14:anchorId="38018C1D" wp14:editId="2E69115F">
            <wp:extent cx="5484495" cy="2002155"/>
            <wp:effectExtent l="0" t="0" r="1905" b="17145"/>
            <wp:docPr id="16" name="图片 16" descr="图 5-5 Web 页面截图-历史数据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descr="图 5-5 Web 页面截图-历史数据页"/>
                    <pic:cNvPicPr>
                      <a:picLocks noChangeAspect="1"/>
                    </pic:cNvPicPr>
                  </pic:nvPicPr>
                  <pic:blipFill>
                    <a:blip r:embed="rId36"/>
                    <a:stretch>
                      <a:fillRect/>
                    </a:stretch>
                  </pic:blipFill>
                  <pic:spPr>
                    <a:xfrm>
                      <a:off x="0" y="0"/>
                      <a:ext cx="5484495" cy="2002155"/>
                    </a:xfrm>
                    <a:prstGeom prst="rect">
                      <a:avLst/>
                    </a:prstGeom>
                  </pic:spPr>
                </pic:pic>
              </a:graphicData>
            </a:graphic>
          </wp:inline>
        </w:drawing>
      </w:r>
    </w:p>
    <w:p w14:paraId="332D8B59" w14:textId="382C018A" w:rsidR="001744A1" w:rsidRDefault="004602F8">
      <w:pPr>
        <w:pStyle w:val="aff"/>
      </w:pPr>
      <w:r>
        <w:rPr>
          <w:rFonts w:hint="eastAsia"/>
        </w:rPr>
        <w:t>图</w:t>
      </w:r>
      <w:r>
        <w:rPr>
          <w:rFonts w:hint="eastAsia"/>
        </w:rPr>
        <w:t>5.</w:t>
      </w:r>
      <w:r w:rsidR="00BD5E71">
        <w:rPr>
          <w:rFonts w:hint="eastAsia"/>
        </w:rPr>
        <w:t>11</w:t>
      </w:r>
      <w:r>
        <w:rPr>
          <w:rFonts w:hint="eastAsia"/>
        </w:rPr>
        <w:t xml:space="preserve">  Web </w:t>
      </w:r>
      <w:r w:rsidR="00FA795D">
        <w:rPr>
          <w:rFonts w:hint="eastAsia"/>
        </w:rPr>
        <w:t>app</w:t>
      </w:r>
      <w:r>
        <w:rPr>
          <w:rFonts w:hint="eastAsia"/>
        </w:rPr>
        <w:t>页面</w:t>
      </w:r>
    </w:p>
    <w:p w14:paraId="7547AF18" w14:textId="77777777" w:rsidR="001744A1" w:rsidRDefault="004602F8">
      <w:pPr>
        <w:pStyle w:val="1"/>
      </w:pPr>
      <w:bookmarkStart w:id="121" w:name="_Toc21664"/>
      <w:bookmarkStart w:id="122" w:name="_Toc226777270"/>
      <w:bookmarkStart w:id="123" w:name="系统测试和结果分析"/>
      <w:bookmarkEnd w:id="108"/>
      <w:bookmarkEnd w:id="120"/>
      <w:r>
        <w:rPr>
          <w:rFonts w:hint="eastAsia"/>
        </w:rPr>
        <w:t xml:space="preserve">6 </w:t>
      </w:r>
      <w:r>
        <w:rPr>
          <w:rFonts w:hint="eastAsia"/>
        </w:rPr>
        <w:t>系统测试和结果分析</w:t>
      </w:r>
      <w:bookmarkEnd w:id="121"/>
      <w:bookmarkEnd w:id="122"/>
    </w:p>
    <w:p w14:paraId="5A151CC9" w14:textId="77777777" w:rsidR="001744A1" w:rsidRDefault="004602F8">
      <w:pPr>
        <w:pStyle w:val="20"/>
      </w:pPr>
      <w:bookmarkStart w:id="124" w:name="_Toc31562"/>
      <w:bookmarkStart w:id="125" w:name="_Toc226777271"/>
      <w:bookmarkStart w:id="126" w:name="系统组装与基础测试"/>
      <w:r>
        <w:rPr>
          <w:rFonts w:hint="eastAsia"/>
        </w:rPr>
        <w:t xml:space="preserve">6.1 </w:t>
      </w:r>
      <w:r>
        <w:rPr>
          <w:rFonts w:hint="eastAsia"/>
        </w:rPr>
        <w:t>系统组装与基础测试</w:t>
      </w:r>
      <w:bookmarkEnd w:id="124"/>
      <w:bookmarkEnd w:id="125"/>
    </w:p>
    <w:p w14:paraId="76FE289A" w14:textId="77777777" w:rsidR="001744A1" w:rsidRDefault="004602F8">
      <w:pPr>
        <w:pStyle w:val="afc"/>
        <w:spacing w:line="360" w:lineRule="auto"/>
        <w:rPr>
          <w:lang w:val="zh-CN"/>
        </w:rPr>
      </w:pPr>
      <w:r>
        <w:rPr>
          <w:rFonts w:hint="eastAsia"/>
          <w:lang w:val="zh-CN"/>
        </w:rPr>
        <w:t>系统测试前先做硬件连接检查、供电检查、串口识别检查、软件部署检查。设备端通过</w:t>
      </w:r>
      <w:r>
        <w:rPr>
          <w:rFonts w:hint="eastAsia"/>
          <w:lang w:val="zh-CN"/>
        </w:rPr>
        <w:t>USB</w:t>
      </w:r>
      <w:r>
        <w:rPr>
          <w:rFonts w:hint="eastAsia"/>
          <w:lang w:val="zh-CN"/>
        </w:rPr>
        <w:t>与树莓派连接之后，应该能够被边缘端识别出相应的串口设备；系统启动之后，</w:t>
      </w:r>
      <w:r>
        <w:rPr>
          <w:rFonts w:hint="eastAsia"/>
          <w:lang w:val="zh-CN"/>
        </w:rPr>
        <w:t>OLED</w:t>
      </w:r>
      <w:r>
        <w:rPr>
          <w:rFonts w:hint="eastAsia"/>
          <w:lang w:val="zh-CN"/>
        </w:rPr>
        <w:t>应该可以正常显示实时数据页面；树莓派</w:t>
      </w:r>
      <w:r>
        <w:rPr>
          <w:rFonts w:hint="eastAsia"/>
          <w:lang w:val="zh-CN"/>
        </w:rPr>
        <w:t>Web</w:t>
      </w:r>
      <w:r>
        <w:rPr>
          <w:rFonts w:hint="eastAsia"/>
          <w:lang w:val="zh-CN"/>
        </w:rPr>
        <w:t>服务启动之后，可以通过浏览器访问实时监控页面、历史页面以及后台管理页面。</w:t>
      </w:r>
    </w:p>
    <w:p w14:paraId="0F689721" w14:textId="77777777" w:rsidR="001744A1" w:rsidRDefault="004602F8">
      <w:pPr>
        <w:pStyle w:val="afc"/>
        <w:spacing w:line="360" w:lineRule="auto"/>
        <w:rPr>
          <w:lang w:val="zh-CN"/>
        </w:rPr>
      </w:pPr>
      <w:r>
        <w:rPr>
          <w:rFonts w:hint="eastAsia"/>
          <w:lang w:val="zh-CN"/>
        </w:rPr>
        <w:t>基础测试阶段主要是对传感器能否正常返回数据、继电器是否可以</w:t>
      </w:r>
      <w:r>
        <w:rPr>
          <w:rFonts w:hint="eastAsia"/>
          <w:lang w:val="zh-CN"/>
        </w:rPr>
        <w:lastRenderedPageBreak/>
        <w:t>响应本地手势或者远程控制、边缘端是否可以把串口数据写入数据库、前端页面是否可以实时刷新、自动灌溉线程是否可以根据策略正常触发进行检查。使用</w:t>
      </w:r>
      <w:r>
        <w:rPr>
          <w:rFonts w:hint="eastAsia"/>
          <w:lang w:val="zh-CN"/>
        </w:rPr>
        <w:t>PCB</w:t>
      </w:r>
      <w:r>
        <w:rPr>
          <w:rFonts w:hint="eastAsia"/>
          <w:lang w:val="zh-CN"/>
        </w:rPr>
        <w:t>方案时还要检查</w:t>
      </w:r>
      <w:r>
        <w:rPr>
          <w:rFonts w:hint="eastAsia"/>
          <w:lang w:val="zh-CN"/>
        </w:rPr>
        <w:t>PCB</w:t>
      </w:r>
      <w:r>
        <w:rPr>
          <w:rFonts w:hint="eastAsia"/>
          <w:lang w:val="zh-CN"/>
        </w:rPr>
        <w:t>上电后各个接口的工作是否正常，焊点是否可靠，外设插接是否稳定。</w:t>
      </w:r>
    </w:p>
    <w:p w14:paraId="3A7A9824" w14:textId="77777777" w:rsidR="001744A1" w:rsidRDefault="004602F8">
      <w:pPr>
        <w:pStyle w:val="a0"/>
        <w:spacing w:before="0" w:after="0" w:line="360" w:lineRule="auto"/>
        <w:ind w:firstLineChars="200" w:firstLine="560"/>
        <w:jc w:val="center"/>
        <w:rPr>
          <w:sz w:val="28"/>
        </w:rPr>
      </w:pPr>
      <w:r>
        <w:rPr>
          <w:rFonts w:hint="eastAsia"/>
          <w:noProof/>
          <w:sz w:val="28"/>
        </w:rPr>
        <w:drawing>
          <wp:inline distT="0" distB="0" distL="114300" distR="114300" wp14:anchorId="0FCC4561" wp14:editId="2A8E41E1">
            <wp:extent cx="5483860" cy="1245235"/>
            <wp:effectExtent l="0" t="0" r="2540" b="12065"/>
            <wp:docPr id="17" name="图片 17" descr="图 6-1 串口监视与页面运行截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 6-1 串口监视与页面运行截图"/>
                    <pic:cNvPicPr>
                      <a:picLocks noChangeAspect="1"/>
                    </pic:cNvPicPr>
                  </pic:nvPicPr>
                  <pic:blipFill>
                    <a:blip r:embed="rId37"/>
                    <a:stretch>
                      <a:fillRect/>
                    </a:stretch>
                  </pic:blipFill>
                  <pic:spPr>
                    <a:xfrm>
                      <a:off x="0" y="0"/>
                      <a:ext cx="5483860" cy="1245235"/>
                    </a:xfrm>
                    <a:prstGeom prst="rect">
                      <a:avLst/>
                    </a:prstGeom>
                  </pic:spPr>
                </pic:pic>
              </a:graphicData>
            </a:graphic>
          </wp:inline>
        </w:drawing>
      </w:r>
    </w:p>
    <w:p w14:paraId="0C2B7E0A" w14:textId="77777777" w:rsidR="001744A1" w:rsidRDefault="004602F8">
      <w:pPr>
        <w:pStyle w:val="aff"/>
      </w:pPr>
      <w:r>
        <w:rPr>
          <w:rFonts w:hint="eastAsia"/>
        </w:rPr>
        <w:t>图</w:t>
      </w:r>
      <w:r>
        <w:rPr>
          <w:rFonts w:hint="eastAsia"/>
        </w:rPr>
        <w:t xml:space="preserve">6.1  </w:t>
      </w:r>
      <w:r>
        <w:rPr>
          <w:rFonts w:hint="eastAsia"/>
        </w:rPr>
        <w:t>串口监视与页面运行</w:t>
      </w:r>
    </w:p>
    <w:p w14:paraId="7B8EFAC1" w14:textId="77777777" w:rsidR="001744A1" w:rsidRDefault="004602F8">
      <w:pPr>
        <w:pStyle w:val="20"/>
      </w:pPr>
      <w:bookmarkStart w:id="127" w:name="_Toc10248"/>
      <w:bookmarkStart w:id="128" w:name="_Toc226777272"/>
      <w:bookmarkStart w:id="129" w:name="系统功能及性能测试"/>
      <w:bookmarkEnd w:id="126"/>
      <w:r>
        <w:rPr>
          <w:rFonts w:hint="eastAsia"/>
        </w:rPr>
        <w:t xml:space="preserve">6.2 </w:t>
      </w:r>
      <w:r>
        <w:rPr>
          <w:rFonts w:hint="eastAsia"/>
        </w:rPr>
        <w:t>系统功能及性能测试</w:t>
      </w:r>
      <w:bookmarkEnd w:id="127"/>
      <w:bookmarkEnd w:id="128"/>
    </w:p>
    <w:p w14:paraId="3736B600" w14:textId="77777777" w:rsidR="001744A1" w:rsidRDefault="004602F8">
      <w:pPr>
        <w:pStyle w:val="afc"/>
        <w:spacing w:line="360" w:lineRule="auto"/>
        <w:rPr>
          <w:lang w:val="zh-CN"/>
        </w:rPr>
      </w:pPr>
      <w:r>
        <w:rPr>
          <w:rFonts w:hint="eastAsia"/>
          <w:lang w:val="zh-CN"/>
        </w:rPr>
        <w:t>为了检验系统的有效性，本文对环境采集功能、控制执行功能、自动灌溉功能、历史数据管理功能、边云同步功能和图像分析功能等进行了测试。</w:t>
      </w:r>
    </w:p>
    <w:p w14:paraId="48F0E974" w14:textId="77777777" w:rsidR="001744A1" w:rsidRDefault="004602F8">
      <w:pPr>
        <w:pStyle w:val="3"/>
      </w:pPr>
      <w:bookmarkStart w:id="130" w:name="_Toc4170"/>
      <w:bookmarkStart w:id="131" w:name="_Toc226777273"/>
      <w:bookmarkStart w:id="132" w:name="传感器采集测试"/>
      <w:r>
        <w:rPr>
          <w:rFonts w:hint="eastAsia"/>
        </w:rPr>
        <w:t xml:space="preserve">6.2.1 </w:t>
      </w:r>
      <w:r>
        <w:rPr>
          <w:rFonts w:hint="eastAsia"/>
        </w:rPr>
        <w:t>传感器采集测试</w:t>
      </w:r>
      <w:bookmarkEnd w:id="130"/>
      <w:bookmarkEnd w:id="131"/>
    </w:p>
    <w:p w14:paraId="5D38DD9B" w14:textId="30A8117D" w:rsidR="001744A1" w:rsidRDefault="004602F8">
      <w:pPr>
        <w:pStyle w:val="afc"/>
        <w:spacing w:line="360" w:lineRule="auto"/>
        <w:rPr>
          <w:lang w:val="zh-CN"/>
        </w:rPr>
      </w:pPr>
      <w:r>
        <w:rPr>
          <w:rFonts w:hint="eastAsia"/>
          <w:lang w:val="zh-CN"/>
        </w:rPr>
        <w:t>该测试主要是对</w:t>
      </w:r>
      <w:r>
        <w:rPr>
          <w:rFonts w:hint="eastAsia"/>
          <w:lang w:val="zh-CN"/>
        </w:rPr>
        <w:t>DHT11</w:t>
      </w:r>
      <w:r>
        <w:rPr>
          <w:rFonts w:hint="eastAsia"/>
          <w:lang w:val="zh-CN"/>
        </w:rPr>
        <w:t>、</w:t>
      </w:r>
      <w:r>
        <w:rPr>
          <w:rFonts w:hint="eastAsia"/>
          <w:lang w:val="zh-CN"/>
        </w:rPr>
        <w:t>BH1750</w:t>
      </w:r>
      <w:r>
        <w:rPr>
          <w:rFonts w:hint="eastAsia"/>
          <w:lang w:val="zh-CN"/>
        </w:rPr>
        <w:t>、土壤湿度传感器数据读取的稳定性进行检验，并且对边缘端页面显示和数据库写入情况进行检查。在测试过程中可以运行系统几十分钟到几十个小时，在测试过程中对系统数据进行更新记录，对异常中断次数进行统计记录，对数据库的入库情况进行记录。</w:t>
      </w:r>
    </w:p>
    <w:p w14:paraId="699A74AC" w14:textId="08FD211F" w:rsidR="001744A1" w:rsidRDefault="004602F8">
      <w:pPr>
        <w:pStyle w:val="aff"/>
      </w:pPr>
      <w:r>
        <w:rPr>
          <w:rFonts w:hint="eastAsia"/>
        </w:rPr>
        <w:t>表</w:t>
      </w:r>
      <w:r>
        <w:rPr>
          <w:rFonts w:hint="eastAsia"/>
        </w:rPr>
        <w:t>6.</w:t>
      </w:r>
      <w:r w:rsidR="00BE45A0">
        <w:rPr>
          <w:rFonts w:hint="eastAsia"/>
        </w:rPr>
        <w:t>2</w:t>
      </w:r>
      <w:r>
        <w:rPr>
          <w:rFonts w:hint="eastAsia"/>
        </w:rPr>
        <w:t xml:space="preserve">  </w:t>
      </w:r>
      <w:r>
        <w:rPr>
          <w:rFonts w:hint="eastAsia"/>
        </w:rPr>
        <w:t>传感器采集测试结果表</w:t>
      </w:r>
    </w:p>
    <w:tbl>
      <w:tblPr>
        <w:tblStyle w:val="Table"/>
        <w:tblW w:w="0" w:type="auto"/>
        <w:jc w:val="center"/>
        <w:tblInd w:w="0" w:type="dxa"/>
        <w:tblLook w:val="04A0" w:firstRow="1" w:lastRow="0" w:firstColumn="1" w:lastColumn="0" w:noHBand="0" w:noVBand="1"/>
      </w:tblPr>
      <w:tblGrid>
        <w:gridCol w:w="1260"/>
        <w:gridCol w:w="1260"/>
        <w:gridCol w:w="1890"/>
        <w:gridCol w:w="840"/>
      </w:tblGrid>
      <w:tr w:rsidR="001744A1" w14:paraId="40EE29CF" w14:textId="77777777" w:rsidTr="001744A1">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top w:val="single" w:sz="12" w:space="0" w:color="auto"/>
              <w:left w:val="nil"/>
              <w:bottom w:val="nil"/>
              <w:right w:val="nil"/>
            </w:tcBorders>
            <w:tcMar>
              <w:top w:w="-1" w:type="dxa"/>
              <w:left w:w="-1" w:type="dxa"/>
              <w:bottom w:w="-1" w:type="dxa"/>
              <w:right w:w="-1" w:type="dxa"/>
            </w:tcMar>
            <w:vAlign w:val="top"/>
          </w:tcPr>
          <w:p w14:paraId="657AE3DE" w14:textId="77777777" w:rsidR="001744A1" w:rsidRDefault="004602F8">
            <w:pPr>
              <w:jc w:val="center"/>
              <w:rPr>
                <w:bCs/>
                <w:szCs w:val="21"/>
              </w:rPr>
            </w:pPr>
            <w:r>
              <w:rPr>
                <w:rFonts w:hint="eastAsia"/>
                <w:bCs/>
                <w:szCs w:val="21"/>
              </w:rPr>
              <w:t>测试项目</w:t>
            </w:r>
          </w:p>
        </w:tc>
        <w:tc>
          <w:tcPr>
            <w:tcW w:w="0" w:type="auto"/>
            <w:tcBorders>
              <w:top w:val="single" w:sz="12" w:space="0" w:color="auto"/>
              <w:left w:val="nil"/>
              <w:bottom w:val="nil"/>
              <w:right w:val="nil"/>
            </w:tcBorders>
            <w:tcMar>
              <w:top w:w="-1" w:type="dxa"/>
              <w:left w:w="-1" w:type="dxa"/>
              <w:bottom w:w="-1" w:type="dxa"/>
              <w:right w:w="-1" w:type="dxa"/>
            </w:tcMar>
            <w:vAlign w:val="top"/>
          </w:tcPr>
          <w:p w14:paraId="36849F61" w14:textId="77777777" w:rsidR="001744A1" w:rsidRDefault="004602F8">
            <w:pPr>
              <w:jc w:val="center"/>
              <w:rPr>
                <w:bCs/>
                <w:szCs w:val="21"/>
              </w:rPr>
            </w:pPr>
            <w:r>
              <w:rPr>
                <w:rFonts w:hint="eastAsia"/>
                <w:bCs/>
                <w:szCs w:val="21"/>
              </w:rPr>
              <w:t>测试条件</w:t>
            </w:r>
          </w:p>
        </w:tc>
        <w:tc>
          <w:tcPr>
            <w:tcW w:w="0" w:type="auto"/>
            <w:tcBorders>
              <w:top w:val="single" w:sz="12" w:space="0" w:color="auto"/>
              <w:left w:val="nil"/>
              <w:bottom w:val="nil"/>
              <w:right w:val="nil"/>
            </w:tcBorders>
            <w:tcMar>
              <w:top w:w="-1" w:type="dxa"/>
              <w:left w:w="-1" w:type="dxa"/>
              <w:bottom w:w="-1" w:type="dxa"/>
              <w:right w:w="-1" w:type="dxa"/>
            </w:tcMar>
            <w:vAlign w:val="top"/>
          </w:tcPr>
          <w:p w14:paraId="18E31D04" w14:textId="77777777" w:rsidR="001744A1" w:rsidRDefault="004602F8">
            <w:pPr>
              <w:jc w:val="center"/>
              <w:rPr>
                <w:bCs/>
                <w:szCs w:val="21"/>
              </w:rPr>
            </w:pPr>
            <w:r>
              <w:rPr>
                <w:rFonts w:hint="eastAsia"/>
                <w:bCs/>
                <w:szCs w:val="21"/>
              </w:rPr>
              <w:t>预期结果</w:t>
            </w:r>
          </w:p>
        </w:tc>
        <w:tc>
          <w:tcPr>
            <w:tcW w:w="0" w:type="auto"/>
            <w:tcBorders>
              <w:top w:val="single" w:sz="12" w:space="0" w:color="auto"/>
              <w:left w:val="nil"/>
              <w:bottom w:val="nil"/>
              <w:right w:val="nil"/>
            </w:tcBorders>
            <w:tcMar>
              <w:top w:w="-1" w:type="dxa"/>
              <w:left w:w="-1" w:type="dxa"/>
              <w:bottom w:w="-1" w:type="dxa"/>
              <w:right w:w="-1" w:type="dxa"/>
            </w:tcMar>
            <w:vAlign w:val="top"/>
          </w:tcPr>
          <w:p w14:paraId="5BDCCE96" w14:textId="77777777" w:rsidR="001744A1" w:rsidRDefault="004602F8">
            <w:pPr>
              <w:jc w:val="center"/>
              <w:rPr>
                <w:bCs/>
                <w:szCs w:val="21"/>
              </w:rPr>
            </w:pPr>
            <w:r>
              <w:rPr>
                <w:rFonts w:hint="eastAsia"/>
                <w:bCs/>
                <w:szCs w:val="21"/>
              </w:rPr>
              <w:t>实测结果</w:t>
            </w:r>
          </w:p>
        </w:tc>
      </w:tr>
      <w:tr w:rsidR="001744A1" w14:paraId="40E9BD5A" w14:textId="77777777" w:rsidTr="001744A1">
        <w:trPr>
          <w:jc w:val="center"/>
        </w:trPr>
        <w:tc>
          <w:tcPr>
            <w:tcW w:w="0" w:type="auto"/>
            <w:tcBorders>
              <w:top w:val="single" w:sz="4" w:space="0" w:color="auto"/>
              <w:left w:val="nil"/>
              <w:bottom w:val="nil"/>
              <w:right w:val="nil"/>
            </w:tcBorders>
            <w:tcMar>
              <w:top w:w="-1" w:type="dxa"/>
              <w:left w:w="-1" w:type="dxa"/>
              <w:bottom w:w="-1" w:type="dxa"/>
              <w:right w:w="-1" w:type="dxa"/>
            </w:tcMar>
          </w:tcPr>
          <w:p w14:paraId="0BC6B176" w14:textId="77777777" w:rsidR="001744A1" w:rsidRDefault="004602F8">
            <w:pPr>
              <w:jc w:val="center"/>
              <w:rPr>
                <w:bCs/>
                <w:szCs w:val="21"/>
              </w:rPr>
            </w:pPr>
            <w:r>
              <w:rPr>
                <w:rFonts w:hint="eastAsia"/>
                <w:bCs/>
                <w:szCs w:val="21"/>
              </w:rPr>
              <w:t>温度采集</w:t>
            </w:r>
          </w:p>
        </w:tc>
        <w:tc>
          <w:tcPr>
            <w:tcW w:w="0" w:type="auto"/>
            <w:tcBorders>
              <w:top w:val="single" w:sz="4" w:space="0" w:color="auto"/>
              <w:left w:val="nil"/>
              <w:bottom w:val="nil"/>
              <w:right w:val="nil"/>
            </w:tcBorders>
            <w:tcMar>
              <w:top w:w="-1" w:type="dxa"/>
              <w:left w:w="-1" w:type="dxa"/>
              <w:bottom w:w="-1" w:type="dxa"/>
              <w:right w:w="-1" w:type="dxa"/>
            </w:tcMar>
          </w:tcPr>
          <w:p w14:paraId="6092A560" w14:textId="01FB4919" w:rsidR="001744A1" w:rsidRDefault="004602F8">
            <w:pPr>
              <w:jc w:val="center"/>
              <w:rPr>
                <w:bCs/>
                <w:szCs w:val="21"/>
              </w:rPr>
            </w:pPr>
            <w:r>
              <w:rPr>
                <w:rFonts w:hint="eastAsia"/>
                <w:bCs/>
                <w:szCs w:val="21"/>
              </w:rPr>
              <w:t>室</w:t>
            </w:r>
            <w:r w:rsidR="00590B3C">
              <w:rPr>
                <w:rFonts w:hint="eastAsia"/>
                <w:bCs/>
                <w:szCs w:val="21"/>
              </w:rPr>
              <w:t>外</w:t>
            </w:r>
            <w:r>
              <w:rPr>
                <w:rFonts w:hint="eastAsia"/>
                <w:bCs/>
                <w:szCs w:val="21"/>
              </w:rPr>
              <w:t>常温环境</w:t>
            </w:r>
          </w:p>
        </w:tc>
        <w:tc>
          <w:tcPr>
            <w:tcW w:w="0" w:type="auto"/>
            <w:tcBorders>
              <w:top w:val="single" w:sz="4" w:space="0" w:color="auto"/>
              <w:left w:val="nil"/>
              <w:bottom w:val="nil"/>
              <w:right w:val="nil"/>
            </w:tcBorders>
            <w:tcMar>
              <w:top w:w="-1" w:type="dxa"/>
              <w:left w:w="-1" w:type="dxa"/>
              <w:bottom w:w="-1" w:type="dxa"/>
              <w:right w:w="-1" w:type="dxa"/>
            </w:tcMar>
          </w:tcPr>
          <w:p w14:paraId="74DF45D7" w14:textId="3F841180" w:rsidR="001744A1" w:rsidRDefault="004602F8">
            <w:pPr>
              <w:jc w:val="center"/>
              <w:rPr>
                <w:bCs/>
                <w:szCs w:val="21"/>
              </w:rPr>
            </w:pPr>
            <w:r>
              <w:rPr>
                <w:rFonts w:hint="eastAsia"/>
                <w:bCs/>
                <w:szCs w:val="21"/>
              </w:rPr>
              <w:t>正常返回温度值</w:t>
            </w:r>
          </w:p>
        </w:tc>
        <w:tc>
          <w:tcPr>
            <w:tcW w:w="0" w:type="auto"/>
            <w:tcBorders>
              <w:top w:val="single" w:sz="4" w:space="0" w:color="auto"/>
              <w:left w:val="nil"/>
              <w:bottom w:val="nil"/>
              <w:right w:val="nil"/>
            </w:tcBorders>
            <w:tcMar>
              <w:top w:w="-1" w:type="dxa"/>
              <w:left w:w="-1" w:type="dxa"/>
              <w:bottom w:w="-1" w:type="dxa"/>
              <w:right w:w="-1" w:type="dxa"/>
            </w:tcMar>
          </w:tcPr>
          <w:p w14:paraId="34872D83" w14:textId="1B269AE8" w:rsidR="001744A1" w:rsidRDefault="007E570B">
            <w:pPr>
              <w:jc w:val="center"/>
              <w:rPr>
                <w:bCs/>
                <w:szCs w:val="21"/>
              </w:rPr>
            </w:pPr>
            <w:r>
              <w:rPr>
                <w:rFonts w:hint="eastAsia"/>
                <w:bCs/>
                <w:szCs w:val="21"/>
              </w:rPr>
              <w:t>24</w:t>
            </w:r>
            <w:r w:rsidR="004602F8">
              <w:rPr>
                <w:rFonts w:hint="eastAsia"/>
                <w:bCs/>
                <w:szCs w:val="21"/>
              </w:rPr>
              <w:t>℃</w:t>
            </w:r>
          </w:p>
        </w:tc>
      </w:tr>
      <w:tr w:rsidR="001744A1" w14:paraId="6391E7A8"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6211F977" w14:textId="77777777" w:rsidR="001744A1" w:rsidRDefault="004602F8">
            <w:pPr>
              <w:jc w:val="center"/>
              <w:rPr>
                <w:bCs/>
                <w:szCs w:val="21"/>
              </w:rPr>
            </w:pPr>
            <w:r>
              <w:rPr>
                <w:rFonts w:hint="eastAsia"/>
                <w:bCs/>
                <w:szCs w:val="21"/>
              </w:rPr>
              <w:t>湿度采集</w:t>
            </w:r>
          </w:p>
        </w:tc>
        <w:tc>
          <w:tcPr>
            <w:tcW w:w="0" w:type="auto"/>
            <w:tcBorders>
              <w:top w:val="nil"/>
              <w:left w:val="nil"/>
              <w:bottom w:val="nil"/>
              <w:right w:val="nil"/>
            </w:tcBorders>
            <w:tcMar>
              <w:top w:w="-1" w:type="dxa"/>
              <w:left w:w="-1" w:type="dxa"/>
              <w:bottom w:w="-1" w:type="dxa"/>
              <w:right w:w="-1" w:type="dxa"/>
            </w:tcMar>
          </w:tcPr>
          <w:p w14:paraId="669C26EA" w14:textId="12D4D543" w:rsidR="001744A1" w:rsidRDefault="004602F8">
            <w:pPr>
              <w:jc w:val="center"/>
              <w:rPr>
                <w:bCs/>
                <w:szCs w:val="21"/>
              </w:rPr>
            </w:pPr>
            <w:r>
              <w:rPr>
                <w:rFonts w:hint="eastAsia"/>
                <w:bCs/>
                <w:szCs w:val="21"/>
              </w:rPr>
              <w:t>室</w:t>
            </w:r>
            <w:r w:rsidR="00590B3C">
              <w:rPr>
                <w:rFonts w:hint="eastAsia"/>
                <w:bCs/>
                <w:szCs w:val="21"/>
              </w:rPr>
              <w:t>外</w:t>
            </w:r>
            <w:r>
              <w:rPr>
                <w:rFonts w:hint="eastAsia"/>
                <w:bCs/>
                <w:szCs w:val="21"/>
              </w:rPr>
              <w:t>常湿环境</w:t>
            </w:r>
          </w:p>
        </w:tc>
        <w:tc>
          <w:tcPr>
            <w:tcW w:w="0" w:type="auto"/>
            <w:tcBorders>
              <w:top w:val="nil"/>
              <w:left w:val="nil"/>
              <w:bottom w:val="nil"/>
              <w:right w:val="nil"/>
            </w:tcBorders>
            <w:tcMar>
              <w:top w:w="-1" w:type="dxa"/>
              <w:left w:w="-1" w:type="dxa"/>
              <w:bottom w:w="-1" w:type="dxa"/>
              <w:right w:w="-1" w:type="dxa"/>
            </w:tcMar>
          </w:tcPr>
          <w:p w14:paraId="0F8DD34D" w14:textId="48A031D1" w:rsidR="001744A1" w:rsidRDefault="004602F8">
            <w:pPr>
              <w:jc w:val="center"/>
              <w:rPr>
                <w:bCs/>
                <w:szCs w:val="21"/>
              </w:rPr>
            </w:pPr>
            <w:r>
              <w:rPr>
                <w:rFonts w:hint="eastAsia"/>
                <w:bCs/>
                <w:szCs w:val="21"/>
              </w:rPr>
              <w:t>正常返回湿度值</w:t>
            </w:r>
          </w:p>
        </w:tc>
        <w:tc>
          <w:tcPr>
            <w:tcW w:w="0" w:type="auto"/>
            <w:tcBorders>
              <w:top w:val="nil"/>
              <w:left w:val="nil"/>
              <w:bottom w:val="nil"/>
              <w:right w:val="nil"/>
            </w:tcBorders>
            <w:tcMar>
              <w:top w:w="-1" w:type="dxa"/>
              <w:left w:w="-1" w:type="dxa"/>
              <w:bottom w:w="-1" w:type="dxa"/>
              <w:right w:w="-1" w:type="dxa"/>
            </w:tcMar>
          </w:tcPr>
          <w:p w14:paraId="4EEFE0DA" w14:textId="20D534E6" w:rsidR="001744A1" w:rsidRDefault="007E570B">
            <w:pPr>
              <w:jc w:val="center"/>
              <w:rPr>
                <w:bCs/>
                <w:szCs w:val="21"/>
              </w:rPr>
            </w:pPr>
            <w:r>
              <w:rPr>
                <w:rFonts w:hint="eastAsia"/>
                <w:bCs/>
                <w:szCs w:val="21"/>
              </w:rPr>
              <w:t>57</w:t>
            </w:r>
            <w:r w:rsidR="004602F8">
              <w:rPr>
                <w:rFonts w:hint="eastAsia"/>
                <w:bCs/>
                <w:szCs w:val="21"/>
              </w:rPr>
              <w:t>%</w:t>
            </w:r>
          </w:p>
        </w:tc>
      </w:tr>
      <w:tr w:rsidR="001744A1" w14:paraId="0AB8C011"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6F70F76A" w14:textId="77777777" w:rsidR="001744A1" w:rsidRDefault="004602F8">
            <w:pPr>
              <w:jc w:val="center"/>
              <w:rPr>
                <w:bCs/>
                <w:szCs w:val="21"/>
              </w:rPr>
            </w:pPr>
            <w:r>
              <w:rPr>
                <w:rFonts w:hint="eastAsia"/>
                <w:bCs/>
                <w:szCs w:val="21"/>
              </w:rPr>
              <w:t>光照采集</w:t>
            </w:r>
          </w:p>
        </w:tc>
        <w:tc>
          <w:tcPr>
            <w:tcW w:w="0" w:type="auto"/>
            <w:tcBorders>
              <w:top w:val="nil"/>
              <w:left w:val="nil"/>
              <w:bottom w:val="nil"/>
              <w:right w:val="nil"/>
            </w:tcBorders>
            <w:tcMar>
              <w:top w:w="-1" w:type="dxa"/>
              <w:left w:w="-1" w:type="dxa"/>
              <w:bottom w:w="-1" w:type="dxa"/>
              <w:right w:w="-1" w:type="dxa"/>
            </w:tcMar>
          </w:tcPr>
          <w:p w14:paraId="5BD0801D" w14:textId="36ED9E50" w:rsidR="001744A1" w:rsidRDefault="00ED2281">
            <w:pPr>
              <w:jc w:val="center"/>
              <w:rPr>
                <w:bCs/>
                <w:szCs w:val="21"/>
              </w:rPr>
            </w:pPr>
            <w:r>
              <w:rPr>
                <w:rFonts w:hint="eastAsia"/>
                <w:bCs/>
                <w:szCs w:val="21"/>
              </w:rPr>
              <w:t>室外</w:t>
            </w:r>
            <w:r w:rsidR="00A93763">
              <w:rPr>
                <w:rFonts w:hint="eastAsia"/>
                <w:bCs/>
                <w:szCs w:val="21"/>
              </w:rPr>
              <w:t>白天</w:t>
            </w:r>
          </w:p>
        </w:tc>
        <w:tc>
          <w:tcPr>
            <w:tcW w:w="0" w:type="auto"/>
            <w:tcBorders>
              <w:top w:val="nil"/>
              <w:left w:val="nil"/>
              <w:bottom w:val="nil"/>
              <w:right w:val="nil"/>
            </w:tcBorders>
            <w:tcMar>
              <w:top w:w="-1" w:type="dxa"/>
              <w:left w:w="-1" w:type="dxa"/>
              <w:bottom w:w="-1" w:type="dxa"/>
              <w:right w:w="-1" w:type="dxa"/>
            </w:tcMar>
          </w:tcPr>
          <w:p w14:paraId="68CFB3DF" w14:textId="77777777" w:rsidR="001744A1" w:rsidRDefault="004602F8">
            <w:pPr>
              <w:jc w:val="center"/>
              <w:rPr>
                <w:bCs/>
                <w:szCs w:val="21"/>
              </w:rPr>
            </w:pPr>
            <w:r>
              <w:rPr>
                <w:rFonts w:hint="eastAsia"/>
                <w:bCs/>
                <w:szCs w:val="21"/>
              </w:rPr>
              <w:t>光照值明显变化</w:t>
            </w:r>
          </w:p>
        </w:tc>
        <w:tc>
          <w:tcPr>
            <w:tcW w:w="0" w:type="auto"/>
            <w:tcBorders>
              <w:top w:val="nil"/>
              <w:left w:val="nil"/>
              <w:bottom w:val="nil"/>
              <w:right w:val="nil"/>
            </w:tcBorders>
            <w:tcMar>
              <w:top w:w="-1" w:type="dxa"/>
              <w:left w:w="-1" w:type="dxa"/>
              <w:bottom w:w="-1" w:type="dxa"/>
              <w:right w:w="-1" w:type="dxa"/>
            </w:tcMar>
          </w:tcPr>
          <w:p w14:paraId="03345BF7" w14:textId="33766D49" w:rsidR="001744A1" w:rsidRDefault="00E26301">
            <w:pPr>
              <w:jc w:val="center"/>
              <w:rPr>
                <w:bCs/>
                <w:szCs w:val="21"/>
              </w:rPr>
            </w:pPr>
            <w:r>
              <w:rPr>
                <w:rFonts w:hint="eastAsia"/>
                <w:bCs/>
                <w:szCs w:val="21"/>
              </w:rPr>
              <w:t>192</w:t>
            </w:r>
            <w:r w:rsidR="004602F8">
              <w:rPr>
                <w:rFonts w:hint="eastAsia"/>
                <w:bCs/>
                <w:szCs w:val="21"/>
              </w:rPr>
              <w:t>lux</w:t>
            </w:r>
          </w:p>
        </w:tc>
      </w:tr>
      <w:tr w:rsidR="001744A1" w14:paraId="4F8C020A" w14:textId="77777777" w:rsidTr="001744A1">
        <w:trPr>
          <w:jc w:val="center"/>
        </w:trPr>
        <w:tc>
          <w:tcPr>
            <w:tcW w:w="0" w:type="auto"/>
            <w:tcBorders>
              <w:top w:val="nil"/>
              <w:left w:val="nil"/>
              <w:bottom w:val="single" w:sz="12" w:space="0" w:color="auto"/>
              <w:right w:val="nil"/>
            </w:tcBorders>
            <w:tcMar>
              <w:top w:w="-1" w:type="dxa"/>
              <w:left w:w="-1" w:type="dxa"/>
              <w:bottom w:w="-1" w:type="dxa"/>
              <w:right w:w="-1" w:type="dxa"/>
            </w:tcMar>
          </w:tcPr>
          <w:p w14:paraId="6CACFB88" w14:textId="77777777" w:rsidR="001744A1" w:rsidRDefault="004602F8">
            <w:pPr>
              <w:jc w:val="center"/>
              <w:rPr>
                <w:bCs/>
                <w:szCs w:val="21"/>
              </w:rPr>
            </w:pPr>
            <w:r>
              <w:rPr>
                <w:rFonts w:hint="eastAsia"/>
                <w:bCs/>
                <w:szCs w:val="21"/>
              </w:rPr>
              <w:t>土壤湿度采集</w:t>
            </w:r>
          </w:p>
        </w:tc>
        <w:tc>
          <w:tcPr>
            <w:tcW w:w="0" w:type="auto"/>
            <w:tcBorders>
              <w:top w:val="nil"/>
              <w:left w:val="nil"/>
              <w:bottom w:val="single" w:sz="12" w:space="0" w:color="auto"/>
              <w:right w:val="nil"/>
            </w:tcBorders>
            <w:tcMar>
              <w:top w:w="-1" w:type="dxa"/>
              <w:left w:w="-1" w:type="dxa"/>
              <w:bottom w:w="-1" w:type="dxa"/>
              <w:right w:w="-1" w:type="dxa"/>
            </w:tcMar>
          </w:tcPr>
          <w:p w14:paraId="433A7972" w14:textId="6C1320FA" w:rsidR="001744A1" w:rsidRDefault="004602F8">
            <w:pPr>
              <w:jc w:val="center"/>
              <w:rPr>
                <w:bCs/>
                <w:szCs w:val="21"/>
              </w:rPr>
            </w:pPr>
            <w:r>
              <w:rPr>
                <w:rFonts w:hint="eastAsia"/>
                <w:bCs/>
                <w:szCs w:val="21"/>
              </w:rPr>
              <w:t>湿土</w:t>
            </w:r>
            <w:r w:rsidR="001551BB">
              <w:rPr>
                <w:rFonts w:hint="eastAsia"/>
                <w:bCs/>
                <w:szCs w:val="21"/>
              </w:rPr>
              <w:t>环境</w:t>
            </w:r>
          </w:p>
        </w:tc>
        <w:tc>
          <w:tcPr>
            <w:tcW w:w="0" w:type="auto"/>
            <w:tcBorders>
              <w:top w:val="nil"/>
              <w:left w:val="nil"/>
              <w:bottom w:val="single" w:sz="12" w:space="0" w:color="auto"/>
              <w:right w:val="nil"/>
            </w:tcBorders>
            <w:tcMar>
              <w:top w:w="-1" w:type="dxa"/>
              <w:left w:w="-1" w:type="dxa"/>
              <w:bottom w:w="-1" w:type="dxa"/>
              <w:right w:w="-1" w:type="dxa"/>
            </w:tcMar>
          </w:tcPr>
          <w:p w14:paraId="3551EE72" w14:textId="32D5E01C" w:rsidR="001744A1" w:rsidRDefault="00DD1F65">
            <w:pPr>
              <w:jc w:val="center"/>
              <w:rPr>
                <w:bCs/>
                <w:szCs w:val="21"/>
              </w:rPr>
            </w:pPr>
            <w:r>
              <w:rPr>
                <w:rFonts w:hint="eastAsia"/>
                <w:bCs/>
                <w:szCs w:val="21"/>
              </w:rPr>
              <w:t>正常返回</w:t>
            </w:r>
            <w:r w:rsidR="008E1438">
              <w:rPr>
                <w:rFonts w:hint="eastAsia"/>
                <w:bCs/>
                <w:szCs w:val="21"/>
              </w:rPr>
              <w:t>土壤</w:t>
            </w:r>
            <w:r>
              <w:rPr>
                <w:rFonts w:hint="eastAsia"/>
                <w:bCs/>
                <w:szCs w:val="21"/>
              </w:rPr>
              <w:t>湿度值</w:t>
            </w:r>
          </w:p>
        </w:tc>
        <w:tc>
          <w:tcPr>
            <w:tcW w:w="0" w:type="auto"/>
            <w:tcBorders>
              <w:top w:val="nil"/>
              <w:left w:val="nil"/>
              <w:bottom w:val="single" w:sz="12" w:space="0" w:color="auto"/>
              <w:right w:val="nil"/>
            </w:tcBorders>
            <w:tcMar>
              <w:top w:w="-1" w:type="dxa"/>
              <w:left w:w="-1" w:type="dxa"/>
              <w:bottom w:w="-1" w:type="dxa"/>
              <w:right w:w="-1" w:type="dxa"/>
            </w:tcMar>
          </w:tcPr>
          <w:p w14:paraId="233551B3" w14:textId="581B321F" w:rsidR="001744A1" w:rsidRDefault="007E570B" w:rsidP="00DD1F65">
            <w:pPr>
              <w:ind w:firstLineChars="100" w:firstLine="210"/>
              <w:rPr>
                <w:bCs/>
                <w:szCs w:val="21"/>
              </w:rPr>
            </w:pPr>
            <w:r>
              <w:rPr>
                <w:rFonts w:hint="eastAsia"/>
                <w:bCs/>
                <w:szCs w:val="21"/>
              </w:rPr>
              <w:t>53</w:t>
            </w:r>
            <w:r w:rsidR="004602F8">
              <w:rPr>
                <w:rFonts w:hint="eastAsia"/>
                <w:bCs/>
                <w:szCs w:val="21"/>
              </w:rPr>
              <w:t>%</w:t>
            </w:r>
          </w:p>
        </w:tc>
      </w:tr>
    </w:tbl>
    <w:p w14:paraId="0728F9E8" w14:textId="77777777" w:rsidR="00D56937" w:rsidRDefault="00D56937" w:rsidP="007575B2">
      <w:pPr>
        <w:pStyle w:val="afc"/>
        <w:spacing w:line="360" w:lineRule="auto"/>
      </w:pPr>
    </w:p>
    <w:p w14:paraId="4B25024D" w14:textId="4B8086F4" w:rsidR="007575B2" w:rsidRDefault="007575B2" w:rsidP="007575B2">
      <w:pPr>
        <w:pStyle w:val="afc"/>
        <w:spacing w:line="360" w:lineRule="auto"/>
        <w:rPr>
          <w:rFonts w:hint="eastAsia"/>
        </w:rPr>
      </w:pPr>
      <w:r>
        <w:rPr>
          <w:rFonts w:hint="eastAsia"/>
        </w:rPr>
        <w:lastRenderedPageBreak/>
        <w:t>综合表的采集结果</w:t>
      </w:r>
      <w:r>
        <w:rPr>
          <w:rFonts w:hint="eastAsia"/>
        </w:rPr>
        <w:t>,</w:t>
      </w:r>
      <w:r>
        <w:rPr>
          <w:rFonts w:hint="eastAsia"/>
        </w:rPr>
        <w:t>本系统在室外湿土</w:t>
      </w:r>
      <w:r w:rsidR="00246581">
        <w:rPr>
          <w:rFonts w:hint="eastAsia"/>
        </w:rPr>
        <w:t xml:space="preserve">, </w:t>
      </w:r>
      <w:r>
        <w:rPr>
          <w:rFonts w:hint="eastAsia"/>
        </w:rPr>
        <w:t>常温</w:t>
      </w:r>
      <w:r w:rsidR="00246581">
        <w:rPr>
          <w:rFonts w:hint="eastAsia"/>
        </w:rPr>
        <w:t xml:space="preserve">, </w:t>
      </w:r>
      <w:r w:rsidR="00246581">
        <w:rPr>
          <w:rFonts w:hint="eastAsia"/>
        </w:rPr>
        <w:t>常湿</w:t>
      </w:r>
      <w:r>
        <w:rPr>
          <w:rFonts w:hint="eastAsia"/>
        </w:rPr>
        <w:t>的实测</w:t>
      </w:r>
      <w:r w:rsidR="00A110E4">
        <w:rPr>
          <w:rFonts w:hint="eastAsia"/>
        </w:rPr>
        <w:t>物理量</w:t>
      </w:r>
      <w:r>
        <w:rPr>
          <w:rFonts w:hint="eastAsia"/>
        </w:rPr>
        <w:t>采集数据实物图如下</w:t>
      </w:r>
      <w:r w:rsidR="00E01332">
        <w:rPr>
          <w:rFonts w:hint="eastAsia"/>
        </w:rPr>
        <w:t xml:space="preserve">: </w:t>
      </w:r>
    </w:p>
    <w:p w14:paraId="36FE2BC0" w14:textId="747BC442" w:rsidR="00B72984" w:rsidRDefault="00B72984" w:rsidP="00B72984">
      <w:pPr>
        <w:pStyle w:val="afc"/>
        <w:spacing w:line="360" w:lineRule="auto"/>
        <w:jc w:val="center"/>
      </w:pPr>
      <w:r>
        <w:rPr>
          <w:noProof/>
        </w:rPr>
        <w:drawing>
          <wp:inline distT="0" distB="0" distL="0" distR="0" wp14:anchorId="0C6D9816" wp14:editId="07B79325">
            <wp:extent cx="4231758" cy="3172855"/>
            <wp:effectExtent l="0" t="0" r="0" b="8890"/>
            <wp:docPr id="128775178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4231758" cy="3172855"/>
                    </a:xfrm>
                    <a:prstGeom prst="rect">
                      <a:avLst/>
                    </a:prstGeom>
                    <a:noFill/>
                    <a:ln>
                      <a:noFill/>
                    </a:ln>
                  </pic:spPr>
                </pic:pic>
              </a:graphicData>
            </a:graphic>
          </wp:inline>
        </w:drawing>
      </w:r>
    </w:p>
    <w:p w14:paraId="0F547AF8" w14:textId="62C8A912" w:rsidR="00B72984" w:rsidRPr="00B72984" w:rsidRDefault="00B72984" w:rsidP="00D0530C">
      <w:pPr>
        <w:pStyle w:val="aff"/>
      </w:pPr>
      <w:r w:rsidRPr="004C40B3">
        <w:t>图</w:t>
      </w:r>
      <w:r w:rsidRPr="004C40B3">
        <w:t>6.</w:t>
      </w:r>
      <w:r w:rsidR="001C57B9">
        <w:rPr>
          <w:rFonts w:hint="eastAsia"/>
        </w:rPr>
        <w:t>3</w:t>
      </w:r>
      <w:r w:rsidR="00C77CE4">
        <w:rPr>
          <w:rFonts w:hint="eastAsia"/>
        </w:rPr>
        <w:t xml:space="preserve">  </w:t>
      </w:r>
      <w:r w:rsidRPr="004C40B3">
        <w:t>传感器多物理量状态采集实测图</w:t>
      </w:r>
    </w:p>
    <w:p w14:paraId="49371472" w14:textId="134669C6" w:rsidR="001744A1" w:rsidRDefault="004602F8">
      <w:pPr>
        <w:pStyle w:val="afc"/>
        <w:spacing w:line="360" w:lineRule="auto"/>
        <w:rPr>
          <w:lang w:val="zh-CN"/>
        </w:rPr>
      </w:pPr>
      <w:r>
        <w:rPr>
          <w:rFonts w:hint="eastAsia"/>
          <w:lang w:val="zh-CN"/>
        </w:rPr>
        <w:t>系统连续运行</w:t>
      </w:r>
      <w:r>
        <w:rPr>
          <w:rFonts w:hint="eastAsia"/>
          <w:lang w:val="zh-CN"/>
        </w:rPr>
        <w:t>3</w:t>
      </w:r>
      <w:r>
        <w:rPr>
          <w:rFonts w:hint="eastAsia"/>
          <w:lang w:val="zh-CN"/>
        </w:rPr>
        <w:t>小时</w:t>
      </w:r>
      <w:r>
        <w:rPr>
          <w:rFonts w:hint="eastAsia"/>
          <w:lang w:val="zh-CN"/>
        </w:rPr>
        <w:t>8</w:t>
      </w:r>
      <w:r>
        <w:rPr>
          <w:rFonts w:hint="eastAsia"/>
          <w:lang w:val="zh-CN"/>
        </w:rPr>
        <w:t>分</w:t>
      </w:r>
      <w:r>
        <w:rPr>
          <w:rFonts w:hint="eastAsia"/>
          <w:lang w:val="zh-CN"/>
        </w:rPr>
        <w:t>,</w:t>
      </w:r>
      <w:r>
        <w:rPr>
          <w:rFonts w:hint="eastAsia"/>
          <w:lang w:val="zh-CN"/>
        </w:rPr>
        <w:t>共向数据库写入</w:t>
      </w:r>
      <w:r>
        <w:rPr>
          <w:rFonts w:hint="eastAsia"/>
          <w:lang w:val="zh-CN"/>
        </w:rPr>
        <w:t>8260</w:t>
      </w:r>
      <w:r>
        <w:rPr>
          <w:rFonts w:hint="eastAsia"/>
          <w:lang w:val="zh-CN"/>
        </w:rPr>
        <w:t>条数据</w:t>
      </w:r>
    </w:p>
    <w:p w14:paraId="611838F2" w14:textId="77777777" w:rsidR="001744A1" w:rsidRDefault="004602F8">
      <w:pPr>
        <w:pStyle w:val="a0"/>
        <w:spacing w:before="0" w:after="0" w:line="360" w:lineRule="auto"/>
        <w:ind w:firstLineChars="200" w:firstLine="560"/>
        <w:jc w:val="center"/>
        <w:rPr>
          <w:sz w:val="28"/>
        </w:rPr>
      </w:pPr>
      <w:r>
        <w:rPr>
          <w:rFonts w:hint="eastAsia"/>
          <w:noProof/>
          <w:sz w:val="28"/>
        </w:rPr>
        <w:drawing>
          <wp:inline distT="0" distB="0" distL="114300" distR="114300" wp14:anchorId="2E820B96" wp14:editId="4E0351D5">
            <wp:extent cx="5481320" cy="1503680"/>
            <wp:effectExtent l="0" t="0" r="5080" b="1270"/>
            <wp:docPr id="18" name="图片 18" descr="数据库实验数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数据库实验数据"/>
                    <pic:cNvPicPr>
                      <a:picLocks noChangeAspect="1"/>
                    </pic:cNvPicPr>
                  </pic:nvPicPr>
                  <pic:blipFill>
                    <a:blip r:embed="rId39"/>
                    <a:stretch>
                      <a:fillRect/>
                    </a:stretch>
                  </pic:blipFill>
                  <pic:spPr>
                    <a:xfrm>
                      <a:off x="0" y="0"/>
                      <a:ext cx="5481320" cy="1503680"/>
                    </a:xfrm>
                    <a:prstGeom prst="rect">
                      <a:avLst/>
                    </a:prstGeom>
                  </pic:spPr>
                </pic:pic>
              </a:graphicData>
            </a:graphic>
          </wp:inline>
        </w:drawing>
      </w:r>
    </w:p>
    <w:p w14:paraId="794D8C74" w14:textId="4E1D1F2E" w:rsidR="001744A1" w:rsidRDefault="004602F8">
      <w:pPr>
        <w:pStyle w:val="aff"/>
      </w:pPr>
      <w:r>
        <w:rPr>
          <w:rFonts w:hint="eastAsia"/>
        </w:rPr>
        <w:t>图</w:t>
      </w:r>
      <w:r>
        <w:rPr>
          <w:rFonts w:hint="eastAsia"/>
        </w:rPr>
        <w:t>6.</w:t>
      </w:r>
      <w:r w:rsidR="003B3CB0">
        <w:rPr>
          <w:rFonts w:hint="eastAsia"/>
        </w:rPr>
        <w:t>4</w:t>
      </w:r>
      <w:r>
        <w:rPr>
          <w:rFonts w:hint="eastAsia"/>
        </w:rPr>
        <w:t xml:space="preserve">  </w:t>
      </w:r>
      <w:r>
        <w:rPr>
          <w:rFonts w:hint="eastAsia"/>
        </w:rPr>
        <w:t>数据库实验数据</w:t>
      </w:r>
    </w:p>
    <w:p w14:paraId="2F12379A" w14:textId="09DA7865" w:rsidR="001744A1" w:rsidRDefault="004602F8">
      <w:pPr>
        <w:pStyle w:val="3"/>
      </w:pPr>
      <w:bookmarkStart w:id="133" w:name="_Toc23043"/>
      <w:bookmarkStart w:id="134" w:name="_Toc226777274"/>
      <w:bookmarkStart w:id="135" w:name="控制执行与自动灌溉测试"/>
      <w:bookmarkEnd w:id="132"/>
      <w:r>
        <w:rPr>
          <w:rFonts w:hint="eastAsia"/>
        </w:rPr>
        <w:t xml:space="preserve">6.2.2 </w:t>
      </w:r>
      <w:r>
        <w:rPr>
          <w:rFonts w:hint="eastAsia"/>
        </w:rPr>
        <w:t>控制执行测试</w:t>
      </w:r>
      <w:bookmarkEnd w:id="133"/>
      <w:bookmarkEnd w:id="134"/>
    </w:p>
    <w:p w14:paraId="68EBD35A" w14:textId="3D677FDF" w:rsidR="001744A1" w:rsidRDefault="004602F8">
      <w:pPr>
        <w:pStyle w:val="afc"/>
        <w:spacing w:line="360" w:lineRule="auto"/>
        <w:rPr>
          <w:lang w:val="zh-CN"/>
        </w:rPr>
      </w:pPr>
      <w:r>
        <w:rPr>
          <w:rFonts w:hint="eastAsia"/>
          <w:lang w:val="zh-CN"/>
        </w:rPr>
        <w:t>本测试主要对水泵、</w:t>
      </w:r>
      <w:r>
        <w:rPr>
          <w:rFonts w:hint="eastAsia"/>
          <w:lang w:val="zh-CN"/>
        </w:rPr>
        <w:t>LED</w:t>
      </w:r>
      <w:r>
        <w:rPr>
          <w:rFonts w:hint="eastAsia"/>
          <w:lang w:val="zh-CN"/>
        </w:rPr>
        <w:t>灯带、</w:t>
      </w:r>
      <w:r w:rsidR="009F42E5">
        <w:rPr>
          <w:rFonts w:hint="eastAsia"/>
          <w:lang w:val="zh-CN"/>
        </w:rPr>
        <w:t>警告</w:t>
      </w:r>
      <w:r>
        <w:rPr>
          <w:rFonts w:hint="eastAsia"/>
          <w:lang w:val="zh-CN"/>
        </w:rPr>
        <w:t>指示灯的自动控制进行检验。测试时可以在后台页面设置土壤湿度阈值、浇水时长、冷却时间等参数</w:t>
      </w:r>
      <w:r w:rsidR="0004238D">
        <w:rPr>
          <w:rFonts w:hint="eastAsia"/>
          <w:lang w:val="zh-CN"/>
        </w:rPr>
        <w:t>,</w:t>
      </w:r>
      <w:r w:rsidR="0004238D">
        <w:rPr>
          <w:rFonts w:hint="eastAsia"/>
          <w:lang w:val="zh-CN"/>
        </w:rPr>
        <w:t>测试</w:t>
      </w:r>
      <w:r w:rsidR="002D4E33">
        <w:rPr>
          <w:rFonts w:hint="eastAsia"/>
          <w:lang w:val="zh-CN"/>
        </w:rPr>
        <w:t>平台</w:t>
      </w:r>
      <w:r w:rsidR="0004238D">
        <w:rPr>
          <w:rFonts w:hint="eastAsia"/>
          <w:lang w:val="zh-CN"/>
        </w:rPr>
        <w:t>采用</w:t>
      </w:r>
      <w:r w:rsidR="0004238D">
        <w:rPr>
          <w:rFonts w:hint="eastAsia"/>
          <w:lang w:val="zh-CN"/>
        </w:rPr>
        <w:t>postman</w:t>
      </w:r>
      <w:r w:rsidR="0004238D">
        <w:rPr>
          <w:rFonts w:hint="eastAsia"/>
          <w:lang w:val="zh-CN"/>
        </w:rPr>
        <w:t>与观察实物</w:t>
      </w:r>
      <w:r w:rsidR="007E7DB9">
        <w:rPr>
          <w:rFonts w:hint="eastAsia"/>
          <w:lang w:val="zh-CN"/>
        </w:rPr>
        <w:t>状态</w:t>
      </w:r>
      <w:r w:rsidR="00FD79F0">
        <w:rPr>
          <w:rFonts w:hint="eastAsia"/>
          <w:lang w:val="zh-CN"/>
        </w:rPr>
        <w:t>。</w:t>
      </w:r>
    </w:p>
    <w:p w14:paraId="4AE418DF" w14:textId="77777777" w:rsidR="0022749E" w:rsidRDefault="0022749E">
      <w:pPr>
        <w:pStyle w:val="afc"/>
        <w:spacing w:line="360" w:lineRule="auto"/>
        <w:rPr>
          <w:lang w:val="zh-CN"/>
        </w:rPr>
      </w:pPr>
    </w:p>
    <w:p w14:paraId="71DDA025" w14:textId="77777777" w:rsidR="0022749E" w:rsidRDefault="0022749E">
      <w:pPr>
        <w:pStyle w:val="afc"/>
        <w:spacing w:line="360" w:lineRule="auto"/>
        <w:rPr>
          <w:lang w:val="zh-CN"/>
        </w:rPr>
      </w:pPr>
    </w:p>
    <w:p w14:paraId="13C41770" w14:textId="77777777" w:rsidR="0022749E" w:rsidRDefault="0022749E">
      <w:pPr>
        <w:pStyle w:val="afc"/>
        <w:spacing w:line="360" w:lineRule="auto"/>
        <w:rPr>
          <w:lang w:val="zh-CN"/>
        </w:rPr>
      </w:pPr>
    </w:p>
    <w:p w14:paraId="6DF2C876" w14:textId="77777777" w:rsidR="001F1AA3" w:rsidRDefault="001F1AA3" w:rsidP="001F1AA3">
      <w:pPr>
        <w:pStyle w:val="aff"/>
      </w:pPr>
      <w:r>
        <w:rPr>
          <w:rFonts w:hint="eastAsia"/>
        </w:rPr>
        <w:t>表</w:t>
      </w:r>
      <w:r>
        <w:rPr>
          <w:rFonts w:hint="eastAsia"/>
        </w:rPr>
        <w:t xml:space="preserve">6.5  </w:t>
      </w:r>
      <w:r>
        <w:rPr>
          <w:rFonts w:hint="eastAsia"/>
        </w:rPr>
        <w:t>控制与自动灌溉测试结果表</w:t>
      </w:r>
    </w:p>
    <w:tbl>
      <w:tblPr>
        <w:tblStyle w:val="Table"/>
        <w:tblW w:w="8522" w:type="dxa"/>
        <w:jc w:val="center"/>
        <w:tblInd w:w="0" w:type="dxa"/>
        <w:tblLook w:val="04A0" w:firstRow="1" w:lastRow="0" w:firstColumn="1" w:lastColumn="0" w:noHBand="0" w:noVBand="1"/>
      </w:tblPr>
      <w:tblGrid>
        <w:gridCol w:w="1473"/>
        <w:gridCol w:w="1796"/>
        <w:gridCol w:w="2469"/>
        <w:gridCol w:w="2784"/>
      </w:tblGrid>
      <w:tr w:rsidR="001F1AA3" w14:paraId="3D5C2E30" w14:textId="77777777" w:rsidTr="00D60DD1">
        <w:trPr>
          <w:cnfStyle w:val="100000000000" w:firstRow="1" w:lastRow="0" w:firstColumn="0" w:lastColumn="0" w:oddVBand="0" w:evenVBand="0" w:oddHBand="0" w:evenHBand="0" w:firstRowFirstColumn="0" w:firstRowLastColumn="0" w:lastRowFirstColumn="0" w:lastRowLastColumn="0"/>
          <w:tblHeader/>
          <w:jc w:val="center"/>
        </w:trPr>
        <w:tc>
          <w:tcPr>
            <w:tcW w:w="1473" w:type="dxa"/>
            <w:tcBorders>
              <w:top w:val="single" w:sz="12" w:space="0" w:color="auto"/>
              <w:left w:val="nil"/>
              <w:bottom w:val="nil"/>
              <w:right w:val="nil"/>
            </w:tcBorders>
            <w:tcMar>
              <w:top w:w="-1" w:type="dxa"/>
              <w:left w:w="-1" w:type="dxa"/>
              <w:bottom w:w="-1" w:type="dxa"/>
              <w:right w:w="-1" w:type="dxa"/>
            </w:tcMar>
            <w:vAlign w:val="center"/>
          </w:tcPr>
          <w:p w14:paraId="16013CFF" w14:textId="77777777" w:rsidR="001F1AA3" w:rsidRDefault="001F1AA3" w:rsidP="00D60DD1">
            <w:pPr>
              <w:jc w:val="center"/>
              <w:rPr>
                <w:bCs/>
                <w:szCs w:val="21"/>
              </w:rPr>
            </w:pPr>
            <w:r>
              <w:rPr>
                <w:rFonts w:hint="eastAsia"/>
                <w:bCs/>
                <w:szCs w:val="21"/>
              </w:rPr>
              <w:t>测试项目</w:t>
            </w:r>
          </w:p>
        </w:tc>
        <w:tc>
          <w:tcPr>
            <w:tcW w:w="0" w:type="auto"/>
            <w:tcBorders>
              <w:top w:val="single" w:sz="12" w:space="0" w:color="auto"/>
              <w:left w:val="nil"/>
              <w:bottom w:val="nil"/>
              <w:right w:val="nil"/>
            </w:tcBorders>
            <w:tcMar>
              <w:top w:w="-1" w:type="dxa"/>
              <w:left w:w="-1" w:type="dxa"/>
              <w:bottom w:w="-1" w:type="dxa"/>
              <w:right w:w="-1" w:type="dxa"/>
            </w:tcMar>
            <w:vAlign w:val="center"/>
          </w:tcPr>
          <w:p w14:paraId="488DCC4B" w14:textId="77777777" w:rsidR="001F1AA3" w:rsidRDefault="001F1AA3" w:rsidP="00D60DD1">
            <w:pPr>
              <w:jc w:val="center"/>
              <w:rPr>
                <w:bCs/>
                <w:szCs w:val="21"/>
              </w:rPr>
            </w:pPr>
            <w:r>
              <w:rPr>
                <w:rFonts w:hint="eastAsia"/>
                <w:bCs/>
                <w:szCs w:val="21"/>
              </w:rPr>
              <w:t>操作方式</w:t>
            </w:r>
          </w:p>
        </w:tc>
        <w:tc>
          <w:tcPr>
            <w:tcW w:w="0" w:type="auto"/>
            <w:tcBorders>
              <w:top w:val="single" w:sz="12" w:space="0" w:color="auto"/>
              <w:left w:val="nil"/>
              <w:bottom w:val="nil"/>
              <w:right w:val="nil"/>
            </w:tcBorders>
            <w:tcMar>
              <w:top w:w="-1" w:type="dxa"/>
              <w:left w:w="-1" w:type="dxa"/>
              <w:bottom w:w="-1" w:type="dxa"/>
              <w:right w:w="-1" w:type="dxa"/>
            </w:tcMar>
            <w:vAlign w:val="center"/>
          </w:tcPr>
          <w:p w14:paraId="02E321EE" w14:textId="77777777" w:rsidR="001F1AA3" w:rsidRDefault="001F1AA3" w:rsidP="00D60DD1">
            <w:pPr>
              <w:jc w:val="center"/>
              <w:rPr>
                <w:bCs/>
                <w:szCs w:val="21"/>
              </w:rPr>
            </w:pPr>
            <w:r>
              <w:rPr>
                <w:rFonts w:hint="eastAsia"/>
                <w:bCs/>
                <w:szCs w:val="21"/>
              </w:rPr>
              <w:t>预期结果</w:t>
            </w:r>
          </w:p>
        </w:tc>
        <w:tc>
          <w:tcPr>
            <w:tcW w:w="2784" w:type="dxa"/>
            <w:tcBorders>
              <w:top w:val="single" w:sz="12" w:space="0" w:color="auto"/>
              <w:left w:val="nil"/>
              <w:bottom w:val="nil"/>
              <w:right w:val="nil"/>
            </w:tcBorders>
            <w:tcMar>
              <w:top w:w="-1" w:type="dxa"/>
              <w:left w:w="-1" w:type="dxa"/>
              <w:bottom w:w="-1" w:type="dxa"/>
              <w:right w:w="-1" w:type="dxa"/>
            </w:tcMar>
            <w:vAlign w:val="center"/>
          </w:tcPr>
          <w:p w14:paraId="5E996247" w14:textId="77777777" w:rsidR="001F1AA3" w:rsidRDefault="001F1AA3" w:rsidP="00D60DD1">
            <w:pPr>
              <w:jc w:val="center"/>
              <w:rPr>
                <w:bCs/>
                <w:szCs w:val="21"/>
              </w:rPr>
            </w:pPr>
            <w:r>
              <w:rPr>
                <w:rFonts w:hint="eastAsia"/>
                <w:bCs/>
                <w:szCs w:val="21"/>
              </w:rPr>
              <w:t>实测结果</w:t>
            </w:r>
          </w:p>
        </w:tc>
      </w:tr>
      <w:tr w:rsidR="001F1AA3" w14:paraId="1233BF1B" w14:textId="77777777" w:rsidTr="00D60DD1">
        <w:trPr>
          <w:jc w:val="center"/>
        </w:trPr>
        <w:tc>
          <w:tcPr>
            <w:tcW w:w="1473" w:type="dxa"/>
            <w:tcBorders>
              <w:top w:val="single" w:sz="4" w:space="0" w:color="auto"/>
              <w:left w:val="nil"/>
              <w:bottom w:val="nil"/>
              <w:right w:val="nil"/>
            </w:tcBorders>
            <w:tcMar>
              <w:top w:w="-1" w:type="dxa"/>
              <w:left w:w="-1" w:type="dxa"/>
              <w:bottom w:w="-1" w:type="dxa"/>
              <w:right w:w="-1" w:type="dxa"/>
            </w:tcMar>
            <w:vAlign w:val="center"/>
          </w:tcPr>
          <w:p w14:paraId="1464C39A" w14:textId="77777777" w:rsidR="001F1AA3" w:rsidRDefault="001F1AA3" w:rsidP="00D60DD1">
            <w:pPr>
              <w:jc w:val="center"/>
              <w:rPr>
                <w:bCs/>
                <w:szCs w:val="21"/>
              </w:rPr>
            </w:pPr>
            <w:r>
              <w:rPr>
                <w:rFonts w:hint="eastAsia"/>
                <w:bCs/>
                <w:szCs w:val="21"/>
              </w:rPr>
              <w:t>水泵手动开启</w:t>
            </w:r>
          </w:p>
        </w:tc>
        <w:tc>
          <w:tcPr>
            <w:tcW w:w="0" w:type="auto"/>
            <w:tcBorders>
              <w:top w:val="single" w:sz="4" w:space="0" w:color="auto"/>
              <w:left w:val="nil"/>
              <w:bottom w:val="nil"/>
              <w:right w:val="nil"/>
            </w:tcBorders>
            <w:tcMar>
              <w:top w:w="-1" w:type="dxa"/>
              <w:left w:w="-1" w:type="dxa"/>
              <w:bottom w:w="-1" w:type="dxa"/>
              <w:right w:w="-1" w:type="dxa"/>
            </w:tcMar>
            <w:vAlign w:val="center"/>
          </w:tcPr>
          <w:p w14:paraId="78B0AE74" w14:textId="77777777" w:rsidR="001F1AA3" w:rsidRDefault="001F1AA3" w:rsidP="00D60DD1">
            <w:pPr>
              <w:jc w:val="center"/>
              <w:rPr>
                <w:bCs/>
                <w:szCs w:val="21"/>
              </w:rPr>
            </w:pPr>
            <w:r>
              <w:rPr>
                <w:rFonts w:hint="eastAsia"/>
                <w:bCs/>
                <w:szCs w:val="21"/>
              </w:rPr>
              <w:t>页面下发开启命令</w:t>
            </w:r>
          </w:p>
        </w:tc>
        <w:tc>
          <w:tcPr>
            <w:tcW w:w="0" w:type="auto"/>
            <w:tcBorders>
              <w:top w:val="single" w:sz="4" w:space="0" w:color="auto"/>
              <w:left w:val="nil"/>
              <w:bottom w:val="nil"/>
              <w:right w:val="nil"/>
            </w:tcBorders>
            <w:tcMar>
              <w:top w:w="-1" w:type="dxa"/>
              <w:left w:w="-1" w:type="dxa"/>
              <w:bottom w:w="-1" w:type="dxa"/>
              <w:right w:w="-1" w:type="dxa"/>
            </w:tcMar>
            <w:vAlign w:val="center"/>
          </w:tcPr>
          <w:p w14:paraId="2D218B3B" w14:textId="77777777" w:rsidR="001F1AA3" w:rsidRDefault="001F1AA3" w:rsidP="00D60DD1">
            <w:pPr>
              <w:jc w:val="center"/>
              <w:rPr>
                <w:bCs/>
                <w:szCs w:val="21"/>
              </w:rPr>
            </w:pPr>
            <w:r>
              <w:rPr>
                <w:rFonts w:hint="eastAsia"/>
                <w:bCs/>
                <w:szCs w:val="21"/>
              </w:rPr>
              <w:t>水泵启动、日志记录成功</w:t>
            </w:r>
          </w:p>
        </w:tc>
        <w:tc>
          <w:tcPr>
            <w:tcW w:w="2784" w:type="dxa"/>
            <w:tcBorders>
              <w:top w:val="single" w:sz="4" w:space="0" w:color="auto"/>
              <w:left w:val="nil"/>
              <w:bottom w:val="nil"/>
              <w:right w:val="nil"/>
            </w:tcBorders>
            <w:tcMar>
              <w:top w:w="-1" w:type="dxa"/>
              <w:left w:w="-1" w:type="dxa"/>
              <w:bottom w:w="-1" w:type="dxa"/>
              <w:right w:w="-1" w:type="dxa"/>
            </w:tcMar>
            <w:vAlign w:val="center"/>
          </w:tcPr>
          <w:p w14:paraId="7AE73045" w14:textId="77777777" w:rsidR="001F1AA3" w:rsidRDefault="001F1AA3" w:rsidP="00D60DD1">
            <w:pPr>
              <w:jc w:val="center"/>
              <w:rPr>
                <w:bCs/>
                <w:szCs w:val="21"/>
              </w:rPr>
            </w:pPr>
            <w:r>
              <w:rPr>
                <w:rFonts w:hint="eastAsia"/>
                <w:bCs/>
                <w:szCs w:val="21"/>
              </w:rPr>
              <w:t>水泵启动</w:t>
            </w:r>
            <w:r>
              <w:rPr>
                <w:rFonts w:hint="eastAsia"/>
                <w:bCs/>
                <w:szCs w:val="21"/>
              </w:rPr>
              <w:t>,</w:t>
            </w:r>
            <w:r>
              <w:rPr>
                <w:rFonts w:hint="eastAsia"/>
                <w:bCs/>
                <w:szCs w:val="21"/>
              </w:rPr>
              <w:t>新增一条开启记录</w:t>
            </w:r>
          </w:p>
        </w:tc>
      </w:tr>
      <w:tr w:rsidR="001F1AA3" w14:paraId="6D422DB0" w14:textId="77777777" w:rsidTr="00D60DD1">
        <w:trPr>
          <w:jc w:val="center"/>
        </w:trPr>
        <w:tc>
          <w:tcPr>
            <w:tcW w:w="1473" w:type="dxa"/>
            <w:tcBorders>
              <w:top w:val="nil"/>
              <w:left w:val="nil"/>
              <w:bottom w:val="nil"/>
              <w:right w:val="nil"/>
            </w:tcBorders>
            <w:tcMar>
              <w:top w:w="-1" w:type="dxa"/>
              <w:left w:w="-1" w:type="dxa"/>
              <w:bottom w:w="-1" w:type="dxa"/>
              <w:right w:w="-1" w:type="dxa"/>
            </w:tcMar>
            <w:vAlign w:val="center"/>
          </w:tcPr>
          <w:p w14:paraId="663721FC" w14:textId="77777777" w:rsidR="001F1AA3" w:rsidRDefault="001F1AA3" w:rsidP="00D60DD1">
            <w:pPr>
              <w:jc w:val="center"/>
              <w:rPr>
                <w:bCs/>
                <w:szCs w:val="21"/>
              </w:rPr>
            </w:pPr>
            <w:r>
              <w:rPr>
                <w:rFonts w:hint="eastAsia"/>
                <w:bCs/>
                <w:szCs w:val="21"/>
              </w:rPr>
              <w:t>水泵手动关闭</w:t>
            </w:r>
          </w:p>
        </w:tc>
        <w:tc>
          <w:tcPr>
            <w:tcW w:w="0" w:type="auto"/>
            <w:tcBorders>
              <w:top w:val="nil"/>
              <w:left w:val="nil"/>
              <w:bottom w:val="nil"/>
              <w:right w:val="nil"/>
            </w:tcBorders>
            <w:tcMar>
              <w:top w:w="-1" w:type="dxa"/>
              <w:left w:w="-1" w:type="dxa"/>
              <w:bottom w:w="-1" w:type="dxa"/>
              <w:right w:w="-1" w:type="dxa"/>
            </w:tcMar>
            <w:vAlign w:val="center"/>
          </w:tcPr>
          <w:p w14:paraId="6C1F9CB5" w14:textId="77777777" w:rsidR="001F1AA3" w:rsidRDefault="001F1AA3" w:rsidP="00D60DD1">
            <w:pPr>
              <w:jc w:val="center"/>
              <w:rPr>
                <w:bCs/>
                <w:szCs w:val="21"/>
              </w:rPr>
            </w:pPr>
            <w:r>
              <w:rPr>
                <w:rFonts w:hint="eastAsia"/>
                <w:bCs/>
                <w:szCs w:val="21"/>
              </w:rPr>
              <w:t>页面下发关闭命令</w:t>
            </w:r>
          </w:p>
        </w:tc>
        <w:tc>
          <w:tcPr>
            <w:tcW w:w="0" w:type="auto"/>
            <w:tcBorders>
              <w:top w:val="nil"/>
              <w:left w:val="nil"/>
              <w:bottom w:val="nil"/>
              <w:right w:val="nil"/>
            </w:tcBorders>
            <w:tcMar>
              <w:top w:w="-1" w:type="dxa"/>
              <w:left w:w="-1" w:type="dxa"/>
              <w:bottom w:w="-1" w:type="dxa"/>
              <w:right w:w="-1" w:type="dxa"/>
            </w:tcMar>
            <w:vAlign w:val="center"/>
          </w:tcPr>
          <w:p w14:paraId="13CBB5A1" w14:textId="77777777" w:rsidR="001F1AA3" w:rsidRDefault="001F1AA3" w:rsidP="00D60DD1">
            <w:pPr>
              <w:jc w:val="center"/>
              <w:rPr>
                <w:bCs/>
                <w:szCs w:val="21"/>
              </w:rPr>
            </w:pPr>
            <w:r>
              <w:rPr>
                <w:rFonts w:hint="eastAsia"/>
                <w:bCs/>
                <w:szCs w:val="21"/>
              </w:rPr>
              <w:t>水泵停止、日志记录成功</w:t>
            </w:r>
          </w:p>
        </w:tc>
        <w:tc>
          <w:tcPr>
            <w:tcW w:w="2784" w:type="dxa"/>
            <w:tcBorders>
              <w:top w:val="nil"/>
              <w:left w:val="nil"/>
              <w:bottom w:val="nil"/>
              <w:right w:val="nil"/>
            </w:tcBorders>
            <w:tcMar>
              <w:top w:w="-1" w:type="dxa"/>
              <w:left w:w="-1" w:type="dxa"/>
              <w:bottom w:w="-1" w:type="dxa"/>
              <w:right w:w="-1" w:type="dxa"/>
            </w:tcMar>
            <w:vAlign w:val="center"/>
          </w:tcPr>
          <w:p w14:paraId="0903AE4B" w14:textId="77777777" w:rsidR="001F1AA3" w:rsidRDefault="001F1AA3" w:rsidP="00D60DD1">
            <w:pPr>
              <w:jc w:val="center"/>
              <w:rPr>
                <w:bCs/>
                <w:szCs w:val="21"/>
              </w:rPr>
            </w:pPr>
            <w:r>
              <w:rPr>
                <w:rFonts w:hint="eastAsia"/>
                <w:bCs/>
                <w:szCs w:val="21"/>
              </w:rPr>
              <w:t>水泵停止</w:t>
            </w:r>
            <w:r>
              <w:rPr>
                <w:rFonts w:hint="eastAsia"/>
                <w:bCs/>
                <w:szCs w:val="21"/>
              </w:rPr>
              <w:t>,</w:t>
            </w:r>
            <w:r>
              <w:rPr>
                <w:rFonts w:hint="eastAsia"/>
                <w:bCs/>
                <w:szCs w:val="21"/>
              </w:rPr>
              <w:t>新增一条关闭记录</w:t>
            </w:r>
          </w:p>
        </w:tc>
      </w:tr>
      <w:tr w:rsidR="009F0614" w14:paraId="3BAC55EE" w14:textId="77777777" w:rsidTr="00D60DD1">
        <w:trPr>
          <w:jc w:val="center"/>
        </w:trPr>
        <w:tc>
          <w:tcPr>
            <w:tcW w:w="1473" w:type="dxa"/>
            <w:tcBorders>
              <w:top w:val="nil"/>
              <w:left w:val="nil"/>
              <w:bottom w:val="nil"/>
              <w:right w:val="nil"/>
            </w:tcBorders>
            <w:tcMar>
              <w:top w:w="-1" w:type="dxa"/>
              <w:left w:w="-1" w:type="dxa"/>
              <w:bottom w:w="-1" w:type="dxa"/>
              <w:right w:w="-1" w:type="dxa"/>
            </w:tcMar>
            <w:vAlign w:val="center"/>
          </w:tcPr>
          <w:p w14:paraId="2483E27A" w14:textId="25CAB6BD" w:rsidR="009F0614" w:rsidRDefault="009F0614" w:rsidP="00D60DD1">
            <w:pPr>
              <w:jc w:val="center"/>
              <w:rPr>
                <w:bCs/>
                <w:szCs w:val="21"/>
              </w:rPr>
            </w:pPr>
            <w:r>
              <w:rPr>
                <w:rFonts w:hint="eastAsia"/>
                <w:bCs/>
                <w:szCs w:val="21"/>
              </w:rPr>
              <w:t>警示灯控制</w:t>
            </w:r>
          </w:p>
        </w:tc>
        <w:tc>
          <w:tcPr>
            <w:tcW w:w="0" w:type="auto"/>
            <w:tcBorders>
              <w:top w:val="nil"/>
              <w:left w:val="nil"/>
              <w:bottom w:val="nil"/>
              <w:right w:val="nil"/>
            </w:tcBorders>
            <w:tcMar>
              <w:top w:w="-1" w:type="dxa"/>
              <w:left w:w="-1" w:type="dxa"/>
              <w:bottom w:w="-1" w:type="dxa"/>
              <w:right w:w="-1" w:type="dxa"/>
            </w:tcMar>
            <w:vAlign w:val="center"/>
          </w:tcPr>
          <w:p w14:paraId="72943856" w14:textId="2D3C94ED" w:rsidR="009F0614" w:rsidRDefault="009F0614" w:rsidP="00D60DD1">
            <w:pPr>
              <w:jc w:val="center"/>
              <w:rPr>
                <w:bCs/>
                <w:szCs w:val="21"/>
              </w:rPr>
            </w:pPr>
            <w:r>
              <w:rPr>
                <w:rFonts w:hint="eastAsia"/>
                <w:bCs/>
                <w:szCs w:val="21"/>
              </w:rPr>
              <w:t>不健康环境触发</w:t>
            </w:r>
          </w:p>
        </w:tc>
        <w:tc>
          <w:tcPr>
            <w:tcW w:w="0" w:type="auto"/>
            <w:tcBorders>
              <w:top w:val="nil"/>
              <w:left w:val="nil"/>
              <w:bottom w:val="nil"/>
              <w:right w:val="nil"/>
            </w:tcBorders>
            <w:tcMar>
              <w:top w:w="-1" w:type="dxa"/>
              <w:left w:w="-1" w:type="dxa"/>
              <w:bottom w:w="-1" w:type="dxa"/>
              <w:right w:w="-1" w:type="dxa"/>
            </w:tcMar>
            <w:vAlign w:val="center"/>
          </w:tcPr>
          <w:p w14:paraId="3B42292A" w14:textId="71248874" w:rsidR="009F0614" w:rsidRDefault="009F0614" w:rsidP="00D60DD1">
            <w:pPr>
              <w:jc w:val="center"/>
              <w:rPr>
                <w:bCs/>
                <w:szCs w:val="21"/>
              </w:rPr>
            </w:pPr>
            <w:r>
              <w:rPr>
                <w:rFonts w:hint="eastAsia"/>
                <w:bCs/>
                <w:szCs w:val="21"/>
              </w:rPr>
              <w:t>警示灯快速闪烁</w:t>
            </w:r>
          </w:p>
        </w:tc>
        <w:tc>
          <w:tcPr>
            <w:tcW w:w="2784" w:type="dxa"/>
            <w:tcBorders>
              <w:top w:val="nil"/>
              <w:left w:val="nil"/>
              <w:bottom w:val="nil"/>
              <w:right w:val="nil"/>
            </w:tcBorders>
            <w:tcMar>
              <w:top w:w="-1" w:type="dxa"/>
              <w:left w:w="-1" w:type="dxa"/>
              <w:bottom w:w="-1" w:type="dxa"/>
              <w:right w:w="-1" w:type="dxa"/>
            </w:tcMar>
            <w:vAlign w:val="center"/>
          </w:tcPr>
          <w:p w14:paraId="7431F5B7" w14:textId="7D82F79F" w:rsidR="009F0614" w:rsidRDefault="009F0614" w:rsidP="00D60DD1">
            <w:pPr>
              <w:jc w:val="center"/>
              <w:rPr>
                <w:bCs/>
                <w:szCs w:val="21"/>
              </w:rPr>
            </w:pPr>
            <w:r>
              <w:rPr>
                <w:rFonts w:hint="eastAsia"/>
                <w:bCs/>
                <w:szCs w:val="21"/>
              </w:rPr>
              <w:t>警示灯开始闪烁</w:t>
            </w:r>
          </w:p>
        </w:tc>
      </w:tr>
      <w:tr w:rsidR="001F1AA3" w14:paraId="333A48DA" w14:textId="77777777" w:rsidTr="00D60DD1">
        <w:trPr>
          <w:jc w:val="center"/>
        </w:trPr>
        <w:tc>
          <w:tcPr>
            <w:tcW w:w="1473" w:type="dxa"/>
            <w:tcBorders>
              <w:top w:val="nil"/>
              <w:left w:val="nil"/>
              <w:bottom w:val="nil"/>
              <w:right w:val="nil"/>
            </w:tcBorders>
            <w:tcMar>
              <w:top w:w="-1" w:type="dxa"/>
              <w:left w:w="-1" w:type="dxa"/>
              <w:bottom w:w="-1" w:type="dxa"/>
              <w:right w:w="-1" w:type="dxa"/>
            </w:tcMar>
            <w:vAlign w:val="center"/>
          </w:tcPr>
          <w:p w14:paraId="1EDFACDB" w14:textId="77777777" w:rsidR="001F1AA3" w:rsidRDefault="001F1AA3" w:rsidP="00D60DD1">
            <w:pPr>
              <w:jc w:val="center"/>
              <w:rPr>
                <w:bCs/>
                <w:szCs w:val="21"/>
              </w:rPr>
            </w:pPr>
            <w:r>
              <w:rPr>
                <w:rFonts w:hint="eastAsia"/>
                <w:bCs/>
                <w:szCs w:val="21"/>
              </w:rPr>
              <w:t xml:space="preserve">LED </w:t>
            </w:r>
            <w:r>
              <w:rPr>
                <w:rFonts w:hint="eastAsia"/>
                <w:bCs/>
                <w:szCs w:val="21"/>
              </w:rPr>
              <w:t>灯带控制</w:t>
            </w:r>
          </w:p>
        </w:tc>
        <w:tc>
          <w:tcPr>
            <w:tcW w:w="0" w:type="auto"/>
            <w:tcBorders>
              <w:top w:val="nil"/>
              <w:left w:val="nil"/>
              <w:bottom w:val="nil"/>
              <w:right w:val="nil"/>
            </w:tcBorders>
            <w:tcMar>
              <w:top w:w="-1" w:type="dxa"/>
              <w:left w:w="-1" w:type="dxa"/>
              <w:bottom w:w="-1" w:type="dxa"/>
              <w:right w:w="-1" w:type="dxa"/>
            </w:tcMar>
            <w:vAlign w:val="center"/>
          </w:tcPr>
          <w:p w14:paraId="05F7010A" w14:textId="77777777" w:rsidR="001F1AA3" w:rsidRDefault="001F1AA3" w:rsidP="00D60DD1">
            <w:pPr>
              <w:jc w:val="center"/>
              <w:rPr>
                <w:bCs/>
                <w:szCs w:val="21"/>
              </w:rPr>
            </w:pPr>
            <w:r>
              <w:rPr>
                <w:rFonts w:hint="eastAsia"/>
                <w:bCs/>
                <w:szCs w:val="21"/>
              </w:rPr>
              <w:t>页面下发开关命令</w:t>
            </w:r>
          </w:p>
        </w:tc>
        <w:tc>
          <w:tcPr>
            <w:tcW w:w="0" w:type="auto"/>
            <w:tcBorders>
              <w:top w:val="nil"/>
              <w:left w:val="nil"/>
              <w:bottom w:val="nil"/>
              <w:right w:val="nil"/>
            </w:tcBorders>
            <w:tcMar>
              <w:top w:w="-1" w:type="dxa"/>
              <w:left w:w="-1" w:type="dxa"/>
              <w:bottom w:w="-1" w:type="dxa"/>
              <w:right w:w="-1" w:type="dxa"/>
            </w:tcMar>
            <w:vAlign w:val="center"/>
          </w:tcPr>
          <w:p w14:paraId="6FEF87F0" w14:textId="77777777" w:rsidR="001F1AA3" w:rsidRDefault="001F1AA3" w:rsidP="00D60DD1">
            <w:pPr>
              <w:jc w:val="center"/>
              <w:rPr>
                <w:bCs/>
                <w:szCs w:val="21"/>
              </w:rPr>
            </w:pPr>
            <w:r>
              <w:rPr>
                <w:rFonts w:hint="eastAsia"/>
                <w:bCs/>
                <w:szCs w:val="21"/>
              </w:rPr>
              <w:t>灯带状态正确变化</w:t>
            </w:r>
          </w:p>
        </w:tc>
        <w:tc>
          <w:tcPr>
            <w:tcW w:w="2784" w:type="dxa"/>
            <w:tcBorders>
              <w:top w:val="nil"/>
              <w:left w:val="nil"/>
              <w:bottom w:val="nil"/>
              <w:right w:val="nil"/>
            </w:tcBorders>
            <w:tcMar>
              <w:top w:w="-1" w:type="dxa"/>
              <w:left w:w="-1" w:type="dxa"/>
              <w:bottom w:w="-1" w:type="dxa"/>
              <w:right w:w="-1" w:type="dxa"/>
            </w:tcMar>
            <w:vAlign w:val="center"/>
          </w:tcPr>
          <w:p w14:paraId="533F01F0" w14:textId="77777777" w:rsidR="001F1AA3" w:rsidRDefault="001F1AA3" w:rsidP="00D60DD1">
            <w:pPr>
              <w:jc w:val="center"/>
              <w:rPr>
                <w:bCs/>
                <w:szCs w:val="21"/>
              </w:rPr>
            </w:pPr>
            <w:r>
              <w:rPr>
                <w:rFonts w:hint="eastAsia"/>
                <w:bCs/>
                <w:szCs w:val="21"/>
              </w:rPr>
              <w:t>灯带成功开启与关闭</w:t>
            </w:r>
          </w:p>
        </w:tc>
      </w:tr>
      <w:tr w:rsidR="001F1AA3" w14:paraId="52C945FD" w14:textId="77777777" w:rsidTr="0022749E">
        <w:trPr>
          <w:jc w:val="center"/>
        </w:trPr>
        <w:tc>
          <w:tcPr>
            <w:tcW w:w="1473" w:type="dxa"/>
            <w:tcBorders>
              <w:top w:val="nil"/>
              <w:left w:val="nil"/>
              <w:bottom w:val="single" w:sz="12" w:space="0" w:color="auto"/>
              <w:right w:val="nil"/>
            </w:tcBorders>
            <w:tcMar>
              <w:top w:w="-1" w:type="dxa"/>
              <w:left w:w="-1" w:type="dxa"/>
              <w:bottom w:w="-1" w:type="dxa"/>
              <w:right w:w="-1" w:type="dxa"/>
            </w:tcMar>
            <w:vAlign w:val="center"/>
          </w:tcPr>
          <w:p w14:paraId="5E09A5EA" w14:textId="77777777" w:rsidR="001F1AA3" w:rsidRDefault="001F1AA3" w:rsidP="00D60DD1">
            <w:pPr>
              <w:jc w:val="center"/>
              <w:rPr>
                <w:bCs/>
                <w:szCs w:val="21"/>
              </w:rPr>
            </w:pPr>
            <w:r>
              <w:rPr>
                <w:rFonts w:hint="eastAsia"/>
                <w:bCs/>
                <w:szCs w:val="21"/>
              </w:rPr>
              <w:t>本地手势控制</w:t>
            </w:r>
          </w:p>
        </w:tc>
        <w:tc>
          <w:tcPr>
            <w:tcW w:w="0" w:type="auto"/>
            <w:tcBorders>
              <w:top w:val="nil"/>
              <w:left w:val="nil"/>
              <w:bottom w:val="single" w:sz="12" w:space="0" w:color="auto"/>
              <w:right w:val="nil"/>
            </w:tcBorders>
            <w:tcMar>
              <w:top w:w="-1" w:type="dxa"/>
              <w:left w:w="-1" w:type="dxa"/>
              <w:bottom w:w="-1" w:type="dxa"/>
              <w:right w:w="-1" w:type="dxa"/>
            </w:tcMar>
            <w:vAlign w:val="center"/>
          </w:tcPr>
          <w:p w14:paraId="332EF03A" w14:textId="77777777" w:rsidR="001F1AA3" w:rsidRDefault="001F1AA3" w:rsidP="00D60DD1">
            <w:pPr>
              <w:jc w:val="center"/>
              <w:rPr>
                <w:bCs/>
                <w:szCs w:val="21"/>
              </w:rPr>
            </w:pPr>
            <w:r>
              <w:rPr>
                <w:rFonts w:hint="eastAsia"/>
                <w:bCs/>
                <w:szCs w:val="21"/>
              </w:rPr>
              <w:t>在控制页执行手势</w:t>
            </w:r>
          </w:p>
        </w:tc>
        <w:tc>
          <w:tcPr>
            <w:tcW w:w="0" w:type="auto"/>
            <w:tcBorders>
              <w:top w:val="nil"/>
              <w:left w:val="nil"/>
              <w:bottom w:val="single" w:sz="12" w:space="0" w:color="auto"/>
              <w:right w:val="nil"/>
            </w:tcBorders>
            <w:tcMar>
              <w:top w:w="-1" w:type="dxa"/>
              <w:left w:w="-1" w:type="dxa"/>
              <w:bottom w:w="-1" w:type="dxa"/>
              <w:right w:w="-1" w:type="dxa"/>
            </w:tcMar>
            <w:vAlign w:val="center"/>
          </w:tcPr>
          <w:p w14:paraId="2AC2C254" w14:textId="77777777" w:rsidR="001F1AA3" w:rsidRDefault="001F1AA3" w:rsidP="00D60DD1">
            <w:pPr>
              <w:jc w:val="center"/>
              <w:rPr>
                <w:bCs/>
                <w:szCs w:val="21"/>
              </w:rPr>
            </w:pPr>
            <w:r>
              <w:rPr>
                <w:rFonts w:hint="eastAsia"/>
                <w:bCs/>
                <w:szCs w:val="21"/>
              </w:rPr>
              <w:t>对应执行器状态变化</w:t>
            </w:r>
          </w:p>
        </w:tc>
        <w:tc>
          <w:tcPr>
            <w:tcW w:w="2784" w:type="dxa"/>
            <w:tcBorders>
              <w:top w:val="nil"/>
              <w:left w:val="nil"/>
              <w:bottom w:val="single" w:sz="12" w:space="0" w:color="auto"/>
              <w:right w:val="nil"/>
            </w:tcBorders>
            <w:tcMar>
              <w:top w:w="-1" w:type="dxa"/>
              <w:left w:w="-1" w:type="dxa"/>
              <w:bottom w:w="-1" w:type="dxa"/>
              <w:right w:w="-1" w:type="dxa"/>
            </w:tcMar>
            <w:vAlign w:val="center"/>
          </w:tcPr>
          <w:p w14:paraId="0CA5E184" w14:textId="77777777" w:rsidR="001F1AA3" w:rsidRDefault="001F1AA3" w:rsidP="00D60DD1">
            <w:pPr>
              <w:jc w:val="center"/>
              <w:rPr>
                <w:bCs/>
                <w:szCs w:val="21"/>
              </w:rPr>
            </w:pPr>
            <w:r>
              <w:rPr>
                <w:rFonts w:hint="eastAsia"/>
                <w:bCs/>
                <w:szCs w:val="21"/>
              </w:rPr>
              <w:t>OLED</w:t>
            </w:r>
            <w:r>
              <w:rPr>
                <w:rFonts w:hint="eastAsia"/>
                <w:bCs/>
                <w:szCs w:val="21"/>
              </w:rPr>
              <w:t>和</w:t>
            </w:r>
            <w:r>
              <w:rPr>
                <w:rFonts w:hint="eastAsia"/>
                <w:bCs/>
                <w:szCs w:val="21"/>
              </w:rPr>
              <w:t>WebUI</w:t>
            </w:r>
            <w:r>
              <w:rPr>
                <w:rFonts w:hint="eastAsia"/>
                <w:bCs/>
                <w:szCs w:val="21"/>
              </w:rPr>
              <w:t>显示手势方向</w:t>
            </w:r>
          </w:p>
        </w:tc>
      </w:tr>
    </w:tbl>
    <w:p w14:paraId="6176EFBE" w14:textId="77777777" w:rsidR="001F1AA3" w:rsidRDefault="001F1AA3" w:rsidP="0022749E">
      <w:pPr>
        <w:pStyle w:val="afc"/>
        <w:spacing w:line="360" w:lineRule="auto"/>
        <w:ind w:firstLineChars="0" w:firstLine="0"/>
        <w:rPr>
          <w:lang w:val="zh-CN"/>
        </w:rPr>
      </w:pPr>
    </w:p>
    <w:p w14:paraId="548B7B7E" w14:textId="29D350FD" w:rsidR="001F1AA3" w:rsidRDefault="001F1AA3">
      <w:pPr>
        <w:pStyle w:val="afc"/>
        <w:spacing w:line="360" w:lineRule="auto"/>
        <w:rPr>
          <w:lang w:val="zh-CN"/>
        </w:rPr>
      </w:pPr>
      <w:r>
        <w:rPr>
          <w:noProof/>
          <w:lang w:val="zh-CN"/>
        </w:rPr>
        <w:drawing>
          <wp:inline distT="0" distB="0" distL="0" distR="0" wp14:anchorId="14B537A6" wp14:editId="54BB204F">
            <wp:extent cx="5076825" cy="2400300"/>
            <wp:effectExtent l="0" t="0" r="9525" b="0"/>
            <wp:docPr id="197297308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076825" cy="2400300"/>
                    </a:xfrm>
                    <a:prstGeom prst="rect">
                      <a:avLst/>
                    </a:prstGeom>
                    <a:noFill/>
                    <a:ln>
                      <a:noFill/>
                    </a:ln>
                  </pic:spPr>
                </pic:pic>
              </a:graphicData>
            </a:graphic>
          </wp:inline>
        </w:drawing>
      </w:r>
    </w:p>
    <w:p w14:paraId="4F9ABA74" w14:textId="32308127" w:rsidR="00DA3A60" w:rsidRPr="00DA3A60" w:rsidRDefault="00CF11DF" w:rsidP="00DA3A60">
      <w:pPr>
        <w:pStyle w:val="aff"/>
      </w:pPr>
      <w:r>
        <w:rPr>
          <w:rFonts w:hint="eastAsia"/>
        </w:rPr>
        <w:t>图</w:t>
      </w:r>
      <w:r w:rsidR="00DA3A60">
        <w:rPr>
          <w:rFonts w:hint="eastAsia"/>
        </w:rPr>
        <w:t xml:space="preserve">6.6  </w:t>
      </w:r>
      <w:r w:rsidR="00051D35">
        <w:rPr>
          <w:rFonts w:hint="eastAsia"/>
        </w:rPr>
        <w:t>手势识别</w:t>
      </w:r>
      <w:r w:rsidR="00DA3A60">
        <w:rPr>
          <w:rFonts w:hint="eastAsia"/>
        </w:rPr>
        <w:t>测试结果</w:t>
      </w:r>
    </w:p>
    <w:p w14:paraId="35F8463D" w14:textId="77777777" w:rsidR="001744A1" w:rsidRDefault="004602F8">
      <w:pPr>
        <w:pStyle w:val="3"/>
      </w:pPr>
      <w:bookmarkStart w:id="136" w:name="_Toc19336"/>
      <w:bookmarkStart w:id="137" w:name="_Toc226777275"/>
      <w:bookmarkStart w:id="138" w:name="平台服务与扩展功能测试"/>
      <w:bookmarkEnd w:id="135"/>
      <w:r>
        <w:rPr>
          <w:rFonts w:hint="eastAsia"/>
        </w:rPr>
        <w:t xml:space="preserve">6.2.3 </w:t>
      </w:r>
      <w:r>
        <w:rPr>
          <w:rFonts w:hint="eastAsia"/>
        </w:rPr>
        <w:t>平台服务与扩展功能测试</w:t>
      </w:r>
      <w:bookmarkEnd w:id="136"/>
      <w:bookmarkEnd w:id="137"/>
    </w:p>
    <w:p w14:paraId="10AB5D77" w14:textId="25AF9167" w:rsidR="001744A1" w:rsidRDefault="004602F8">
      <w:pPr>
        <w:pStyle w:val="afc"/>
        <w:spacing w:line="360" w:lineRule="auto"/>
        <w:rPr>
          <w:lang w:val="zh-CN"/>
        </w:rPr>
      </w:pPr>
      <w:r>
        <w:rPr>
          <w:rFonts w:hint="eastAsia"/>
          <w:lang w:val="zh-CN"/>
        </w:rPr>
        <w:t>该测试主要验证</w:t>
      </w:r>
      <w:r>
        <w:rPr>
          <w:rFonts w:hint="eastAsia"/>
          <w:lang w:val="zh-CN"/>
        </w:rPr>
        <w:t xml:space="preserve"> Web </w:t>
      </w:r>
      <w:r>
        <w:rPr>
          <w:rFonts w:hint="eastAsia"/>
          <w:lang w:val="zh-CN"/>
        </w:rPr>
        <w:t>页面访问、历史数据查询、</w:t>
      </w:r>
      <w:r>
        <w:rPr>
          <w:rFonts w:hint="eastAsia"/>
          <w:lang w:val="zh-CN"/>
        </w:rPr>
        <w:t xml:space="preserve">MQTT </w:t>
      </w:r>
      <w:r>
        <w:rPr>
          <w:rFonts w:hint="eastAsia"/>
          <w:lang w:val="zh-CN"/>
        </w:rPr>
        <w:t>数据同步、图像分析、本地问答</w:t>
      </w:r>
      <w:r w:rsidR="000D1800">
        <w:rPr>
          <w:rFonts w:hint="eastAsia"/>
          <w:lang w:val="zh-CN"/>
        </w:rPr>
        <w:t>、公网</w:t>
      </w:r>
      <w:r w:rsidR="000D1800">
        <w:rPr>
          <w:rFonts w:hint="eastAsia"/>
          <w:lang w:val="zh-CN"/>
        </w:rPr>
        <w:t>app</w:t>
      </w:r>
      <w:r>
        <w:rPr>
          <w:rFonts w:hint="eastAsia"/>
          <w:lang w:val="zh-CN"/>
        </w:rPr>
        <w:t>等功能。</w:t>
      </w:r>
    </w:p>
    <w:p w14:paraId="192D66C4" w14:textId="6D99FD29" w:rsidR="001744A1" w:rsidRDefault="004602F8">
      <w:pPr>
        <w:pStyle w:val="aff"/>
      </w:pPr>
      <w:r>
        <w:rPr>
          <w:rFonts w:hint="eastAsia"/>
        </w:rPr>
        <w:t>表</w:t>
      </w:r>
      <w:r>
        <w:rPr>
          <w:rFonts w:hint="eastAsia"/>
        </w:rPr>
        <w:t>6.</w:t>
      </w:r>
      <w:r w:rsidR="00387C6D">
        <w:rPr>
          <w:rFonts w:hint="eastAsia"/>
        </w:rPr>
        <w:t>7</w:t>
      </w:r>
      <w:r>
        <w:rPr>
          <w:rFonts w:hint="eastAsia"/>
        </w:rPr>
        <w:t xml:space="preserve">  </w:t>
      </w:r>
      <w:r>
        <w:rPr>
          <w:rFonts w:hint="eastAsia"/>
        </w:rPr>
        <w:t>平台服务与扩展功能测试结果表</w:t>
      </w:r>
    </w:p>
    <w:tbl>
      <w:tblPr>
        <w:tblStyle w:val="Table"/>
        <w:tblW w:w="5000" w:type="pct"/>
        <w:jc w:val="center"/>
        <w:tblInd w:w="0" w:type="dxa"/>
        <w:tblLayout w:type="fixed"/>
        <w:tblLook w:val="04A0" w:firstRow="1" w:lastRow="0" w:firstColumn="1" w:lastColumn="0" w:noHBand="0" w:noVBand="1"/>
      </w:tblPr>
      <w:tblGrid>
        <w:gridCol w:w="2930"/>
        <w:gridCol w:w="2929"/>
        <w:gridCol w:w="2929"/>
      </w:tblGrid>
      <w:tr w:rsidR="001744A1" w14:paraId="39E5FCE6" w14:textId="77777777" w:rsidTr="00F53EA5">
        <w:trPr>
          <w:cnfStyle w:val="100000000000" w:firstRow="1" w:lastRow="0" w:firstColumn="0" w:lastColumn="0" w:oddVBand="0" w:evenVBand="0" w:oddHBand="0" w:evenHBand="0" w:firstRowFirstColumn="0" w:firstRowLastColumn="0" w:lastRowFirstColumn="0" w:lastRowLastColumn="0"/>
          <w:tblHeader/>
          <w:jc w:val="center"/>
        </w:trPr>
        <w:tc>
          <w:tcPr>
            <w:tcW w:w="2930" w:type="dxa"/>
            <w:tcBorders>
              <w:top w:val="single" w:sz="12" w:space="0" w:color="auto"/>
              <w:left w:val="nil"/>
              <w:bottom w:val="nil"/>
              <w:right w:val="nil"/>
            </w:tcBorders>
            <w:tcMar>
              <w:top w:w="-1" w:type="dxa"/>
              <w:left w:w="-1" w:type="dxa"/>
              <w:bottom w:w="-1" w:type="dxa"/>
              <w:right w:w="-1" w:type="dxa"/>
            </w:tcMar>
            <w:vAlign w:val="top"/>
          </w:tcPr>
          <w:p w14:paraId="7DCC1A15" w14:textId="77777777" w:rsidR="001744A1" w:rsidRDefault="004602F8">
            <w:pPr>
              <w:jc w:val="center"/>
              <w:rPr>
                <w:bCs/>
                <w:szCs w:val="21"/>
              </w:rPr>
            </w:pPr>
            <w:r>
              <w:rPr>
                <w:rFonts w:hint="eastAsia"/>
                <w:bCs/>
                <w:szCs w:val="21"/>
              </w:rPr>
              <w:t>测试项目</w:t>
            </w:r>
          </w:p>
        </w:tc>
        <w:tc>
          <w:tcPr>
            <w:tcW w:w="2929" w:type="dxa"/>
            <w:tcBorders>
              <w:top w:val="single" w:sz="12" w:space="0" w:color="auto"/>
              <w:left w:val="nil"/>
              <w:bottom w:val="nil"/>
              <w:right w:val="nil"/>
            </w:tcBorders>
            <w:tcMar>
              <w:top w:w="-1" w:type="dxa"/>
              <w:left w:w="-1" w:type="dxa"/>
              <w:bottom w:w="-1" w:type="dxa"/>
              <w:right w:w="-1" w:type="dxa"/>
            </w:tcMar>
            <w:vAlign w:val="top"/>
          </w:tcPr>
          <w:p w14:paraId="1A119044" w14:textId="77777777" w:rsidR="001744A1" w:rsidRDefault="004602F8">
            <w:pPr>
              <w:jc w:val="center"/>
              <w:rPr>
                <w:bCs/>
                <w:szCs w:val="21"/>
              </w:rPr>
            </w:pPr>
            <w:r>
              <w:rPr>
                <w:rFonts w:hint="eastAsia"/>
                <w:bCs/>
                <w:szCs w:val="21"/>
              </w:rPr>
              <w:t>预期结果</w:t>
            </w:r>
          </w:p>
        </w:tc>
        <w:tc>
          <w:tcPr>
            <w:tcW w:w="2929" w:type="dxa"/>
            <w:tcBorders>
              <w:top w:val="single" w:sz="12" w:space="0" w:color="auto"/>
              <w:left w:val="nil"/>
              <w:bottom w:val="nil"/>
              <w:right w:val="nil"/>
            </w:tcBorders>
            <w:tcMar>
              <w:top w:w="-1" w:type="dxa"/>
              <w:left w:w="-1" w:type="dxa"/>
              <w:bottom w:w="-1" w:type="dxa"/>
              <w:right w:w="-1" w:type="dxa"/>
            </w:tcMar>
            <w:vAlign w:val="top"/>
          </w:tcPr>
          <w:p w14:paraId="2ED84544" w14:textId="77777777" w:rsidR="001744A1" w:rsidRDefault="004602F8">
            <w:pPr>
              <w:jc w:val="center"/>
              <w:rPr>
                <w:bCs/>
                <w:szCs w:val="21"/>
              </w:rPr>
            </w:pPr>
            <w:r>
              <w:rPr>
                <w:rFonts w:hint="eastAsia"/>
                <w:bCs/>
                <w:szCs w:val="21"/>
              </w:rPr>
              <w:t>实测结果</w:t>
            </w:r>
          </w:p>
        </w:tc>
      </w:tr>
      <w:tr w:rsidR="001744A1" w14:paraId="222DA243" w14:textId="77777777" w:rsidTr="00F53EA5">
        <w:trPr>
          <w:jc w:val="center"/>
        </w:trPr>
        <w:tc>
          <w:tcPr>
            <w:tcW w:w="2930" w:type="dxa"/>
            <w:tcBorders>
              <w:top w:val="single" w:sz="4" w:space="0" w:color="auto"/>
              <w:left w:val="nil"/>
              <w:bottom w:val="nil"/>
              <w:right w:val="nil"/>
            </w:tcBorders>
            <w:tcMar>
              <w:top w:w="-1" w:type="dxa"/>
              <w:left w:w="-1" w:type="dxa"/>
              <w:bottom w:w="-1" w:type="dxa"/>
              <w:right w:w="-1" w:type="dxa"/>
            </w:tcMar>
          </w:tcPr>
          <w:p w14:paraId="4723CA10" w14:textId="77777777" w:rsidR="001744A1" w:rsidRDefault="004602F8">
            <w:pPr>
              <w:jc w:val="center"/>
              <w:rPr>
                <w:bCs/>
                <w:szCs w:val="21"/>
              </w:rPr>
            </w:pPr>
            <w:r>
              <w:rPr>
                <w:rFonts w:hint="eastAsia"/>
                <w:bCs/>
                <w:szCs w:val="21"/>
              </w:rPr>
              <w:t>实时页面访问</w:t>
            </w:r>
          </w:p>
        </w:tc>
        <w:tc>
          <w:tcPr>
            <w:tcW w:w="2929" w:type="dxa"/>
            <w:tcBorders>
              <w:top w:val="single" w:sz="4" w:space="0" w:color="auto"/>
              <w:left w:val="nil"/>
              <w:bottom w:val="nil"/>
              <w:right w:val="nil"/>
            </w:tcBorders>
            <w:tcMar>
              <w:top w:w="-1" w:type="dxa"/>
              <w:left w:w="-1" w:type="dxa"/>
              <w:bottom w:w="-1" w:type="dxa"/>
              <w:right w:w="-1" w:type="dxa"/>
            </w:tcMar>
          </w:tcPr>
          <w:p w14:paraId="430B9EBB" w14:textId="77777777" w:rsidR="001744A1" w:rsidRDefault="004602F8">
            <w:pPr>
              <w:jc w:val="center"/>
              <w:rPr>
                <w:bCs/>
                <w:szCs w:val="21"/>
              </w:rPr>
            </w:pPr>
            <w:r>
              <w:rPr>
                <w:rFonts w:hint="eastAsia"/>
                <w:bCs/>
                <w:szCs w:val="21"/>
              </w:rPr>
              <w:t>能显示最新环境数据</w:t>
            </w:r>
          </w:p>
        </w:tc>
        <w:tc>
          <w:tcPr>
            <w:tcW w:w="2929" w:type="dxa"/>
            <w:tcBorders>
              <w:top w:val="single" w:sz="4" w:space="0" w:color="auto"/>
              <w:left w:val="nil"/>
              <w:bottom w:val="nil"/>
              <w:right w:val="nil"/>
            </w:tcBorders>
            <w:tcMar>
              <w:top w:w="-1" w:type="dxa"/>
              <w:left w:w="-1" w:type="dxa"/>
              <w:bottom w:w="-1" w:type="dxa"/>
              <w:right w:w="-1" w:type="dxa"/>
            </w:tcMar>
          </w:tcPr>
          <w:p w14:paraId="2FD53A63" w14:textId="77777777" w:rsidR="001744A1" w:rsidRDefault="004602F8">
            <w:pPr>
              <w:jc w:val="center"/>
              <w:rPr>
                <w:bCs/>
                <w:szCs w:val="21"/>
              </w:rPr>
            </w:pPr>
            <w:r>
              <w:rPr>
                <w:rFonts w:hint="eastAsia"/>
                <w:bCs/>
                <w:szCs w:val="21"/>
              </w:rPr>
              <w:t>实时显示最新的环境数据</w:t>
            </w:r>
          </w:p>
        </w:tc>
      </w:tr>
      <w:tr w:rsidR="001744A1" w14:paraId="7AE73B87" w14:textId="77777777" w:rsidTr="00F53EA5">
        <w:trPr>
          <w:jc w:val="center"/>
        </w:trPr>
        <w:tc>
          <w:tcPr>
            <w:tcW w:w="2930" w:type="dxa"/>
            <w:tcBorders>
              <w:top w:val="nil"/>
              <w:left w:val="nil"/>
              <w:bottom w:val="nil"/>
              <w:right w:val="nil"/>
            </w:tcBorders>
            <w:tcMar>
              <w:top w:w="-1" w:type="dxa"/>
              <w:left w:w="-1" w:type="dxa"/>
              <w:bottom w:w="-1" w:type="dxa"/>
              <w:right w:w="-1" w:type="dxa"/>
            </w:tcMar>
          </w:tcPr>
          <w:p w14:paraId="4BB6A3F4" w14:textId="77777777" w:rsidR="001744A1" w:rsidRDefault="004602F8">
            <w:pPr>
              <w:jc w:val="center"/>
              <w:rPr>
                <w:bCs/>
                <w:szCs w:val="21"/>
              </w:rPr>
            </w:pPr>
            <w:r>
              <w:rPr>
                <w:rFonts w:hint="eastAsia"/>
                <w:bCs/>
                <w:szCs w:val="21"/>
              </w:rPr>
              <w:t>历史数据查询</w:t>
            </w:r>
          </w:p>
        </w:tc>
        <w:tc>
          <w:tcPr>
            <w:tcW w:w="2929" w:type="dxa"/>
            <w:tcBorders>
              <w:top w:val="nil"/>
              <w:left w:val="nil"/>
              <w:bottom w:val="nil"/>
              <w:right w:val="nil"/>
            </w:tcBorders>
            <w:tcMar>
              <w:top w:w="-1" w:type="dxa"/>
              <w:left w:w="-1" w:type="dxa"/>
              <w:bottom w:w="-1" w:type="dxa"/>
              <w:right w:w="-1" w:type="dxa"/>
            </w:tcMar>
          </w:tcPr>
          <w:p w14:paraId="38BCA9A6" w14:textId="77777777" w:rsidR="001744A1" w:rsidRDefault="004602F8">
            <w:pPr>
              <w:jc w:val="center"/>
              <w:rPr>
                <w:bCs/>
                <w:szCs w:val="21"/>
              </w:rPr>
            </w:pPr>
            <w:r>
              <w:rPr>
                <w:rFonts w:hint="eastAsia"/>
                <w:bCs/>
                <w:szCs w:val="21"/>
              </w:rPr>
              <w:t>能按时间段查询记录</w:t>
            </w:r>
          </w:p>
        </w:tc>
        <w:tc>
          <w:tcPr>
            <w:tcW w:w="2929" w:type="dxa"/>
            <w:tcBorders>
              <w:top w:val="nil"/>
              <w:left w:val="nil"/>
              <w:bottom w:val="nil"/>
              <w:right w:val="nil"/>
            </w:tcBorders>
            <w:tcMar>
              <w:top w:w="-1" w:type="dxa"/>
              <w:left w:w="-1" w:type="dxa"/>
              <w:bottom w:w="-1" w:type="dxa"/>
              <w:right w:w="-1" w:type="dxa"/>
            </w:tcMar>
          </w:tcPr>
          <w:p w14:paraId="38C50F42" w14:textId="77777777" w:rsidR="001744A1" w:rsidRDefault="004602F8">
            <w:pPr>
              <w:jc w:val="center"/>
              <w:rPr>
                <w:bCs/>
                <w:szCs w:val="21"/>
              </w:rPr>
            </w:pPr>
            <w:r>
              <w:rPr>
                <w:rFonts w:hint="eastAsia"/>
                <w:bCs/>
                <w:szCs w:val="21"/>
              </w:rPr>
              <w:t>显示</w:t>
            </w:r>
            <w:r>
              <w:rPr>
                <w:rFonts w:hint="eastAsia"/>
                <w:bCs/>
                <w:szCs w:val="21"/>
              </w:rPr>
              <w:t>200</w:t>
            </w:r>
            <w:r>
              <w:rPr>
                <w:rFonts w:hint="eastAsia"/>
                <w:bCs/>
                <w:szCs w:val="21"/>
              </w:rPr>
              <w:t>条数据</w:t>
            </w:r>
          </w:p>
        </w:tc>
      </w:tr>
      <w:tr w:rsidR="001744A1" w14:paraId="69CB43C1" w14:textId="77777777" w:rsidTr="00F53EA5">
        <w:trPr>
          <w:jc w:val="center"/>
        </w:trPr>
        <w:tc>
          <w:tcPr>
            <w:tcW w:w="2930" w:type="dxa"/>
            <w:tcBorders>
              <w:top w:val="nil"/>
              <w:left w:val="nil"/>
              <w:bottom w:val="nil"/>
              <w:right w:val="nil"/>
            </w:tcBorders>
            <w:tcMar>
              <w:top w:w="-1" w:type="dxa"/>
              <w:left w:w="-1" w:type="dxa"/>
              <w:bottom w:w="-1" w:type="dxa"/>
              <w:right w:w="-1" w:type="dxa"/>
            </w:tcMar>
          </w:tcPr>
          <w:p w14:paraId="078F27A3" w14:textId="77777777" w:rsidR="001744A1" w:rsidRDefault="004602F8">
            <w:pPr>
              <w:jc w:val="center"/>
              <w:rPr>
                <w:bCs/>
                <w:szCs w:val="21"/>
              </w:rPr>
            </w:pPr>
            <w:r>
              <w:rPr>
                <w:rFonts w:hint="eastAsia"/>
                <w:bCs/>
                <w:szCs w:val="21"/>
              </w:rPr>
              <w:t>云端同步</w:t>
            </w:r>
          </w:p>
        </w:tc>
        <w:tc>
          <w:tcPr>
            <w:tcW w:w="2929" w:type="dxa"/>
            <w:tcBorders>
              <w:top w:val="nil"/>
              <w:left w:val="nil"/>
              <w:bottom w:val="nil"/>
              <w:right w:val="nil"/>
            </w:tcBorders>
            <w:tcMar>
              <w:top w:w="-1" w:type="dxa"/>
              <w:left w:w="-1" w:type="dxa"/>
              <w:bottom w:w="-1" w:type="dxa"/>
              <w:right w:w="-1" w:type="dxa"/>
            </w:tcMar>
          </w:tcPr>
          <w:p w14:paraId="19F0513D" w14:textId="77777777" w:rsidR="001744A1" w:rsidRDefault="004602F8">
            <w:pPr>
              <w:jc w:val="center"/>
              <w:rPr>
                <w:bCs/>
                <w:szCs w:val="21"/>
              </w:rPr>
            </w:pPr>
            <w:r>
              <w:rPr>
                <w:rFonts w:hint="eastAsia"/>
                <w:bCs/>
                <w:szCs w:val="21"/>
              </w:rPr>
              <w:t>网络正常时可发布</w:t>
            </w:r>
            <w:r>
              <w:rPr>
                <w:rFonts w:hint="eastAsia"/>
                <w:bCs/>
                <w:szCs w:val="21"/>
              </w:rPr>
              <w:t xml:space="preserve"> MQTT </w:t>
            </w:r>
            <w:r>
              <w:rPr>
                <w:rFonts w:hint="eastAsia"/>
                <w:bCs/>
                <w:szCs w:val="21"/>
              </w:rPr>
              <w:t>数据</w:t>
            </w:r>
          </w:p>
        </w:tc>
        <w:tc>
          <w:tcPr>
            <w:tcW w:w="2929" w:type="dxa"/>
            <w:tcBorders>
              <w:top w:val="nil"/>
              <w:left w:val="nil"/>
              <w:bottom w:val="nil"/>
              <w:right w:val="nil"/>
            </w:tcBorders>
            <w:tcMar>
              <w:top w:w="-1" w:type="dxa"/>
              <w:left w:w="-1" w:type="dxa"/>
              <w:bottom w:w="-1" w:type="dxa"/>
              <w:right w:w="-1" w:type="dxa"/>
            </w:tcMar>
          </w:tcPr>
          <w:p w14:paraId="33694D67" w14:textId="77777777" w:rsidR="001744A1" w:rsidRDefault="004602F8">
            <w:pPr>
              <w:jc w:val="center"/>
              <w:rPr>
                <w:bCs/>
                <w:szCs w:val="21"/>
              </w:rPr>
            </w:pPr>
            <w:r>
              <w:rPr>
                <w:rFonts w:hint="eastAsia"/>
                <w:bCs/>
                <w:szCs w:val="21"/>
              </w:rPr>
              <w:t>捕获到</w:t>
            </w:r>
            <w:r>
              <w:rPr>
                <w:rFonts w:hint="eastAsia"/>
                <w:bCs/>
                <w:szCs w:val="21"/>
              </w:rPr>
              <w:t>MQTT</w:t>
            </w:r>
            <w:r>
              <w:rPr>
                <w:rFonts w:hint="eastAsia"/>
                <w:bCs/>
                <w:szCs w:val="21"/>
              </w:rPr>
              <w:t>传输的</w:t>
            </w:r>
            <w:r>
              <w:rPr>
                <w:rFonts w:hint="eastAsia"/>
                <w:bCs/>
                <w:szCs w:val="21"/>
              </w:rPr>
              <w:t>JSON</w:t>
            </w:r>
            <w:r>
              <w:rPr>
                <w:rFonts w:hint="eastAsia"/>
                <w:bCs/>
                <w:szCs w:val="21"/>
              </w:rPr>
              <w:t>数据</w:t>
            </w:r>
          </w:p>
        </w:tc>
      </w:tr>
      <w:tr w:rsidR="001744A1" w14:paraId="64FB13E3" w14:textId="77777777" w:rsidTr="00F53EA5">
        <w:trPr>
          <w:jc w:val="center"/>
        </w:trPr>
        <w:tc>
          <w:tcPr>
            <w:tcW w:w="2930" w:type="dxa"/>
            <w:tcBorders>
              <w:top w:val="nil"/>
              <w:left w:val="nil"/>
              <w:bottom w:val="nil"/>
              <w:right w:val="nil"/>
            </w:tcBorders>
            <w:tcMar>
              <w:top w:w="-1" w:type="dxa"/>
              <w:left w:w="-1" w:type="dxa"/>
              <w:bottom w:w="-1" w:type="dxa"/>
              <w:right w:w="-1" w:type="dxa"/>
            </w:tcMar>
          </w:tcPr>
          <w:p w14:paraId="0609FE3D" w14:textId="77777777" w:rsidR="001744A1" w:rsidRDefault="004602F8">
            <w:pPr>
              <w:jc w:val="center"/>
              <w:rPr>
                <w:bCs/>
                <w:szCs w:val="21"/>
              </w:rPr>
            </w:pPr>
            <w:r>
              <w:rPr>
                <w:rFonts w:hint="eastAsia"/>
                <w:bCs/>
                <w:szCs w:val="21"/>
              </w:rPr>
              <w:t>图像分析</w:t>
            </w:r>
          </w:p>
        </w:tc>
        <w:tc>
          <w:tcPr>
            <w:tcW w:w="2929" w:type="dxa"/>
            <w:tcBorders>
              <w:top w:val="nil"/>
              <w:left w:val="nil"/>
              <w:bottom w:val="nil"/>
              <w:right w:val="nil"/>
            </w:tcBorders>
            <w:tcMar>
              <w:top w:w="-1" w:type="dxa"/>
              <w:left w:w="-1" w:type="dxa"/>
              <w:bottom w:w="-1" w:type="dxa"/>
              <w:right w:w="-1" w:type="dxa"/>
            </w:tcMar>
          </w:tcPr>
          <w:p w14:paraId="486B23C8" w14:textId="77777777" w:rsidR="001744A1" w:rsidRDefault="004602F8">
            <w:pPr>
              <w:jc w:val="center"/>
              <w:rPr>
                <w:bCs/>
                <w:szCs w:val="21"/>
              </w:rPr>
            </w:pPr>
            <w:r>
              <w:rPr>
                <w:rFonts w:hint="eastAsia"/>
                <w:bCs/>
                <w:szCs w:val="21"/>
              </w:rPr>
              <w:t>能输出颜色识别与阶段判断</w:t>
            </w:r>
          </w:p>
        </w:tc>
        <w:tc>
          <w:tcPr>
            <w:tcW w:w="2929" w:type="dxa"/>
            <w:tcBorders>
              <w:top w:val="nil"/>
              <w:left w:val="nil"/>
              <w:bottom w:val="nil"/>
              <w:right w:val="nil"/>
            </w:tcBorders>
            <w:tcMar>
              <w:top w:w="-1" w:type="dxa"/>
              <w:left w:w="-1" w:type="dxa"/>
              <w:bottom w:w="-1" w:type="dxa"/>
              <w:right w:w="-1" w:type="dxa"/>
            </w:tcMar>
          </w:tcPr>
          <w:p w14:paraId="51487D48" w14:textId="77777777" w:rsidR="001744A1" w:rsidRDefault="004602F8">
            <w:pPr>
              <w:jc w:val="center"/>
              <w:rPr>
                <w:bCs/>
                <w:szCs w:val="21"/>
              </w:rPr>
            </w:pPr>
            <w:r>
              <w:rPr>
                <w:rFonts w:hint="eastAsia"/>
                <w:bCs/>
                <w:szCs w:val="21"/>
              </w:rPr>
              <w:t>分析出目标粉色花朵</w:t>
            </w:r>
          </w:p>
        </w:tc>
      </w:tr>
      <w:tr w:rsidR="001744A1" w14:paraId="7CB1E9D3" w14:textId="77777777" w:rsidTr="00F53EA5">
        <w:trPr>
          <w:jc w:val="center"/>
        </w:trPr>
        <w:tc>
          <w:tcPr>
            <w:tcW w:w="2930" w:type="dxa"/>
            <w:tcBorders>
              <w:top w:val="nil"/>
              <w:left w:val="nil"/>
              <w:bottom w:val="single" w:sz="12" w:space="0" w:color="auto"/>
              <w:right w:val="nil"/>
            </w:tcBorders>
            <w:tcMar>
              <w:top w:w="-1" w:type="dxa"/>
              <w:left w:w="-1" w:type="dxa"/>
              <w:bottom w:w="-1" w:type="dxa"/>
              <w:right w:w="-1" w:type="dxa"/>
            </w:tcMar>
          </w:tcPr>
          <w:p w14:paraId="0F36D86A" w14:textId="77777777" w:rsidR="001744A1" w:rsidRDefault="004602F8">
            <w:pPr>
              <w:jc w:val="center"/>
              <w:rPr>
                <w:bCs/>
                <w:szCs w:val="21"/>
              </w:rPr>
            </w:pPr>
            <w:r>
              <w:rPr>
                <w:rFonts w:hint="eastAsia"/>
                <w:bCs/>
                <w:szCs w:val="21"/>
              </w:rPr>
              <w:t>边缘问答</w:t>
            </w:r>
          </w:p>
        </w:tc>
        <w:tc>
          <w:tcPr>
            <w:tcW w:w="2929" w:type="dxa"/>
            <w:tcBorders>
              <w:top w:val="nil"/>
              <w:left w:val="nil"/>
              <w:bottom w:val="single" w:sz="12" w:space="0" w:color="auto"/>
              <w:right w:val="nil"/>
            </w:tcBorders>
            <w:tcMar>
              <w:top w:w="-1" w:type="dxa"/>
              <w:left w:w="-1" w:type="dxa"/>
              <w:bottom w:w="-1" w:type="dxa"/>
              <w:right w:w="-1" w:type="dxa"/>
            </w:tcMar>
          </w:tcPr>
          <w:p w14:paraId="46191208" w14:textId="77777777" w:rsidR="001744A1" w:rsidRDefault="004602F8">
            <w:pPr>
              <w:jc w:val="center"/>
              <w:rPr>
                <w:bCs/>
                <w:szCs w:val="21"/>
              </w:rPr>
            </w:pPr>
            <w:r>
              <w:rPr>
                <w:rFonts w:hint="eastAsia"/>
                <w:bCs/>
                <w:szCs w:val="21"/>
              </w:rPr>
              <w:t>能根据环境数据生成建议</w:t>
            </w:r>
          </w:p>
        </w:tc>
        <w:tc>
          <w:tcPr>
            <w:tcW w:w="2929" w:type="dxa"/>
            <w:tcBorders>
              <w:top w:val="nil"/>
              <w:left w:val="nil"/>
              <w:bottom w:val="single" w:sz="12" w:space="0" w:color="auto"/>
              <w:right w:val="nil"/>
            </w:tcBorders>
            <w:tcMar>
              <w:top w:w="-1" w:type="dxa"/>
              <w:left w:w="-1" w:type="dxa"/>
              <w:bottom w:w="-1" w:type="dxa"/>
              <w:right w:w="-1" w:type="dxa"/>
            </w:tcMar>
          </w:tcPr>
          <w:p w14:paraId="4AD5873C" w14:textId="77777777" w:rsidR="001744A1" w:rsidRDefault="004602F8">
            <w:pPr>
              <w:jc w:val="center"/>
              <w:rPr>
                <w:bCs/>
                <w:szCs w:val="21"/>
              </w:rPr>
            </w:pPr>
            <w:r>
              <w:rPr>
                <w:rFonts w:hint="eastAsia"/>
                <w:bCs/>
                <w:szCs w:val="21"/>
              </w:rPr>
              <w:t>Qwen</w:t>
            </w:r>
            <w:r>
              <w:rPr>
                <w:rFonts w:hint="eastAsia"/>
                <w:bCs/>
                <w:szCs w:val="21"/>
              </w:rPr>
              <w:t>专家建议</w:t>
            </w:r>
            <w:r>
              <w:rPr>
                <w:rFonts w:hint="eastAsia"/>
                <w:bCs/>
                <w:szCs w:val="21"/>
              </w:rPr>
              <w:t xml:space="preserve">: </w:t>
            </w:r>
            <w:r>
              <w:rPr>
                <w:rFonts w:hint="eastAsia"/>
                <w:bCs/>
                <w:szCs w:val="21"/>
              </w:rPr>
              <w:t>适宜，无需浇水，建议开灯。</w:t>
            </w:r>
          </w:p>
        </w:tc>
      </w:tr>
    </w:tbl>
    <w:p w14:paraId="50644C79" w14:textId="77777777" w:rsidR="001744A1" w:rsidRDefault="001744A1">
      <w:pPr>
        <w:pStyle w:val="aff"/>
      </w:pPr>
    </w:p>
    <w:p w14:paraId="239435B0" w14:textId="77777777" w:rsidR="001744A1" w:rsidRDefault="004602F8">
      <w:pPr>
        <w:pStyle w:val="20"/>
      </w:pPr>
      <w:bookmarkStart w:id="139" w:name="_Toc18521"/>
      <w:bookmarkStart w:id="140" w:name="_Toc226777276"/>
      <w:bookmarkStart w:id="141" w:name="测试结果分析"/>
      <w:bookmarkEnd w:id="129"/>
      <w:bookmarkEnd w:id="138"/>
      <w:r>
        <w:rPr>
          <w:rFonts w:hint="eastAsia"/>
        </w:rPr>
        <w:t xml:space="preserve">6.3 </w:t>
      </w:r>
      <w:r>
        <w:rPr>
          <w:rFonts w:hint="eastAsia"/>
        </w:rPr>
        <w:t>测试结果分析</w:t>
      </w:r>
      <w:bookmarkEnd w:id="139"/>
      <w:bookmarkEnd w:id="140"/>
    </w:p>
    <w:p w14:paraId="07DC583D" w14:textId="77777777" w:rsidR="001744A1" w:rsidRDefault="004602F8">
      <w:pPr>
        <w:pStyle w:val="afc"/>
        <w:spacing w:line="360" w:lineRule="auto"/>
        <w:rPr>
          <w:lang w:val="zh-CN"/>
        </w:rPr>
      </w:pPr>
      <w:r>
        <w:rPr>
          <w:rFonts w:hint="eastAsia"/>
          <w:lang w:val="zh-CN"/>
        </w:rPr>
        <w:t>从系统测试的过程可以看出，本文设计的智能培育系统可以达到环</w:t>
      </w:r>
      <w:r>
        <w:rPr>
          <w:rFonts w:hint="eastAsia"/>
          <w:lang w:val="zh-CN"/>
        </w:rPr>
        <w:lastRenderedPageBreak/>
        <w:t>境监测、自动控制、数据存储、可视化管理等主要目的。如果实测结果表明温湿度、光照和土壤湿度数据可以稳定刷新，可以持续写入数据库，那么说明设备端采集链路和边缘端数据处理链路工作正常；如果控制命令可以被设备端正确解析并执行器动作和日志记录一致，则说明系统控制闭环设计合理。</w:t>
      </w:r>
    </w:p>
    <w:p w14:paraId="2B31D196" w14:textId="77777777" w:rsidR="001744A1" w:rsidRDefault="004602F8">
      <w:pPr>
        <w:pStyle w:val="afc"/>
        <w:spacing w:line="360" w:lineRule="auto"/>
        <w:rPr>
          <w:lang w:val="zh-CN"/>
        </w:rPr>
      </w:pPr>
      <w:r>
        <w:rPr>
          <w:rFonts w:hint="eastAsia"/>
          <w:lang w:val="zh-CN"/>
        </w:rPr>
        <w:t>在自动灌溉测试中，如果系统可以当土壤湿度小于设定阈值的时候自动启动水泵，在达到浇水时长之后自动关闭，并且满足冷却时间的约束，那么说明边缘端策略线程可以稳定工作。如果图像分析模块可以正确输出颜色识别结果，在页面上显示阶段判断，那么系统就具备了一定的轻量视觉智能。</w:t>
      </w:r>
    </w:p>
    <w:p w14:paraId="31422E87" w14:textId="77777777" w:rsidR="001744A1" w:rsidRDefault="004602F8">
      <w:pPr>
        <w:pStyle w:val="afc"/>
        <w:spacing w:line="360" w:lineRule="auto"/>
        <w:rPr>
          <w:lang w:val="zh-CN"/>
        </w:rPr>
      </w:pPr>
      <w:r>
        <w:rPr>
          <w:rFonts w:hint="eastAsia"/>
          <w:lang w:val="zh-CN"/>
        </w:rPr>
        <w:t>但是系统也存在一些不足之处。</w:t>
      </w:r>
      <w:r>
        <w:rPr>
          <w:rFonts w:hint="eastAsia"/>
          <w:lang w:val="zh-CN"/>
        </w:rPr>
        <w:t>DHT11</w:t>
      </w:r>
      <w:r>
        <w:rPr>
          <w:rFonts w:hint="eastAsia"/>
          <w:lang w:val="zh-CN"/>
        </w:rPr>
        <w:t>的测量精度较低，电容式土壤湿度传感器还需要结合实际情况做更细致的标定，图像分析目前主要是根据颜色规则，对于复杂的背景还存在鲁棒性不足的问题，云端同步功能目前只是数据上报，还没有建立完整的云端业务平台。这些问题也给之后的工作指明了方向。</w:t>
      </w:r>
    </w:p>
    <w:p w14:paraId="52FFAC03" w14:textId="77777777" w:rsidR="001744A1" w:rsidRDefault="004602F8">
      <w:pPr>
        <w:pStyle w:val="1"/>
      </w:pPr>
      <w:bookmarkStart w:id="142" w:name="_Toc25980"/>
      <w:bookmarkStart w:id="143" w:name="_Toc226777277"/>
      <w:bookmarkStart w:id="144" w:name="总结和展望"/>
      <w:bookmarkEnd w:id="123"/>
      <w:bookmarkEnd w:id="141"/>
      <w:r>
        <w:rPr>
          <w:rFonts w:hint="eastAsia"/>
        </w:rPr>
        <w:t xml:space="preserve">7 </w:t>
      </w:r>
      <w:r>
        <w:rPr>
          <w:rFonts w:hint="eastAsia"/>
        </w:rPr>
        <w:t>总结和展望</w:t>
      </w:r>
      <w:bookmarkEnd w:id="142"/>
      <w:bookmarkEnd w:id="143"/>
    </w:p>
    <w:p w14:paraId="3576C70E" w14:textId="77777777" w:rsidR="001744A1" w:rsidRDefault="004602F8">
      <w:pPr>
        <w:pStyle w:val="20"/>
      </w:pPr>
      <w:bookmarkStart w:id="145" w:name="_Toc31808"/>
      <w:bookmarkStart w:id="146" w:name="_Toc226777278"/>
      <w:bookmarkStart w:id="147" w:name="总结"/>
      <w:r>
        <w:rPr>
          <w:rFonts w:hint="eastAsia"/>
        </w:rPr>
        <w:t xml:space="preserve">7.1 </w:t>
      </w:r>
      <w:r>
        <w:rPr>
          <w:rFonts w:hint="eastAsia"/>
        </w:rPr>
        <w:t>总结</w:t>
      </w:r>
      <w:bookmarkEnd w:id="145"/>
      <w:bookmarkEnd w:id="146"/>
    </w:p>
    <w:p w14:paraId="28BF475E" w14:textId="77777777" w:rsidR="001744A1" w:rsidRDefault="004602F8">
      <w:pPr>
        <w:pStyle w:val="afc"/>
        <w:spacing w:line="360" w:lineRule="auto"/>
        <w:rPr>
          <w:lang w:val="zh-CN"/>
        </w:rPr>
      </w:pPr>
      <w:r>
        <w:rPr>
          <w:rFonts w:hint="eastAsia"/>
          <w:lang w:val="zh-CN"/>
        </w:rPr>
        <w:t>本文根据藏红花全生长周期智能培育需求，设计并实现了一个边缘计算的智能培育系统。系统使用</w:t>
      </w:r>
      <w:r>
        <w:rPr>
          <w:rFonts w:hint="eastAsia"/>
          <w:lang w:val="zh-CN"/>
        </w:rPr>
        <w:t>STM32F411</w:t>
      </w:r>
      <w:r>
        <w:rPr>
          <w:rFonts w:hint="eastAsia"/>
          <w:lang w:val="zh-CN"/>
        </w:rPr>
        <w:t>做设备端控制核心，用树莓派</w:t>
      </w:r>
      <w:r>
        <w:rPr>
          <w:rFonts w:hint="eastAsia"/>
          <w:lang w:val="zh-CN"/>
        </w:rPr>
        <w:t>4B</w:t>
      </w:r>
      <w:r>
        <w:rPr>
          <w:rFonts w:hint="eastAsia"/>
          <w:lang w:val="zh-CN"/>
        </w:rPr>
        <w:t>做边缘计算节点，实现了环境数据采集、</w:t>
      </w:r>
      <w:r>
        <w:rPr>
          <w:rFonts w:hint="eastAsia"/>
          <w:lang w:val="zh-CN"/>
        </w:rPr>
        <w:t>OLED</w:t>
      </w:r>
      <w:r>
        <w:rPr>
          <w:rFonts w:hint="eastAsia"/>
          <w:lang w:val="zh-CN"/>
        </w:rPr>
        <w:t>显示、手势交互、继电器控制、</w:t>
      </w:r>
      <w:r>
        <w:rPr>
          <w:rFonts w:hint="eastAsia"/>
          <w:lang w:val="zh-CN"/>
        </w:rPr>
        <w:t>Web</w:t>
      </w:r>
      <w:r>
        <w:rPr>
          <w:rFonts w:hint="eastAsia"/>
          <w:lang w:val="zh-CN"/>
        </w:rPr>
        <w:t>可视化、历史数据管理、用户权限控制、自动灌溉策</w:t>
      </w:r>
      <w:r>
        <w:rPr>
          <w:rFonts w:hint="eastAsia"/>
          <w:lang w:val="zh-CN"/>
        </w:rPr>
        <w:lastRenderedPageBreak/>
        <w:t>略执行、图像分析、本地智能问答等功能。</w:t>
      </w:r>
    </w:p>
    <w:p w14:paraId="4D21AE79" w14:textId="77777777" w:rsidR="001744A1" w:rsidRDefault="004602F8">
      <w:pPr>
        <w:pStyle w:val="afc"/>
        <w:spacing w:line="360" w:lineRule="auto"/>
        <w:rPr>
          <w:lang w:val="zh-CN"/>
        </w:rPr>
      </w:pPr>
      <w:r>
        <w:rPr>
          <w:rFonts w:hint="eastAsia"/>
          <w:lang w:val="zh-CN"/>
        </w:rPr>
        <w:t>经过系统的方案设计、硬件连接实现、软件平台开发、功能测试可知，本文所建立的系统有如下特点，一是分层结构的设计比较清楚，二是实现了从环境感知到控制执行的闭环，三是边缘端具备较强的本地自治能力，即使云端连接断开也能继续工作，四是系统具有较好的扩展性，可以增加更多的传感器、执行器以及智能分析模块。本文基本达到了预期的研究目的，给小型特色作物的智能培育提供了一种可行的实现途径。</w:t>
      </w:r>
    </w:p>
    <w:p w14:paraId="202F432F" w14:textId="77777777" w:rsidR="001744A1" w:rsidRDefault="004602F8">
      <w:pPr>
        <w:pStyle w:val="20"/>
      </w:pPr>
      <w:bookmarkStart w:id="148" w:name="_Toc12949"/>
      <w:bookmarkStart w:id="149" w:name="_Toc226777279"/>
      <w:bookmarkStart w:id="150" w:name="展望"/>
      <w:bookmarkEnd w:id="147"/>
      <w:r>
        <w:rPr>
          <w:rFonts w:hint="eastAsia"/>
        </w:rPr>
        <w:t xml:space="preserve">7.2 </w:t>
      </w:r>
      <w:r>
        <w:rPr>
          <w:rFonts w:hint="eastAsia"/>
        </w:rPr>
        <w:t>展望</w:t>
      </w:r>
      <w:bookmarkEnd w:id="148"/>
      <w:bookmarkEnd w:id="149"/>
    </w:p>
    <w:p w14:paraId="503112C7" w14:textId="77777777" w:rsidR="001744A1" w:rsidRDefault="004602F8">
      <w:pPr>
        <w:pStyle w:val="afc"/>
        <w:spacing w:line="360" w:lineRule="auto"/>
        <w:rPr>
          <w:lang w:val="zh-CN"/>
        </w:rPr>
      </w:pPr>
      <w:r>
        <w:rPr>
          <w:rFonts w:hint="eastAsia"/>
          <w:lang w:val="zh-CN"/>
        </w:rPr>
        <w:t>本文建立的藏红花边缘计算培育系统虽然已经实现了从底层采集到云端同步的全流程，但是它在实际农业生产中还存在着一些不足。首先就是底层感知节点的精度问题，目前使用的</w:t>
      </w:r>
      <w:r>
        <w:rPr>
          <w:rFonts w:hint="eastAsia"/>
          <w:lang w:val="zh-CN"/>
        </w:rPr>
        <w:t>DHT11</w:t>
      </w:r>
      <w:r>
        <w:rPr>
          <w:rFonts w:hint="eastAsia"/>
          <w:lang w:val="zh-CN"/>
        </w:rPr>
        <w:t>模块在长时间高湿环境下容易出现数据漂移，后续可以使用工业级温湿度传感器，并对土壤</w:t>
      </w:r>
      <w:r>
        <w:rPr>
          <w:rFonts w:hint="eastAsia"/>
          <w:lang w:val="zh-CN"/>
        </w:rPr>
        <w:t>ADC</w:t>
      </w:r>
      <w:r>
        <w:rPr>
          <w:rFonts w:hint="eastAsia"/>
          <w:lang w:val="zh-CN"/>
        </w:rPr>
        <w:t>采样加入动态标定算法来消除电极极化误差。第二，目前的自动化灌溉大多使用单一的土壤水分阈值触发方式，将来会依靠</w:t>
      </w:r>
      <w:r>
        <w:rPr>
          <w:rFonts w:hint="eastAsia"/>
          <w:lang w:val="zh-CN"/>
        </w:rPr>
        <w:t xml:space="preserve"> SQLite </w:t>
      </w:r>
      <w:r>
        <w:rPr>
          <w:rFonts w:hint="eastAsia"/>
          <w:lang w:val="zh-CN"/>
        </w:rPr>
        <w:t>中积累起来的时序数据以及本地运行的大模型（</w:t>
      </w:r>
      <w:r>
        <w:rPr>
          <w:rFonts w:hint="eastAsia"/>
          <w:lang w:val="zh-CN"/>
        </w:rPr>
        <w:t>Qwen</w:t>
      </w:r>
      <w:r>
        <w:rPr>
          <w:rFonts w:hint="eastAsia"/>
          <w:lang w:val="zh-CN"/>
        </w:rPr>
        <w:t>）来实现对光照、温湿度和生长周期的综合判断。目前视觉监控主要是用</w:t>
      </w:r>
      <w:r>
        <w:rPr>
          <w:rFonts w:hint="eastAsia"/>
          <w:lang w:val="zh-CN"/>
        </w:rPr>
        <w:t>OpenCV</w:t>
      </w:r>
      <w:r>
        <w:rPr>
          <w:rFonts w:hint="eastAsia"/>
          <w:lang w:val="zh-CN"/>
        </w:rPr>
        <w:t>提取色彩特征来判断花期，容易受到环境光线的影响，之后会在树莓派上部署更加鲁棒的轻量化目标检测视觉模型。另外，系统目前的</w:t>
      </w:r>
      <w:r>
        <w:rPr>
          <w:rFonts w:hint="eastAsia"/>
          <w:lang w:val="zh-CN"/>
        </w:rPr>
        <w:t xml:space="preserve"> MQTT </w:t>
      </w:r>
      <w:r>
        <w:rPr>
          <w:rFonts w:hint="eastAsia"/>
          <w:lang w:val="zh-CN"/>
        </w:rPr>
        <w:t>互联只实现了单向的数据汇聚，需要以后打通双向鉴权控制，针对高湿应用场景做专属</w:t>
      </w:r>
      <w:r>
        <w:rPr>
          <w:rFonts w:hint="eastAsia"/>
          <w:lang w:val="zh-CN"/>
        </w:rPr>
        <w:t xml:space="preserve"> PCB </w:t>
      </w:r>
      <w:r>
        <w:rPr>
          <w:rFonts w:hint="eastAsia"/>
          <w:lang w:val="zh-CN"/>
        </w:rPr>
        <w:t>的三防设计和外壳封装，提高硬件的工程可靠性。</w:t>
      </w:r>
    </w:p>
    <w:p w14:paraId="05AA38AF" w14:textId="77777777" w:rsidR="001744A1" w:rsidRDefault="004602F8">
      <w:pPr>
        <w:pStyle w:val="20"/>
      </w:pPr>
      <w:bookmarkStart w:id="151" w:name="_Toc4130"/>
      <w:bookmarkStart w:id="152" w:name="_Toc226777280"/>
      <w:bookmarkStart w:id="153" w:name="个人总结与反思"/>
      <w:bookmarkEnd w:id="150"/>
      <w:r>
        <w:rPr>
          <w:rFonts w:hint="eastAsia"/>
        </w:rPr>
        <w:t xml:space="preserve">7.3 </w:t>
      </w:r>
      <w:r>
        <w:rPr>
          <w:rFonts w:hint="eastAsia"/>
        </w:rPr>
        <w:t>个人总结与反思</w:t>
      </w:r>
      <w:bookmarkEnd w:id="151"/>
      <w:bookmarkEnd w:id="152"/>
    </w:p>
    <w:p w14:paraId="6E4D43A0" w14:textId="77777777" w:rsidR="001744A1" w:rsidRDefault="004602F8">
      <w:pPr>
        <w:pStyle w:val="afc"/>
        <w:spacing w:line="360" w:lineRule="auto"/>
        <w:rPr>
          <w:lang w:val="zh-CN"/>
        </w:rPr>
      </w:pPr>
      <w:r>
        <w:rPr>
          <w:rFonts w:hint="eastAsia"/>
          <w:lang w:val="zh-CN"/>
        </w:rPr>
        <w:t>此课题的设计对嵌入式开发、传感器应用、</w:t>
      </w:r>
      <w:r>
        <w:rPr>
          <w:rFonts w:hint="eastAsia"/>
          <w:lang w:val="zh-CN"/>
        </w:rPr>
        <w:t xml:space="preserve">Web </w:t>
      </w:r>
      <w:r>
        <w:rPr>
          <w:rFonts w:hint="eastAsia"/>
          <w:lang w:val="zh-CN"/>
        </w:rPr>
        <w:t>后端、数据库、图</w:t>
      </w:r>
      <w:r>
        <w:rPr>
          <w:rFonts w:hint="eastAsia"/>
          <w:lang w:val="zh-CN"/>
        </w:rPr>
        <w:lastRenderedPageBreak/>
        <w:t>像处理、物联网通信等方面的知识进行了综合应用，也更加清楚地认识到系统集成与单点功能实现的不同。项目推进的过程中，由于调试硬件，兼容接口，部署环境以及多模块联调所耗费的时间大大超过计划，说明工程实践不只是对编程能力的考核，也是对问题定位，方案取舍，整体规划能力的检验。</w:t>
      </w:r>
    </w:p>
    <w:p w14:paraId="252837DB" w14:textId="77777777" w:rsidR="001744A1" w:rsidRDefault="004602F8">
      <w:pPr>
        <w:pStyle w:val="afc"/>
        <w:spacing w:line="360" w:lineRule="auto"/>
        <w:rPr>
          <w:lang w:val="zh-CN"/>
        </w:rPr>
      </w:pPr>
      <w:r>
        <w:rPr>
          <w:rFonts w:hint="eastAsia"/>
          <w:lang w:val="zh-CN"/>
        </w:rPr>
        <w:t>另外，也发现自身存在很多不足，即对于硬件原理的分析、传感器精度的处理、系统抗干扰的设计以及实验数据的量化分析等方面存在较大的欠缺。此后无论是在继续深造还是在工程开发过程中，都需要加强对于底层原理的理解以及系统的实验能力。此设计使我完成了比较完整的智能物联网项目，也对我未来从事软硬件结合方面学习与实践有更清晰的认识。</w:t>
      </w:r>
      <w:bookmarkEnd w:id="144"/>
      <w:bookmarkEnd w:id="153"/>
    </w:p>
    <w:p w14:paraId="12F3813C" w14:textId="77777777" w:rsidR="001744A1" w:rsidRDefault="004602F8">
      <w:pPr>
        <w:widowControl/>
        <w:jc w:val="left"/>
        <w:rPr>
          <w:sz w:val="28"/>
          <w:lang w:val="zh-CN"/>
        </w:rPr>
      </w:pPr>
      <w:r>
        <w:rPr>
          <w:rFonts w:hint="eastAsia"/>
          <w:sz w:val="28"/>
          <w:lang w:val="zh-CN"/>
        </w:rPr>
        <w:br w:type="page"/>
      </w:r>
      <w:bookmarkStart w:id="154" w:name="_Toc25736"/>
    </w:p>
    <w:p w14:paraId="22B1A8E0" w14:textId="77777777" w:rsidR="001744A1" w:rsidRDefault="004602F8">
      <w:pPr>
        <w:pStyle w:val="11"/>
        <w:jc w:val="center"/>
        <w:rPr>
          <w:b/>
          <w:bCs/>
          <w:sz w:val="44"/>
          <w:szCs w:val="44"/>
        </w:rPr>
      </w:pPr>
      <w:bookmarkStart w:id="155" w:name="_Toc226777281"/>
      <w:r>
        <w:rPr>
          <w:rFonts w:hint="eastAsia"/>
          <w:b/>
          <w:bCs/>
          <w:sz w:val="44"/>
          <w:szCs w:val="44"/>
        </w:rPr>
        <w:lastRenderedPageBreak/>
        <w:t>参考文献</w:t>
      </w:r>
      <w:bookmarkEnd w:id="154"/>
      <w:bookmarkEnd w:id="155"/>
    </w:p>
    <w:p w14:paraId="14A85732" w14:textId="77777777" w:rsidR="001744A1" w:rsidRDefault="004602F8">
      <w:pPr>
        <w:pStyle w:val="afc"/>
        <w:ind w:firstLineChars="0" w:firstLine="0"/>
        <w:jc w:val="left"/>
        <w:rPr>
          <w:rFonts w:cs="宋体"/>
          <w:szCs w:val="28"/>
        </w:rPr>
      </w:pPr>
      <w:r>
        <w:rPr>
          <w:rFonts w:cs="宋体"/>
          <w:szCs w:val="28"/>
        </w:rPr>
        <w:t>[1]</w:t>
      </w:r>
      <w:r>
        <w:rPr>
          <w:rFonts w:cs="宋体" w:hint="eastAsia"/>
          <w:szCs w:val="28"/>
        </w:rPr>
        <w:t xml:space="preserve"> </w:t>
      </w:r>
      <w:r>
        <w:rPr>
          <w:rFonts w:cs="宋体"/>
          <w:szCs w:val="28"/>
        </w:rPr>
        <w:t>汤朝婧</w:t>
      </w:r>
      <w:r>
        <w:rPr>
          <w:rFonts w:cs="宋体"/>
          <w:szCs w:val="28"/>
        </w:rPr>
        <w:t>,</w:t>
      </w:r>
      <w:r>
        <w:rPr>
          <w:rFonts w:cs="宋体"/>
          <w:szCs w:val="28"/>
        </w:rPr>
        <w:t>唐燕</w:t>
      </w:r>
      <w:r>
        <w:rPr>
          <w:rFonts w:cs="宋体"/>
          <w:szCs w:val="28"/>
        </w:rPr>
        <w:t>.</w:t>
      </w:r>
      <w:r>
        <w:rPr>
          <w:rFonts w:cs="宋体"/>
          <w:szCs w:val="28"/>
        </w:rPr>
        <w:t>基于物联网的智能花卉栽培系统设计研究</w:t>
      </w:r>
      <w:r>
        <w:rPr>
          <w:rFonts w:cs="宋体"/>
          <w:szCs w:val="28"/>
        </w:rPr>
        <w:t>[J].</w:t>
      </w:r>
      <w:r>
        <w:rPr>
          <w:rFonts w:cs="宋体"/>
          <w:szCs w:val="28"/>
        </w:rPr>
        <w:t>现代农业装备</w:t>
      </w:r>
      <w:r>
        <w:rPr>
          <w:rFonts w:cs="宋体"/>
          <w:szCs w:val="28"/>
        </w:rPr>
        <w:t>,2024,45(01):71-75.</w:t>
      </w:r>
    </w:p>
    <w:p w14:paraId="1925C706"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2</w:t>
      </w:r>
      <w:r>
        <w:rPr>
          <w:rFonts w:cs="宋体"/>
          <w:szCs w:val="28"/>
        </w:rPr>
        <w:t>]</w:t>
      </w:r>
      <w:r>
        <w:rPr>
          <w:rFonts w:cs="宋体" w:hint="eastAsia"/>
          <w:szCs w:val="28"/>
        </w:rPr>
        <w:t xml:space="preserve"> </w:t>
      </w:r>
      <w:r>
        <w:rPr>
          <w:rFonts w:cs="宋体"/>
          <w:szCs w:val="28"/>
        </w:rPr>
        <w:t>周德锋</w:t>
      </w:r>
      <w:r>
        <w:rPr>
          <w:rFonts w:cs="宋体"/>
          <w:szCs w:val="28"/>
        </w:rPr>
        <w:t>.</w:t>
      </w:r>
      <w:r>
        <w:rPr>
          <w:rFonts w:cs="宋体"/>
          <w:szCs w:val="28"/>
        </w:rPr>
        <w:t>基于物联网的智慧农业温室大棚环境智能调节管理系统设计</w:t>
      </w:r>
      <w:r>
        <w:rPr>
          <w:rFonts w:cs="宋体"/>
          <w:szCs w:val="28"/>
        </w:rPr>
        <w:t>[J].</w:t>
      </w:r>
      <w:r>
        <w:rPr>
          <w:rFonts w:cs="宋体" w:hint="eastAsia"/>
          <w:szCs w:val="28"/>
        </w:rPr>
        <w:t xml:space="preserve"> </w:t>
      </w:r>
      <w:r>
        <w:rPr>
          <w:rFonts w:cs="宋体"/>
          <w:szCs w:val="28"/>
        </w:rPr>
        <w:t>办公自动化</w:t>
      </w:r>
      <w:r>
        <w:rPr>
          <w:rFonts w:cs="宋体"/>
          <w:szCs w:val="28"/>
        </w:rPr>
        <w:t>,2023,28(10):58-60.</w:t>
      </w:r>
    </w:p>
    <w:p w14:paraId="5950EAF3"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3</w:t>
      </w:r>
      <w:r>
        <w:rPr>
          <w:rFonts w:cs="宋体"/>
          <w:szCs w:val="28"/>
        </w:rPr>
        <w:t>]</w:t>
      </w:r>
      <w:r>
        <w:rPr>
          <w:rFonts w:cs="宋体" w:hint="eastAsia"/>
          <w:szCs w:val="28"/>
        </w:rPr>
        <w:t xml:space="preserve"> </w:t>
      </w:r>
      <w:r>
        <w:rPr>
          <w:rFonts w:cs="宋体"/>
          <w:szCs w:val="28"/>
        </w:rPr>
        <w:t>顾廷炜</w:t>
      </w:r>
      <w:r>
        <w:rPr>
          <w:rFonts w:cs="宋体"/>
          <w:szCs w:val="28"/>
        </w:rPr>
        <w:t>,</w:t>
      </w:r>
      <w:r>
        <w:rPr>
          <w:rFonts w:cs="宋体"/>
          <w:szCs w:val="28"/>
        </w:rPr>
        <w:t>汤明宏</w:t>
      </w:r>
      <w:r>
        <w:rPr>
          <w:rFonts w:cs="宋体"/>
          <w:szCs w:val="28"/>
        </w:rPr>
        <w:t>,</w:t>
      </w:r>
      <w:r>
        <w:rPr>
          <w:rFonts w:cs="宋体"/>
          <w:szCs w:val="28"/>
        </w:rPr>
        <w:t>孙晓冬</w:t>
      </w:r>
      <w:r>
        <w:rPr>
          <w:rFonts w:cs="宋体"/>
          <w:szCs w:val="28"/>
        </w:rPr>
        <w:t>.</w:t>
      </w:r>
      <w:r>
        <w:rPr>
          <w:rFonts w:cs="宋体"/>
          <w:szCs w:val="28"/>
        </w:rPr>
        <w:t>智能传感器技术应用现状与发展趋势综述</w:t>
      </w:r>
      <w:r>
        <w:rPr>
          <w:rFonts w:cs="宋体"/>
          <w:szCs w:val="28"/>
        </w:rPr>
        <w:t>[J].</w:t>
      </w:r>
      <w:r>
        <w:rPr>
          <w:rFonts w:cs="宋体"/>
          <w:szCs w:val="28"/>
        </w:rPr>
        <w:t>物联网技术</w:t>
      </w:r>
      <w:r>
        <w:rPr>
          <w:rFonts w:cs="宋体"/>
          <w:szCs w:val="28"/>
        </w:rPr>
        <w:t>,2025,15(01):59-63.DOI:10.16667/j.issn.2095-1302.2025.01.014.</w:t>
      </w:r>
    </w:p>
    <w:p w14:paraId="105247D8"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4</w:t>
      </w:r>
      <w:r>
        <w:rPr>
          <w:rFonts w:cs="宋体"/>
          <w:szCs w:val="28"/>
        </w:rPr>
        <w:t>]</w:t>
      </w:r>
      <w:r>
        <w:rPr>
          <w:rFonts w:cs="宋体" w:hint="eastAsia"/>
          <w:szCs w:val="28"/>
        </w:rPr>
        <w:t xml:space="preserve"> </w:t>
      </w:r>
      <w:r>
        <w:rPr>
          <w:rFonts w:cs="宋体"/>
          <w:szCs w:val="28"/>
        </w:rPr>
        <w:t>黄成龙</w:t>
      </w:r>
      <w:r>
        <w:rPr>
          <w:rFonts w:cs="宋体"/>
          <w:szCs w:val="28"/>
        </w:rPr>
        <w:t>,</w:t>
      </w:r>
      <w:r>
        <w:rPr>
          <w:rFonts w:cs="宋体"/>
          <w:szCs w:val="28"/>
        </w:rPr>
        <w:t>柯宇曦</w:t>
      </w:r>
      <w:r>
        <w:rPr>
          <w:rFonts w:cs="宋体"/>
          <w:szCs w:val="28"/>
        </w:rPr>
        <w:t>,</w:t>
      </w:r>
      <w:r>
        <w:rPr>
          <w:rFonts w:cs="宋体"/>
          <w:szCs w:val="28"/>
        </w:rPr>
        <w:t>华向东</w:t>
      </w:r>
      <w:r>
        <w:rPr>
          <w:rFonts w:cs="宋体"/>
          <w:szCs w:val="28"/>
        </w:rPr>
        <w:t>,</w:t>
      </w:r>
      <w:r>
        <w:rPr>
          <w:rFonts w:cs="宋体"/>
          <w:szCs w:val="28"/>
        </w:rPr>
        <w:t>等</w:t>
      </w:r>
      <w:r>
        <w:rPr>
          <w:rFonts w:cs="宋体"/>
          <w:szCs w:val="28"/>
        </w:rPr>
        <w:t>.</w:t>
      </w:r>
      <w:r>
        <w:rPr>
          <w:rFonts w:cs="宋体"/>
          <w:szCs w:val="28"/>
        </w:rPr>
        <w:t>边缘计算在智慧农业中的应用现状与展望</w:t>
      </w:r>
      <w:r>
        <w:rPr>
          <w:rFonts w:cs="宋体"/>
          <w:szCs w:val="28"/>
        </w:rPr>
        <w:t>[J].</w:t>
      </w:r>
      <w:r>
        <w:rPr>
          <w:rFonts w:cs="宋体"/>
          <w:szCs w:val="28"/>
        </w:rPr>
        <w:t>农业工程学报</w:t>
      </w:r>
      <w:r>
        <w:rPr>
          <w:rFonts w:cs="宋体"/>
          <w:szCs w:val="28"/>
        </w:rPr>
        <w:t>,2022,38(16):224-234.</w:t>
      </w:r>
    </w:p>
    <w:p w14:paraId="3F9ADB99"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5</w:t>
      </w:r>
      <w:r>
        <w:rPr>
          <w:rFonts w:cs="宋体"/>
          <w:szCs w:val="28"/>
        </w:rPr>
        <w:t>]</w:t>
      </w:r>
      <w:r>
        <w:rPr>
          <w:rFonts w:cs="宋体" w:hint="eastAsia"/>
          <w:szCs w:val="28"/>
        </w:rPr>
        <w:t xml:space="preserve"> </w:t>
      </w:r>
      <w:r>
        <w:rPr>
          <w:rFonts w:cs="宋体"/>
          <w:szCs w:val="28"/>
        </w:rPr>
        <w:t>吴小凤</w:t>
      </w:r>
      <w:r>
        <w:rPr>
          <w:rFonts w:cs="宋体"/>
          <w:szCs w:val="28"/>
        </w:rPr>
        <w:t>,</w:t>
      </w:r>
      <w:r>
        <w:rPr>
          <w:rFonts w:cs="宋体"/>
          <w:szCs w:val="28"/>
        </w:rPr>
        <w:t>王天淼</w:t>
      </w:r>
      <w:r>
        <w:rPr>
          <w:rFonts w:cs="宋体"/>
          <w:szCs w:val="28"/>
        </w:rPr>
        <w:t>,</w:t>
      </w:r>
      <w:r>
        <w:rPr>
          <w:rFonts w:cs="宋体"/>
          <w:szCs w:val="28"/>
        </w:rPr>
        <w:t>朱文秀</w:t>
      </w:r>
      <w:r>
        <w:rPr>
          <w:rFonts w:cs="宋体"/>
          <w:szCs w:val="28"/>
        </w:rPr>
        <w:t>.</w:t>
      </w:r>
      <w:r>
        <w:rPr>
          <w:rFonts w:cs="宋体"/>
          <w:szCs w:val="28"/>
        </w:rPr>
        <w:t>基于</w:t>
      </w:r>
      <w:r>
        <w:rPr>
          <w:rFonts w:cs="宋体"/>
          <w:szCs w:val="28"/>
        </w:rPr>
        <w:t>Flask</w:t>
      </w:r>
      <w:r>
        <w:rPr>
          <w:rFonts w:cs="宋体"/>
          <w:szCs w:val="28"/>
        </w:rPr>
        <w:t>框架的监控平台可视化设计研究</w:t>
      </w:r>
      <w:r>
        <w:rPr>
          <w:rFonts w:cs="宋体"/>
          <w:szCs w:val="28"/>
        </w:rPr>
        <w:t>[J].</w:t>
      </w:r>
      <w:r>
        <w:rPr>
          <w:rFonts w:cs="宋体"/>
          <w:szCs w:val="28"/>
        </w:rPr>
        <w:t>工业控制计算机</w:t>
      </w:r>
      <w:r>
        <w:rPr>
          <w:rFonts w:cs="宋体"/>
          <w:szCs w:val="28"/>
        </w:rPr>
        <w:t>,2024,37(03):90-91.</w:t>
      </w:r>
    </w:p>
    <w:p w14:paraId="32E743EA"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6</w:t>
      </w:r>
      <w:r>
        <w:rPr>
          <w:rFonts w:cs="宋体"/>
          <w:szCs w:val="28"/>
        </w:rPr>
        <w:t>]</w:t>
      </w:r>
      <w:r>
        <w:rPr>
          <w:rFonts w:cs="宋体" w:hint="eastAsia"/>
          <w:szCs w:val="28"/>
        </w:rPr>
        <w:t xml:space="preserve"> </w:t>
      </w:r>
      <w:r>
        <w:rPr>
          <w:rFonts w:cs="宋体"/>
          <w:szCs w:val="28"/>
        </w:rPr>
        <w:t>景子奇</w:t>
      </w:r>
      <w:r>
        <w:rPr>
          <w:rFonts w:cs="宋体"/>
          <w:szCs w:val="28"/>
        </w:rPr>
        <w:t>,</w:t>
      </w:r>
      <w:r>
        <w:rPr>
          <w:rFonts w:cs="宋体"/>
          <w:szCs w:val="28"/>
        </w:rPr>
        <w:t>邹兆年</w:t>
      </w:r>
      <w:r>
        <w:rPr>
          <w:rFonts w:cs="宋体"/>
          <w:szCs w:val="28"/>
        </w:rPr>
        <w:t>.</w:t>
      </w:r>
      <w:r>
        <w:rPr>
          <w:rFonts w:cs="宋体"/>
          <w:szCs w:val="28"/>
        </w:rPr>
        <w:t>嵌入式数据库</w:t>
      </w:r>
      <w:r>
        <w:rPr>
          <w:rFonts w:cs="宋体"/>
          <w:szCs w:val="28"/>
        </w:rPr>
        <w:t>SQLite</w:t>
      </w:r>
      <w:r>
        <w:rPr>
          <w:rFonts w:cs="宋体"/>
          <w:szCs w:val="28"/>
        </w:rPr>
        <w:t>上多版本并发控制的设计与实现</w:t>
      </w:r>
      <w:r>
        <w:rPr>
          <w:rFonts w:cs="宋体"/>
          <w:szCs w:val="28"/>
        </w:rPr>
        <w:t>[J].</w:t>
      </w:r>
      <w:r>
        <w:rPr>
          <w:rFonts w:cs="宋体"/>
          <w:szCs w:val="28"/>
        </w:rPr>
        <w:t>计算机应用</w:t>
      </w:r>
      <w:r>
        <w:rPr>
          <w:rFonts w:cs="宋体"/>
          <w:szCs w:val="28"/>
        </w:rPr>
        <w:t>,2022,42(01):140-147.</w:t>
      </w:r>
    </w:p>
    <w:p w14:paraId="6D253ED9"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7</w:t>
      </w:r>
      <w:r>
        <w:rPr>
          <w:rFonts w:cs="宋体"/>
          <w:szCs w:val="28"/>
        </w:rPr>
        <w:t>]</w:t>
      </w:r>
      <w:r>
        <w:rPr>
          <w:rFonts w:cs="宋体" w:hint="eastAsia"/>
          <w:szCs w:val="28"/>
        </w:rPr>
        <w:t xml:space="preserve"> </w:t>
      </w:r>
      <w:r>
        <w:rPr>
          <w:rFonts w:cs="宋体"/>
          <w:szCs w:val="28"/>
        </w:rPr>
        <w:t>郭翠娟</w:t>
      </w:r>
      <w:r>
        <w:rPr>
          <w:rFonts w:cs="宋体"/>
          <w:szCs w:val="28"/>
        </w:rPr>
        <w:t>,</w:t>
      </w:r>
      <w:r>
        <w:rPr>
          <w:rFonts w:cs="宋体"/>
          <w:szCs w:val="28"/>
        </w:rPr>
        <w:t>暴宁</w:t>
      </w:r>
      <w:r>
        <w:rPr>
          <w:rFonts w:cs="宋体"/>
          <w:szCs w:val="28"/>
        </w:rPr>
        <w:t>,</w:t>
      </w:r>
      <w:r>
        <w:rPr>
          <w:rFonts w:cs="宋体"/>
          <w:szCs w:val="28"/>
        </w:rPr>
        <w:t>荣锋</w:t>
      </w:r>
      <w:r>
        <w:rPr>
          <w:rFonts w:cs="宋体"/>
          <w:szCs w:val="28"/>
        </w:rPr>
        <w:t>.</w:t>
      </w:r>
      <w:r>
        <w:rPr>
          <w:rFonts w:cs="宋体"/>
          <w:szCs w:val="28"/>
        </w:rPr>
        <w:t>基于</w:t>
      </w:r>
      <w:r>
        <w:rPr>
          <w:rFonts w:cs="宋体"/>
          <w:szCs w:val="28"/>
        </w:rPr>
        <w:t>MQTT</w:t>
      </w:r>
      <w:r>
        <w:rPr>
          <w:rFonts w:cs="宋体"/>
          <w:szCs w:val="28"/>
        </w:rPr>
        <w:t>的物联网平台研究与设计</w:t>
      </w:r>
      <w:r>
        <w:rPr>
          <w:rFonts w:cs="宋体"/>
          <w:szCs w:val="28"/>
        </w:rPr>
        <w:t>[J].</w:t>
      </w:r>
      <w:r>
        <w:rPr>
          <w:rFonts w:cs="宋体"/>
          <w:szCs w:val="28"/>
        </w:rPr>
        <w:t>计算机工程与设计</w:t>
      </w:r>
      <w:r>
        <w:rPr>
          <w:rFonts w:cs="宋体"/>
          <w:szCs w:val="28"/>
        </w:rPr>
        <w:t>,2022,43(08):2378-2384.DOI:10.16208/j.issn1000-7024.2022.08.036.</w:t>
      </w:r>
    </w:p>
    <w:p w14:paraId="48E8F8AD"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8</w:t>
      </w:r>
      <w:r>
        <w:rPr>
          <w:rFonts w:cs="宋体"/>
          <w:szCs w:val="28"/>
        </w:rPr>
        <w:t>]</w:t>
      </w:r>
      <w:r>
        <w:rPr>
          <w:rFonts w:cs="宋体" w:hint="eastAsia"/>
          <w:szCs w:val="28"/>
        </w:rPr>
        <w:t xml:space="preserve"> </w:t>
      </w:r>
      <w:r>
        <w:rPr>
          <w:rFonts w:cs="宋体"/>
          <w:szCs w:val="28"/>
        </w:rPr>
        <w:t>张代伟</w:t>
      </w:r>
      <w:r>
        <w:rPr>
          <w:rFonts w:cs="宋体"/>
          <w:szCs w:val="28"/>
        </w:rPr>
        <w:t>.</w:t>
      </w:r>
      <w:r>
        <w:rPr>
          <w:rFonts w:cs="宋体"/>
          <w:szCs w:val="28"/>
        </w:rPr>
        <w:t>基于</w:t>
      </w:r>
      <w:r>
        <w:rPr>
          <w:rFonts w:cs="宋体"/>
          <w:szCs w:val="28"/>
        </w:rPr>
        <w:t>OpenCV</w:t>
      </w:r>
      <w:r>
        <w:rPr>
          <w:rFonts w:cs="宋体"/>
          <w:szCs w:val="28"/>
        </w:rPr>
        <w:t>的视觉检测系统应用</w:t>
      </w:r>
      <w:r>
        <w:rPr>
          <w:rFonts w:cs="宋体"/>
          <w:szCs w:val="28"/>
        </w:rPr>
        <w:t>[J].</w:t>
      </w:r>
      <w:r>
        <w:rPr>
          <w:rFonts w:cs="宋体"/>
          <w:szCs w:val="28"/>
        </w:rPr>
        <w:t>机电信息</w:t>
      </w:r>
      <w:r>
        <w:rPr>
          <w:rFonts w:cs="宋体"/>
          <w:szCs w:val="28"/>
        </w:rPr>
        <w:t>,2024,(01):7-10.DOI:10.19514/j.cnki.cn32-1628/tm.2024.01.002.</w:t>
      </w:r>
    </w:p>
    <w:p w14:paraId="2C98E9C7"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9</w:t>
      </w:r>
      <w:r>
        <w:rPr>
          <w:rFonts w:cs="宋体"/>
          <w:szCs w:val="28"/>
        </w:rPr>
        <w:t>]</w:t>
      </w:r>
      <w:r>
        <w:rPr>
          <w:rFonts w:cs="宋体" w:hint="eastAsia"/>
          <w:szCs w:val="28"/>
        </w:rPr>
        <w:t xml:space="preserve"> </w:t>
      </w:r>
      <w:r>
        <w:rPr>
          <w:rFonts w:cs="宋体"/>
          <w:szCs w:val="28"/>
        </w:rPr>
        <w:t>任海玉</w:t>
      </w:r>
      <w:r>
        <w:rPr>
          <w:rFonts w:cs="宋体"/>
          <w:szCs w:val="28"/>
        </w:rPr>
        <w:t>,</w:t>
      </w:r>
      <w:r>
        <w:rPr>
          <w:rFonts w:cs="宋体"/>
          <w:szCs w:val="28"/>
        </w:rPr>
        <w:t>刘建平</w:t>
      </w:r>
      <w:r>
        <w:rPr>
          <w:rFonts w:cs="宋体"/>
          <w:szCs w:val="28"/>
        </w:rPr>
        <w:t>,</w:t>
      </w:r>
      <w:r>
        <w:rPr>
          <w:rFonts w:cs="宋体"/>
          <w:szCs w:val="28"/>
        </w:rPr>
        <w:t>王健</w:t>
      </w:r>
      <w:r>
        <w:rPr>
          <w:rFonts w:cs="宋体"/>
          <w:szCs w:val="28"/>
        </w:rPr>
        <w:t>,</w:t>
      </w:r>
      <w:r>
        <w:rPr>
          <w:rFonts w:cs="宋体"/>
          <w:szCs w:val="28"/>
        </w:rPr>
        <w:t>等</w:t>
      </w:r>
      <w:r>
        <w:rPr>
          <w:rFonts w:cs="宋体"/>
          <w:szCs w:val="28"/>
        </w:rPr>
        <w:t>.</w:t>
      </w:r>
      <w:r>
        <w:rPr>
          <w:rFonts w:cs="宋体"/>
          <w:szCs w:val="28"/>
        </w:rPr>
        <w:t>基于大语言模型的智能问答系统研究综述</w:t>
      </w:r>
      <w:r>
        <w:rPr>
          <w:rFonts w:cs="宋体"/>
          <w:szCs w:val="28"/>
        </w:rPr>
        <w:t>[J].</w:t>
      </w:r>
      <w:r>
        <w:rPr>
          <w:rFonts w:cs="宋体"/>
          <w:szCs w:val="28"/>
        </w:rPr>
        <w:t>计算机工程与应用</w:t>
      </w:r>
      <w:r>
        <w:rPr>
          <w:rFonts w:cs="宋体"/>
          <w:szCs w:val="28"/>
        </w:rPr>
        <w:t>,2025,61(07):1-24.</w:t>
      </w:r>
    </w:p>
    <w:p w14:paraId="014D4479" w14:textId="77777777" w:rsidR="001744A1" w:rsidRDefault="004602F8">
      <w:pPr>
        <w:pStyle w:val="afc"/>
        <w:ind w:firstLineChars="0" w:firstLine="0"/>
        <w:jc w:val="left"/>
        <w:rPr>
          <w:rFonts w:cs="宋体"/>
          <w:szCs w:val="28"/>
        </w:rPr>
      </w:pPr>
      <w:r>
        <w:rPr>
          <w:rFonts w:cs="宋体"/>
          <w:szCs w:val="28"/>
        </w:rPr>
        <w:t>[1</w:t>
      </w:r>
      <w:r>
        <w:rPr>
          <w:rFonts w:cs="宋体" w:hint="eastAsia"/>
          <w:szCs w:val="28"/>
        </w:rPr>
        <w:t>0</w:t>
      </w:r>
      <w:r>
        <w:rPr>
          <w:rFonts w:cs="宋体"/>
          <w:szCs w:val="28"/>
        </w:rPr>
        <w:t>]</w:t>
      </w:r>
      <w:r>
        <w:rPr>
          <w:rFonts w:cs="宋体" w:hint="eastAsia"/>
          <w:szCs w:val="28"/>
        </w:rPr>
        <w:t xml:space="preserve"> </w:t>
      </w:r>
      <w:r>
        <w:rPr>
          <w:rFonts w:cs="宋体"/>
          <w:szCs w:val="28"/>
        </w:rPr>
        <w:t>徐帅驰</w:t>
      </w:r>
      <w:r>
        <w:rPr>
          <w:rFonts w:cs="宋体"/>
          <w:szCs w:val="28"/>
        </w:rPr>
        <w:t>,</w:t>
      </w:r>
      <w:r>
        <w:rPr>
          <w:rFonts w:cs="宋体"/>
          <w:szCs w:val="28"/>
        </w:rPr>
        <w:t>郑恭明</w:t>
      </w:r>
      <w:r>
        <w:rPr>
          <w:rFonts w:cs="宋体"/>
          <w:szCs w:val="28"/>
        </w:rPr>
        <w:t>.MicroPython</w:t>
      </w:r>
      <w:r>
        <w:rPr>
          <w:rFonts w:cs="宋体"/>
          <w:szCs w:val="28"/>
        </w:rPr>
        <w:t>与云平台在物联网应用领域的开发与应用</w:t>
      </w:r>
      <w:r>
        <w:rPr>
          <w:rFonts w:cs="宋体"/>
          <w:szCs w:val="28"/>
        </w:rPr>
        <w:t>[J].</w:t>
      </w:r>
      <w:r>
        <w:rPr>
          <w:rFonts w:cs="宋体"/>
          <w:szCs w:val="28"/>
        </w:rPr>
        <w:t>单片机与嵌入式系统应用</w:t>
      </w:r>
      <w:r>
        <w:rPr>
          <w:rFonts w:cs="宋体"/>
          <w:szCs w:val="28"/>
        </w:rPr>
        <w:t>,2021,21(09):33-36.</w:t>
      </w:r>
    </w:p>
    <w:p w14:paraId="0C488CE2" w14:textId="77777777" w:rsidR="001744A1" w:rsidRDefault="004602F8">
      <w:pPr>
        <w:widowControl/>
        <w:jc w:val="left"/>
        <w:rPr>
          <w:rFonts w:cs="宋体"/>
          <w:sz w:val="28"/>
          <w:szCs w:val="28"/>
        </w:rPr>
      </w:pPr>
      <w:r>
        <w:rPr>
          <w:rFonts w:cs="宋体"/>
          <w:sz w:val="28"/>
          <w:szCs w:val="28"/>
        </w:rPr>
        <w:lastRenderedPageBreak/>
        <w:t>[1</w:t>
      </w:r>
      <w:r>
        <w:rPr>
          <w:rFonts w:cs="宋体" w:hint="eastAsia"/>
          <w:sz w:val="28"/>
          <w:szCs w:val="28"/>
        </w:rPr>
        <w:t>1</w:t>
      </w:r>
      <w:r>
        <w:rPr>
          <w:rFonts w:cs="宋体"/>
          <w:sz w:val="28"/>
          <w:szCs w:val="28"/>
        </w:rPr>
        <w:t>]</w:t>
      </w:r>
      <w:r>
        <w:rPr>
          <w:rFonts w:cs="宋体" w:hint="eastAsia"/>
          <w:sz w:val="28"/>
          <w:szCs w:val="28"/>
        </w:rPr>
        <w:t xml:space="preserve"> </w:t>
      </w:r>
      <w:r>
        <w:rPr>
          <w:rFonts w:cs="宋体"/>
          <w:sz w:val="28"/>
          <w:szCs w:val="28"/>
        </w:rPr>
        <w:t>冼进</w:t>
      </w:r>
      <w:r>
        <w:rPr>
          <w:rFonts w:cs="宋体"/>
          <w:sz w:val="28"/>
          <w:szCs w:val="28"/>
        </w:rPr>
        <w:t>,</w:t>
      </w:r>
      <w:r>
        <w:rPr>
          <w:rFonts w:cs="宋体"/>
          <w:sz w:val="28"/>
          <w:szCs w:val="28"/>
        </w:rPr>
        <w:t>冼允廷</w:t>
      </w:r>
      <w:r>
        <w:rPr>
          <w:rFonts w:cs="宋体"/>
          <w:sz w:val="28"/>
          <w:szCs w:val="28"/>
        </w:rPr>
        <w:t>.</w:t>
      </w:r>
      <w:r>
        <w:rPr>
          <w:rFonts w:cs="宋体"/>
          <w:sz w:val="28"/>
          <w:szCs w:val="28"/>
        </w:rPr>
        <w:t>基于</w:t>
      </w:r>
      <w:r>
        <w:rPr>
          <w:rFonts w:cs="宋体"/>
          <w:sz w:val="28"/>
          <w:szCs w:val="28"/>
        </w:rPr>
        <w:t>STM32</w:t>
      </w:r>
      <w:r>
        <w:rPr>
          <w:rFonts w:cs="宋体"/>
          <w:sz w:val="28"/>
          <w:szCs w:val="28"/>
        </w:rPr>
        <w:t>的智慧农业大棚系统设计</w:t>
      </w:r>
      <w:r>
        <w:rPr>
          <w:rFonts w:cs="宋体"/>
          <w:sz w:val="28"/>
          <w:szCs w:val="28"/>
        </w:rPr>
        <w:t>[J].</w:t>
      </w:r>
      <w:r>
        <w:rPr>
          <w:rFonts w:cs="宋体"/>
          <w:sz w:val="28"/>
          <w:szCs w:val="28"/>
        </w:rPr>
        <w:t>现代电子技术</w:t>
      </w:r>
      <w:r>
        <w:rPr>
          <w:rFonts w:cs="宋体"/>
          <w:sz w:val="28"/>
          <w:szCs w:val="28"/>
        </w:rPr>
        <w:t xml:space="preserve">,2023,46(04):70-74.DOI:10.16652/j.issn.1004-373x.2023.04.013. </w:t>
      </w:r>
    </w:p>
    <w:p w14:paraId="5651730C" w14:textId="77777777" w:rsidR="001744A1" w:rsidRDefault="004602F8">
      <w:pPr>
        <w:widowControl/>
        <w:jc w:val="left"/>
        <w:rPr>
          <w:rFonts w:cs="宋体"/>
          <w:sz w:val="28"/>
          <w:szCs w:val="28"/>
        </w:rPr>
      </w:pPr>
      <w:r>
        <w:rPr>
          <w:rFonts w:cs="宋体"/>
          <w:sz w:val="28"/>
          <w:szCs w:val="28"/>
        </w:rPr>
        <w:t>[</w:t>
      </w:r>
      <w:r>
        <w:rPr>
          <w:rFonts w:cs="宋体" w:hint="eastAsia"/>
          <w:sz w:val="28"/>
          <w:szCs w:val="28"/>
        </w:rPr>
        <w:t>12</w:t>
      </w:r>
      <w:r>
        <w:rPr>
          <w:rFonts w:cs="宋体"/>
          <w:sz w:val="28"/>
          <w:szCs w:val="28"/>
        </w:rPr>
        <w:t>]</w:t>
      </w:r>
      <w:r>
        <w:rPr>
          <w:rFonts w:cs="宋体" w:hint="eastAsia"/>
          <w:sz w:val="28"/>
          <w:szCs w:val="28"/>
        </w:rPr>
        <w:t xml:space="preserve"> </w:t>
      </w:r>
      <w:r>
        <w:rPr>
          <w:rFonts w:cs="宋体"/>
          <w:sz w:val="28"/>
          <w:szCs w:val="28"/>
        </w:rPr>
        <w:t>付文新</w:t>
      </w:r>
      <w:r>
        <w:rPr>
          <w:rFonts w:cs="宋体"/>
          <w:sz w:val="28"/>
          <w:szCs w:val="28"/>
        </w:rPr>
        <w:t>,</w:t>
      </w:r>
      <w:r>
        <w:rPr>
          <w:rFonts w:cs="宋体"/>
          <w:sz w:val="28"/>
          <w:szCs w:val="28"/>
        </w:rPr>
        <w:t>王洪丰</w:t>
      </w:r>
      <w:r>
        <w:rPr>
          <w:rFonts w:cs="宋体"/>
          <w:sz w:val="28"/>
          <w:szCs w:val="28"/>
        </w:rPr>
        <w:t>.</w:t>
      </w:r>
      <w:r>
        <w:rPr>
          <w:rFonts w:cs="宋体"/>
          <w:sz w:val="28"/>
          <w:szCs w:val="28"/>
        </w:rPr>
        <w:t>基于</w:t>
      </w:r>
      <w:r>
        <w:rPr>
          <w:rFonts w:cs="宋体"/>
          <w:sz w:val="28"/>
          <w:szCs w:val="28"/>
        </w:rPr>
        <w:t>STM32</w:t>
      </w:r>
      <w:r>
        <w:rPr>
          <w:rFonts w:cs="宋体"/>
          <w:sz w:val="28"/>
          <w:szCs w:val="28"/>
        </w:rPr>
        <w:t>单片机和</w:t>
      </w:r>
      <w:r>
        <w:rPr>
          <w:rFonts w:cs="宋体"/>
          <w:sz w:val="28"/>
          <w:szCs w:val="28"/>
        </w:rPr>
        <w:t>DHT11</w:t>
      </w:r>
      <w:r>
        <w:rPr>
          <w:rFonts w:cs="宋体"/>
          <w:sz w:val="28"/>
          <w:szCs w:val="28"/>
        </w:rPr>
        <w:t>温湿度传感器的温湿度采集系统的设计与实现</w:t>
      </w:r>
      <w:r>
        <w:rPr>
          <w:rFonts w:cs="宋体"/>
          <w:sz w:val="28"/>
          <w:szCs w:val="28"/>
        </w:rPr>
        <w:t>[J].</w:t>
      </w:r>
      <w:r>
        <w:rPr>
          <w:rFonts w:cs="宋体"/>
          <w:sz w:val="28"/>
          <w:szCs w:val="28"/>
        </w:rPr>
        <w:t>光源与照明</w:t>
      </w:r>
      <w:r>
        <w:rPr>
          <w:rFonts w:cs="宋体"/>
          <w:sz w:val="28"/>
          <w:szCs w:val="28"/>
        </w:rPr>
        <w:t xml:space="preserve">,2022,(03):119-121. </w:t>
      </w:r>
    </w:p>
    <w:p w14:paraId="0DB77A80" w14:textId="77777777" w:rsidR="001744A1" w:rsidRDefault="004602F8">
      <w:pPr>
        <w:widowControl/>
        <w:jc w:val="left"/>
        <w:rPr>
          <w:rFonts w:cs="宋体"/>
          <w:sz w:val="28"/>
          <w:szCs w:val="28"/>
        </w:rPr>
      </w:pPr>
      <w:r>
        <w:rPr>
          <w:rFonts w:cs="宋体"/>
          <w:sz w:val="28"/>
          <w:szCs w:val="28"/>
        </w:rPr>
        <w:t>[1</w:t>
      </w:r>
      <w:r>
        <w:rPr>
          <w:rFonts w:cs="宋体" w:hint="eastAsia"/>
          <w:sz w:val="28"/>
          <w:szCs w:val="28"/>
        </w:rPr>
        <w:t>3</w:t>
      </w:r>
      <w:r>
        <w:rPr>
          <w:rFonts w:cs="宋体"/>
          <w:sz w:val="28"/>
          <w:szCs w:val="28"/>
        </w:rPr>
        <w:t>]</w:t>
      </w:r>
      <w:r>
        <w:rPr>
          <w:rFonts w:cs="宋体" w:hint="eastAsia"/>
          <w:sz w:val="28"/>
          <w:szCs w:val="28"/>
        </w:rPr>
        <w:t xml:space="preserve"> </w:t>
      </w:r>
      <w:r>
        <w:rPr>
          <w:rFonts w:cs="宋体"/>
          <w:sz w:val="28"/>
          <w:szCs w:val="28"/>
        </w:rPr>
        <w:t>贾书香</w:t>
      </w:r>
      <w:r>
        <w:rPr>
          <w:rFonts w:cs="宋体"/>
          <w:sz w:val="28"/>
          <w:szCs w:val="28"/>
        </w:rPr>
        <w:t>.</w:t>
      </w:r>
      <w:r>
        <w:rPr>
          <w:rFonts w:cs="宋体"/>
          <w:sz w:val="28"/>
          <w:szCs w:val="28"/>
        </w:rPr>
        <w:t>基于</w:t>
      </w:r>
      <w:r>
        <w:rPr>
          <w:rFonts w:cs="宋体"/>
          <w:sz w:val="28"/>
          <w:szCs w:val="28"/>
        </w:rPr>
        <w:t>STM32</w:t>
      </w:r>
      <w:r>
        <w:rPr>
          <w:rFonts w:cs="宋体"/>
          <w:sz w:val="28"/>
          <w:szCs w:val="28"/>
        </w:rPr>
        <w:t>的手势识别控制系统的设计</w:t>
      </w:r>
      <w:r>
        <w:rPr>
          <w:rFonts w:cs="宋体"/>
          <w:sz w:val="28"/>
          <w:szCs w:val="28"/>
        </w:rPr>
        <w:t>[J].</w:t>
      </w:r>
      <w:r>
        <w:rPr>
          <w:rFonts w:cs="宋体"/>
          <w:sz w:val="28"/>
          <w:szCs w:val="28"/>
        </w:rPr>
        <w:t>黑龙江科学</w:t>
      </w:r>
      <w:r>
        <w:rPr>
          <w:rFonts w:cs="宋体"/>
          <w:sz w:val="28"/>
          <w:szCs w:val="28"/>
        </w:rPr>
        <w:t xml:space="preserve">,2023,14(02):78-81. </w:t>
      </w:r>
    </w:p>
    <w:p w14:paraId="52E34848" w14:textId="77777777" w:rsidR="001744A1" w:rsidRDefault="004602F8">
      <w:pPr>
        <w:widowControl/>
        <w:jc w:val="left"/>
        <w:rPr>
          <w:rFonts w:cs="宋体"/>
          <w:sz w:val="28"/>
          <w:szCs w:val="28"/>
        </w:rPr>
      </w:pPr>
      <w:r>
        <w:rPr>
          <w:rFonts w:cs="宋体"/>
          <w:sz w:val="28"/>
          <w:szCs w:val="28"/>
        </w:rPr>
        <w:t>[1</w:t>
      </w:r>
      <w:r>
        <w:rPr>
          <w:rFonts w:cs="宋体" w:hint="eastAsia"/>
          <w:sz w:val="28"/>
          <w:szCs w:val="28"/>
        </w:rPr>
        <w:t>4</w:t>
      </w:r>
      <w:r>
        <w:rPr>
          <w:rFonts w:cs="宋体"/>
          <w:sz w:val="28"/>
          <w:szCs w:val="28"/>
        </w:rPr>
        <w:t>]</w:t>
      </w:r>
      <w:r>
        <w:rPr>
          <w:rFonts w:cs="宋体" w:hint="eastAsia"/>
          <w:sz w:val="28"/>
          <w:szCs w:val="28"/>
        </w:rPr>
        <w:t xml:space="preserve"> </w:t>
      </w:r>
      <w:r>
        <w:rPr>
          <w:rFonts w:cs="宋体"/>
          <w:sz w:val="28"/>
          <w:szCs w:val="28"/>
        </w:rPr>
        <w:t>杜继明</w:t>
      </w:r>
      <w:r>
        <w:rPr>
          <w:rFonts w:cs="宋体"/>
          <w:sz w:val="28"/>
          <w:szCs w:val="28"/>
        </w:rPr>
        <w:t>.Python</w:t>
      </w:r>
      <w:r>
        <w:rPr>
          <w:rFonts w:cs="宋体"/>
          <w:sz w:val="28"/>
          <w:szCs w:val="28"/>
        </w:rPr>
        <w:t>语言的</w:t>
      </w:r>
      <w:r>
        <w:rPr>
          <w:rFonts w:cs="宋体"/>
          <w:sz w:val="28"/>
          <w:szCs w:val="28"/>
        </w:rPr>
        <w:t>Web</w:t>
      </w:r>
      <w:r>
        <w:rPr>
          <w:rFonts w:cs="宋体"/>
          <w:sz w:val="28"/>
          <w:szCs w:val="28"/>
        </w:rPr>
        <w:t>开发应用分析</w:t>
      </w:r>
      <w:r>
        <w:rPr>
          <w:rFonts w:cs="宋体"/>
          <w:sz w:val="28"/>
          <w:szCs w:val="28"/>
        </w:rPr>
        <w:t>[J].</w:t>
      </w:r>
      <w:r>
        <w:rPr>
          <w:rFonts w:cs="宋体"/>
          <w:sz w:val="28"/>
          <w:szCs w:val="28"/>
        </w:rPr>
        <w:t>数字通信世界</w:t>
      </w:r>
      <w:r>
        <w:rPr>
          <w:rFonts w:cs="宋体"/>
          <w:sz w:val="28"/>
          <w:szCs w:val="28"/>
        </w:rPr>
        <w:t xml:space="preserve">,2022,(01):76-78. </w:t>
      </w:r>
    </w:p>
    <w:p w14:paraId="7458CC71" w14:textId="77777777" w:rsidR="001744A1" w:rsidRDefault="004602F8">
      <w:pPr>
        <w:widowControl/>
        <w:jc w:val="left"/>
        <w:rPr>
          <w:rFonts w:cs="宋体"/>
          <w:sz w:val="28"/>
          <w:szCs w:val="28"/>
        </w:rPr>
      </w:pPr>
      <w:r>
        <w:rPr>
          <w:rFonts w:cs="宋体"/>
          <w:sz w:val="28"/>
          <w:szCs w:val="28"/>
        </w:rPr>
        <w:t>[1</w:t>
      </w:r>
      <w:r>
        <w:rPr>
          <w:rFonts w:cs="宋体" w:hint="eastAsia"/>
          <w:sz w:val="28"/>
          <w:szCs w:val="28"/>
        </w:rPr>
        <w:t>5</w:t>
      </w:r>
      <w:r>
        <w:rPr>
          <w:rFonts w:cs="宋体"/>
          <w:sz w:val="28"/>
          <w:szCs w:val="28"/>
        </w:rPr>
        <w:t>]</w:t>
      </w:r>
      <w:r>
        <w:rPr>
          <w:rFonts w:cs="宋体" w:hint="eastAsia"/>
          <w:sz w:val="28"/>
          <w:szCs w:val="28"/>
        </w:rPr>
        <w:t xml:space="preserve"> </w:t>
      </w:r>
      <w:r>
        <w:rPr>
          <w:rFonts w:cs="宋体"/>
          <w:sz w:val="28"/>
          <w:szCs w:val="28"/>
        </w:rPr>
        <w:t>杨一帆</w:t>
      </w:r>
      <w:r>
        <w:rPr>
          <w:rFonts w:cs="宋体"/>
          <w:sz w:val="28"/>
          <w:szCs w:val="28"/>
        </w:rPr>
        <w:t>.</w:t>
      </w:r>
      <w:r>
        <w:rPr>
          <w:rFonts w:cs="宋体"/>
          <w:sz w:val="28"/>
          <w:szCs w:val="28"/>
        </w:rPr>
        <w:t>服务于</w:t>
      </w:r>
      <w:r>
        <w:rPr>
          <w:rFonts w:cs="宋体"/>
          <w:sz w:val="28"/>
          <w:szCs w:val="28"/>
        </w:rPr>
        <w:t>MySQL</w:t>
      </w:r>
      <w:r>
        <w:rPr>
          <w:rFonts w:cs="宋体"/>
          <w:sz w:val="28"/>
          <w:szCs w:val="28"/>
        </w:rPr>
        <w:t>数据库的在线监测系统设计</w:t>
      </w:r>
      <w:r>
        <w:rPr>
          <w:rFonts w:cs="宋体"/>
          <w:sz w:val="28"/>
          <w:szCs w:val="28"/>
        </w:rPr>
        <w:t>[J].</w:t>
      </w:r>
      <w:r>
        <w:rPr>
          <w:rFonts w:cs="宋体"/>
          <w:sz w:val="28"/>
          <w:szCs w:val="28"/>
        </w:rPr>
        <w:t>自动化技术与应用</w:t>
      </w:r>
      <w:r>
        <w:rPr>
          <w:rFonts w:cs="宋体"/>
          <w:sz w:val="28"/>
          <w:szCs w:val="28"/>
        </w:rPr>
        <w:t xml:space="preserve">,2022,41(10):179-182.DOI:10.20033/j.1003-7241.(2022)10-0179-04. </w:t>
      </w:r>
    </w:p>
    <w:p w14:paraId="0DA80689" w14:textId="77777777" w:rsidR="001744A1" w:rsidRDefault="004602F8">
      <w:pPr>
        <w:widowControl/>
        <w:jc w:val="left"/>
        <w:rPr>
          <w:rFonts w:cs="宋体"/>
          <w:sz w:val="28"/>
          <w:szCs w:val="28"/>
        </w:rPr>
      </w:pPr>
      <w:r>
        <w:rPr>
          <w:rFonts w:cs="宋体"/>
          <w:sz w:val="28"/>
          <w:szCs w:val="28"/>
        </w:rPr>
        <w:t>[</w:t>
      </w:r>
      <w:r>
        <w:rPr>
          <w:rFonts w:cs="宋体" w:hint="eastAsia"/>
          <w:sz w:val="28"/>
          <w:szCs w:val="28"/>
        </w:rPr>
        <w:t>16</w:t>
      </w:r>
      <w:r>
        <w:rPr>
          <w:rFonts w:cs="宋体"/>
          <w:sz w:val="28"/>
          <w:szCs w:val="28"/>
        </w:rPr>
        <w:t>]</w:t>
      </w:r>
      <w:r>
        <w:rPr>
          <w:rFonts w:cs="宋体" w:hint="eastAsia"/>
          <w:sz w:val="28"/>
          <w:szCs w:val="28"/>
        </w:rPr>
        <w:t xml:space="preserve"> </w:t>
      </w:r>
      <w:r>
        <w:rPr>
          <w:rFonts w:cs="宋体"/>
          <w:sz w:val="28"/>
          <w:szCs w:val="28"/>
        </w:rPr>
        <w:t>Chung H ,Kim H J ,Ahn J , et al.Resource-Constrained Edge AI Solution for Real-Time Pest and Disease Detection in Chili Pepper Fields[J].Agriculture,2026,16(2):223-223.DOI:10.3390/AGRICULTURE16020223.</w:t>
      </w:r>
    </w:p>
    <w:p w14:paraId="020F7670" w14:textId="77777777" w:rsidR="001744A1" w:rsidRDefault="004602F8">
      <w:pPr>
        <w:widowControl/>
        <w:jc w:val="left"/>
        <w:rPr>
          <w:rFonts w:cs="宋体"/>
          <w:sz w:val="28"/>
          <w:szCs w:val="28"/>
        </w:rPr>
      </w:pPr>
      <w:r>
        <w:rPr>
          <w:rFonts w:cs="宋体"/>
          <w:sz w:val="28"/>
          <w:szCs w:val="28"/>
        </w:rPr>
        <w:t>[1</w:t>
      </w:r>
      <w:r>
        <w:rPr>
          <w:rFonts w:cs="宋体" w:hint="eastAsia"/>
          <w:sz w:val="28"/>
          <w:szCs w:val="28"/>
        </w:rPr>
        <w:t>7</w:t>
      </w:r>
      <w:r>
        <w:rPr>
          <w:rFonts w:cs="宋体"/>
          <w:sz w:val="28"/>
          <w:szCs w:val="28"/>
        </w:rPr>
        <w:t>]</w:t>
      </w:r>
      <w:r>
        <w:rPr>
          <w:rFonts w:cs="宋体" w:hint="eastAsia"/>
          <w:sz w:val="28"/>
          <w:szCs w:val="28"/>
        </w:rPr>
        <w:t xml:space="preserve"> </w:t>
      </w:r>
      <w:r>
        <w:rPr>
          <w:rFonts w:cs="宋体"/>
          <w:sz w:val="28"/>
          <w:szCs w:val="28"/>
        </w:rPr>
        <w:t xml:space="preserve">Li W ,Ai X ,Kang G , et al.LLM-Based RESTful Web API Service Discovery[J].Service Oriented Computing and Applications,2025,(prepublish):1-15.DOI:10.1007/S11761-025-00485-4. </w:t>
      </w:r>
    </w:p>
    <w:p w14:paraId="263F50CD" w14:textId="77777777" w:rsidR="001744A1" w:rsidRDefault="004602F8">
      <w:pPr>
        <w:widowControl/>
        <w:jc w:val="left"/>
        <w:rPr>
          <w:rFonts w:cs="宋体"/>
          <w:sz w:val="28"/>
          <w:szCs w:val="28"/>
        </w:rPr>
      </w:pPr>
      <w:r>
        <w:rPr>
          <w:rFonts w:cs="宋体"/>
          <w:sz w:val="28"/>
          <w:szCs w:val="28"/>
        </w:rPr>
        <w:t>[1</w:t>
      </w:r>
      <w:r>
        <w:rPr>
          <w:rFonts w:cs="宋体" w:hint="eastAsia"/>
          <w:sz w:val="28"/>
          <w:szCs w:val="28"/>
        </w:rPr>
        <w:t>8</w:t>
      </w:r>
      <w:r>
        <w:rPr>
          <w:rFonts w:cs="宋体"/>
          <w:sz w:val="28"/>
          <w:szCs w:val="28"/>
        </w:rPr>
        <w:t>]</w:t>
      </w:r>
      <w:r>
        <w:rPr>
          <w:rFonts w:cs="宋体" w:hint="eastAsia"/>
          <w:sz w:val="28"/>
          <w:szCs w:val="28"/>
        </w:rPr>
        <w:t xml:space="preserve"> </w:t>
      </w:r>
      <w:r>
        <w:rPr>
          <w:rFonts w:cs="宋体"/>
          <w:sz w:val="28"/>
          <w:szCs w:val="28"/>
        </w:rPr>
        <w:t xml:space="preserve">Li L ,Liu Z C ,Cao K , et al.Artificial intelligence of things for smart agriculture with optimal embedded edge intelligence[J].Computers and Electrical Engineering,2026,133111039-111039.DOI:10.1016/J.COMPELECENG.2026.111039. </w:t>
      </w:r>
    </w:p>
    <w:p w14:paraId="660B7F19" w14:textId="77777777" w:rsidR="001744A1" w:rsidRDefault="004602F8">
      <w:pPr>
        <w:widowControl/>
        <w:jc w:val="left"/>
        <w:rPr>
          <w:rFonts w:cs="宋体"/>
          <w:sz w:val="28"/>
          <w:szCs w:val="28"/>
        </w:rPr>
      </w:pPr>
      <w:r>
        <w:rPr>
          <w:rFonts w:cs="宋体"/>
          <w:sz w:val="28"/>
          <w:szCs w:val="28"/>
        </w:rPr>
        <w:lastRenderedPageBreak/>
        <w:t>[1</w:t>
      </w:r>
      <w:r>
        <w:rPr>
          <w:rFonts w:cs="宋体" w:hint="eastAsia"/>
          <w:sz w:val="28"/>
          <w:szCs w:val="28"/>
        </w:rPr>
        <w:t>9</w:t>
      </w:r>
      <w:r>
        <w:rPr>
          <w:rFonts w:cs="宋体"/>
          <w:sz w:val="28"/>
          <w:szCs w:val="28"/>
        </w:rPr>
        <w:t>]</w:t>
      </w:r>
      <w:r>
        <w:rPr>
          <w:rFonts w:cs="宋体" w:hint="eastAsia"/>
          <w:sz w:val="28"/>
          <w:szCs w:val="28"/>
        </w:rPr>
        <w:t xml:space="preserve"> </w:t>
      </w:r>
      <w:r>
        <w:rPr>
          <w:rFonts w:cs="宋体"/>
          <w:sz w:val="28"/>
          <w:szCs w:val="28"/>
        </w:rPr>
        <w:t xml:space="preserve">Liu D ,Zhou X ,Chen D , et al.Smart indoor occupancy detection based on optimized camera placement, multi-view de-duplication, and large language model semantic understanding[J].Engineering Applications of Artificial Intelligence,2026,169114157-114157.DOI:10.1016/J.ENGAPPAI.2026.114157.  </w:t>
      </w:r>
    </w:p>
    <w:p w14:paraId="6217BC85" w14:textId="77777777" w:rsidR="001744A1" w:rsidRDefault="004602F8">
      <w:pPr>
        <w:widowControl/>
        <w:jc w:val="left"/>
        <w:rPr>
          <w:sz w:val="28"/>
        </w:rPr>
      </w:pPr>
      <w:r>
        <w:rPr>
          <w:rFonts w:cs="宋体"/>
          <w:sz w:val="28"/>
          <w:szCs w:val="28"/>
        </w:rPr>
        <w:t>[</w:t>
      </w:r>
      <w:r>
        <w:rPr>
          <w:rFonts w:cs="宋体" w:hint="eastAsia"/>
          <w:sz w:val="28"/>
          <w:szCs w:val="28"/>
        </w:rPr>
        <w:t>20</w:t>
      </w:r>
      <w:r>
        <w:rPr>
          <w:rFonts w:cs="宋体"/>
          <w:sz w:val="28"/>
          <w:szCs w:val="28"/>
        </w:rPr>
        <w:t>]</w:t>
      </w:r>
      <w:r>
        <w:rPr>
          <w:rFonts w:cs="宋体" w:hint="eastAsia"/>
          <w:sz w:val="28"/>
          <w:szCs w:val="28"/>
        </w:rPr>
        <w:t xml:space="preserve"> </w:t>
      </w:r>
      <w:r>
        <w:rPr>
          <w:rFonts w:cs="宋体"/>
          <w:sz w:val="28"/>
          <w:szCs w:val="28"/>
        </w:rPr>
        <w:t xml:space="preserve">Li Y ,Wu S .Design of an Intelligent Rice Seedling Greenhouse Environmental Control System: A Solution Based on STM32[J].Academic Journal of Engineering and Technology Science,2025,8(5):DOI:10.25236/AJETS.2025.080504. </w:t>
      </w:r>
      <w:r>
        <w:br w:type="page"/>
      </w:r>
    </w:p>
    <w:p w14:paraId="43A81D5F" w14:textId="77777777" w:rsidR="001744A1" w:rsidRDefault="004602F8">
      <w:pPr>
        <w:pStyle w:val="11"/>
        <w:jc w:val="center"/>
        <w:rPr>
          <w:b/>
          <w:bCs/>
          <w:sz w:val="44"/>
          <w:szCs w:val="44"/>
        </w:rPr>
      </w:pPr>
      <w:bookmarkStart w:id="156" w:name="_Toc25375"/>
      <w:bookmarkStart w:id="157" w:name="_Toc226777282"/>
      <w:r>
        <w:rPr>
          <w:rFonts w:hint="eastAsia"/>
          <w:b/>
          <w:bCs/>
          <w:sz w:val="44"/>
          <w:szCs w:val="44"/>
        </w:rPr>
        <w:lastRenderedPageBreak/>
        <w:t>致谢</w:t>
      </w:r>
      <w:bookmarkEnd w:id="156"/>
      <w:bookmarkEnd w:id="157"/>
    </w:p>
    <w:p w14:paraId="237BA44C" w14:textId="77777777" w:rsidR="001744A1" w:rsidRDefault="004602F8">
      <w:pPr>
        <w:widowControl/>
        <w:spacing w:before="100" w:beforeAutospacing="1" w:after="100" w:afterAutospacing="1" w:line="360" w:lineRule="auto"/>
        <w:ind w:firstLineChars="200" w:firstLine="560"/>
        <w:rPr>
          <w:sz w:val="28"/>
          <w:szCs w:val="28"/>
        </w:rPr>
      </w:pPr>
      <w:r>
        <w:rPr>
          <w:rFonts w:hint="eastAsia"/>
          <w:sz w:val="28"/>
          <w:szCs w:val="28"/>
        </w:rPr>
        <w:t>首先，要对姚老师指导工作表示最真诚的感谢，在选题、方案设计、论文写作、毕业设计等各个环节上都得到了老师很大的支持和鼓励。姚老师对整个研究思路、技术路线、论文结构等提出了许多有见地的指导，使本次毕业设计可以比较顺利地完成。同时向嘉立创</w:t>
      </w:r>
      <w:r>
        <w:rPr>
          <w:rFonts w:hint="eastAsia"/>
          <w:sz w:val="28"/>
          <w:szCs w:val="28"/>
        </w:rPr>
        <w:t>(JLC)</w:t>
      </w:r>
      <w:r>
        <w:rPr>
          <w:rFonts w:hint="eastAsia"/>
          <w:sz w:val="28"/>
          <w:szCs w:val="28"/>
        </w:rPr>
        <w:t>、</w:t>
      </w:r>
      <w:r>
        <w:rPr>
          <w:rFonts w:hint="eastAsia"/>
          <w:sz w:val="28"/>
          <w:szCs w:val="28"/>
        </w:rPr>
        <w:t>Raspberry Pi Foundation</w:t>
      </w:r>
      <w:r>
        <w:rPr>
          <w:rFonts w:hint="eastAsia"/>
          <w:sz w:val="28"/>
          <w:szCs w:val="28"/>
        </w:rPr>
        <w:t>等提供实验环境、实验教学平台的同学及在硬件调试、系统检测、资料查阅等各个方面的交流。还要感谢父母对我的关心和照顾，才能使我不顾一切地进行毕业论文的研究。最后我要向所有对本次毕业设计作出过指导和支持的老师表示感谢，并向帮助我完成毕业设计的同学们表示敬意。正是不断调试、修改、完善，才使得智能硬件、边缘计算、物联网系统的开发有了更加深刻的认识，也将是我以后学习、发展的基础。</w:t>
      </w:r>
    </w:p>
    <w:p w14:paraId="595AC8D5" w14:textId="77777777" w:rsidR="001744A1" w:rsidRDefault="001744A1">
      <w:pPr>
        <w:pStyle w:val="11"/>
        <w:jc w:val="center"/>
        <w:rPr>
          <w:b/>
          <w:bCs/>
          <w:sz w:val="44"/>
          <w:szCs w:val="44"/>
        </w:rPr>
      </w:pPr>
    </w:p>
    <w:sectPr w:rsidR="001744A1">
      <w:headerReference w:type="default" r:id="rId41"/>
      <w:footerReference w:type="default" r:id="rId42"/>
      <w:pgSz w:w="11906" w:h="16838"/>
      <w:pgMar w:top="1417" w:right="1417" w:bottom="1417" w:left="1701" w:header="851" w:footer="992" w:gutter="0"/>
      <w:pgNumType w:start="1"/>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270012" w14:textId="77777777" w:rsidR="00265702" w:rsidRDefault="00265702">
      <w:r>
        <w:separator/>
      </w:r>
    </w:p>
  </w:endnote>
  <w:endnote w:type="continuationSeparator" w:id="0">
    <w:p w14:paraId="69EFBE8E" w14:textId="77777777" w:rsidR="00265702" w:rsidRDefault="0026570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华文新魏">
    <w:panose1 w:val="02010800040101010101"/>
    <w:charset w:val="86"/>
    <w:family w:val="auto"/>
    <w:pitch w:val="variable"/>
    <w:sig w:usb0="00000001" w:usb1="080F0000" w:usb2="00000010" w:usb3="00000000" w:csb0="00040000" w:csb1="00000000"/>
  </w:font>
  <w:font w:name="仿宋_GB2312">
    <w:altName w:val="仿宋"/>
    <w:charset w:val="86"/>
    <w:family w:val="modern"/>
    <w:pitch w:val="default"/>
    <w:sig w:usb0="00000000" w:usb1="00000000" w:usb2="00000010" w:usb3="00000000" w:csb0="00040000" w:csb1="00000000"/>
  </w:font>
  <w:font w:name="华文仿宋">
    <w:panose1 w:val="02010600040101010101"/>
    <w:charset w:val="86"/>
    <w:family w:val="auto"/>
    <w:pitch w:val="variable"/>
    <w:sig w:usb0="00000287" w:usb1="080F0000" w:usb2="00000010" w:usb3="00000000" w:csb0="0004009F" w:csb1="00000000"/>
  </w:font>
  <w:font w:name="华文中宋">
    <w:panose1 w:val="02010600040101010101"/>
    <w:charset w:val="86"/>
    <w:family w:val="auto"/>
    <w:pitch w:val="variable"/>
    <w:sig w:usb0="00000287" w:usb1="080F0000" w:usb2="00000010" w:usb3="00000000" w:csb0="0004009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7C7121" w14:textId="77777777" w:rsidR="001744A1" w:rsidRDefault="004602F8">
    <w:pPr>
      <w:pStyle w:val="ac"/>
      <w:tabs>
        <w:tab w:val="clear" w:pos="8306"/>
        <w:tab w:val="left" w:pos="6919"/>
      </w:tabs>
    </w:pPr>
    <w:r>
      <w:tab/>
    </w:r>
    <w:r>
      <w:tab/>
    </w:r>
  </w:p>
  <w:p w14:paraId="1B0CD0AA" w14:textId="77777777" w:rsidR="001744A1" w:rsidRDefault="001744A1">
    <w:pPr>
      <w:pStyle w:val="ac"/>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44639837"/>
    </w:sdtPr>
    <w:sdtEndPr/>
    <w:sdtContent>
      <w:p w14:paraId="6E8EA42F" w14:textId="77777777" w:rsidR="001744A1" w:rsidRDefault="004602F8">
        <w:pPr>
          <w:pStyle w:val="ac"/>
          <w:jc w:val="center"/>
        </w:pPr>
        <w:r>
          <w:fldChar w:fldCharType="begin"/>
        </w:r>
        <w:r>
          <w:instrText>PAGE   \* MERGEFORMAT</w:instrText>
        </w:r>
        <w:r>
          <w:fldChar w:fldCharType="separate"/>
        </w:r>
        <w:r>
          <w:rPr>
            <w:lang w:val="zh-CN"/>
          </w:rPr>
          <w:t>3</w:t>
        </w:r>
        <w:r>
          <w:fldChar w:fldCharType="end"/>
        </w:r>
      </w:p>
    </w:sdtContent>
  </w:sdt>
  <w:p w14:paraId="713DA20C" w14:textId="77777777" w:rsidR="001744A1" w:rsidRDefault="001744A1">
    <w:pPr>
      <w:pStyle w:val="ac"/>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D49C83" w14:textId="77777777" w:rsidR="00265702" w:rsidRDefault="00265702">
      <w:r>
        <w:separator/>
      </w:r>
    </w:p>
  </w:footnote>
  <w:footnote w:type="continuationSeparator" w:id="0">
    <w:p w14:paraId="40B181E3" w14:textId="77777777" w:rsidR="00265702" w:rsidRDefault="0026570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9EE092" w14:textId="77777777" w:rsidR="001744A1" w:rsidRDefault="004602F8">
    <w:pPr>
      <w:pStyle w:val="ae"/>
      <w:rPr>
        <w:u w:val="single"/>
      </w:rPr>
    </w:pPr>
    <w:r>
      <w:rPr>
        <w:rFonts w:hint="eastAsia"/>
        <w:u w:val="single"/>
      </w:rPr>
      <w:t>西南财经大学天府学院</w:t>
    </w:r>
    <w:r>
      <w:rPr>
        <w:rFonts w:hint="eastAsia"/>
        <w:u w:val="single"/>
      </w:rPr>
      <w:t xml:space="preserve">                    </w:t>
    </w:r>
    <w:r>
      <w:rPr>
        <w:rFonts w:hint="eastAsia"/>
        <w:u w:val="single"/>
      </w:rPr>
      <w:t>基于边缘计算的藏红花全生长周期智能培育系统设计与实现</w:t>
    </w:r>
  </w:p>
  <w:p w14:paraId="761A4908" w14:textId="77777777" w:rsidR="001744A1" w:rsidRDefault="001744A1">
    <w:pPr>
      <w:pStyle w:val="a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303940" w14:textId="77777777" w:rsidR="001744A1" w:rsidRDefault="004602F8">
    <w:pPr>
      <w:pStyle w:val="ae"/>
      <w:rPr>
        <w:u w:val="single"/>
      </w:rPr>
    </w:pPr>
    <w:r>
      <w:rPr>
        <w:rFonts w:hint="eastAsia"/>
        <w:u w:val="single"/>
      </w:rPr>
      <w:t>西南财经大学天府学院</w:t>
    </w:r>
    <w:r>
      <w:rPr>
        <w:rFonts w:hint="eastAsia"/>
        <w:u w:val="single"/>
      </w:rPr>
      <w:t xml:space="preserve">                    </w:t>
    </w:r>
    <w:r>
      <w:rPr>
        <w:rFonts w:hint="eastAsia"/>
        <w:u w:val="single"/>
      </w:rPr>
      <w:t>基于边缘计算的藏红花全生长周期智能培育系统设计与实现</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12EC8D" w14:textId="77777777" w:rsidR="001744A1" w:rsidRDefault="004602F8">
    <w:pPr>
      <w:pStyle w:val="ae"/>
      <w:jc w:val="both"/>
      <w:rPr>
        <w:u w:val="single"/>
      </w:rPr>
    </w:pPr>
    <w:r>
      <w:rPr>
        <w:rFonts w:hint="eastAsia"/>
        <w:u w:val="single"/>
      </w:rPr>
      <w:t>西南财经大学天府学院</w:t>
    </w:r>
    <w:r>
      <w:rPr>
        <w:rFonts w:hint="eastAsia"/>
        <w:u w:val="single"/>
      </w:rPr>
      <w:t xml:space="preserve">                         </w:t>
    </w:r>
    <w:r>
      <w:rPr>
        <w:rFonts w:hint="eastAsia"/>
        <w:u w:val="single"/>
      </w:rPr>
      <w:t>基于边缘计算的藏红花全生长周期智能培育系统设计与实现</w:t>
    </w:r>
    <w:r>
      <w:rPr>
        <w:rFonts w:hint="eastAsia"/>
        <w:u w:val="single"/>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9ACD2E0"/>
    <w:multiLevelType w:val="singleLevel"/>
    <w:tmpl w:val="49ACD2E0"/>
    <w:lvl w:ilvl="0">
      <w:start w:val="1"/>
      <w:numFmt w:val="decimal"/>
      <w:suff w:val="space"/>
      <w:lvlText w:val="(%1)"/>
      <w:lvlJc w:val="left"/>
    </w:lvl>
  </w:abstractNum>
  <w:abstractNum w:abstractNumId="1" w15:restartNumberingAfterBreak="0">
    <w:nsid w:val="55CC414F"/>
    <w:multiLevelType w:val="multilevel"/>
    <w:tmpl w:val="55CC414F"/>
    <w:lvl w:ilvl="0">
      <w:start w:val="1"/>
      <w:numFmt w:val="japaneseCounting"/>
      <w:pStyle w:val="2"/>
      <w:lvlText w:val="（%1）"/>
      <w:lvlJc w:val="left"/>
      <w:pPr>
        <w:ind w:left="1145" w:hanging="720"/>
      </w:pPr>
      <w:rPr>
        <w:rFonts w:hint="default"/>
      </w:rPr>
    </w:lvl>
    <w:lvl w:ilvl="1">
      <w:start w:val="1"/>
      <w:numFmt w:val="lowerLetter"/>
      <w:lvlText w:val="%2)"/>
      <w:lvlJc w:val="left"/>
      <w:pPr>
        <w:ind w:left="1305" w:hanging="440"/>
      </w:pPr>
    </w:lvl>
    <w:lvl w:ilvl="2">
      <w:start w:val="1"/>
      <w:numFmt w:val="lowerRoman"/>
      <w:lvlText w:val="%3."/>
      <w:lvlJc w:val="right"/>
      <w:pPr>
        <w:ind w:left="1745" w:hanging="440"/>
      </w:pPr>
    </w:lvl>
    <w:lvl w:ilvl="3">
      <w:start w:val="1"/>
      <w:numFmt w:val="decimal"/>
      <w:lvlText w:val="%4."/>
      <w:lvlJc w:val="left"/>
      <w:pPr>
        <w:ind w:left="2185" w:hanging="440"/>
      </w:pPr>
    </w:lvl>
    <w:lvl w:ilvl="4">
      <w:start w:val="1"/>
      <w:numFmt w:val="lowerLetter"/>
      <w:lvlText w:val="%5)"/>
      <w:lvlJc w:val="left"/>
      <w:pPr>
        <w:ind w:left="2625" w:hanging="440"/>
      </w:pPr>
    </w:lvl>
    <w:lvl w:ilvl="5">
      <w:start w:val="1"/>
      <w:numFmt w:val="lowerRoman"/>
      <w:lvlText w:val="%6."/>
      <w:lvlJc w:val="right"/>
      <w:pPr>
        <w:ind w:left="3065" w:hanging="440"/>
      </w:pPr>
    </w:lvl>
    <w:lvl w:ilvl="6">
      <w:start w:val="1"/>
      <w:numFmt w:val="decimal"/>
      <w:lvlText w:val="%7."/>
      <w:lvlJc w:val="left"/>
      <w:pPr>
        <w:ind w:left="3505" w:hanging="440"/>
      </w:pPr>
    </w:lvl>
    <w:lvl w:ilvl="7">
      <w:start w:val="1"/>
      <w:numFmt w:val="lowerLetter"/>
      <w:lvlText w:val="%8)"/>
      <w:lvlJc w:val="left"/>
      <w:pPr>
        <w:ind w:left="3945" w:hanging="440"/>
      </w:pPr>
    </w:lvl>
    <w:lvl w:ilvl="8">
      <w:start w:val="1"/>
      <w:numFmt w:val="lowerRoman"/>
      <w:lvlText w:val="%9."/>
      <w:lvlJc w:val="right"/>
      <w:pPr>
        <w:ind w:left="4385" w:hanging="440"/>
      </w:pPr>
    </w:lvl>
  </w:abstractNum>
  <w:num w:numId="1" w16cid:durableId="1031688261">
    <w:abstractNumId w:val="1"/>
  </w:num>
  <w:num w:numId="2" w16cid:durableId="5479621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VerticalSpacing w:val="156"/>
  <w:noPunctuationKerning/>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NmNlYzFiNDQzNjk1NDJjYmVjMDg3Mzc0N2IwNDM3NzAifQ=="/>
  </w:docVars>
  <w:rsids>
    <w:rsidRoot w:val="00844147"/>
    <w:rsid w:val="00000D18"/>
    <w:rsid w:val="00002CB0"/>
    <w:rsid w:val="00010008"/>
    <w:rsid w:val="00013372"/>
    <w:rsid w:val="000223B7"/>
    <w:rsid w:val="00025413"/>
    <w:rsid w:val="00025F6E"/>
    <w:rsid w:val="00025FC9"/>
    <w:rsid w:val="000310C9"/>
    <w:rsid w:val="00032B3D"/>
    <w:rsid w:val="000337C1"/>
    <w:rsid w:val="0004238D"/>
    <w:rsid w:val="000442AA"/>
    <w:rsid w:val="00046C11"/>
    <w:rsid w:val="00051D35"/>
    <w:rsid w:val="00052944"/>
    <w:rsid w:val="00072BCB"/>
    <w:rsid w:val="00074A9E"/>
    <w:rsid w:val="00080CAE"/>
    <w:rsid w:val="0009205C"/>
    <w:rsid w:val="0009611A"/>
    <w:rsid w:val="0009634F"/>
    <w:rsid w:val="000A5B02"/>
    <w:rsid w:val="000B5AFD"/>
    <w:rsid w:val="000B6B3F"/>
    <w:rsid w:val="000C24AD"/>
    <w:rsid w:val="000D1800"/>
    <w:rsid w:val="000F033A"/>
    <w:rsid w:val="000F24B3"/>
    <w:rsid w:val="000F55B1"/>
    <w:rsid w:val="001005AB"/>
    <w:rsid w:val="001054AB"/>
    <w:rsid w:val="00112121"/>
    <w:rsid w:val="001126D5"/>
    <w:rsid w:val="00112902"/>
    <w:rsid w:val="0012126C"/>
    <w:rsid w:val="0012186F"/>
    <w:rsid w:val="00122FD5"/>
    <w:rsid w:val="0012598A"/>
    <w:rsid w:val="0012755D"/>
    <w:rsid w:val="0012784E"/>
    <w:rsid w:val="00131AFF"/>
    <w:rsid w:val="0013727D"/>
    <w:rsid w:val="00142341"/>
    <w:rsid w:val="00147D0F"/>
    <w:rsid w:val="001551BB"/>
    <w:rsid w:val="00162452"/>
    <w:rsid w:val="001661A3"/>
    <w:rsid w:val="00170293"/>
    <w:rsid w:val="0017113C"/>
    <w:rsid w:val="00173F05"/>
    <w:rsid w:val="001744A1"/>
    <w:rsid w:val="00187650"/>
    <w:rsid w:val="00192F06"/>
    <w:rsid w:val="00196F14"/>
    <w:rsid w:val="001A1336"/>
    <w:rsid w:val="001A18B2"/>
    <w:rsid w:val="001A28AE"/>
    <w:rsid w:val="001A5F3D"/>
    <w:rsid w:val="001A6793"/>
    <w:rsid w:val="001B1808"/>
    <w:rsid w:val="001B3722"/>
    <w:rsid w:val="001B5CF8"/>
    <w:rsid w:val="001C00C2"/>
    <w:rsid w:val="001C1AA6"/>
    <w:rsid w:val="001C57B9"/>
    <w:rsid w:val="001C627E"/>
    <w:rsid w:val="001E15B8"/>
    <w:rsid w:val="001E250A"/>
    <w:rsid w:val="001F1AA3"/>
    <w:rsid w:val="0020325E"/>
    <w:rsid w:val="00203B17"/>
    <w:rsid w:val="00205E42"/>
    <w:rsid w:val="0021319F"/>
    <w:rsid w:val="00217D3E"/>
    <w:rsid w:val="00226853"/>
    <w:rsid w:val="0022749E"/>
    <w:rsid w:val="002279B5"/>
    <w:rsid w:val="002337C9"/>
    <w:rsid w:val="00234DC2"/>
    <w:rsid w:val="00240B6B"/>
    <w:rsid w:val="00243B0C"/>
    <w:rsid w:val="00244325"/>
    <w:rsid w:val="002452D7"/>
    <w:rsid w:val="00246581"/>
    <w:rsid w:val="002467EC"/>
    <w:rsid w:val="00250EF5"/>
    <w:rsid w:val="002514E8"/>
    <w:rsid w:val="00254A31"/>
    <w:rsid w:val="002559AD"/>
    <w:rsid w:val="002570A7"/>
    <w:rsid w:val="0026190D"/>
    <w:rsid w:val="002638EE"/>
    <w:rsid w:val="00265702"/>
    <w:rsid w:val="00265AF9"/>
    <w:rsid w:val="00266C47"/>
    <w:rsid w:val="002703D2"/>
    <w:rsid w:val="00270677"/>
    <w:rsid w:val="0027327E"/>
    <w:rsid w:val="00275B9E"/>
    <w:rsid w:val="0028362D"/>
    <w:rsid w:val="00290839"/>
    <w:rsid w:val="00294EA5"/>
    <w:rsid w:val="002A6E19"/>
    <w:rsid w:val="002B052D"/>
    <w:rsid w:val="002B0679"/>
    <w:rsid w:val="002C1584"/>
    <w:rsid w:val="002D3D7E"/>
    <w:rsid w:val="002D42D8"/>
    <w:rsid w:val="002D4E33"/>
    <w:rsid w:val="002D5F8B"/>
    <w:rsid w:val="002D614A"/>
    <w:rsid w:val="002E4C30"/>
    <w:rsid w:val="003002F0"/>
    <w:rsid w:val="003040A7"/>
    <w:rsid w:val="00307906"/>
    <w:rsid w:val="0031123B"/>
    <w:rsid w:val="00313D0E"/>
    <w:rsid w:val="0031506A"/>
    <w:rsid w:val="00320B50"/>
    <w:rsid w:val="00333D85"/>
    <w:rsid w:val="003401CB"/>
    <w:rsid w:val="003407C1"/>
    <w:rsid w:val="003501EE"/>
    <w:rsid w:val="00354421"/>
    <w:rsid w:val="00355DC2"/>
    <w:rsid w:val="0036063E"/>
    <w:rsid w:val="00362E09"/>
    <w:rsid w:val="00366794"/>
    <w:rsid w:val="0036744D"/>
    <w:rsid w:val="0037565D"/>
    <w:rsid w:val="0038318F"/>
    <w:rsid w:val="00387C6D"/>
    <w:rsid w:val="0039257B"/>
    <w:rsid w:val="003959A2"/>
    <w:rsid w:val="003B0CC4"/>
    <w:rsid w:val="003B1292"/>
    <w:rsid w:val="003B3CB0"/>
    <w:rsid w:val="003B63AC"/>
    <w:rsid w:val="003C39AF"/>
    <w:rsid w:val="003C480B"/>
    <w:rsid w:val="003C5098"/>
    <w:rsid w:val="003C6308"/>
    <w:rsid w:val="003D1FB8"/>
    <w:rsid w:val="003D4043"/>
    <w:rsid w:val="003D4D92"/>
    <w:rsid w:val="003E4367"/>
    <w:rsid w:val="003E4416"/>
    <w:rsid w:val="003E7B6B"/>
    <w:rsid w:val="003F1446"/>
    <w:rsid w:val="003F3B4D"/>
    <w:rsid w:val="003F4F99"/>
    <w:rsid w:val="003F7012"/>
    <w:rsid w:val="004024DC"/>
    <w:rsid w:val="004151C2"/>
    <w:rsid w:val="00417207"/>
    <w:rsid w:val="004200EC"/>
    <w:rsid w:val="004263E5"/>
    <w:rsid w:val="00432EB6"/>
    <w:rsid w:val="004400DC"/>
    <w:rsid w:val="004436A0"/>
    <w:rsid w:val="004467E8"/>
    <w:rsid w:val="00456171"/>
    <w:rsid w:val="004602F8"/>
    <w:rsid w:val="00465B8E"/>
    <w:rsid w:val="00471665"/>
    <w:rsid w:val="00472453"/>
    <w:rsid w:val="004743D1"/>
    <w:rsid w:val="00474406"/>
    <w:rsid w:val="00482500"/>
    <w:rsid w:val="00484D94"/>
    <w:rsid w:val="00484FB0"/>
    <w:rsid w:val="00490C0A"/>
    <w:rsid w:val="00497FE8"/>
    <w:rsid w:val="004A126A"/>
    <w:rsid w:val="004B64FC"/>
    <w:rsid w:val="004B7071"/>
    <w:rsid w:val="004C40B3"/>
    <w:rsid w:val="004C7704"/>
    <w:rsid w:val="004D1318"/>
    <w:rsid w:val="004D22D2"/>
    <w:rsid w:val="004D244E"/>
    <w:rsid w:val="004D4BD3"/>
    <w:rsid w:val="004E5164"/>
    <w:rsid w:val="004E5258"/>
    <w:rsid w:val="004F497F"/>
    <w:rsid w:val="00507156"/>
    <w:rsid w:val="00512C2B"/>
    <w:rsid w:val="00514477"/>
    <w:rsid w:val="0052075A"/>
    <w:rsid w:val="005208D4"/>
    <w:rsid w:val="00522BFA"/>
    <w:rsid w:val="00523220"/>
    <w:rsid w:val="00524737"/>
    <w:rsid w:val="00526A3A"/>
    <w:rsid w:val="005344D8"/>
    <w:rsid w:val="005422EA"/>
    <w:rsid w:val="00551C81"/>
    <w:rsid w:val="0055312F"/>
    <w:rsid w:val="005549A4"/>
    <w:rsid w:val="00554DD0"/>
    <w:rsid w:val="00560EA4"/>
    <w:rsid w:val="00561513"/>
    <w:rsid w:val="00564CDC"/>
    <w:rsid w:val="00572781"/>
    <w:rsid w:val="00576A3A"/>
    <w:rsid w:val="005859F3"/>
    <w:rsid w:val="00590164"/>
    <w:rsid w:val="00590B3C"/>
    <w:rsid w:val="00593BC2"/>
    <w:rsid w:val="005968C0"/>
    <w:rsid w:val="005976A3"/>
    <w:rsid w:val="005A59B9"/>
    <w:rsid w:val="005A70E9"/>
    <w:rsid w:val="005A7208"/>
    <w:rsid w:val="005B6FA6"/>
    <w:rsid w:val="005C12C9"/>
    <w:rsid w:val="005C150E"/>
    <w:rsid w:val="005C5719"/>
    <w:rsid w:val="005D7D27"/>
    <w:rsid w:val="005E0152"/>
    <w:rsid w:val="005E5E58"/>
    <w:rsid w:val="005E7CB8"/>
    <w:rsid w:val="005F4681"/>
    <w:rsid w:val="005F679A"/>
    <w:rsid w:val="005F6CEB"/>
    <w:rsid w:val="005F7DB1"/>
    <w:rsid w:val="00600665"/>
    <w:rsid w:val="00604DDF"/>
    <w:rsid w:val="00610F4F"/>
    <w:rsid w:val="0061131E"/>
    <w:rsid w:val="00611ED1"/>
    <w:rsid w:val="00612571"/>
    <w:rsid w:val="00616C9C"/>
    <w:rsid w:val="00621A6F"/>
    <w:rsid w:val="00622CDA"/>
    <w:rsid w:val="00633920"/>
    <w:rsid w:val="006378FC"/>
    <w:rsid w:val="006413A6"/>
    <w:rsid w:val="00641836"/>
    <w:rsid w:val="006445A0"/>
    <w:rsid w:val="00645A71"/>
    <w:rsid w:val="00647F08"/>
    <w:rsid w:val="006507F1"/>
    <w:rsid w:val="00660183"/>
    <w:rsid w:val="006644E6"/>
    <w:rsid w:val="00671FCF"/>
    <w:rsid w:val="0067457F"/>
    <w:rsid w:val="00694082"/>
    <w:rsid w:val="00694BC3"/>
    <w:rsid w:val="006952A0"/>
    <w:rsid w:val="00695D3D"/>
    <w:rsid w:val="006A06DF"/>
    <w:rsid w:val="006A4D79"/>
    <w:rsid w:val="006A7A3A"/>
    <w:rsid w:val="006B3513"/>
    <w:rsid w:val="006B4529"/>
    <w:rsid w:val="006C01E1"/>
    <w:rsid w:val="006C13D7"/>
    <w:rsid w:val="006C1CE8"/>
    <w:rsid w:val="006C224F"/>
    <w:rsid w:val="006C5AE6"/>
    <w:rsid w:val="006C656A"/>
    <w:rsid w:val="006D3603"/>
    <w:rsid w:val="006E395D"/>
    <w:rsid w:val="006E4102"/>
    <w:rsid w:val="006F35E7"/>
    <w:rsid w:val="006F5690"/>
    <w:rsid w:val="006F75F9"/>
    <w:rsid w:val="00703270"/>
    <w:rsid w:val="00707FCE"/>
    <w:rsid w:val="0071085D"/>
    <w:rsid w:val="007114C8"/>
    <w:rsid w:val="00717B81"/>
    <w:rsid w:val="0072030F"/>
    <w:rsid w:val="0072368E"/>
    <w:rsid w:val="00723F6A"/>
    <w:rsid w:val="0072443A"/>
    <w:rsid w:val="00724961"/>
    <w:rsid w:val="00727B64"/>
    <w:rsid w:val="007316E0"/>
    <w:rsid w:val="007370D7"/>
    <w:rsid w:val="0073784C"/>
    <w:rsid w:val="00741050"/>
    <w:rsid w:val="00741567"/>
    <w:rsid w:val="00741D7F"/>
    <w:rsid w:val="00750AA2"/>
    <w:rsid w:val="007575B2"/>
    <w:rsid w:val="00763FFF"/>
    <w:rsid w:val="00777548"/>
    <w:rsid w:val="00781CF2"/>
    <w:rsid w:val="0078364C"/>
    <w:rsid w:val="0079171F"/>
    <w:rsid w:val="00797022"/>
    <w:rsid w:val="007B2820"/>
    <w:rsid w:val="007B2A05"/>
    <w:rsid w:val="007C1928"/>
    <w:rsid w:val="007C2A54"/>
    <w:rsid w:val="007C367F"/>
    <w:rsid w:val="007E1A80"/>
    <w:rsid w:val="007E4B90"/>
    <w:rsid w:val="007E570B"/>
    <w:rsid w:val="007E5AD1"/>
    <w:rsid w:val="007E7DB9"/>
    <w:rsid w:val="007F466C"/>
    <w:rsid w:val="007F776E"/>
    <w:rsid w:val="00800419"/>
    <w:rsid w:val="008020AA"/>
    <w:rsid w:val="00804DDC"/>
    <w:rsid w:val="00805066"/>
    <w:rsid w:val="00807717"/>
    <w:rsid w:val="00810C33"/>
    <w:rsid w:val="00814565"/>
    <w:rsid w:val="00814800"/>
    <w:rsid w:val="00825A51"/>
    <w:rsid w:val="00833CB7"/>
    <w:rsid w:val="00834956"/>
    <w:rsid w:val="00836183"/>
    <w:rsid w:val="00836ECA"/>
    <w:rsid w:val="00842538"/>
    <w:rsid w:val="008425E1"/>
    <w:rsid w:val="00842996"/>
    <w:rsid w:val="00844147"/>
    <w:rsid w:val="00844760"/>
    <w:rsid w:val="00845DEB"/>
    <w:rsid w:val="00845EDD"/>
    <w:rsid w:val="00846212"/>
    <w:rsid w:val="008465F9"/>
    <w:rsid w:val="00852D64"/>
    <w:rsid w:val="0085350B"/>
    <w:rsid w:val="008546A7"/>
    <w:rsid w:val="0085566C"/>
    <w:rsid w:val="008569C3"/>
    <w:rsid w:val="008646D7"/>
    <w:rsid w:val="00864F3A"/>
    <w:rsid w:val="008675E8"/>
    <w:rsid w:val="008710D8"/>
    <w:rsid w:val="00880252"/>
    <w:rsid w:val="00896B00"/>
    <w:rsid w:val="00896CB0"/>
    <w:rsid w:val="008A216D"/>
    <w:rsid w:val="008A2EDF"/>
    <w:rsid w:val="008A3FFC"/>
    <w:rsid w:val="008B0BF9"/>
    <w:rsid w:val="008B185E"/>
    <w:rsid w:val="008B5010"/>
    <w:rsid w:val="008B68F3"/>
    <w:rsid w:val="008C1DEA"/>
    <w:rsid w:val="008D57A3"/>
    <w:rsid w:val="008D68E1"/>
    <w:rsid w:val="008D7A66"/>
    <w:rsid w:val="008E1438"/>
    <w:rsid w:val="008E26CF"/>
    <w:rsid w:val="008E61BB"/>
    <w:rsid w:val="008F4E85"/>
    <w:rsid w:val="00901A12"/>
    <w:rsid w:val="00902F9A"/>
    <w:rsid w:val="0090616A"/>
    <w:rsid w:val="00910808"/>
    <w:rsid w:val="00910E82"/>
    <w:rsid w:val="009176BF"/>
    <w:rsid w:val="0091794D"/>
    <w:rsid w:val="009258C1"/>
    <w:rsid w:val="009275FD"/>
    <w:rsid w:val="009425AE"/>
    <w:rsid w:val="0094317D"/>
    <w:rsid w:val="00946AB9"/>
    <w:rsid w:val="009475A8"/>
    <w:rsid w:val="009551A8"/>
    <w:rsid w:val="009607B0"/>
    <w:rsid w:val="00963906"/>
    <w:rsid w:val="009675EE"/>
    <w:rsid w:val="00970027"/>
    <w:rsid w:val="009705F8"/>
    <w:rsid w:val="00981E1A"/>
    <w:rsid w:val="00985C2D"/>
    <w:rsid w:val="00985E91"/>
    <w:rsid w:val="0098744D"/>
    <w:rsid w:val="0099204B"/>
    <w:rsid w:val="009947FF"/>
    <w:rsid w:val="009A00C8"/>
    <w:rsid w:val="009A0E9D"/>
    <w:rsid w:val="009A20D8"/>
    <w:rsid w:val="009A329C"/>
    <w:rsid w:val="009A3E6D"/>
    <w:rsid w:val="009A75A5"/>
    <w:rsid w:val="009B50FE"/>
    <w:rsid w:val="009C349B"/>
    <w:rsid w:val="009C637D"/>
    <w:rsid w:val="009D0144"/>
    <w:rsid w:val="009D51D4"/>
    <w:rsid w:val="009E1DF7"/>
    <w:rsid w:val="009E1FF5"/>
    <w:rsid w:val="009E6E99"/>
    <w:rsid w:val="009F0614"/>
    <w:rsid w:val="009F42E5"/>
    <w:rsid w:val="009F6052"/>
    <w:rsid w:val="00A07CB4"/>
    <w:rsid w:val="00A10932"/>
    <w:rsid w:val="00A110E4"/>
    <w:rsid w:val="00A14B9D"/>
    <w:rsid w:val="00A1500A"/>
    <w:rsid w:val="00A1643F"/>
    <w:rsid w:val="00A17574"/>
    <w:rsid w:val="00A219E6"/>
    <w:rsid w:val="00A26F87"/>
    <w:rsid w:val="00A32B2F"/>
    <w:rsid w:val="00A333C8"/>
    <w:rsid w:val="00A34E46"/>
    <w:rsid w:val="00A35649"/>
    <w:rsid w:val="00A36C98"/>
    <w:rsid w:val="00A37A54"/>
    <w:rsid w:val="00A60E72"/>
    <w:rsid w:val="00A6275B"/>
    <w:rsid w:val="00A64BC4"/>
    <w:rsid w:val="00A66F41"/>
    <w:rsid w:val="00A8372A"/>
    <w:rsid w:val="00A846BD"/>
    <w:rsid w:val="00A847B4"/>
    <w:rsid w:val="00A91D3F"/>
    <w:rsid w:val="00A93763"/>
    <w:rsid w:val="00AA0E4B"/>
    <w:rsid w:val="00AA2FB7"/>
    <w:rsid w:val="00AA38A8"/>
    <w:rsid w:val="00AA41D3"/>
    <w:rsid w:val="00AA5C1B"/>
    <w:rsid w:val="00AA631B"/>
    <w:rsid w:val="00AA67E1"/>
    <w:rsid w:val="00AA6A0E"/>
    <w:rsid w:val="00AB0111"/>
    <w:rsid w:val="00AB37F2"/>
    <w:rsid w:val="00AB3E2F"/>
    <w:rsid w:val="00AC27BB"/>
    <w:rsid w:val="00AC55EE"/>
    <w:rsid w:val="00AC677D"/>
    <w:rsid w:val="00AC6BED"/>
    <w:rsid w:val="00AD68BD"/>
    <w:rsid w:val="00AE192D"/>
    <w:rsid w:val="00AE29F9"/>
    <w:rsid w:val="00AE4F57"/>
    <w:rsid w:val="00AE70BA"/>
    <w:rsid w:val="00AE726E"/>
    <w:rsid w:val="00AF7F42"/>
    <w:rsid w:val="00B00CA8"/>
    <w:rsid w:val="00B16964"/>
    <w:rsid w:val="00B17162"/>
    <w:rsid w:val="00B22D94"/>
    <w:rsid w:val="00B4091F"/>
    <w:rsid w:val="00B41085"/>
    <w:rsid w:val="00B46BB8"/>
    <w:rsid w:val="00B478F6"/>
    <w:rsid w:val="00B500C4"/>
    <w:rsid w:val="00B52DF1"/>
    <w:rsid w:val="00B52EFE"/>
    <w:rsid w:val="00B605CD"/>
    <w:rsid w:val="00B65043"/>
    <w:rsid w:val="00B71C57"/>
    <w:rsid w:val="00B72984"/>
    <w:rsid w:val="00B74BBD"/>
    <w:rsid w:val="00B74DD3"/>
    <w:rsid w:val="00B76EA8"/>
    <w:rsid w:val="00B97B8F"/>
    <w:rsid w:val="00BA0A79"/>
    <w:rsid w:val="00BA5C9B"/>
    <w:rsid w:val="00BB2D04"/>
    <w:rsid w:val="00BB65A3"/>
    <w:rsid w:val="00BC12E1"/>
    <w:rsid w:val="00BC64C1"/>
    <w:rsid w:val="00BD32C8"/>
    <w:rsid w:val="00BD33B3"/>
    <w:rsid w:val="00BD5E71"/>
    <w:rsid w:val="00BD6CE8"/>
    <w:rsid w:val="00BE0102"/>
    <w:rsid w:val="00BE45A0"/>
    <w:rsid w:val="00BE5E17"/>
    <w:rsid w:val="00BE72AC"/>
    <w:rsid w:val="00BF32E5"/>
    <w:rsid w:val="00BF5525"/>
    <w:rsid w:val="00BF75BF"/>
    <w:rsid w:val="00C0336C"/>
    <w:rsid w:val="00C10FA3"/>
    <w:rsid w:val="00C112B5"/>
    <w:rsid w:val="00C1447D"/>
    <w:rsid w:val="00C21225"/>
    <w:rsid w:val="00C23B2D"/>
    <w:rsid w:val="00C23B77"/>
    <w:rsid w:val="00C3242D"/>
    <w:rsid w:val="00C34E6A"/>
    <w:rsid w:val="00C376A1"/>
    <w:rsid w:val="00C4558B"/>
    <w:rsid w:val="00C57248"/>
    <w:rsid w:val="00C5743B"/>
    <w:rsid w:val="00C65111"/>
    <w:rsid w:val="00C75B62"/>
    <w:rsid w:val="00C7618E"/>
    <w:rsid w:val="00C7699F"/>
    <w:rsid w:val="00C77CE4"/>
    <w:rsid w:val="00C81A7E"/>
    <w:rsid w:val="00C948AF"/>
    <w:rsid w:val="00C94B61"/>
    <w:rsid w:val="00C94F33"/>
    <w:rsid w:val="00CA74F4"/>
    <w:rsid w:val="00CB12E0"/>
    <w:rsid w:val="00CB4D5E"/>
    <w:rsid w:val="00CB68B5"/>
    <w:rsid w:val="00CC09DD"/>
    <w:rsid w:val="00CC382A"/>
    <w:rsid w:val="00CC5A7C"/>
    <w:rsid w:val="00CC5F79"/>
    <w:rsid w:val="00CD4AEE"/>
    <w:rsid w:val="00CE0278"/>
    <w:rsid w:val="00CE217A"/>
    <w:rsid w:val="00CE790C"/>
    <w:rsid w:val="00CF0C00"/>
    <w:rsid w:val="00CF11DF"/>
    <w:rsid w:val="00CF279D"/>
    <w:rsid w:val="00D02834"/>
    <w:rsid w:val="00D0530C"/>
    <w:rsid w:val="00D15E7A"/>
    <w:rsid w:val="00D177A2"/>
    <w:rsid w:val="00D212AC"/>
    <w:rsid w:val="00D214C5"/>
    <w:rsid w:val="00D30B1D"/>
    <w:rsid w:val="00D31430"/>
    <w:rsid w:val="00D3605A"/>
    <w:rsid w:val="00D37669"/>
    <w:rsid w:val="00D42761"/>
    <w:rsid w:val="00D44083"/>
    <w:rsid w:val="00D46AB7"/>
    <w:rsid w:val="00D47708"/>
    <w:rsid w:val="00D547CC"/>
    <w:rsid w:val="00D54DD1"/>
    <w:rsid w:val="00D56937"/>
    <w:rsid w:val="00D603D8"/>
    <w:rsid w:val="00D60487"/>
    <w:rsid w:val="00D610DD"/>
    <w:rsid w:val="00D705A6"/>
    <w:rsid w:val="00D812A6"/>
    <w:rsid w:val="00D833D7"/>
    <w:rsid w:val="00D83A2E"/>
    <w:rsid w:val="00D85D78"/>
    <w:rsid w:val="00D90F0D"/>
    <w:rsid w:val="00D92B8E"/>
    <w:rsid w:val="00D96523"/>
    <w:rsid w:val="00DA1907"/>
    <w:rsid w:val="00DA3A60"/>
    <w:rsid w:val="00DB2D68"/>
    <w:rsid w:val="00DB4C88"/>
    <w:rsid w:val="00DB75FF"/>
    <w:rsid w:val="00DC51EA"/>
    <w:rsid w:val="00DC5DC3"/>
    <w:rsid w:val="00DC719F"/>
    <w:rsid w:val="00DC7436"/>
    <w:rsid w:val="00DC7730"/>
    <w:rsid w:val="00DD1F65"/>
    <w:rsid w:val="00DD3353"/>
    <w:rsid w:val="00DD3418"/>
    <w:rsid w:val="00DF0C64"/>
    <w:rsid w:val="00DF40FF"/>
    <w:rsid w:val="00DF4B47"/>
    <w:rsid w:val="00E00225"/>
    <w:rsid w:val="00E01332"/>
    <w:rsid w:val="00E04C03"/>
    <w:rsid w:val="00E06D2C"/>
    <w:rsid w:val="00E06DD1"/>
    <w:rsid w:val="00E13BAE"/>
    <w:rsid w:val="00E1553F"/>
    <w:rsid w:val="00E26301"/>
    <w:rsid w:val="00E26326"/>
    <w:rsid w:val="00E328B2"/>
    <w:rsid w:val="00E37260"/>
    <w:rsid w:val="00E42314"/>
    <w:rsid w:val="00E61789"/>
    <w:rsid w:val="00E61B52"/>
    <w:rsid w:val="00E674C7"/>
    <w:rsid w:val="00E74CAF"/>
    <w:rsid w:val="00E913F7"/>
    <w:rsid w:val="00E93A1B"/>
    <w:rsid w:val="00EA02B9"/>
    <w:rsid w:val="00EB10AE"/>
    <w:rsid w:val="00EB4EA9"/>
    <w:rsid w:val="00EB5CC5"/>
    <w:rsid w:val="00EB73E4"/>
    <w:rsid w:val="00EC18ED"/>
    <w:rsid w:val="00EC1FB9"/>
    <w:rsid w:val="00EC6089"/>
    <w:rsid w:val="00EC7A4D"/>
    <w:rsid w:val="00ED0309"/>
    <w:rsid w:val="00ED1FBB"/>
    <w:rsid w:val="00ED2281"/>
    <w:rsid w:val="00ED2BF3"/>
    <w:rsid w:val="00ED3D47"/>
    <w:rsid w:val="00EE469E"/>
    <w:rsid w:val="00F00D8B"/>
    <w:rsid w:val="00F21D72"/>
    <w:rsid w:val="00F24E03"/>
    <w:rsid w:val="00F31CE9"/>
    <w:rsid w:val="00F35A0A"/>
    <w:rsid w:val="00F44B2F"/>
    <w:rsid w:val="00F53EA5"/>
    <w:rsid w:val="00F54D7B"/>
    <w:rsid w:val="00F57A6A"/>
    <w:rsid w:val="00F6504B"/>
    <w:rsid w:val="00F66B46"/>
    <w:rsid w:val="00F70546"/>
    <w:rsid w:val="00F70BF6"/>
    <w:rsid w:val="00F8134E"/>
    <w:rsid w:val="00F823E3"/>
    <w:rsid w:val="00F972B6"/>
    <w:rsid w:val="00FA504C"/>
    <w:rsid w:val="00FA795D"/>
    <w:rsid w:val="00FB1E59"/>
    <w:rsid w:val="00FD301E"/>
    <w:rsid w:val="00FD4A81"/>
    <w:rsid w:val="00FD79F0"/>
    <w:rsid w:val="00FF1FAE"/>
    <w:rsid w:val="00FF370B"/>
    <w:rsid w:val="00FF6623"/>
    <w:rsid w:val="00FF758E"/>
    <w:rsid w:val="01145609"/>
    <w:rsid w:val="01B876F6"/>
    <w:rsid w:val="01CC7C92"/>
    <w:rsid w:val="01F25D34"/>
    <w:rsid w:val="021D7820"/>
    <w:rsid w:val="026D1C71"/>
    <w:rsid w:val="028D3131"/>
    <w:rsid w:val="02952416"/>
    <w:rsid w:val="029D518A"/>
    <w:rsid w:val="02B36C65"/>
    <w:rsid w:val="02B56978"/>
    <w:rsid w:val="02D54924"/>
    <w:rsid w:val="02DC76FD"/>
    <w:rsid w:val="031C69F7"/>
    <w:rsid w:val="03503BE6"/>
    <w:rsid w:val="035B79A0"/>
    <w:rsid w:val="03A857EB"/>
    <w:rsid w:val="03DE3CAC"/>
    <w:rsid w:val="0438006D"/>
    <w:rsid w:val="045F303F"/>
    <w:rsid w:val="0471630E"/>
    <w:rsid w:val="04A06213"/>
    <w:rsid w:val="04BA0275"/>
    <w:rsid w:val="04D92360"/>
    <w:rsid w:val="04F62F3E"/>
    <w:rsid w:val="05452235"/>
    <w:rsid w:val="0596483F"/>
    <w:rsid w:val="05D9297D"/>
    <w:rsid w:val="05F9301F"/>
    <w:rsid w:val="062F67AA"/>
    <w:rsid w:val="066E1317"/>
    <w:rsid w:val="06C07699"/>
    <w:rsid w:val="07862691"/>
    <w:rsid w:val="07D03DA8"/>
    <w:rsid w:val="0865674A"/>
    <w:rsid w:val="087B5F6E"/>
    <w:rsid w:val="087D5842"/>
    <w:rsid w:val="089002B2"/>
    <w:rsid w:val="08CE0793"/>
    <w:rsid w:val="08D43AEC"/>
    <w:rsid w:val="08DA2C94"/>
    <w:rsid w:val="08E25FED"/>
    <w:rsid w:val="09120ABB"/>
    <w:rsid w:val="095D5673"/>
    <w:rsid w:val="099519E5"/>
    <w:rsid w:val="09AD65FB"/>
    <w:rsid w:val="09B75D74"/>
    <w:rsid w:val="09CD45A7"/>
    <w:rsid w:val="09D83091"/>
    <w:rsid w:val="09E33DCA"/>
    <w:rsid w:val="0A72155C"/>
    <w:rsid w:val="0A894972"/>
    <w:rsid w:val="0AB822B8"/>
    <w:rsid w:val="0ABC1B74"/>
    <w:rsid w:val="0ABF0394"/>
    <w:rsid w:val="0AC2018B"/>
    <w:rsid w:val="0ACA1C0A"/>
    <w:rsid w:val="0B57681E"/>
    <w:rsid w:val="0B865355"/>
    <w:rsid w:val="0BBF43C3"/>
    <w:rsid w:val="0C5E1E2E"/>
    <w:rsid w:val="0C5E3BDC"/>
    <w:rsid w:val="0C7A4ABE"/>
    <w:rsid w:val="0C85560D"/>
    <w:rsid w:val="0D156991"/>
    <w:rsid w:val="0D295F98"/>
    <w:rsid w:val="0D3E21E1"/>
    <w:rsid w:val="0D6C5A74"/>
    <w:rsid w:val="0D8F39B9"/>
    <w:rsid w:val="0DB77595"/>
    <w:rsid w:val="0DB8731C"/>
    <w:rsid w:val="0DBE2B84"/>
    <w:rsid w:val="0E7E40C2"/>
    <w:rsid w:val="0EE035FE"/>
    <w:rsid w:val="0F136F00"/>
    <w:rsid w:val="0F16727A"/>
    <w:rsid w:val="0F1B1928"/>
    <w:rsid w:val="0F73174D"/>
    <w:rsid w:val="0FCC0FF8"/>
    <w:rsid w:val="103709CC"/>
    <w:rsid w:val="10AC34C0"/>
    <w:rsid w:val="10BF10E1"/>
    <w:rsid w:val="10EB1912"/>
    <w:rsid w:val="11160F29"/>
    <w:rsid w:val="111807FE"/>
    <w:rsid w:val="11196324"/>
    <w:rsid w:val="11C63F42"/>
    <w:rsid w:val="11D010D8"/>
    <w:rsid w:val="11D21215"/>
    <w:rsid w:val="1206210D"/>
    <w:rsid w:val="121C256F"/>
    <w:rsid w:val="12503FC7"/>
    <w:rsid w:val="12505D75"/>
    <w:rsid w:val="125735A8"/>
    <w:rsid w:val="12BE736C"/>
    <w:rsid w:val="12D746E8"/>
    <w:rsid w:val="13266E22"/>
    <w:rsid w:val="132C29E8"/>
    <w:rsid w:val="13394A5B"/>
    <w:rsid w:val="13B14F39"/>
    <w:rsid w:val="13DA4490"/>
    <w:rsid w:val="13E8613D"/>
    <w:rsid w:val="145A112D"/>
    <w:rsid w:val="14E37374"/>
    <w:rsid w:val="15086BE0"/>
    <w:rsid w:val="150D14C3"/>
    <w:rsid w:val="152C7FF0"/>
    <w:rsid w:val="15405951"/>
    <w:rsid w:val="158F25A9"/>
    <w:rsid w:val="15FA1472"/>
    <w:rsid w:val="16096967"/>
    <w:rsid w:val="163920D2"/>
    <w:rsid w:val="16415480"/>
    <w:rsid w:val="16515D54"/>
    <w:rsid w:val="1683583A"/>
    <w:rsid w:val="169A252D"/>
    <w:rsid w:val="16B200FD"/>
    <w:rsid w:val="16B50426"/>
    <w:rsid w:val="16DB47A7"/>
    <w:rsid w:val="17147CB9"/>
    <w:rsid w:val="174B46C0"/>
    <w:rsid w:val="17852965"/>
    <w:rsid w:val="17AF5585"/>
    <w:rsid w:val="17C95B64"/>
    <w:rsid w:val="17D24B58"/>
    <w:rsid w:val="18006025"/>
    <w:rsid w:val="18650AC0"/>
    <w:rsid w:val="186D4673"/>
    <w:rsid w:val="18723822"/>
    <w:rsid w:val="18913E67"/>
    <w:rsid w:val="18A312F5"/>
    <w:rsid w:val="18C054F1"/>
    <w:rsid w:val="18F34162"/>
    <w:rsid w:val="18F558C8"/>
    <w:rsid w:val="19706CFD"/>
    <w:rsid w:val="199B1FCC"/>
    <w:rsid w:val="1A4268EB"/>
    <w:rsid w:val="1AD87250"/>
    <w:rsid w:val="1BAA0BEC"/>
    <w:rsid w:val="1BCD6688"/>
    <w:rsid w:val="1BD41A17"/>
    <w:rsid w:val="1C2B3C14"/>
    <w:rsid w:val="1CD6156D"/>
    <w:rsid w:val="1CE4012E"/>
    <w:rsid w:val="1D670A6D"/>
    <w:rsid w:val="1D81772B"/>
    <w:rsid w:val="1D9611AE"/>
    <w:rsid w:val="1D9D0E43"/>
    <w:rsid w:val="1DE5415D"/>
    <w:rsid w:val="1DEF5DEA"/>
    <w:rsid w:val="1E087E4C"/>
    <w:rsid w:val="1E284C60"/>
    <w:rsid w:val="1E7D69C5"/>
    <w:rsid w:val="1E89533A"/>
    <w:rsid w:val="1EFE7AF5"/>
    <w:rsid w:val="1F64763A"/>
    <w:rsid w:val="1F843502"/>
    <w:rsid w:val="1FAB06BB"/>
    <w:rsid w:val="1FED72F9"/>
    <w:rsid w:val="1FEF5F2C"/>
    <w:rsid w:val="20062169"/>
    <w:rsid w:val="20232D1B"/>
    <w:rsid w:val="20322F5E"/>
    <w:rsid w:val="20651585"/>
    <w:rsid w:val="20DD2ECA"/>
    <w:rsid w:val="20ED453F"/>
    <w:rsid w:val="20FC3C98"/>
    <w:rsid w:val="210D15FE"/>
    <w:rsid w:val="2136082C"/>
    <w:rsid w:val="215A6C10"/>
    <w:rsid w:val="21600FF7"/>
    <w:rsid w:val="21696E53"/>
    <w:rsid w:val="21717878"/>
    <w:rsid w:val="21817047"/>
    <w:rsid w:val="21821CC3"/>
    <w:rsid w:val="21A606D7"/>
    <w:rsid w:val="222608A0"/>
    <w:rsid w:val="222B6AC1"/>
    <w:rsid w:val="22AF4D3A"/>
    <w:rsid w:val="22B85590"/>
    <w:rsid w:val="22C42BB6"/>
    <w:rsid w:val="22CC6F17"/>
    <w:rsid w:val="232A616E"/>
    <w:rsid w:val="233A2855"/>
    <w:rsid w:val="23CB5BA3"/>
    <w:rsid w:val="240A66CC"/>
    <w:rsid w:val="249D7540"/>
    <w:rsid w:val="24A3442A"/>
    <w:rsid w:val="24C823B6"/>
    <w:rsid w:val="24E8008F"/>
    <w:rsid w:val="24F46A34"/>
    <w:rsid w:val="2507103E"/>
    <w:rsid w:val="250F386E"/>
    <w:rsid w:val="25216C2B"/>
    <w:rsid w:val="254B6F9C"/>
    <w:rsid w:val="257849F0"/>
    <w:rsid w:val="26083056"/>
    <w:rsid w:val="263B5544"/>
    <w:rsid w:val="26E8081A"/>
    <w:rsid w:val="26FE3B9A"/>
    <w:rsid w:val="27647AE3"/>
    <w:rsid w:val="27660A1D"/>
    <w:rsid w:val="27C61C7C"/>
    <w:rsid w:val="28096C9A"/>
    <w:rsid w:val="2838132E"/>
    <w:rsid w:val="285E78A3"/>
    <w:rsid w:val="288B2A44"/>
    <w:rsid w:val="28BE7A85"/>
    <w:rsid w:val="29057462"/>
    <w:rsid w:val="29363ABF"/>
    <w:rsid w:val="294A30C6"/>
    <w:rsid w:val="295368E0"/>
    <w:rsid w:val="29687291"/>
    <w:rsid w:val="29A749BD"/>
    <w:rsid w:val="29BB3484"/>
    <w:rsid w:val="29DA08EE"/>
    <w:rsid w:val="29E13A1D"/>
    <w:rsid w:val="29E4357A"/>
    <w:rsid w:val="2A102562"/>
    <w:rsid w:val="2A24600D"/>
    <w:rsid w:val="2A944F41"/>
    <w:rsid w:val="2AFA0B1C"/>
    <w:rsid w:val="2B142849"/>
    <w:rsid w:val="2B8B0A09"/>
    <w:rsid w:val="2B983F80"/>
    <w:rsid w:val="2B9F12F8"/>
    <w:rsid w:val="2BC67CC9"/>
    <w:rsid w:val="2C2C4CCA"/>
    <w:rsid w:val="2C2F4A08"/>
    <w:rsid w:val="2C4B7881"/>
    <w:rsid w:val="2CA1246A"/>
    <w:rsid w:val="2CB73169"/>
    <w:rsid w:val="2CF021D7"/>
    <w:rsid w:val="2D5029C5"/>
    <w:rsid w:val="2DD12008"/>
    <w:rsid w:val="2E0D2197"/>
    <w:rsid w:val="2E2F6D2F"/>
    <w:rsid w:val="2EE1627B"/>
    <w:rsid w:val="2F432A92"/>
    <w:rsid w:val="2F4405B8"/>
    <w:rsid w:val="2F5B602D"/>
    <w:rsid w:val="2F882B9B"/>
    <w:rsid w:val="2F9E23BE"/>
    <w:rsid w:val="301F34FF"/>
    <w:rsid w:val="30271AF5"/>
    <w:rsid w:val="30274161"/>
    <w:rsid w:val="303D3985"/>
    <w:rsid w:val="304F751B"/>
    <w:rsid w:val="3066691A"/>
    <w:rsid w:val="30B654E5"/>
    <w:rsid w:val="30CF6D59"/>
    <w:rsid w:val="30F32296"/>
    <w:rsid w:val="3166515D"/>
    <w:rsid w:val="31933752"/>
    <w:rsid w:val="31E340B8"/>
    <w:rsid w:val="31F6203D"/>
    <w:rsid w:val="321E1594"/>
    <w:rsid w:val="322F554F"/>
    <w:rsid w:val="32425283"/>
    <w:rsid w:val="32427031"/>
    <w:rsid w:val="32556C13"/>
    <w:rsid w:val="328238D1"/>
    <w:rsid w:val="328E7A78"/>
    <w:rsid w:val="32D3412D"/>
    <w:rsid w:val="32D4660A"/>
    <w:rsid w:val="32DE0B4C"/>
    <w:rsid w:val="3364747B"/>
    <w:rsid w:val="33704B31"/>
    <w:rsid w:val="33724721"/>
    <w:rsid w:val="33730803"/>
    <w:rsid w:val="339A4C4A"/>
    <w:rsid w:val="33B41C64"/>
    <w:rsid w:val="33C41193"/>
    <w:rsid w:val="34125129"/>
    <w:rsid w:val="347875E0"/>
    <w:rsid w:val="348057EC"/>
    <w:rsid w:val="34A10FD6"/>
    <w:rsid w:val="35223149"/>
    <w:rsid w:val="355F439E"/>
    <w:rsid w:val="35884EA2"/>
    <w:rsid w:val="3592207D"/>
    <w:rsid w:val="35B00755"/>
    <w:rsid w:val="35B35442"/>
    <w:rsid w:val="35E548A3"/>
    <w:rsid w:val="35E54FF5"/>
    <w:rsid w:val="35FE7713"/>
    <w:rsid w:val="361231BE"/>
    <w:rsid w:val="36187912"/>
    <w:rsid w:val="361B4539"/>
    <w:rsid w:val="36401AD9"/>
    <w:rsid w:val="367D6C12"/>
    <w:rsid w:val="36844285"/>
    <w:rsid w:val="36A55D44"/>
    <w:rsid w:val="37060F75"/>
    <w:rsid w:val="37337890"/>
    <w:rsid w:val="37725139"/>
    <w:rsid w:val="378974B0"/>
    <w:rsid w:val="37B24C58"/>
    <w:rsid w:val="37DF17C6"/>
    <w:rsid w:val="380D00E1"/>
    <w:rsid w:val="381C0324"/>
    <w:rsid w:val="387E4B3B"/>
    <w:rsid w:val="38B93DC5"/>
    <w:rsid w:val="38BC5A67"/>
    <w:rsid w:val="38BE5E6A"/>
    <w:rsid w:val="3936578F"/>
    <w:rsid w:val="393F076E"/>
    <w:rsid w:val="39DC5FBD"/>
    <w:rsid w:val="3A124B0A"/>
    <w:rsid w:val="3A7E7074"/>
    <w:rsid w:val="3B424545"/>
    <w:rsid w:val="3B754B32"/>
    <w:rsid w:val="3BF350F4"/>
    <w:rsid w:val="3C00455E"/>
    <w:rsid w:val="3C4B1C3D"/>
    <w:rsid w:val="3CA72AE6"/>
    <w:rsid w:val="3CB23005"/>
    <w:rsid w:val="3CC02CF1"/>
    <w:rsid w:val="3CC05722"/>
    <w:rsid w:val="3CE8111C"/>
    <w:rsid w:val="3D03106D"/>
    <w:rsid w:val="3D2832C7"/>
    <w:rsid w:val="3D47083A"/>
    <w:rsid w:val="3D834135"/>
    <w:rsid w:val="3DA14419"/>
    <w:rsid w:val="3DCE20C0"/>
    <w:rsid w:val="3E0B7EFB"/>
    <w:rsid w:val="3E7C38CA"/>
    <w:rsid w:val="3ED8395B"/>
    <w:rsid w:val="3EF913BF"/>
    <w:rsid w:val="3F1B7587"/>
    <w:rsid w:val="3F4C5993"/>
    <w:rsid w:val="3F762A0F"/>
    <w:rsid w:val="3F7D6D56"/>
    <w:rsid w:val="3FEE25A6"/>
    <w:rsid w:val="4061721C"/>
    <w:rsid w:val="409F5F96"/>
    <w:rsid w:val="40D02F9B"/>
    <w:rsid w:val="41076015"/>
    <w:rsid w:val="410B4A2D"/>
    <w:rsid w:val="41B4781F"/>
    <w:rsid w:val="41C37A62"/>
    <w:rsid w:val="422C1A10"/>
    <w:rsid w:val="42415557"/>
    <w:rsid w:val="425A03C6"/>
    <w:rsid w:val="425C413F"/>
    <w:rsid w:val="425F778B"/>
    <w:rsid w:val="42674891"/>
    <w:rsid w:val="42A81132"/>
    <w:rsid w:val="42CD488F"/>
    <w:rsid w:val="42D65B6D"/>
    <w:rsid w:val="42DE2DA6"/>
    <w:rsid w:val="430A1DED"/>
    <w:rsid w:val="43152C09"/>
    <w:rsid w:val="432B3B11"/>
    <w:rsid w:val="439C4B3A"/>
    <w:rsid w:val="43B44540"/>
    <w:rsid w:val="4404745B"/>
    <w:rsid w:val="442C7152"/>
    <w:rsid w:val="442E38B9"/>
    <w:rsid w:val="446E1F07"/>
    <w:rsid w:val="447D65EE"/>
    <w:rsid w:val="449A0F4E"/>
    <w:rsid w:val="44C658D2"/>
    <w:rsid w:val="44ED5522"/>
    <w:rsid w:val="45014B29"/>
    <w:rsid w:val="455B692F"/>
    <w:rsid w:val="45723C79"/>
    <w:rsid w:val="462244C3"/>
    <w:rsid w:val="466A4950"/>
    <w:rsid w:val="46853538"/>
    <w:rsid w:val="468E47E8"/>
    <w:rsid w:val="46B02B1F"/>
    <w:rsid w:val="46BA58D8"/>
    <w:rsid w:val="46CA44E4"/>
    <w:rsid w:val="46E1210E"/>
    <w:rsid w:val="470B1C8F"/>
    <w:rsid w:val="47490A0A"/>
    <w:rsid w:val="478F4ECF"/>
    <w:rsid w:val="47BE0573"/>
    <w:rsid w:val="47C85B24"/>
    <w:rsid w:val="47FA1A52"/>
    <w:rsid w:val="47FF4C8B"/>
    <w:rsid w:val="48066C1C"/>
    <w:rsid w:val="48145AA2"/>
    <w:rsid w:val="48345216"/>
    <w:rsid w:val="48396CD0"/>
    <w:rsid w:val="485F1117"/>
    <w:rsid w:val="489F2FD7"/>
    <w:rsid w:val="48A96722"/>
    <w:rsid w:val="48C01258"/>
    <w:rsid w:val="48DF1625"/>
    <w:rsid w:val="48EA3B26"/>
    <w:rsid w:val="49A168DB"/>
    <w:rsid w:val="49CF42E4"/>
    <w:rsid w:val="49E113CD"/>
    <w:rsid w:val="4A124BD2"/>
    <w:rsid w:val="4A1C23C8"/>
    <w:rsid w:val="4A2B43F6"/>
    <w:rsid w:val="4A592213"/>
    <w:rsid w:val="4A8978D5"/>
    <w:rsid w:val="4B0167EE"/>
    <w:rsid w:val="4B2D73D1"/>
    <w:rsid w:val="4B5E0F27"/>
    <w:rsid w:val="4B881658"/>
    <w:rsid w:val="4B902123"/>
    <w:rsid w:val="4C6D6F48"/>
    <w:rsid w:val="4C881D77"/>
    <w:rsid w:val="4C8D3147"/>
    <w:rsid w:val="4CBE77A4"/>
    <w:rsid w:val="4CDC3D7A"/>
    <w:rsid w:val="4CE27936"/>
    <w:rsid w:val="4D083DDA"/>
    <w:rsid w:val="4D0B52D5"/>
    <w:rsid w:val="4D17202E"/>
    <w:rsid w:val="4D2661FE"/>
    <w:rsid w:val="4D467F55"/>
    <w:rsid w:val="4D4B1038"/>
    <w:rsid w:val="4D573229"/>
    <w:rsid w:val="4D847481"/>
    <w:rsid w:val="4D97427D"/>
    <w:rsid w:val="4DFA5D5B"/>
    <w:rsid w:val="4E200716"/>
    <w:rsid w:val="4E223DBB"/>
    <w:rsid w:val="4E8A2033"/>
    <w:rsid w:val="4F021BCA"/>
    <w:rsid w:val="4F1561F6"/>
    <w:rsid w:val="4F6665FD"/>
    <w:rsid w:val="4F716D4F"/>
    <w:rsid w:val="4F916DE9"/>
    <w:rsid w:val="4FFE3B9D"/>
    <w:rsid w:val="50170774"/>
    <w:rsid w:val="503A687E"/>
    <w:rsid w:val="50630D8E"/>
    <w:rsid w:val="508C7F89"/>
    <w:rsid w:val="509269D5"/>
    <w:rsid w:val="50CD1E89"/>
    <w:rsid w:val="50F1639A"/>
    <w:rsid w:val="51281690"/>
    <w:rsid w:val="5136254C"/>
    <w:rsid w:val="51752B27"/>
    <w:rsid w:val="51C76A1E"/>
    <w:rsid w:val="51DA1BA2"/>
    <w:rsid w:val="523F7CE8"/>
    <w:rsid w:val="5294522F"/>
    <w:rsid w:val="529E7E5B"/>
    <w:rsid w:val="52EF4B5B"/>
    <w:rsid w:val="533755F4"/>
    <w:rsid w:val="533E57C3"/>
    <w:rsid w:val="53BC2C8F"/>
    <w:rsid w:val="53FD1E0E"/>
    <w:rsid w:val="54216F96"/>
    <w:rsid w:val="546E4AD9"/>
    <w:rsid w:val="548D63DA"/>
    <w:rsid w:val="54B61383"/>
    <w:rsid w:val="54E30C95"/>
    <w:rsid w:val="54F60B03"/>
    <w:rsid w:val="553E5926"/>
    <w:rsid w:val="55733821"/>
    <w:rsid w:val="55CB540B"/>
    <w:rsid w:val="56044F6B"/>
    <w:rsid w:val="560A5808"/>
    <w:rsid w:val="56270168"/>
    <w:rsid w:val="567535C9"/>
    <w:rsid w:val="56A079E3"/>
    <w:rsid w:val="56B57E6A"/>
    <w:rsid w:val="56BC4D54"/>
    <w:rsid w:val="56C50A07"/>
    <w:rsid w:val="57891626"/>
    <w:rsid w:val="57AF6667"/>
    <w:rsid w:val="57CE76B7"/>
    <w:rsid w:val="5805272B"/>
    <w:rsid w:val="581D7A74"/>
    <w:rsid w:val="582476A5"/>
    <w:rsid w:val="58501BF8"/>
    <w:rsid w:val="588C070C"/>
    <w:rsid w:val="59513E7A"/>
    <w:rsid w:val="59921B36"/>
    <w:rsid w:val="59B91A1F"/>
    <w:rsid w:val="59E7658C"/>
    <w:rsid w:val="5A201A9E"/>
    <w:rsid w:val="5A460C39"/>
    <w:rsid w:val="5A700BF7"/>
    <w:rsid w:val="5A9A0889"/>
    <w:rsid w:val="5AF96577"/>
    <w:rsid w:val="5AFB10D1"/>
    <w:rsid w:val="5B7F45A2"/>
    <w:rsid w:val="5B8027F4"/>
    <w:rsid w:val="5B9E2C7A"/>
    <w:rsid w:val="5BD36356"/>
    <w:rsid w:val="5C3B3014"/>
    <w:rsid w:val="5C58551F"/>
    <w:rsid w:val="5C6B34A4"/>
    <w:rsid w:val="5CB85FBE"/>
    <w:rsid w:val="5CC52489"/>
    <w:rsid w:val="5D1458EA"/>
    <w:rsid w:val="5DA622BA"/>
    <w:rsid w:val="5DAD189A"/>
    <w:rsid w:val="5DF50B4C"/>
    <w:rsid w:val="5DFB6B85"/>
    <w:rsid w:val="5E231B5D"/>
    <w:rsid w:val="5E9071F2"/>
    <w:rsid w:val="5EDF3CD6"/>
    <w:rsid w:val="5F4976B5"/>
    <w:rsid w:val="5F64242D"/>
    <w:rsid w:val="5FEB0458"/>
    <w:rsid w:val="5FF92B75"/>
    <w:rsid w:val="602A2D2E"/>
    <w:rsid w:val="604A3127"/>
    <w:rsid w:val="60712639"/>
    <w:rsid w:val="610931A1"/>
    <w:rsid w:val="613E65CE"/>
    <w:rsid w:val="6166423A"/>
    <w:rsid w:val="616B35FF"/>
    <w:rsid w:val="61A46B11"/>
    <w:rsid w:val="61B054B5"/>
    <w:rsid w:val="61C15914"/>
    <w:rsid w:val="61CD250B"/>
    <w:rsid w:val="620B4DE2"/>
    <w:rsid w:val="622A170C"/>
    <w:rsid w:val="62BB05B6"/>
    <w:rsid w:val="62BF3038"/>
    <w:rsid w:val="62D36FF2"/>
    <w:rsid w:val="62E6532A"/>
    <w:rsid w:val="63400ABB"/>
    <w:rsid w:val="63626C83"/>
    <w:rsid w:val="637A5D7B"/>
    <w:rsid w:val="63B303AA"/>
    <w:rsid w:val="64025D70"/>
    <w:rsid w:val="64095892"/>
    <w:rsid w:val="641E704E"/>
    <w:rsid w:val="644F3869"/>
    <w:rsid w:val="646619F8"/>
    <w:rsid w:val="64E21D35"/>
    <w:rsid w:val="65556AA0"/>
    <w:rsid w:val="65755781"/>
    <w:rsid w:val="657F3B1C"/>
    <w:rsid w:val="65B2050A"/>
    <w:rsid w:val="65F77B57"/>
    <w:rsid w:val="66187D58"/>
    <w:rsid w:val="662B5A52"/>
    <w:rsid w:val="66AC1952"/>
    <w:rsid w:val="66ED4AB6"/>
    <w:rsid w:val="67533E5C"/>
    <w:rsid w:val="67566AFF"/>
    <w:rsid w:val="67632B84"/>
    <w:rsid w:val="677B47B7"/>
    <w:rsid w:val="6794136B"/>
    <w:rsid w:val="67A03A81"/>
    <w:rsid w:val="681A3FD0"/>
    <w:rsid w:val="68295FC1"/>
    <w:rsid w:val="68405F28"/>
    <w:rsid w:val="686B0388"/>
    <w:rsid w:val="68FA736D"/>
    <w:rsid w:val="691A4FE0"/>
    <w:rsid w:val="69295712"/>
    <w:rsid w:val="69541116"/>
    <w:rsid w:val="6A053E02"/>
    <w:rsid w:val="6A0D6157"/>
    <w:rsid w:val="6ADC37BF"/>
    <w:rsid w:val="6B3810D4"/>
    <w:rsid w:val="6B481999"/>
    <w:rsid w:val="6B667904"/>
    <w:rsid w:val="6B792DBC"/>
    <w:rsid w:val="6B87372B"/>
    <w:rsid w:val="6B985938"/>
    <w:rsid w:val="6BDD0D55"/>
    <w:rsid w:val="6C117498"/>
    <w:rsid w:val="6C2430EF"/>
    <w:rsid w:val="6C2608D9"/>
    <w:rsid w:val="6C6677E4"/>
    <w:rsid w:val="6C956751"/>
    <w:rsid w:val="6CAB6FEC"/>
    <w:rsid w:val="6D1C4347"/>
    <w:rsid w:val="6D4D3535"/>
    <w:rsid w:val="6D891036"/>
    <w:rsid w:val="6D8F6721"/>
    <w:rsid w:val="6DC81DD9"/>
    <w:rsid w:val="6DDC00D8"/>
    <w:rsid w:val="6DE457AE"/>
    <w:rsid w:val="6DEA7FA1"/>
    <w:rsid w:val="6E113780"/>
    <w:rsid w:val="6E2C16BB"/>
    <w:rsid w:val="6EA42846"/>
    <w:rsid w:val="6EC407F2"/>
    <w:rsid w:val="6EC425A0"/>
    <w:rsid w:val="6ECF6B20"/>
    <w:rsid w:val="6EDE7B06"/>
    <w:rsid w:val="6F046E40"/>
    <w:rsid w:val="6F140103"/>
    <w:rsid w:val="6F190B3E"/>
    <w:rsid w:val="6F3F60CB"/>
    <w:rsid w:val="6F471479"/>
    <w:rsid w:val="6F7707EE"/>
    <w:rsid w:val="6FC50CC6"/>
    <w:rsid w:val="6FEF4FD6"/>
    <w:rsid w:val="6FFC2A0A"/>
    <w:rsid w:val="70860455"/>
    <w:rsid w:val="70E1568B"/>
    <w:rsid w:val="71306613"/>
    <w:rsid w:val="71DE50EB"/>
    <w:rsid w:val="71EF133E"/>
    <w:rsid w:val="722C51D2"/>
    <w:rsid w:val="72556331"/>
    <w:rsid w:val="72936E59"/>
    <w:rsid w:val="72C25048"/>
    <w:rsid w:val="72EE22E1"/>
    <w:rsid w:val="735B5346"/>
    <w:rsid w:val="73702CF6"/>
    <w:rsid w:val="739C78BD"/>
    <w:rsid w:val="73B52DFF"/>
    <w:rsid w:val="73C82B32"/>
    <w:rsid w:val="73D634A1"/>
    <w:rsid w:val="74082F2F"/>
    <w:rsid w:val="747800B5"/>
    <w:rsid w:val="74A01CBA"/>
    <w:rsid w:val="752C70F1"/>
    <w:rsid w:val="755E374E"/>
    <w:rsid w:val="75E55C1E"/>
    <w:rsid w:val="75F55735"/>
    <w:rsid w:val="75FD30F1"/>
    <w:rsid w:val="76191423"/>
    <w:rsid w:val="7657019E"/>
    <w:rsid w:val="768076F4"/>
    <w:rsid w:val="76874D1D"/>
    <w:rsid w:val="76982C90"/>
    <w:rsid w:val="76B25BD3"/>
    <w:rsid w:val="773B361B"/>
    <w:rsid w:val="77692B35"/>
    <w:rsid w:val="776939FE"/>
    <w:rsid w:val="77B91110"/>
    <w:rsid w:val="77C47AB5"/>
    <w:rsid w:val="77C6382D"/>
    <w:rsid w:val="77F4021C"/>
    <w:rsid w:val="77F730CE"/>
    <w:rsid w:val="78362761"/>
    <w:rsid w:val="78783811"/>
    <w:rsid w:val="790E0FE8"/>
    <w:rsid w:val="79184C99"/>
    <w:rsid w:val="79346574"/>
    <w:rsid w:val="79644A7C"/>
    <w:rsid w:val="79B55907"/>
    <w:rsid w:val="79E4363A"/>
    <w:rsid w:val="7A0643B5"/>
    <w:rsid w:val="7A287E87"/>
    <w:rsid w:val="7A590988"/>
    <w:rsid w:val="7A6B1788"/>
    <w:rsid w:val="7A9E283F"/>
    <w:rsid w:val="7ACA3634"/>
    <w:rsid w:val="7ACC2F08"/>
    <w:rsid w:val="7B2D5AEF"/>
    <w:rsid w:val="7B3D0DDF"/>
    <w:rsid w:val="7B62561B"/>
    <w:rsid w:val="7B6A2721"/>
    <w:rsid w:val="7B735A7A"/>
    <w:rsid w:val="7B7B66DC"/>
    <w:rsid w:val="7B933302"/>
    <w:rsid w:val="7B9B0B2D"/>
    <w:rsid w:val="7BB045D8"/>
    <w:rsid w:val="7BCE2CB0"/>
    <w:rsid w:val="7BE25C93"/>
    <w:rsid w:val="7C6C3E29"/>
    <w:rsid w:val="7D20753B"/>
    <w:rsid w:val="7D6C7906"/>
    <w:rsid w:val="7DA77C5D"/>
    <w:rsid w:val="7E351349"/>
    <w:rsid w:val="7E837D82"/>
    <w:rsid w:val="7E84666E"/>
    <w:rsid w:val="7ED71E7C"/>
    <w:rsid w:val="7F1B4EB8"/>
    <w:rsid w:val="7F497728"/>
    <w:rsid w:val="7F6556D9"/>
    <w:rsid w:val="7F76450B"/>
    <w:rsid w:val="7F917A8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769E7334"/>
  <w15:docId w15:val="{6810DB1A-5D7D-4DB5-8EA9-30312BACC7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unhideWhenUsed="1" w:qFormat="1"/>
    <w:lsdException w:name="heading 3"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qFormat="1"/>
    <w:lsdException w:name="toc 2" w:uiPriority="39" w:qFormat="1"/>
    <w:lsdException w:name="toc 3" w:uiPriority="39"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nhideWhenUsed="1" w:qFormat="1"/>
    <w:lsdException w:name="header" w:unhideWhenUsed="1" w:qFormat="1"/>
    <w:lsdException w:name="footer" w:unhideWhenUsed="1" w:qFormat="1"/>
    <w:lsdException w:name="index heading" w:semiHidden="1" w:unhideWhenUsed="1"/>
    <w:lsdException w:name="caption"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qFormat="1"/>
    <w:lsdException w:name="Body Text" w:uiPriority="0"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uiPriority="0" w:unhideWhenUsed="1" w:qFormat="1"/>
    <w:lsdException w:name="E-mail Signature" w:semiHidden="1" w:unhideWhenUsed="1"/>
    <w:lsdException w:name="HTML Top of Form" w:semiHidden="1" w:unhideWhenUsed="1"/>
    <w:lsdException w:name="HTML Bottom of Form" w:semiHidden="1" w:unhideWhenUsed="1"/>
    <w:lsdException w:name="Normal (Web)" w:uiPriority="0"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0"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kern w:val="2"/>
      <w:sz w:val="21"/>
      <w:szCs w:val="24"/>
    </w:rPr>
  </w:style>
  <w:style w:type="paragraph" w:styleId="1">
    <w:name w:val="heading 1"/>
    <w:basedOn w:val="a"/>
    <w:next w:val="a0"/>
    <w:link w:val="10"/>
    <w:autoRedefine/>
    <w:qFormat/>
    <w:pPr>
      <w:keepNext/>
      <w:keepLines/>
      <w:spacing w:before="340" w:after="330" w:line="360" w:lineRule="auto"/>
      <w:jc w:val="left"/>
      <w:outlineLvl w:val="0"/>
    </w:pPr>
    <w:rPr>
      <w:kern w:val="44"/>
      <w:sz w:val="28"/>
      <w:szCs w:val="28"/>
    </w:rPr>
  </w:style>
  <w:style w:type="paragraph" w:styleId="20">
    <w:name w:val="heading 2"/>
    <w:basedOn w:val="a"/>
    <w:next w:val="a0"/>
    <w:link w:val="21"/>
    <w:autoRedefine/>
    <w:unhideWhenUsed/>
    <w:qFormat/>
    <w:pPr>
      <w:keepNext/>
      <w:keepLines/>
      <w:spacing w:line="360" w:lineRule="auto"/>
      <w:jc w:val="left"/>
      <w:outlineLvl w:val="1"/>
    </w:pPr>
    <w:rPr>
      <w:sz w:val="28"/>
      <w:szCs w:val="28"/>
    </w:rPr>
  </w:style>
  <w:style w:type="paragraph" w:styleId="3">
    <w:name w:val="heading 3"/>
    <w:basedOn w:val="a"/>
    <w:next w:val="a0"/>
    <w:link w:val="30"/>
    <w:autoRedefine/>
    <w:unhideWhenUsed/>
    <w:qFormat/>
    <w:pPr>
      <w:keepNext/>
      <w:keepLines/>
      <w:spacing w:line="360" w:lineRule="auto"/>
      <w:jc w:val="left"/>
      <w:outlineLvl w:val="2"/>
    </w:pPr>
    <w:rPr>
      <w:sz w:val="28"/>
      <w:szCs w:val="2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link w:val="a4"/>
    <w:qFormat/>
    <w:pPr>
      <w:spacing w:before="180" w:after="180"/>
    </w:pPr>
  </w:style>
  <w:style w:type="paragraph" w:styleId="a5">
    <w:name w:val="caption"/>
    <w:basedOn w:val="a"/>
    <w:next w:val="a"/>
    <w:autoRedefine/>
    <w:unhideWhenUsed/>
    <w:qFormat/>
    <w:pPr>
      <w:jc w:val="center"/>
    </w:pPr>
    <w:rPr>
      <w:rFonts w:ascii="黑体" w:eastAsia="黑体" w:hAnsi="黑体" w:cstheme="majorBidi"/>
      <w:szCs w:val="21"/>
    </w:rPr>
  </w:style>
  <w:style w:type="paragraph" w:styleId="a6">
    <w:name w:val="annotation text"/>
    <w:basedOn w:val="a"/>
    <w:link w:val="a7"/>
    <w:uiPriority w:val="99"/>
    <w:unhideWhenUsed/>
    <w:qFormat/>
    <w:pPr>
      <w:jc w:val="left"/>
    </w:pPr>
  </w:style>
  <w:style w:type="paragraph" w:styleId="TOC3">
    <w:name w:val="toc 3"/>
    <w:basedOn w:val="a"/>
    <w:next w:val="a"/>
    <w:autoRedefine/>
    <w:uiPriority w:val="39"/>
    <w:qFormat/>
    <w:pPr>
      <w:ind w:leftChars="400" w:left="840"/>
    </w:pPr>
  </w:style>
  <w:style w:type="paragraph" w:styleId="a8">
    <w:name w:val="Plain Text"/>
    <w:basedOn w:val="a"/>
    <w:link w:val="a9"/>
    <w:autoRedefine/>
    <w:unhideWhenUsed/>
    <w:qFormat/>
    <w:pPr>
      <w:ind w:firstLine="420"/>
      <w:jc w:val="center"/>
    </w:pPr>
    <w:rPr>
      <w:rFonts w:ascii="黑体" w:eastAsia="黑体" w:hAnsi="黑体" w:cs="Courier New"/>
      <w:szCs w:val="21"/>
      <w:lang w:val="zh-CN"/>
    </w:rPr>
  </w:style>
  <w:style w:type="paragraph" w:styleId="aa">
    <w:name w:val="Balloon Text"/>
    <w:basedOn w:val="a"/>
    <w:link w:val="ab"/>
    <w:uiPriority w:val="99"/>
    <w:semiHidden/>
    <w:unhideWhenUsed/>
    <w:qFormat/>
    <w:rPr>
      <w:sz w:val="18"/>
      <w:szCs w:val="18"/>
    </w:rPr>
  </w:style>
  <w:style w:type="paragraph" w:styleId="ac">
    <w:name w:val="footer"/>
    <w:basedOn w:val="a"/>
    <w:link w:val="ad"/>
    <w:autoRedefine/>
    <w:uiPriority w:val="99"/>
    <w:unhideWhenUsed/>
    <w:qFormat/>
    <w:pPr>
      <w:tabs>
        <w:tab w:val="center" w:pos="4153"/>
        <w:tab w:val="right" w:pos="8306"/>
      </w:tabs>
      <w:snapToGrid w:val="0"/>
      <w:jc w:val="left"/>
    </w:pPr>
    <w:rPr>
      <w:sz w:val="18"/>
      <w:szCs w:val="18"/>
    </w:rPr>
  </w:style>
  <w:style w:type="paragraph" w:styleId="ae">
    <w:name w:val="header"/>
    <w:basedOn w:val="a"/>
    <w:link w:val="af"/>
    <w:autoRedefine/>
    <w:uiPriority w:val="99"/>
    <w:unhideWhenUsed/>
    <w:qFormat/>
    <w:pPr>
      <w:tabs>
        <w:tab w:val="center" w:pos="4153"/>
        <w:tab w:val="right" w:pos="8306"/>
      </w:tabs>
      <w:snapToGrid w:val="0"/>
      <w:jc w:val="center"/>
    </w:pPr>
    <w:rPr>
      <w:sz w:val="18"/>
      <w:szCs w:val="18"/>
    </w:rPr>
  </w:style>
  <w:style w:type="paragraph" w:styleId="TOC1">
    <w:name w:val="toc 1"/>
    <w:basedOn w:val="a"/>
    <w:next w:val="a"/>
    <w:autoRedefine/>
    <w:uiPriority w:val="39"/>
    <w:qFormat/>
  </w:style>
  <w:style w:type="paragraph" w:styleId="TOC2">
    <w:name w:val="toc 2"/>
    <w:basedOn w:val="a"/>
    <w:next w:val="a"/>
    <w:autoRedefine/>
    <w:uiPriority w:val="39"/>
    <w:qFormat/>
    <w:pPr>
      <w:tabs>
        <w:tab w:val="right" w:leader="dot" w:pos="8296"/>
      </w:tabs>
      <w:ind w:leftChars="200" w:left="420"/>
    </w:pPr>
  </w:style>
  <w:style w:type="paragraph" w:styleId="af0">
    <w:name w:val="Normal (Web)"/>
    <w:basedOn w:val="a"/>
    <w:autoRedefine/>
    <w:qFormat/>
    <w:pPr>
      <w:widowControl/>
      <w:spacing w:beforeAutospacing="1" w:afterAutospacing="1"/>
      <w:jc w:val="left"/>
    </w:pPr>
    <w:rPr>
      <w:rFonts w:ascii="宋体" w:hAnsi="宋体" w:hint="eastAsia"/>
      <w:color w:val="000000"/>
      <w:kern w:val="0"/>
      <w:sz w:val="24"/>
    </w:rPr>
  </w:style>
  <w:style w:type="paragraph" w:styleId="af1">
    <w:name w:val="Title"/>
    <w:basedOn w:val="a"/>
    <w:next w:val="a0"/>
    <w:qFormat/>
    <w:pPr>
      <w:keepNext/>
      <w:keepLines/>
      <w:spacing w:before="480" w:after="240"/>
      <w:jc w:val="center"/>
    </w:pPr>
    <w:rPr>
      <w:rFonts w:asciiTheme="majorHAnsi" w:eastAsiaTheme="majorEastAsia" w:hAnsiTheme="majorHAnsi" w:cstheme="majorBidi"/>
      <w:b/>
      <w:bCs/>
      <w:color w:val="2D4F8E" w:themeColor="accent1" w:themeShade="B5"/>
      <w:sz w:val="36"/>
      <w:szCs w:val="36"/>
    </w:rPr>
  </w:style>
  <w:style w:type="paragraph" w:styleId="af2">
    <w:name w:val="annotation subject"/>
    <w:basedOn w:val="a6"/>
    <w:next w:val="a6"/>
    <w:link w:val="af3"/>
    <w:uiPriority w:val="99"/>
    <w:semiHidden/>
    <w:unhideWhenUsed/>
    <w:qFormat/>
    <w:rPr>
      <w:b/>
      <w:bCs/>
    </w:rPr>
  </w:style>
  <w:style w:type="table" w:styleId="af4">
    <w:name w:val="Table Grid"/>
    <w:basedOn w:val="a2"/>
    <w:autoRedefine/>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5">
    <w:name w:val="FollowedHyperlink"/>
    <w:basedOn w:val="a1"/>
    <w:uiPriority w:val="99"/>
    <w:semiHidden/>
    <w:unhideWhenUsed/>
    <w:qFormat/>
    <w:rPr>
      <w:color w:val="954F72" w:themeColor="followedHyperlink"/>
      <w:u w:val="single"/>
    </w:rPr>
  </w:style>
  <w:style w:type="character" w:styleId="af6">
    <w:name w:val="Hyperlink"/>
    <w:basedOn w:val="a1"/>
    <w:autoRedefine/>
    <w:uiPriority w:val="99"/>
    <w:qFormat/>
    <w:rPr>
      <w:color w:val="0000FF"/>
      <w:u w:val="single"/>
    </w:rPr>
  </w:style>
  <w:style w:type="character" w:styleId="af7">
    <w:name w:val="annotation reference"/>
    <w:basedOn w:val="a1"/>
    <w:uiPriority w:val="99"/>
    <w:semiHidden/>
    <w:unhideWhenUsed/>
    <w:qFormat/>
    <w:rPr>
      <w:sz w:val="21"/>
      <w:szCs w:val="21"/>
    </w:rPr>
  </w:style>
  <w:style w:type="character" w:customStyle="1" w:styleId="af">
    <w:name w:val="页眉 字符"/>
    <w:basedOn w:val="a1"/>
    <w:link w:val="ae"/>
    <w:autoRedefine/>
    <w:uiPriority w:val="99"/>
    <w:qFormat/>
    <w:rPr>
      <w:sz w:val="18"/>
      <w:szCs w:val="18"/>
    </w:rPr>
  </w:style>
  <w:style w:type="character" w:customStyle="1" w:styleId="ad">
    <w:name w:val="页脚 字符"/>
    <w:basedOn w:val="a1"/>
    <w:link w:val="ac"/>
    <w:uiPriority w:val="99"/>
    <w:qFormat/>
    <w:rPr>
      <w:sz w:val="18"/>
      <w:szCs w:val="18"/>
    </w:rPr>
  </w:style>
  <w:style w:type="character" w:customStyle="1" w:styleId="10">
    <w:name w:val="标题 1 字符"/>
    <w:basedOn w:val="a1"/>
    <w:link w:val="1"/>
    <w:autoRedefine/>
    <w:qFormat/>
    <w:rPr>
      <w:rFonts w:ascii="Times New Roman" w:eastAsia="宋体" w:hAnsi="Times New Roman"/>
      <w:kern w:val="44"/>
      <w:sz w:val="28"/>
      <w:szCs w:val="28"/>
    </w:rPr>
  </w:style>
  <w:style w:type="character" w:customStyle="1" w:styleId="21">
    <w:name w:val="标题 2 字符"/>
    <w:basedOn w:val="a1"/>
    <w:link w:val="20"/>
    <w:autoRedefine/>
    <w:qFormat/>
    <w:rPr>
      <w:rFonts w:ascii="Times New Roman" w:eastAsia="宋体" w:hAnsi="Times New Roman" w:cs="Times New Roman"/>
      <w:sz w:val="28"/>
      <w:szCs w:val="28"/>
      <w14:ligatures w14:val="none"/>
    </w:rPr>
  </w:style>
  <w:style w:type="character" w:customStyle="1" w:styleId="30">
    <w:name w:val="标题 3 字符"/>
    <w:basedOn w:val="a1"/>
    <w:link w:val="3"/>
    <w:autoRedefine/>
    <w:qFormat/>
    <w:rPr>
      <w:rFonts w:ascii="Times New Roman" w:eastAsia="宋体" w:hAnsi="Times New Roman" w:cs="Times New Roman"/>
      <w:sz w:val="28"/>
      <w:szCs w:val="28"/>
      <w14:ligatures w14:val="none"/>
    </w:rPr>
  </w:style>
  <w:style w:type="paragraph" w:styleId="af8">
    <w:name w:val="List Paragraph"/>
    <w:basedOn w:val="a"/>
    <w:link w:val="af9"/>
    <w:autoRedefine/>
    <w:uiPriority w:val="34"/>
    <w:qFormat/>
    <w:pPr>
      <w:ind w:firstLineChars="200" w:firstLine="420"/>
    </w:pPr>
  </w:style>
  <w:style w:type="paragraph" w:customStyle="1" w:styleId="TOC10">
    <w:name w:val="TOC 标题1"/>
    <w:basedOn w:val="1"/>
    <w:next w:val="a"/>
    <w:autoRedefine/>
    <w:uiPriority w:val="39"/>
    <w:unhideWhenUsed/>
    <w:qFormat/>
    <w:pPr>
      <w:widowControl/>
      <w:spacing w:before="240" w:line="259" w:lineRule="auto"/>
      <w:outlineLvl w:val="9"/>
    </w:pPr>
    <w:rPr>
      <w:rFonts w:asciiTheme="majorHAnsi" w:eastAsiaTheme="majorEastAsia" w:hAnsiTheme="majorHAnsi" w:cstheme="majorBidi"/>
      <w:bCs/>
      <w:color w:val="2F5496" w:themeColor="accent1" w:themeShade="BF"/>
      <w:kern w:val="0"/>
    </w:rPr>
  </w:style>
  <w:style w:type="paragraph" w:customStyle="1" w:styleId="afa">
    <w:name w:val="一级标题"/>
    <w:basedOn w:val="1"/>
    <w:link w:val="afb"/>
    <w:autoRedefine/>
    <w:qFormat/>
  </w:style>
  <w:style w:type="character" w:customStyle="1" w:styleId="afb">
    <w:name w:val="一级标题 字符"/>
    <w:basedOn w:val="10"/>
    <w:link w:val="afa"/>
    <w:autoRedefine/>
    <w:qFormat/>
    <w:rPr>
      <w:rFonts w:ascii="Times New Roman" w:eastAsia="宋体" w:hAnsi="Times New Roman" w:cs="Times New Roman"/>
      <w:kern w:val="44"/>
      <w:sz w:val="28"/>
      <w:szCs w:val="44"/>
      <w14:ligatures w14:val="none"/>
    </w:rPr>
  </w:style>
  <w:style w:type="paragraph" w:customStyle="1" w:styleId="11">
    <w:name w:val="1级标题"/>
    <w:basedOn w:val="a"/>
    <w:link w:val="12"/>
    <w:autoRedefine/>
    <w:qFormat/>
    <w:pPr>
      <w:spacing w:before="100" w:after="50"/>
      <w:outlineLvl w:val="0"/>
    </w:pPr>
    <w:rPr>
      <w:sz w:val="28"/>
    </w:rPr>
  </w:style>
  <w:style w:type="character" w:customStyle="1" w:styleId="12">
    <w:name w:val="1级标题 字符"/>
    <w:basedOn w:val="a1"/>
    <w:link w:val="11"/>
    <w:autoRedefine/>
    <w:qFormat/>
    <w:rPr>
      <w:rFonts w:ascii="Times New Roman" w:eastAsia="宋体" w:hAnsi="Times New Roman" w:cs="Times New Roman"/>
      <w:sz w:val="28"/>
      <w:szCs w:val="24"/>
      <w14:ligatures w14:val="none"/>
    </w:rPr>
  </w:style>
  <w:style w:type="paragraph" w:customStyle="1" w:styleId="2">
    <w:name w:val="2级标题"/>
    <w:basedOn w:val="af8"/>
    <w:link w:val="22"/>
    <w:autoRedefine/>
    <w:qFormat/>
    <w:pPr>
      <w:numPr>
        <w:numId w:val="1"/>
      </w:numPr>
      <w:spacing w:before="100" w:after="50"/>
      <w:ind w:left="0" w:firstLineChars="0" w:firstLine="0"/>
    </w:pPr>
    <w:rPr>
      <w:sz w:val="28"/>
    </w:rPr>
  </w:style>
  <w:style w:type="character" w:customStyle="1" w:styleId="af9">
    <w:name w:val="列表段落 字符"/>
    <w:basedOn w:val="a1"/>
    <w:link w:val="af8"/>
    <w:autoRedefine/>
    <w:uiPriority w:val="34"/>
    <w:qFormat/>
    <w:rPr>
      <w:rFonts w:ascii="Times New Roman" w:eastAsia="宋体" w:hAnsi="Times New Roman" w:cs="Times New Roman"/>
      <w:szCs w:val="24"/>
      <w14:ligatures w14:val="none"/>
    </w:rPr>
  </w:style>
  <w:style w:type="character" w:customStyle="1" w:styleId="22">
    <w:name w:val="2级标题 字符"/>
    <w:basedOn w:val="af9"/>
    <w:link w:val="2"/>
    <w:autoRedefine/>
    <w:qFormat/>
    <w:rPr>
      <w:rFonts w:ascii="Times New Roman" w:eastAsia="宋体" w:hAnsi="Times New Roman" w:cs="Times New Roman"/>
      <w:sz w:val="28"/>
      <w:szCs w:val="24"/>
      <w14:ligatures w14:val="none"/>
    </w:rPr>
  </w:style>
  <w:style w:type="paragraph" w:customStyle="1" w:styleId="210">
    <w:name w:val="2级标题1"/>
    <w:basedOn w:val="a"/>
    <w:link w:val="211"/>
    <w:autoRedefine/>
    <w:qFormat/>
    <w:pPr>
      <w:spacing w:line="360" w:lineRule="auto"/>
      <w:outlineLvl w:val="1"/>
    </w:pPr>
    <w:rPr>
      <w:sz w:val="28"/>
    </w:rPr>
  </w:style>
  <w:style w:type="character" w:customStyle="1" w:styleId="211">
    <w:name w:val="2级标题1 字符"/>
    <w:basedOn w:val="a1"/>
    <w:link w:val="210"/>
    <w:autoRedefine/>
    <w:qFormat/>
    <w:rPr>
      <w:kern w:val="2"/>
      <w:sz w:val="28"/>
      <w:szCs w:val="24"/>
    </w:rPr>
  </w:style>
  <w:style w:type="paragraph" w:customStyle="1" w:styleId="31">
    <w:name w:val="3级标题"/>
    <w:basedOn w:val="a"/>
    <w:link w:val="32"/>
    <w:autoRedefine/>
    <w:qFormat/>
    <w:pPr>
      <w:outlineLvl w:val="2"/>
    </w:pPr>
    <w:rPr>
      <w:sz w:val="28"/>
    </w:rPr>
  </w:style>
  <w:style w:type="character" w:customStyle="1" w:styleId="32">
    <w:name w:val="3级标题 字符"/>
    <w:basedOn w:val="a1"/>
    <w:link w:val="31"/>
    <w:autoRedefine/>
    <w:qFormat/>
    <w:rPr>
      <w:rFonts w:ascii="Times New Roman" w:eastAsia="宋体" w:hAnsi="Times New Roman" w:cs="Times New Roman"/>
      <w:sz w:val="28"/>
      <w:szCs w:val="24"/>
      <w14:ligatures w14:val="none"/>
    </w:rPr>
  </w:style>
  <w:style w:type="paragraph" w:customStyle="1" w:styleId="afc">
    <w:name w:val="正文撰写"/>
    <w:basedOn w:val="a"/>
    <w:link w:val="afd"/>
    <w:autoRedefine/>
    <w:qFormat/>
    <w:pPr>
      <w:tabs>
        <w:tab w:val="left" w:pos="0"/>
      </w:tabs>
      <w:ind w:firstLineChars="200" w:firstLine="560"/>
    </w:pPr>
    <w:rPr>
      <w:sz w:val="28"/>
    </w:rPr>
  </w:style>
  <w:style w:type="character" w:customStyle="1" w:styleId="afd">
    <w:name w:val="正文撰写 字符"/>
    <w:basedOn w:val="a1"/>
    <w:link w:val="afc"/>
    <w:autoRedefine/>
    <w:qFormat/>
    <w:rPr>
      <w:kern w:val="2"/>
      <w:sz w:val="28"/>
      <w:szCs w:val="24"/>
    </w:rPr>
  </w:style>
  <w:style w:type="character" w:customStyle="1" w:styleId="a7">
    <w:name w:val="批注文字 字符"/>
    <w:basedOn w:val="a1"/>
    <w:link w:val="a6"/>
    <w:uiPriority w:val="99"/>
    <w:qFormat/>
    <w:rPr>
      <w:kern w:val="2"/>
      <w:sz w:val="21"/>
      <w:szCs w:val="24"/>
    </w:rPr>
  </w:style>
  <w:style w:type="character" w:customStyle="1" w:styleId="af3">
    <w:name w:val="批注主题 字符"/>
    <w:basedOn w:val="a7"/>
    <w:link w:val="af2"/>
    <w:uiPriority w:val="99"/>
    <w:semiHidden/>
    <w:qFormat/>
    <w:rPr>
      <w:b/>
      <w:bCs/>
      <w:kern w:val="2"/>
      <w:sz w:val="21"/>
      <w:szCs w:val="24"/>
    </w:rPr>
  </w:style>
  <w:style w:type="character" w:customStyle="1" w:styleId="ab">
    <w:name w:val="批注框文本 字符"/>
    <w:basedOn w:val="a1"/>
    <w:link w:val="aa"/>
    <w:uiPriority w:val="99"/>
    <w:semiHidden/>
    <w:qFormat/>
    <w:rPr>
      <w:kern w:val="2"/>
      <w:sz w:val="18"/>
      <w:szCs w:val="18"/>
    </w:rPr>
  </w:style>
  <w:style w:type="paragraph" w:customStyle="1" w:styleId="13">
    <w:name w:val="修订1"/>
    <w:hidden/>
    <w:uiPriority w:val="99"/>
    <w:unhideWhenUsed/>
    <w:qFormat/>
    <w:rPr>
      <w:kern w:val="2"/>
      <w:sz w:val="21"/>
      <w:szCs w:val="24"/>
    </w:rPr>
  </w:style>
  <w:style w:type="character" w:customStyle="1" w:styleId="a9">
    <w:name w:val="纯文本 字符"/>
    <w:basedOn w:val="a1"/>
    <w:link w:val="a8"/>
    <w:qFormat/>
    <w:rPr>
      <w:rFonts w:ascii="黑体" w:eastAsia="黑体" w:hAnsi="黑体" w:cs="Courier New"/>
      <w:kern w:val="2"/>
      <w:sz w:val="21"/>
      <w:szCs w:val="21"/>
      <w:lang w:val="zh-CN"/>
    </w:rPr>
  </w:style>
  <w:style w:type="character" w:customStyle="1" w:styleId="14">
    <w:name w:val="未处理的提及1"/>
    <w:basedOn w:val="a1"/>
    <w:uiPriority w:val="99"/>
    <w:semiHidden/>
    <w:unhideWhenUsed/>
    <w:qFormat/>
    <w:rPr>
      <w:color w:val="605E5C"/>
      <w:shd w:val="clear" w:color="auto" w:fill="E1DFDD"/>
    </w:r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table" w:customStyle="1" w:styleId="Table">
    <w:name w:val="Table"/>
    <w:semiHidden/>
    <w:unhideWhenUsed/>
    <w:qFormat/>
    <w:tblPr>
      <w:tblCellMar>
        <w:top w:w="0" w:type="dxa"/>
        <w:left w:w="108" w:type="dxa"/>
        <w:bottom w:w="0" w:type="dxa"/>
        <w:right w:w="108" w:type="dxa"/>
      </w:tblCellMar>
    </w:tblPr>
    <w:tblStylePr w:type="firstRow">
      <w:tblPr/>
      <w:tcPr>
        <w:tcBorders>
          <w:bottom w:val="single" w:sz="0" w:space="0" w:color="auto"/>
        </w:tcBorders>
        <w:vAlign w:val="bottom"/>
      </w:tcPr>
    </w:tblStylePr>
  </w:style>
  <w:style w:type="character" w:customStyle="1" w:styleId="VerbatimChar">
    <w:name w:val="Verbatim Char"/>
    <w:basedOn w:val="a4"/>
    <w:link w:val="SourceCode"/>
    <w:qFormat/>
  </w:style>
  <w:style w:type="character" w:customStyle="1" w:styleId="a4">
    <w:name w:val="正文文本 字符"/>
    <w:basedOn w:val="a1"/>
    <w:link w:val="a0"/>
    <w:qFormat/>
  </w:style>
  <w:style w:type="paragraph" w:customStyle="1" w:styleId="SourceCode">
    <w:name w:val="Source Code"/>
    <w:basedOn w:val="a"/>
    <w:link w:val="VerbatimChar"/>
    <w:qFormat/>
    <w:pPr>
      <w:wordWrap w:val="0"/>
    </w:pPr>
  </w:style>
  <w:style w:type="paragraph" w:customStyle="1" w:styleId="afe">
    <w:name w:val="毕业论文_正文"/>
    <w:qFormat/>
    <w:pPr>
      <w:spacing w:line="360" w:lineRule="auto"/>
      <w:jc w:val="both"/>
    </w:pPr>
    <w:rPr>
      <w:kern w:val="2"/>
      <w:sz w:val="28"/>
      <w:szCs w:val="24"/>
    </w:rPr>
  </w:style>
  <w:style w:type="paragraph" w:customStyle="1" w:styleId="aff">
    <w:name w:val="图表名"/>
    <w:basedOn w:val="a"/>
    <w:qFormat/>
    <w:pPr>
      <w:jc w:val="center"/>
    </w:pPr>
    <w:rPr>
      <w:rFonts w:eastAsia="黑体"/>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jpeg"/><Relationship Id="rId42" Type="http://schemas.openxmlformats.org/officeDocument/2006/relationships/footer" Target="foot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41"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4.png"/><Relationship Id="rId32" Type="http://schemas.openxmlformats.org/officeDocument/2006/relationships/image" Target="media/image22.jpeg"/><Relationship Id="rId37" Type="http://schemas.openxmlformats.org/officeDocument/2006/relationships/image" Target="media/image27.png"/><Relationship Id="rId40" Type="http://schemas.openxmlformats.org/officeDocument/2006/relationships/image" Target="media/image30.pn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jpeg"/><Relationship Id="rId28" Type="http://schemas.openxmlformats.org/officeDocument/2006/relationships/image" Target="media/image18.png"/><Relationship Id="rId36" Type="http://schemas.openxmlformats.org/officeDocument/2006/relationships/image" Target="media/image26.jpeg"/><Relationship Id="rId10" Type="http://schemas.openxmlformats.org/officeDocument/2006/relationships/footer" Target="footer1.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fontTable" Target="fontTable.xm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jpeg"/><Relationship Id="rId38" Type="http://schemas.openxmlformats.org/officeDocument/2006/relationships/image" Target="media/image28.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60FDA5-F602-40FF-8E5A-A0E2A6220C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156</TotalTime>
  <Pages>44</Pages>
  <Words>3708</Words>
  <Characters>21140</Characters>
  <Application>Microsoft Office Word</Application>
  <DocSecurity>0</DocSecurity>
  <Lines>176</Lines>
  <Paragraphs>49</Paragraphs>
  <ScaleCrop>false</ScaleCrop>
  <Company/>
  <LinksUpToDate>false</LinksUpToDate>
  <CharactersWithSpaces>24799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Ranxi Lai</dc:creator>
  <cp:lastModifiedBy>free514dom-win</cp:lastModifiedBy>
  <cp:revision>440</cp:revision>
  <dcterms:created xsi:type="dcterms:W3CDTF">2024-05-27T02:21:00Z</dcterms:created>
  <dcterms:modified xsi:type="dcterms:W3CDTF">2026-04-11T16:08:00Z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509DE520A62F4E238788A4B224016A21_12</vt:lpwstr>
  </property>
  <property fmtid="{D5CDD505-2E9C-101B-9397-08002B2CF9AE}" pid="4" name="KSOTemplateDocerSaveRecord">
    <vt:lpwstr>eyJoZGlkIjoiOTljNDg0MDdjODY0N2U0ZDJkZGZhZTQ1ZDI5MTU0OTgiLCJ1c2VySWQiOiIxNTUxMzUxNzY3In0=</vt:lpwstr>
  </property>
</Properties>
</file>