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3A32485" w:rsidP="33A32485" w:rsidRDefault="33A32485" w14:paraId="51E398C2" w14:textId="72E99D68">
      <w:pPr>
        <w:ind w:left="1440"/>
        <w:rPr>
          <w:b w:val="1"/>
          <w:bCs w:val="1"/>
          <w:sz w:val="28"/>
          <w:szCs w:val="28"/>
          <w:u w:val="single"/>
        </w:rPr>
      </w:pPr>
      <w:bookmarkStart w:name="_GoBack" w:id="0"/>
      <w:bookmarkEnd w:id="0"/>
      <w:r w:rsidRPr="33A32485" w:rsidR="33A32485">
        <w:rPr>
          <w:b w:val="1"/>
          <w:bCs w:val="1"/>
          <w:sz w:val="28"/>
          <w:szCs w:val="28"/>
          <w:u w:val="single"/>
        </w:rPr>
        <w:t>Monthly Loan Recoveries and Interest paid as on 30.04.2020</w:t>
      </w:r>
    </w:p>
    <w:p w:rsidR="33A32485" w:rsidP="33A32485" w:rsidRDefault="33A32485" w14:paraId="773C1242" w14:textId="66686674">
      <w:pPr>
        <w:pStyle w:val="Normal"/>
        <w:ind w:left="0"/>
        <w:rPr>
          <w:b w:val="0"/>
          <w:bCs w:val="0"/>
          <w:sz w:val="28"/>
          <w:szCs w:val="28"/>
          <w:u w:val="none"/>
        </w:rPr>
      </w:pPr>
      <w:r w:rsidRPr="33A32485" w:rsidR="33A32485">
        <w:rPr>
          <w:b w:val="0"/>
          <w:bCs w:val="0"/>
          <w:sz w:val="28"/>
          <w:szCs w:val="28"/>
          <w:u w:val="none"/>
        </w:rPr>
        <w:t>1) SBI Housing Loan (</w:t>
      </w:r>
      <w:proofErr w:type="gramStart"/>
      <w:r w:rsidRPr="33A32485" w:rsidR="33A32485">
        <w:rPr>
          <w:b w:val="0"/>
          <w:bCs w:val="0"/>
          <w:sz w:val="28"/>
          <w:szCs w:val="28"/>
          <w:u w:val="none"/>
        </w:rPr>
        <w:t xml:space="preserve">a)   </w:t>
      </w:r>
      <w:proofErr w:type="gramEnd"/>
      <w:r w:rsidRPr="33A32485" w:rsidR="33A32485">
        <w:rPr>
          <w:b w:val="0"/>
          <w:bCs w:val="0"/>
          <w:sz w:val="28"/>
          <w:szCs w:val="28"/>
          <w:u w:val="none"/>
        </w:rPr>
        <w:t xml:space="preserve">                              16,500</w:t>
      </w:r>
    </w:p>
    <w:p w:rsidR="33A32485" w:rsidP="33A32485" w:rsidRDefault="33A32485" w14:paraId="3829C35D" w14:textId="3D7B6585">
      <w:pPr>
        <w:pStyle w:val="Normal"/>
        <w:ind w:left="0"/>
        <w:rPr>
          <w:b w:val="0"/>
          <w:bCs w:val="0"/>
          <w:sz w:val="28"/>
          <w:szCs w:val="28"/>
          <w:u w:val="none"/>
        </w:rPr>
      </w:pPr>
      <w:r w:rsidRPr="33A32485" w:rsidR="33A32485">
        <w:rPr>
          <w:b w:val="0"/>
          <w:bCs w:val="0"/>
          <w:sz w:val="28"/>
          <w:szCs w:val="28"/>
          <w:u w:val="none"/>
        </w:rPr>
        <w:t>2) SBI Housing Loan (B)                                   4,500</w:t>
      </w:r>
    </w:p>
    <w:p w:rsidR="33A32485" w:rsidP="33A32485" w:rsidRDefault="33A32485" w14:paraId="44C76B87" w14:textId="46B29410">
      <w:pPr>
        <w:pStyle w:val="Normal"/>
        <w:ind w:left="0"/>
        <w:rPr>
          <w:b w:val="0"/>
          <w:bCs w:val="0"/>
          <w:sz w:val="28"/>
          <w:szCs w:val="28"/>
          <w:u w:val="none"/>
        </w:rPr>
      </w:pPr>
      <w:r w:rsidRPr="33A32485" w:rsidR="33A32485">
        <w:rPr>
          <w:b w:val="0"/>
          <w:bCs w:val="0"/>
          <w:sz w:val="28"/>
          <w:szCs w:val="28"/>
          <w:u w:val="none"/>
        </w:rPr>
        <w:t>3) SBI Housing Loan © Top-up                     42,500</w:t>
      </w:r>
    </w:p>
    <w:p w:rsidR="33A32485" w:rsidP="33A32485" w:rsidRDefault="33A32485" w14:paraId="7A91C9A1" w14:textId="2BEDDDDA">
      <w:pPr>
        <w:pStyle w:val="Normal"/>
        <w:ind w:left="0"/>
        <w:rPr>
          <w:b w:val="0"/>
          <w:bCs w:val="0"/>
          <w:sz w:val="28"/>
          <w:szCs w:val="28"/>
          <w:u w:val="none"/>
        </w:rPr>
      </w:pPr>
      <w:r w:rsidRPr="33A32485" w:rsidR="33A32485">
        <w:rPr>
          <w:b w:val="0"/>
          <w:bCs w:val="0"/>
          <w:sz w:val="28"/>
          <w:szCs w:val="28"/>
          <w:u w:val="none"/>
        </w:rPr>
        <w:t>4) Canara bank Personal Loan                     24,500</w:t>
      </w:r>
    </w:p>
    <w:p w:rsidR="33A32485" w:rsidP="33A32485" w:rsidRDefault="33A32485" w14:paraId="0BE7973F" w14:textId="014D0033">
      <w:pPr>
        <w:pStyle w:val="Normal"/>
        <w:ind w:left="0"/>
        <w:rPr>
          <w:b w:val="0"/>
          <w:bCs w:val="0"/>
          <w:sz w:val="28"/>
          <w:szCs w:val="28"/>
          <w:u w:val="none"/>
        </w:rPr>
      </w:pPr>
      <w:r w:rsidRPr="33A32485" w:rsidR="33A32485">
        <w:rPr>
          <w:b w:val="0"/>
          <w:bCs w:val="0"/>
          <w:sz w:val="28"/>
          <w:szCs w:val="28"/>
          <w:u w:val="none"/>
        </w:rPr>
        <w:t xml:space="preserve">5) Co-operative Loan                                     22,600 </w:t>
      </w:r>
    </w:p>
    <w:p w:rsidR="33A32485" w:rsidP="33A32485" w:rsidRDefault="33A32485" w14:paraId="2814B498" w14:textId="06BBA0FE">
      <w:pPr>
        <w:pStyle w:val="Normal"/>
        <w:ind w:left="0"/>
        <w:rPr>
          <w:b w:val="1"/>
          <w:bCs w:val="1"/>
          <w:sz w:val="28"/>
          <w:szCs w:val="28"/>
          <w:u w:val="none"/>
        </w:rPr>
      </w:pPr>
      <w:r w:rsidRPr="33A32485" w:rsidR="33A32485">
        <w:rPr>
          <w:b w:val="0"/>
          <w:bCs w:val="0"/>
          <w:sz w:val="28"/>
          <w:szCs w:val="28"/>
          <w:u w:val="none"/>
        </w:rPr>
        <w:t xml:space="preserve">      </w:t>
      </w:r>
      <w:r w:rsidRPr="33A32485" w:rsidR="33A32485">
        <w:rPr>
          <w:b w:val="1"/>
          <w:bCs w:val="1"/>
          <w:sz w:val="28"/>
          <w:szCs w:val="28"/>
          <w:u w:val="none"/>
        </w:rPr>
        <w:t xml:space="preserve">Total                                                         1,10,600 </w:t>
      </w:r>
    </w:p>
    <w:p w:rsidR="33A32485" w:rsidP="33A32485" w:rsidRDefault="33A32485" w14:paraId="69A0A4AB" w14:textId="1AE22CF9">
      <w:pPr>
        <w:pStyle w:val="Normal"/>
        <w:ind w:left="0"/>
        <w:rPr>
          <w:b w:val="1"/>
          <w:bCs w:val="1"/>
          <w:sz w:val="28"/>
          <w:szCs w:val="28"/>
          <w:u w:val="none"/>
        </w:rPr>
      </w:pPr>
    </w:p>
    <w:p w:rsidR="33A32485" w:rsidP="33A32485" w:rsidRDefault="33A32485" w14:paraId="3B4EFA17" w14:textId="499AC4E2">
      <w:pPr>
        <w:pStyle w:val="Normal"/>
        <w:ind w:left="0"/>
        <w:rPr>
          <w:b w:val="1"/>
          <w:bCs w:val="1"/>
          <w:sz w:val="28"/>
          <w:szCs w:val="28"/>
          <w:u w:val="none"/>
        </w:rPr>
      </w:pPr>
    </w:p>
    <w:p w:rsidR="33A32485" w:rsidP="33A32485" w:rsidRDefault="33A32485" w14:paraId="14F4BFF6" w14:textId="7B719CEC">
      <w:pPr>
        <w:pStyle w:val="Normal"/>
        <w:ind w:left="0"/>
        <w:rPr>
          <w:b w:val="1"/>
          <w:bCs w:val="1"/>
          <w:sz w:val="28"/>
          <w:szCs w:val="28"/>
          <w:u w:val="none"/>
        </w:rPr>
      </w:pPr>
    </w:p>
    <w:p w:rsidR="33A32485" w:rsidP="33A32485" w:rsidRDefault="33A32485" w14:paraId="2D9D216B" w14:textId="3F63F081">
      <w:pPr>
        <w:pStyle w:val="Normal"/>
        <w:ind w:left="0"/>
        <w:rPr>
          <w:b w:val="1"/>
          <w:bCs w:val="1"/>
          <w:sz w:val="28"/>
          <w:szCs w:val="28"/>
          <w:u w:val="none"/>
        </w:rPr>
      </w:pPr>
      <w:r w:rsidRPr="33A32485" w:rsidR="33A32485">
        <w:rPr>
          <w:b w:val="1"/>
          <w:bCs w:val="1"/>
          <w:sz w:val="28"/>
          <w:szCs w:val="28"/>
          <w:u w:val="none"/>
        </w:rPr>
        <w:t>Income sourses:</w:t>
      </w:r>
    </w:p>
    <w:p w:rsidR="33A32485" w:rsidP="33A32485" w:rsidRDefault="33A32485" w14:paraId="360826F7" w14:textId="3962A579">
      <w:pPr>
        <w:pStyle w:val="Normal"/>
        <w:ind w:left="0"/>
        <w:rPr>
          <w:b w:val="1"/>
          <w:bCs w:val="1"/>
          <w:sz w:val="28"/>
          <w:szCs w:val="28"/>
          <w:u w:val="none"/>
        </w:rPr>
      </w:pPr>
      <w:r w:rsidRPr="33A32485" w:rsidR="33A32485">
        <w:rPr>
          <w:b w:val="1"/>
          <w:bCs w:val="1"/>
          <w:sz w:val="28"/>
          <w:szCs w:val="28"/>
          <w:u w:val="none"/>
        </w:rPr>
        <w:t>1) Rent                                60,000</w:t>
      </w:r>
    </w:p>
    <w:p w:rsidR="33A32485" w:rsidP="33A32485" w:rsidRDefault="33A32485" w14:paraId="48CA8A1A" w14:textId="4CB5657A">
      <w:pPr>
        <w:pStyle w:val="Normal"/>
        <w:ind w:left="0"/>
        <w:rPr>
          <w:b w:val="1"/>
          <w:bCs w:val="1"/>
          <w:sz w:val="28"/>
          <w:szCs w:val="28"/>
          <w:u w:val="none"/>
        </w:rPr>
      </w:pPr>
      <w:r w:rsidRPr="33A32485" w:rsidR="33A32485">
        <w:rPr>
          <w:b w:val="1"/>
          <w:bCs w:val="1"/>
          <w:sz w:val="28"/>
          <w:szCs w:val="28"/>
          <w:u w:val="none"/>
        </w:rPr>
        <w:t xml:space="preserve">2) salary                              65,000 (excluding 47,100 </w:t>
      </w:r>
      <w:proofErr w:type="spellStart"/>
      <w:r w:rsidRPr="33A32485" w:rsidR="33A32485">
        <w:rPr>
          <w:b w:val="1"/>
          <w:bCs w:val="1"/>
          <w:sz w:val="28"/>
          <w:szCs w:val="28"/>
          <w:u w:val="none"/>
        </w:rPr>
        <w:t>canara</w:t>
      </w:r>
      <w:proofErr w:type="spellEnd"/>
      <w:r w:rsidRPr="33A32485" w:rsidR="33A32485">
        <w:rPr>
          <w:b w:val="1"/>
          <w:bCs w:val="1"/>
          <w:sz w:val="28"/>
          <w:szCs w:val="28"/>
          <w:u w:val="none"/>
        </w:rPr>
        <w:t xml:space="preserve"> bank, coop bank)</w:t>
      </w:r>
    </w:p>
    <w:p w:rsidR="33A32485" w:rsidP="33A32485" w:rsidRDefault="33A32485" w14:paraId="56FAA323" w14:textId="0C1F15EC">
      <w:pPr>
        <w:pStyle w:val="Normal"/>
        <w:ind w:left="0"/>
        <w:rPr>
          <w:b w:val="1"/>
          <w:bCs w:val="1"/>
          <w:sz w:val="28"/>
          <w:szCs w:val="28"/>
          <w:u w:val="none"/>
        </w:rPr>
      </w:pPr>
      <w:r w:rsidRPr="33A32485" w:rsidR="33A32485">
        <w:rPr>
          <w:b w:val="1"/>
          <w:bCs w:val="1"/>
          <w:sz w:val="28"/>
          <w:szCs w:val="28"/>
          <w:u w:val="none"/>
        </w:rPr>
        <w:t xml:space="preserve">  Total                               1,25,000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5A849EC"/>
  <w15:docId w15:val="{9dd9701a-5ee1-45c2-bc00-c6aa9ec0100b}"/>
  <w:rsids>
    <w:rsidRoot w:val="65A849EC"/>
    <w:rsid w:val="33A32485"/>
    <w:rsid w:val="65A849E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 hemanth</dc:creator>
  <keywords/>
  <dc:description/>
  <lastModifiedBy>t hemanth</lastModifiedBy>
  <revision>2</revision>
  <dcterms:created xsi:type="dcterms:W3CDTF">2020-05-12T11:24:17.0690017Z</dcterms:created>
  <dcterms:modified xsi:type="dcterms:W3CDTF">2020-05-12T14:10:01.1278017Z</dcterms:modified>
</coreProperties>
</file>