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E8" w:rsidRDefault="004D19CD" w:rsidP="004D19CD">
      <w:pPr>
        <w:jc w:val="center"/>
        <w:rPr>
          <w:rFonts w:hint="eastAsia"/>
        </w:rPr>
      </w:pPr>
      <w:r>
        <w:rPr>
          <w:rFonts w:hint="eastAsia"/>
        </w:rPr>
        <w:t>识别内容错误纠正</w:t>
      </w:r>
    </w:p>
    <w:p w:rsidR="00F342FA" w:rsidRDefault="00F342FA" w:rsidP="00F342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识别错误内容纠正</w:t>
      </w:r>
      <w:r w:rsidR="00E024EA">
        <w:rPr>
          <w:rFonts w:hint="eastAsia"/>
        </w:rPr>
        <w:t>功能</w:t>
      </w:r>
    </w:p>
    <w:p w:rsidR="00F342FA" w:rsidRDefault="00F342FA" w:rsidP="00F342FA">
      <w:pPr>
        <w:rPr>
          <w:rFonts w:hint="eastAsia"/>
        </w:rPr>
      </w:pPr>
      <w:r>
        <w:rPr>
          <w:rFonts w:hint="eastAsia"/>
        </w:rPr>
        <w:t>每一</w:t>
      </w:r>
      <w:r w:rsidR="00431C00">
        <w:rPr>
          <w:rFonts w:hint="eastAsia"/>
        </w:rPr>
        <w:t>原始</w:t>
      </w:r>
      <w:r>
        <w:rPr>
          <w:rFonts w:hint="eastAsia"/>
        </w:rPr>
        <w:t>单</w:t>
      </w:r>
      <w:r w:rsidR="00431C00">
        <w:rPr>
          <w:rFonts w:hint="eastAsia"/>
        </w:rPr>
        <w:t>证</w:t>
      </w:r>
      <w:bookmarkStart w:id="0" w:name="_GoBack"/>
      <w:bookmarkEnd w:id="0"/>
      <w:r>
        <w:rPr>
          <w:rFonts w:hint="eastAsia"/>
        </w:rPr>
        <w:t>都会经过图片识别后转为文本内容，进而提取需要的信息。但是任何图片识别的准确率不会达到</w:t>
      </w:r>
      <w:r>
        <w:rPr>
          <w:rFonts w:hint="eastAsia"/>
        </w:rPr>
        <w:t>100%</w:t>
      </w:r>
      <w:r>
        <w:rPr>
          <w:rFonts w:hint="eastAsia"/>
        </w:rPr>
        <w:t>，该功能就是针对图片识别内容出错的地方予以纠正，以达到辅助的作用。例如，单证上原始内容为“进口商品名称”，但是识别错误为“进寻商品名称”，这时就可以通过该方法予以纠正，将</w:t>
      </w:r>
      <w:r>
        <w:rPr>
          <w:rFonts w:hint="eastAsia"/>
        </w:rPr>
        <w:t>“进寻商品名称”</w:t>
      </w:r>
      <w:r>
        <w:rPr>
          <w:rFonts w:hint="eastAsia"/>
        </w:rPr>
        <w:t>纠正为</w:t>
      </w:r>
      <w:r>
        <w:rPr>
          <w:rFonts w:hint="eastAsia"/>
        </w:rPr>
        <w:t>“进口商品名称”</w:t>
      </w:r>
      <w:r>
        <w:rPr>
          <w:rFonts w:hint="eastAsia"/>
        </w:rPr>
        <w:t>。</w:t>
      </w:r>
    </w:p>
    <w:p w:rsidR="005956D0" w:rsidRDefault="005956D0" w:rsidP="005956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原理</w:t>
      </w:r>
      <w:r w:rsidR="00E024EA">
        <w:rPr>
          <w:rFonts w:hint="eastAsia"/>
        </w:rPr>
        <w:t>简介</w:t>
      </w:r>
    </w:p>
    <w:p w:rsidR="005956D0" w:rsidRDefault="000D24A2" w:rsidP="00431C00">
      <w:r>
        <w:rPr>
          <w:rFonts w:hint="eastAsia"/>
        </w:rPr>
        <w:t>总体来说是利用文本相似度进行处理，首先我们会有一个正确的关键词集合，通过该集合与</w:t>
      </w:r>
      <w:r w:rsidR="00E024EA">
        <w:rPr>
          <w:rFonts w:hint="eastAsia"/>
        </w:rPr>
        <w:t>识别内容的关键词进行相似度匹配，对于匹配度高的识别错误内容进行更正。</w:t>
      </w:r>
    </w:p>
    <w:sectPr w:rsidR="0059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544"/>
    <w:multiLevelType w:val="hybridMultilevel"/>
    <w:tmpl w:val="FFE4724A"/>
    <w:lvl w:ilvl="0" w:tplc="D8B0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46"/>
    <w:rsid w:val="000D24A2"/>
    <w:rsid w:val="00431C00"/>
    <w:rsid w:val="004D19CD"/>
    <w:rsid w:val="00573E46"/>
    <w:rsid w:val="005956D0"/>
    <w:rsid w:val="008331E8"/>
    <w:rsid w:val="00E024EA"/>
    <w:rsid w:val="00F3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2019-09-09T03:43:00Z</dcterms:created>
  <dcterms:modified xsi:type="dcterms:W3CDTF">2019-09-09T04:31:00Z</dcterms:modified>
</cp:coreProperties>
</file>