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B4" w:rsidRDefault="001937C7" w:rsidP="001937C7">
      <w:pPr>
        <w:pStyle w:val="Titre1"/>
      </w:pPr>
      <w:r>
        <w:t>Pla</w:t>
      </w:r>
      <w:r w:rsidR="002501A3">
        <w:t>nification </w:t>
      </w:r>
      <w:r>
        <w:t xml:space="preserve">: </w:t>
      </w:r>
    </w:p>
    <w:p w:rsidR="00720485" w:rsidRDefault="00720485" w:rsidP="00720485">
      <w:pPr>
        <w:pStyle w:val="Paragraphedeliste"/>
        <w:numPr>
          <w:ilvl w:val="0"/>
          <w:numId w:val="2"/>
        </w:numPr>
      </w:pPr>
      <w:r>
        <w:t>Requis</w:t>
      </w:r>
      <w:r w:rsidR="00723A8D">
        <w:t> :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Système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Matériel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Logiciel</w:t>
      </w:r>
    </w:p>
    <w:p w:rsidR="00720485" w:rsidRDefault="00720485" w:rsidP="00720485">
      <w:pPr>
        <w:pStyle w:val="Paragraphedeliste"/>
        <w:numPr>
          <w:ilvl w:val="0"/>
          <w:numId w:val="2"/>
        </w:numPr>
      </w:pPr>
      <w:r>
        <w:t>Schémas blocs</w:t>
      </w:r>
      <w:r w:rsidR="00723A8D">
        <w:t> :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Architecture logicielle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Ordinogramme</w:t>
      </w:r>
    </w:p>
    <w:p w:rsidR="001937C7" w:rsidRDefault="001937C7" w:rsidP="001937C7">
      <w:pPr>
        <w:pStyle w:val="Paragraphedeliste"/>
        <w:numPr>
          <w:ilvl w:val="0"/>
          <w:numId w:val="2"/>
        </w:numPr>
      </w:pPr>
      <w:r>
        <w:t>Fiche techniques</w:t>
      </w:r>
      <w:r w:rsidR="00723A8D">
        <w:t> :</w:t>
      </w:r>
    </w:p>
    <w:p w:rsidR="001937C7" w:rsidRDefault="001937C7" w:rsidP="001937C7">
      <w:pPr>
        <w:pStyle w:val="Paragraphedeliste"/>
        <w:numPr>
          <w:ilvl w:val="1"/>
          <w:numId w:val="2"/>
        </w:numPr>
      </w:pPr>
      <w:r>
        <w:t>Comprendre le fonctionnement des éléments.</w:t>
      </w:r>
    </w:p>
    <w:p w:rsidR="00720485" w:rsidRDefault="001937C7" w:rsidP="00720485">
      <w:pPr>
        <w:pStyle w:val="Paragraphedeliste"/>
        <w:numPr>
          <w:ilvl w:val="0"/>
          <w:numId w:val="2"/>
        </w:numPr>
      </w:pPr>
      <w:r>
        <w:t>Montage</w:t>
      </w:r>
      <w:r w:rsidR="00723A8D">
        <w:t> :</w:t>
      </w:r>
    </w:p>
    <w:p w:rsidR="00720485" w:rsidRDefault="00720485" w:rsidP="00720485">
      <w:pPr>
        <w:pStyle w:val="Paragraphedeliste"/>
        <w:numPr>
          <w:ilvl w:val="1"/>
          <w:numId w:val="2"/>
        </w:numPr>
      </w:pPr>
      <w:r>
        <w:t>Schéma de connexion</w:t>
      </w:r>
      <w:bookmarkStart w:id="0" w:name="_GoBack"/>
      <w:bookmarkEnd w:id="0"/>
    </w:p>
    <w:p w:rsidR="00720485" w:rsidRDefault="00723A8D" w:rsidP="00723A8D">
      <w:pPr>
        <w:pStyle w:val="Paragraphedeliste"/>
        <w:numPr>
          <w:ilvl w:val="1"/>
          <w:numId w:val="2"/>
        </w:numPr>
      </w:pPr>
      <w:r>
        <w:t>Faire le Montage</w:t>
      </w:r>
    </w:p>
    <w:p w:rsidR="001937C7" w:rsidRDefault="001937C7" w:rsidP="001937C7">
      <w:pPr>
        <w:pStyle w:val="Paragraphedeliste"/>
        <w:numPr>
          <w:ilvl w:val="0"/>
          <w:numId w:val="2"/>
        </w:numPr>
      </w:pPr>
      <w:r>
        <w:t>Programme</w:t>
      </w:r>
      <w:r w:rsidR="00B06CCC">
        <w:t xml:space="preserve"> initial</w:t>
      </w:r>
      <w:r w:rsidR="00723A8D">
        <w:t> :</w:t>
      </w:r>
    </w:p>
    <w:p w:rsidR="00B06CCC" w:rsidRDefault="00B06CCC" w:rsidP="00B06CCC">
      <w:pPr>
        <w:pStyle w:val="Paragraphedeliste"/>
        <w:numPr>
          <w:ilvl w:val="1"/>
          <w:numId w:val="2"/>
        </w:numPr>
      </w:pPr>
      <w:r>
        <w:t>Pseudocode</w:t>
      </w:r>
    </w:p>
    <w:p w:rsidR="001937C7" w:rsidRDefault="00B06CCC" w:rsidP="001937C7">
      <w:pPr>
        <w:pStyle w:val="Paragraphedeliste"/>
        <w:numPr>
          <w:ilvl w:val="1"/>
          <w:numId w:val="2"/>
        </w:numPr>
      </w:pPr>
      <w:r>
        <w:t>Faire les modules</w:t>
      </w:r>
    </w:p>
    <w:p w:rsidR="00B06CCC" w:rsidRDefault="00B06CCC" w:rsidP="001937C7">
      <w:pPr>
        <w:pStyle w:val="Paragraphedeliste"/>
        <w:numPr>
          <w:ilvl w:val="1"/>
          <w:numId w:val="2"/>
        </w:numPr>
      </w:pPr>
      <w:r>
        <w:t>Tester les éléments</w:t>
      </w:r>
    </w:p>
    <w:p w:rsidR="00B06CCC" w:rsidRDefault="00B06CCC" w:rsidP="00B06CCC">
      <w:pPr>
        <w:pStyle w:val="Paragraphedeliste"/>
        <w:numPr>
          <w:ilvl w:val="0"/>
          <w:numId w:val="2"/>
        </w:numPr>
      </w:pPr>
      <w:r>
        <w:t>Programme principal</w:t>
      </w:r>
      <w:r w:rsidR="00723A8D">
        <w:t> :</w:t>
      </w:r>
    </w:p>
    <w:p w:rsidR="00B06CCC" w:rsidRDefault="00B06CCC" w:rsidP="00B06CCC">
      <w:pPr>
        <w:pStyle w:val="Paragraphedeliste"/>
        <w:numPr>
          <w:ilvl w:val="1"/>
          <w:numId w:val="2"/>
        </w:numPr>
      </w:pPr>
      <w:r>
        <w:t>Faire le processus</w:t>
      </w:r>
    </w:p>
    <w:p w:rsidR="00B06CCC" w:rsidRDefault="00B06CCC" w:rsidP="00B06CCC">
      <w:pPr>
        <w:pStyle w:val="Paragraphedeliste"/>
        <w:numPr>
          <w:ilvl w:val="0"/>
          <w:numId w:val="2"/>
        </w:numPr>
      </w:pPr>
      <w:r>
        <w:t>Programme final</w:t>
      </w:r>
      <w:r w:rsidR="00723A8D">
        <w:t> :</w:t>
      </w:r>
    </w:p>
    <w:p w:rsidR="00B06CCC" w:rsidRDefault="00B06CCC" w:rsidP="00B06CCC">
      <w:pPr>
        <w:pStyle w:val="Paragraphedeliste"/>
        <w:numPr>
          <w:ilvl w:val="1"/>
          <w:numId w:val="2"/>
        </w:numPr>
      </w:pPr>
      <w:r>
        <w:t>Faire fonctionner la station avec le reste du système</w:t>
      </w:r>
    </w:p>
    <w:p w:rsidR="00B06CCC" w:rsidRDefault="00B06CCC" w:rsidP="00B06CCC">
      <w:pPr>
        <w:pStyle w:val="Paragraphedeliste"/>
        <w:numPr>
          <w:ilvl w:val="0"/>
          <w:numId w:val="2"/>
        </w:numPr>
      </w:pPr>
      <w:r>
        <w:t>Aider mes coéquipiers à finir si je finis avant eux.</w:t>
      </w:r>
    </w:p>
    <w:sectPr w:rsidR="00B06C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1D5"/>
    <w:multiLevelType w:val="hybridMultilevel"/>
    <w:tmpl w:val="364A30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C53"/>
    <w:multiLevelType w:val="hybridMultilevel"/>
    <w:tmpl w:val="B66CE5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7C7"/>
    <w:rsid w:val="001937C7"/>
    <w:rsid w:val="002501A3"/>
    <w:rsid w:val="002E7B09"/>
    <w:rsid w:val="00720485"/>
    <w:rsid w:val="00723A8D"/>
    <w:rsid w:val="007479A9"/>
    <w:rsid w:val="00A63DB4"/>
    <w:rsid w:val="00B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648A"/>
  <w15:chartTrackingRefBased/>
  <w15:docId w15:val="{7E1229E6-56AD-4F4E-B311-323F1E2F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C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37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937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7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87C110B385E429BBC9EC54E75F119" ma:contentTypeVersion="2" ma:contentTypeDescription="Crée un document." ma:contentTypeScope="" ma:versionID="388ce0b9c56f9322c7bf44d6666b6d59">
  <xsd:schema xmlns:xsd="http://www.w3.org/2001/XMLSchema" xmlns:xs="http://www.w3.org/2001/XMLSchema" xmlns:p="http://schemas.microsoft.com/office/2006/metadata/properties" xmlns:ns2="78ecc712-bca8-4e7c-a392-126b8efeb3f0" targetNamespace="http://schemas.microsoft.com/office/2006/metadata/properties" ma:root="true" ma:fieldsID="e87aa687dd0e380ea55cf0dfed88340c" ns2:_="">
    <xsd:import namespace="78ecc712-bca8-4e7c-a392-126b8efeb3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c712-bca8-4e7c-a392-126b8efeb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168335-CC83-41E0-A1A9-4A6F817E4C33}"/>
</file>

<file path=customXml/itemProps2.xml><?xml version="1.0" encoding="utf-8"?>
<ds:datastoreItem xmlns:ds="http://schemas.openxmlformats.org/officeDocument/2006/customXml" ds:itemID="{4A9E7EC9-E8E2-4589-A7C1-7993F23D7C43}"/>
</file>

<file path=customXml/itemProps3.xml><?xml version="1.0" encoding="utf-8"?>
<ds:datastoreItem xmlns:ds="http://schemas.openxmlformats.org/officeDocument/2006/customXml" ds:itemID="{3FE7E04B-8CC7-4866-B852-5CFB93806C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Rivard</dc:creator>
  <cp:keywords/>
  <dc:description/>
  <cp:lastModifiedBy>Julien Rivard</cp:lastModifiedBy>
  <cp:revision>4</cp:revision>
  <cp:lastPrinted>2019-11-08T20:36:00Z</cp:lastPrinted>
  <dcterms:created xsi:type="dcterms:W3CDTF">2019-11-08T18:58:00Z</dcterms:created>
  <dcterms:modified xsi:type="dcterms:W3CDTF">2019-11-08T22:08:00Z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0x0101000B287C110B385E429BBC9EC54E75F119</vt:lpwstr>
  </property>
</Properties>
</file>