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7DC25CE" w:rsidR="0082516C" w:rsidRPr="00156F1A" w:rsidRDefault="00000000" w:rsidP="007575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156F1A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Project Abstract</w:t>
      </w:r>
    </w:p>
    <w:p w14:paraId="00000002" w14:textId="33AD3BCE" w:rsidR="0082516C" w:rsidRPr="00156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Pr="00156F1A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Project Title </w:t>
      </w:r>
    </w:p>
    <w:p w14:paraId="00000003" w14:textId="77777777" w:rsidR="0082516C" w:rsidRPr="00156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7"/>
        <w:rPr>
          <w:rFonts w:ascii="Calibri" w:eastAsia="Calibri" w:hAnsi="Calibri" w:cs="Calibri"/>
          <w:color w:val="000000"/>
          <w:sz w:val="24"/>
          <w:szCs w:val="24"/>
        </w:rPr>
      </w:pPr>
      <w:r w:rsidRPr="00156F1A">
        <w:rPr>
          <w:rFonts w:ascii="Calibri" w:eastAsia="Calibri" w:hAnsi="Calibri" w:cs="Calibri"/>
          <w:sz w:val="24"/>
          <w:szCs w:val="24"/>
        </w:rPr>
        <w:t>Air Canvas</w:t>
      </w:r>
    </w:p>
    <w:p w14:paraId="00000004" w14:textId="0D7245B7" w:rsidR="0082516C" w:rsidRPr="00156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56F1A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Abstract </w:t>
      </w:r>
    </w:p>
    <w:p w14:paraId="00000005" w14:textId="7635EE84" w:rsidR="0082516C" w:rsidRPr="00156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sz w:val="24"/>
          <w:szCs w:val="24"/>
        </w:rPr>
      </w:pPr>
      <w:r w:rsidRPr="00156F1A">
        <w:rPr>
          <w:rFonts w:ascii="Calibri" w:eastAsia="Calibri" w:hAnsi="Calibri" w:cs="Calibri"/>
          <w:sz w:val="24"/>
          <w:szCs w:val="24"/>
        </w:rPr>
        <w:t xml:space="preserve">It is a digital drawing interface that allows users to draw in the air using hand gestures, typically captured by a camera and processed using computer vision </w:t>
      </w:r>
      <w:r w:rsidR="00156F1A" w:rsidRPr="00156F1A">
        <w:rPr>
          <w:rFonts w:ascii="Calibri" w:eastAsia="Calibri" w:hAnsi="Calibri" w:cs="Calibri"/>
          <w:sz w:val="24"/>
          <w:szCs w:val="24"/>
        </w:rPr>
        <w:t>techniques. This</w:t>
      </w:r>
      <w:r w:rsidRPr="00156F1A">
        <w:rPr>
          <w:rFonts w:ascii="Calibri" w:eastAsia="Calibri" w:hAnsi="Calibri" w:cs="Calibri"/>
          <w:sz w:val="24"/>
          <w:szCs w:val="24"/>
        </w:rPr>
        <w:t xml:space="preserve"> interface can be implemented using libraries such as OpenCV, a powerful open-source computer vision and machine learning software library. The concept leverages real-time hand tracking, gesture recognition, and augmented reality to create an interactive and immersive drawing experience without the need for physical drawing tools.</w:t>
      </w:r>
    </w:p>
    <w:p w14:paraId="00000006" w14:textId="77777777" w:rsidR="008251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</w:rPr>
      </w:pPr>
      <w:r w:rsidRPr="00156F1A">
        <w:rPr>
          <w:rFonts w:ascii="Calibri" w:eastAsia="Calibri" w:hAnsi="Calibri" w:cs="Calibri"/>
          <w:sz w:val="24"/>
          <w:szCs w:val="24"/>
        </w:rPr>
        <w:t>The Key components are:</w:t>
      </w:r>
    </w:p>
    <w:p w14:paraId="00000007" w14:textId="77777777" w:rsidR="0082516C" w:rsidRPr="00156F1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sz w:val="24"/>
          <w:szCs w:val="24"/>
        </w:rPr>
      </w:pPr>
      <w:r w:rsidRPr="00156F1A">
        <w:rPr>
          <w:rFonts w:ascii="Calibri" w:eastAsia="Calibri" w:hAnsi="Calibri" w:cs="Calibri"/>
          <w:b/>
          <w:sz w:val="24"/>
          <w:szCs w:val="24"/>
        </w:rPr>
        <w:t>Hand Tracking</w:t>
      </w:r>
    </w:p>
    <w:p w14:paraId="00000008" w14:textId="77777777" w:rsidR="0082516C" w:rsidRPr="00156F1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156F1A">
        <w:rPr>
          <w:rFonts w:ascii="Calibri" w:eastAsia="Calibri" w:hAnsi="Calibri" w:cs="Calibri"/>
          <w:b/>
          <w:sz w:val="24"/>
          <w:szCs w:val="24"/>
        </w:rPr>
        <w:t>Guesture Recogniation</w:t>
      </w:r>
    </w:p>
    <w:p w14:paraId="00000009" w14:textId="77777777" w:rsidR="0082516C" w:rsidRPr="00156F1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156F1A">
        <w:rPr>
          <w:rFonts w:ascii="Calibri" w:eastAsia="Calibri" w:hAnsi="Calibri" w:cs="Calibri"/>
          <w:b/>
          <w:sz w:val="24"/>
          <w:szCs w:val="24"/>
        </w:rPr>
        <w:t>Drawing Mechanism</w:t>
      </w:r>
    </w:p>
    <w:p w14:paraId="0000000A" w14:textId="77777777" w:rsidR="0082516C" w:rsidRPr="00156F1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156F1A">
        <w:rPr>
          <w:rFonts w:ascii="Calibri" w:eastAsia="Calibri" w:hAnsi="Calibri" w:cs="Calibri"/>
          <w:b/>
          <w:sz w:val="24"/>
          <w:szCs w:val="24"/>
        </w:rPr>
        <w:t>User Interface and Interaction</w:t>
      </w:r>
    </w:p>
    <w:p w14:paraId="0000000B" w14:textId="77777777" w:rsidR="0082516C" w:rsidRDefault="008251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rPr>
          <w:rFonts w:ascii="Calibri" w:eastAsia="Calibri" w:hAnsi="Calibri" w:cs="Calibri"/>
          <w:b/>
        </w:rPr>
      </w:pPr>
    </w:p>
    <w:p w14:paraId="0000000C" w14:textId="0FA86C79" w:rsidR="008251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56F1A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Technologies Used</w:t>
      </w:r>
      <w:r w:rsidRPr="00156F1A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70C8D0DD" w14:textId="77777777" w:rsidR="00156F1A" w:rsidRPr="0075751D" w:rsidRDefault="00156F1A" w:rsidP="00156F1A">
      <w:pPr>
        <w:pStyle w:val="Heading3"/>
        <w:rPr>
          <w:sz w:val="24"/>
          <w:szCs w:val="24"/>
        </w:rPr>
      </w:pPr>
      <w:r w:rsidRPr="0075751D">
        <w:rPr>
          <w:sz w:val="24"/>
          <w:szCs w:val="24"/>
        </w:rPr>
        <w:t>Frontend</w:t>
      </w:r>
    </w:p>
    <w:p w14:paraId="63019D41" w14:textId="77777777" w:rsidR="00156F1A" w:rsidRDefault="00156F1A" w:rsidP="00156F1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Technology Name:</w:t>
      </w:r>
      <w:r>
        <w:t xml:space="preserve"> HTML/CSS/JavaScript</w:t>
      </w:r>
      <w:r>
        <w:br/>
      </w:r>
      <w:r>
        <w:rPr>
          <w:rStyle w:val="Strong"/>
        </w:rPr>
        <w:t>Purpose:</w:t>
      </w:r>
      <w:r>
        <w:t xml:space="preserve"> To create the user interface for the Chrome extension, allowing users to interact with AIR CANVA directly from their browser.</w:t>
      </w:r>
    </w:p>
    <w:p w14:paraId="3DECA0DF" w14:textId="77777777" w:rsidR="00156F1A" w:rsidRPr="0075751D" w:rsidRDefault="00156F1A" w:rsidP="00156F1A">
      <w:pPr>
        <w:pStyle w:val="Heading3"/>
        <w:rPr>
          <w:sz w:val="24"/>
          <w:szCs w:val="24"/>
        </w:rPr>
      </w:pPr>
      <w:r w:rsidRPr="0075751D">
        <w:rPr>
          <w:sz w:val="24"/>
          <w:szCs w:val="24"/>
        </w:rPr>
        <w:t>Backend</w:t>
      </w:r>
    </w:p>
    <w:p w14:paraId="39E45A36" w14:textId="77777777" w:rsidR="00156F1A" w:rsidRDefault="00156F1A" w:rsidP="00156F1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Technology Name:</w:t>
      </w:r>
      <w:r>
        <w:t xml:space="preserve"> Python, OpenCV</w:t>
      </w:r>
      <w:r>
        <w:br/>
      </w:r>
      <w:r>
        <w:rPr>
          <w:rStyle w:val="Strong"/>
        </w:rPr>
        <w:t>Purpose:</w:t>
      </w:r>
      <w:r>
        <w:t xml:space="preserve"> Python serves as the primary programming language, while OpenCV is utilized for implementing the core image processing functionalities. A Flask server is set up to handle requests from the Chrome extension and execute the image processing tasks.</w:t>
      </w:r>
    </w:p>
    <w:p w14:paraId="360DE073" w14:textId="77777777" w:rsidR="0075751D" w:rsidRPr="0075751D" w:rsidRDefault="0075751D" w:rsidP="0075751D">
      <w:pPr>
        <w:pStyle w:val="Heading3"/>
        <w:rPr>
          <w:sz w:val="24"/>
          <w:szCs w:val="24"/>
        </w:rPr>
      </w:pPr>
      <w:r w:rsidRPr="0075751D">
        <w:rPr>
          <w:sz w:val="24"/>
          <w:szCs w:val="24"/>
        </w:rPr>
        <w:t>Other Technologies</w:t>
      </w:r>
    </w:p>
    <w:p w14:paraId="4D6864FB" w14:textId="77777777" w:rsidR="0075751D" w:rsidRDefault="0075751D" w:rsidP="0075751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Technology Name:</w:t>
      </w:r>
      <w:r>
        <w:t xml:space="preserve"> Flask</w:t>
      </w:r>
      <w:r>
        <w:br/>
      </w:r>
      <w:r>
        <w:rPr>
          <w:rStyle w:val="Strong"/>
        </w:rPr>
        <w:t>Purpose:</w:t>
      </w:r>
      <w:r>
        <w:t xml:space="preserve"> Flask is used to create a web server that interfaces between the Chrome </w:t>
      </w:r>
      <w:r>
        <w:lastRenderedPageBreak/>
        <w:t>extension and the backend Python scripts, allowing for the execution of image processing tasks initiated from the extension.</w:t>
      </w:r>
    </w:p>
    <w:p w14:paraId="38F6DCC8" w14:textId="77777777" w:rsidR="0075751D" w:rsidRDefault="0075751D" w:rsidP="0075751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Technology Name:</w:t>
      </w:r>
      <w:r>
        <w:t xml:space="preserve"> Chrome Extension APIs</w:t>
      </w:r>
      <w:r>
        <w:br/>
      </w:r>
      <w:r>
        <w:rPr>
          <w:rStyle w:val="Strong"/>
        </w:rPr>
        <w:t>Purpose:</w:t>
      </w:r>
      <w:r>
        <w:t xml:space="preserve"> To develop and integrate the Chrome extension, enabling users to access AIR CANVA functionalities directly within their browser. The APIs facilitate communication between the extension's frontend and the Flask server.</w:t>
      </w:r>
    </w:p>
    <w:p w14:paraId="4D533F5C" w14:textId="77777777" w:rsidR="00156F1A" w:rsidRPr="00156F1A" w:rsidRDefault="00156F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0000012" w14:textId="5A7BFA0A" w:rsidR="0082516C" w:rsidRPr="00156F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156F1A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Team Members and Roles</w:t>
      </w:r>
      <w:r w:rsidRPr="00156F1A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0000013" w14:textId="4C6479E0" w:rsidR="008251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Team Member 1 </w:t>
      </w:r>
    </w:p>
    <w:p w14:paraId="00000014" w14:textId="170320D9" w:rsidR="0082516C" w:rsidRDefault="00757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</w:rPr>
      </w:pPr>
      <w:r w:rsidRPr="0075751D">
        <w:rPr>
          <w:rFonts w:ascii="Calibri" w:eastAsia="Calibri" w:hAnsi="Calibri" w:cs="Calibri"/>
          <w:b/>
          <w:bCs/>
        </w:rPr>
        <w:t>NAME: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>Shamanth TS</w:t>
      </w:r>
      <w:r w:rsidR="00156F1A">
        <w:rPr>
          <w:rFonts w:ascii="Calibri" w:eastAsia="Calibri" w:hAnsi="Calibri" w:cs="Calibri"/>
        </w:rPr>
        <w:t>[1RVU23LCSE006]</w:t>
      </w:r>
      <w:r>
        <w:rPr>
          <w:rFonts w:ascii="Calibri" w:eastAsia="Calibri" w:hAnsi="Calibri" w:cs="Calibri"/>
        </w:rPr>
        <w:t>.</w:t>
      </w:r>
    </w:p>
    <w:p w14:paraId="373D3F4F" w14:textId="1D350B67" w:rsidR="0075751D" w:rsidRPr="0075751D" w:rsidRDefault="00757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</w:rPr>
      </w:pPr>
      <w:r w:rsidRPr="0075751D">
        <w:rPr>
          <w:rFonts w:ascii="Calibri" w:eastAsia="Calibri" w:hAnsi="Calibri" w:cs="Calibri"/>
          <w:b/>
          <w:bCs/>
        </w:rPr>
        <w:t>ROLE: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Backend developer.</w:t>
      </w:r>
    </w:p>
    <w:p w14:paraId="627E2390" w14:textId="77777777" w:rsidR="0075751D" w:rsidRDefault="00757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</w:rPr>
      </w:pPr>
    </w:p>
    <w:p w14:paraId="00000015" w14:textId="7EA1AD89" w:rsidR="008251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Team Member 2 </w:t>
      </w:r>
    </w:p>
    <w:p w14:paraId="00000016" w14:textId="6E0FE1AC" w:rsidR="0082516C" w:rsidRDefault="00757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4"/>
        <w:rPr>
          <w:rFonts w:ascii="Calibri" w:eastAsia="Calibri" w:hAnsi="Calibri" w:cs="Calibri"/>
        </w:rPr>
      </w:pPr>
      <w:r w:rsidRPr="0075751D">
        <w:rPr>
          <w:rFonts w:ascii="Calibri" w:eastAsia="Calibri" w:hAnsi="Calibri" w:cs="Calibri"/>
          <w:b/>
          <w:bCs/>
        </w:rPr>
        <w:t>NAME: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>Chandan Gowda G</w:t>
      </w:r>
      <w:r w:rsidR="00156F1A">
        <w:rPr>
          <w:rFonts w:ascii="Calibri" w:eastAsia="Calibri" w:hAnsi="Calibri" w:cs="Calibri"/>
        </w:rPr>
        <w:t>[1RVU22CSE040]</w:t>
      </w:r>
      <w:r>
        <w:rPr>
          <w:rFonts w:ascii="Calibri" w:eastAsia="Calibri" w:hAnsi="Calibri" w:cs="Calibri"/>
        </w:rPr>
        <w:t>.</w:t>
      </w:r>
    </w:p>
    <w:p w14:paraId="0F89ACA7" w14:textId="3B7F498A" w:rsidR="0075751D" w:rsidRDefault="00757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ROLE:</w:t>
      </w:r>
      <w:r>
        <w:rPr>
          <w:rFonts w:ascii="Calibri" w:eastAsia="Calibri" w:hAnsi="Calibri" w:cs="Calibri"/>
        </w:rPr>
        <w:t xml:space="preserve"> Frontend Developer.</w:t>
      </w:r>
    </w:p>
    <w:p w14:paraId="00000017" w14:textId="77777777" w:rsidR="0082516C" w:rsidRDefault="008251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7"/>
        <w:rPr>
          <w:rFonts w:ascii="Calibri" w:eastAsia="Calibri" w:hAnsi="Calibri" w:cs="Calibri"/>
          <w:color w:val="000000"/>
        </w:rPr>
      </w:pPr>
    </w:p>
    <w:sectPr w:rsidR="0082516C" w:rsidSect="0075751D">
      <w:pgSz w:w="12240" w:h="15840"/>
      <w:pgMar w:top="1876" w:right="1662" w:bottom="1676" w:left="1443" w:header="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B70"/>
    <w:multiLevelType w:val="multilevel"/>
    <w:tmpl w:val="8AD0C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C56B38"/>
    <w:multiLevelType w:val="multilevel"/>
    <w:tmpl w:val="364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36D63"/>
    <w:multiLevelType w:val="multilevel"/>
    <w:tmpl w:val="8ABCC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745B66"/>
    <w:multiLevelType w:val="multilevel"/>
    <w:tmpl w:val="651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677FC"/>
    <w:multiLevelType w:val="multilevel"/>
    <w:tmpl w:val="91D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87029">
    <w:abstractNumId w:val="0"/>
  </w:num>
  <w:num w:numId="2" w16cid:durableId="1763254954">
    <w:abstractNumId w:val="2"/>
  </w:num>
  <w:num w:numId="3" w16cid:durableId="184368814">
    <w:abstractNumId w:val="1"/>
  </w:num>
  <w:num w:numId="4" w16cid:durableId="319189770">
    <w:abstractNumId w:val="4"/>
  </w:num>
  <w:num w:numId="5" w16cid:durableId="428161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6C"/>
    <w:rsid w:val="00156F1A"/>
    <w:rsid w:val="003B2736"/>
    <w:rsid w:val="0075751D"/>
    <w:rsid w:val="008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3DA"/>
  <w15:docId w15:val="{871301DA-F489-49ED-AC14-3B550EAF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56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T S</dc:creator>
  <cp:lastModifiedBy>Shamanth T.S</cp:lastModifiedBy>
  <cp:revision>2</cp:revision>
  <dcterms:created xsi:type="dcterms:W3CDTF">2024-06-30T07:37:00Z</dcterms:created>
  <dcterms:modified xsi:type="dcterms:W3CDTF">2024-06-30T07:37:00Z</dcterms:modified>
</cp:coreProperties>
</file>