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559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Минобрнауки</w:t>
      </w:r>
      <w:proofErr w:type="spellEnd"/>
      <w:r w:rsidRPr="009559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РФ</w:t>
      </w:r>
    </w:p>
    <w:p w:rsidR="004E4241" w:rsidRPr="0095593F" w:rsidRDefault="004E4241" w:rsidP="004E4241">
      <w:pPr>
        <w:tabs>
          <w:tab w:val="left" w:pos="1680"/>
          <w:tab w:val="center" w:pos="4677"/>
        </w:tabs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ФГБОУ ВО 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Тверской Государственный Технический Университет</w:t>
      </w: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559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Кафедра  </w:t>
      </w:r>
      <w:r w:rsidRPr="006F6AE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“</w:t>
      </w:r>
      <w:proofErr w:type="gramEnd"/>
      <w:r w:rsidRPr="0095593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Программное Обеспечение</w:t>
      </w:r>
      <w:r w:rsidRPr="006F6AE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”</w:t>
      </w: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E4241" w:rsidRPr="0095593F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E4241" w:rsidRPr="004F15AD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раторная работа 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 w:rsidR="004F15A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9</w:t>
      </w: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Структуры и алгоритмы обработки данных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6F6AE3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 </w:t>
      </w: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95593F" w:rsidRDefault="004E4241" w:rsidP="004E424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 </w:t>
      </w: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 группы Б.ПИН.РИС-22.06</w:t>
      </w: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Иванов Алексей Михайлович</w:t>
      </w:r>
    </w:p>
    <w:p w:rsidR="004E4241" w:rsidRPr="0095593F" w:rsidRDefault="004E4241" w:rsidP="004E424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 Мальков Александр Анатольевич</w:t>
      </w:r>
    </w:p>
    <w:p w:rsidR="004E4241" w:rsidRPr="0095593F" w:rsidRDefault="004E4241" w:rsidP="004E424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4E4241" w:rsidRDefault="004E4241" w:rsidP="004E424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93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4E4241" w:rsidRPr="004E4241" w:rsidRDefault="004E4241" w:rsidP="004E4241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42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E42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Тверь,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14859986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51462" w:rsidRDefault="00751462">
          <w:pPr>
            <w:pStyle w:val="aa"/>
          </w:pPr>
          <w:r>
            <w:rPr>
              <w:lang w:val="ru-RU"/>
            </w:rPr>
            <w:t>Оглавление</w:t>
          </w:r>
        </w:p>
        <w:p w:rsidR="00751462" w:rsidRDefault="00751462">
          <w:pPr>
            <w:pStyle w:val="11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406338" w:history="1">
            <w:r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1. Постановка задачи.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_Toc145406338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1462" w:rsidRDefault="00136EF7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45406339" w:history="1">
            <w:r w:rsidR="00751462"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2. Алгоритм решения.</w:t>
            </w:r>
            <w:r w:rsidR="00751462">
              <w:rPr>
                <w:noProof/>
                <w:webHidden/>
              </w:rPr>
              <w:tab/>
            </w:r>
            <w:r w:rsidR="00751462">
              <w:rPr>
                <w:noProof/>
                <w:webHidden/>
              </w:rPr>
              <w:fldChar w:fldCharType="begin"/>
            </w:r>
            <w:r w:rsidR="00751462">
              <w:rPr>
                <w:noProof/>
                <w:webHidden/>
              </w:rPr>
              <w:instrText xml:space="preserve"> PAGEREF _Toc145406339 \h </w:instrText>
            </w:r>
            <w:r w:rsidR="00751462">
              <w:rPr>
                <w:noProof/>
                <w:webHidden/>
              </w:rPr>
            </w:r>
            <w:r w:rsidR="00751462">
              <w:rPr>
                <w:noProof/>
                <w:webHidden/>
              </w:rPr>
              <w:fldChar w:fldCharType="separate"/>
            </w:r>
            <w:r w:rsidR="00751462">
              <w:rPr>
                <w:noProof/>
                <w:webHidden/>
              </w:rPr>
              <w:t>3</w:t>
            </w:r>
            <w:r w:rsidR="00751462">
              <w:rPr>
                <w:noProof/>
                <w:webHidden/>
              </w:rPr>
              <w:fldChar w:fldCharType="end"/>
            </w:r>
          </w:hyperlink>
        </w:p>
        <w:p w:rsidR="00751462" w:rsidRDefault="00136EF7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45406340" w:history="1">
            <w:r w:rsidR="00751462"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3. Оценка временной эффективности в терминах О-функций.</w:t>
            </w:r>
            <w:r w:rsidR="00751462">
              <w:rPr>
                <w:noProof/>
                <w:webHidden/>
              </w:rPr>
              <w:tab/>
            </w:r>
            <w:r w:rsidR="00751462">
              <w:rPr>
                <w:noProof/>
                <w:webHidden/>
              </w:rPr>
              <w:fldChar w:fldCharType="begin"/>
            </w:r>
            <w:r w:rsidR="00751462">
              <w:rPr>
                <w:noProof/>
                <w:webHidden/>
              </w:rPr>
              <w:instrText xml:space="preserve"> PAGEREF _Toc145406340 \h </w:instrText>
            </w:r>
            <w:r w:rsidR="00751462">
              <w:rPr>
                <w:noProof/>
                <w:webHidden/>
              </w:rPr>
            </w:r>
            <w:r w:rsidR="00751462">
              <w:rPr>
                <w:noProof/>
                <w:webHidden/>
              </w:rPr>
              <w:fldChar w:fldCharType="separate"/>
            </w:r>
            <w:r w:rsidR="00751462">
              <w:rPr>
                <w:noProof/>
                <w:webHidden/>
              </w:rPr>
              <w:t>4</w:t>
            </w:r>
            <w:r w:rsidR="00751462">
              <w:rPr>
                <w:noProof/>
                <w:webHidden/>
              </w:rPr>
              <w:fldChar w:fldCharType="end"/>
            </w:r>
          </w:hyperlink>
        </w:p>
        <w:p w:rsidR="00751462" w:rsidRDefault="00136EF7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45406341" w:history="1">
            <w:r w:rsidR="00751462"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4. Программный код.</w:t>
            </w:r>
            <w:r w:rsidR="00751462">
              <w:rPr>
                <w:noProof/>
                <w:webHidden/>
              </w:rPr>
              <w:tab/>
            </w:r>
            <w:r w:rsidR="00751462">
              <w:rPr>
                <w:noProof/>
                <w:webHidden/>
              </w:rPr>
              <w:fldChar w:fldCharType="begin"/>
            </w:r>
            <w:r w:rsidR="00751462">
              <w:rPr>
                <w:noProof/>
                <w:webHidden/>
              </w:rPr>
              <w:instrText xml:space="preserve"> PAGEREF _Toc145406341 \h </w:instrText>
            </w:r>
            <w:r w:rsidR="00751462">
              <w:rPr>
                <w:noProof/>
                <w:webHidden/>
              </w:rPr>
            </w:r>
            <w:r w:rsidR="00751462">
              <w:rPr>
                <w:noProof/>
                <w:webHidden/>
              </w:rPr>
              <w:fldChar w:fldCharType="separate"/>
            </w:r>
            <w:r w:rsidR="00751462">
              <w:rPr>
                <w:noProof/>
                <w:webHidden/>
              </w:rPr>
              <w:t>5</w:t>
            </w:r>
            <w:r w:rsidR="00751462">
              <w:rPr>
                <w:noProof/>
                <w:webHidden/>
              </w:rPr>
              <w:fldChar w:fldCharType="end"/>
            </w:r>
          </w:hyperlink>
        </w:p>
        <w:p w:rsidR="00751462" w:rsidRDefault="00136EF7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45406342" w:history="1">
            <w:r w:rsidR="00751462" w:rsidRPr="009D474B">
              <w:rPr>
                <w:rStyle w:val="ab"/>
                <w:rFonts w:ascii="Times New Roman" w:hAnsi="Times New Roman" w:cs="Times New Roman"/>
                <w:b/>
                <w:noProof/>
              </w:rPr>
              <w:t>Часть 5. Тестирование и результаты работы.</w:t>
            </w:r>
            <w:r w:rsidR="00751462">
              <w:rPr>
                <w:noProof/>
                <w:webHidden/>
              </w:rPr>
              <w:tab/>
            </w:r>
            <w:r w:rsidR="00751462">
              <w:rPr>
                <w:noProof/>
                <w:webHidden/>
              </w:rPr>
              <w:fldChar w:fldCharType="begin"/>
            </w:r>
            <w:r w:rsidR="00751462">
              <w:rPr>
                <w:noProof/>
                <w:webHidden/>
              </w:rPr>
              <w:instrText xml:space="preserve"> PAGEREF _Toc145406342 \h </w:instrText>
            </w:r>
            <w:r w:rsidR="00751462">
              <w:rPr>
                <w:noProof/>
                <w:webHidden/>
              </w:rPr>
            </w:r>
            <w:r w:rsidR="00751462">
              <w:rPr>
                <w:noProof/>
                <w:webHidden/>
              </w:rPr>
              <w:fldChar w:fldCharType="separate"/>
            </w:r>
            <w:r w:rsidR="00751462">
              <w:rPr>
                <w:noProof/>
                <w:webHidden/>
              </w:rPr>
              <w:t>9</w:t>
            </w:r>
            <w:r w:rsidR="00751462">
              <w:rPr>
                <w:noProof/>
                <w:webHidden/>
              </w:rPr>
              <w:fldChar w:fldCharType="end"/>
            </w:r>
          </w:hyperlink>
        </w:p>
        <w:p w:rsidR="00751462" w:rsidRDefault="00751462">
          <w:r>
            <w:rPr>
              <w:b/>
              <w:bCs/>
            </w:rPr>
            <w:fldChar w:fldCharType="end"/>
          </w:r>
        </w:p>
      </w:sdtContent>
    </w:sdt>
    <w:p w:rsidR="00751462" w:rsidRDefault="00751462" w:rsidP="00751462">
      <w:pPr>
        <w:rPr>
          <w:rFonts w:ascii="Times New Roman" w:hAnsi="Times New Roman" w:cs="Times New Roman"/>
          <w:sz w:val="28"/>
          <w:szCs w:val="28"/>
        </w:rPr>
      </w:pPr>
    </w:p>
    <w:p w:rsidR="004E4241" w:rsidRDefault="004E4241" w:rsidP="004E4241">
      <w:pPr>
        <w:rPr>
          <w:rFonts w:ascii="Times New Roman" w:hAnsi="Times New Roman" w:cs="Times New Roman"/>
          <w:sz w:val="28"/>
          <w:szCs w:val="28"/>
        </w:rPr>
      </w:pPr>
    </w:p>
    <w:p w:rsidR="004E4241" w:rsidRDefault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E4241" w:rsidRDefault="004E4241" w:rsidP="004E4241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0" w:name="_Toc145406338"/>
      <w:r w:rsidRPr="004E4241">
        <w:rPr>
          <w:rFonts w:ascii="Times New Roman" w:hAnsi="Times New Roman" w:cs="Times New Roman"/>
          <w:b/>
          <w:sz w:val="28"/>
          <w:szCs w:val="28"/>
        </w:rPr>
        <w:lastRenderedPageBreak/>
        <w:t>Часть 1. Постановка задачи.</w:t>
      </w:r>
      <w:bookmarkEnd w:id="0"/>
    </w:p>
    <w:p w:rsidR="003A0A95" w:rsidRPr="003A0A95" w:rsidRDefault="003A0A95" w:rsidP="003A0A95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" w:name="_Toc145406339"/>
      <w:r w:rsidRPr="003A0A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Алгоритмы работы со списками.</w:t>
      </w:r>
    </w:p>
    <w:p w:rsidR="003A0A95" w:rsidRPr="003A0A95" w:rsidRDefault="003A0A95" w:rsidP="003A0A95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A0A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Методы класса "Список":</w:t>
      </w:r>
    </w:p>
    <w:p w:rsidR="003A0A95" w:rsidRPr="003A0A95" w:rsidRDefault="003A0A95" w:rsidP="003A0A95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A0A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- добавление</w:t>
      </w:r>
    </w:p>
    <w:p w:rsidR="003A0A95" w:rsidRPr="003A0A95" w:rsidRDefault="003A0A95" w:rsidP="003A0A95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A0A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- удаление</w:t>
      </w:r>
    </w:p>
    <w:p w:rsidR="003A0A95" w:rsidRPr="003A0A95" w:rsidRDefault="003A0A95" w:rsidP="003A0A95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A0A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- копирование части списка</w:t>
      </w:r>
    </w:p>
    <w:p w:rsidR="003A0A95" w:rsidRPr="003A0A95" w:rsidRDefault="003A0A95" w:rsidP="003A0A95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A0A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- слияние двух списков (2 варианта: с и без создания нового списка)</w:t>
      </w:r>
    </w:p>
    <w:p w:rsidR="00031E3E" w:rsidRDefault="003A0A95" w:rsidP="003A0A95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A0A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- проверка на пустоту.</w:t>
      </w:r>
    </w:p>
    <w:p w:rsidR="004E4241" w:rsidRPr="00625C04" w:rsidRDefault="004E4241" w:rsidP="003A0A95">
      <w:pPr>
        <w:pStyle w:val="1"/>
        <w:rPr>
          <w:rFonts w:ascii="Times New Roman" w:hAnsi="Times New Roman" w:cs="Times New Roman"/>
          <w:b/>
          <w:sz w:val="28"/>
          <w:szCs w:val="28"/>
        </w:rPr>
      </w:pPr>
      <w:r w:rsidRPr="00625C04">
        <w:rPr>
          <w:rFonts w:ascii="Times New Roman" w:hAnsi="Times New Roman" w:cs="Times New Roman"/>
          <w:b/>
          <w:sz w:val="28"/>
          <w:szCs w:val="28"/>
        </w:rPr>
        <w:t>Часть 2. Алгоритм решения.</w:t>
      </w:r>
      <w:bookmarkEnd w:id="1"/>
    </w:p>
    <w:p w:rsidR="00031E3E" w:rsidRPr="00031E3E" w:rsidRDefault="00031E3E" w:rsidP="00031E3E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145406340"/>
      <w:r w:rsidRPr="00031E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Связный список – динамическая структура, состоящая из узлов, каждый из который ссылается на следующий и хранит информацию, а также хранящая ссылку на первый из списка узлов. Для вставки в начало нам необходимо лишь назначить текущий первый элемент следующим для нового узла, а далее ссылку на первый узел переместить на него. Для вставки в конец нам необходимо пройти последовательно все узлы и для последнего следующим поставить новый. Для удаления необходимо лишь разорвать связь между узлами и переместить ссылку. Для проверки на пустоту необходимо лишь проверить, не ведет ли в </w:t>
      </w:r>
      <w:r w:rsidRPr="00031E3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null</w:t>
      </w:r>
      <w:r w:rsidRPr="00031E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ссылка на первый элемент.</w:t>
      </w:r>
    </w:p>
    <w:p w:rsidR="00031E3E" w:rsidRPr="00031E3E" w:rsidRDefault="00031E3E" w:rsidP="00031E3E">
      <w:pPr>
        <w:rPr>
          <w:rFonts w:ascii="Times New Roman" w:hAnsi="Times New Roman" w:cs="Times New Roman"/>
          <w:sz w:val="28"/>
          <w:szCs w:val="28"/>
        </w:rPr>
      </w:pPr>
      <w:r w:rsidRPr="00031E3E">
        <w:rPr>
          <w:rFonts w:ascii="Times New Roman" w:hAnsi="Times New Roman" w:cs="Times New Roman"/>
          <w:sz w:val="28"/>
          <w:szCs w:val="28"/>
        </w:rPr>
        <w:t xml:space="preserve">Для слияния списков без создания нового необходимо лишь последнему элементу первого назначить следующим первый элемент второго сливаемого списка. Если необходимо слить два списка с созданием нового, то можно последовательно копировать элементы первого, связывая их между собой, а далее сделать то же самое с элементами второго, связав его первый элемент с последним элементом первого списка. </w:t>
      </w:r>
    </w:p>
    <w:p w:rsidR="00031E3E" w:rsidRPr="00031E3E" w:rsidRDefault="00031E3E" w:rsidP="00031E3E">
      <w:pPr>
        <w:rPr>
          <w:rFonts w:ascii="Times New Roman" w:hAnsi="Times New Roman" w:cs="Times New Roman"/>
          <w:sz w:val="28"/>
          <w:szCs w:val="28"/>
        </w:rPr>
      </w:pPr>
      <w:r w:rsidRPr="00031E3E">
        <w:rPr>
          <w:rFonts w:ascii="Times New Roman" w:hAnsi="Times New Roman" w:cs="Times New Roman"/>
          <w:sz w:val="28"/>
          <w:szCs w:val="28"/>
        </w:rPr>
        <w:t>Для копирования части списка необходимо, последовательно перебирая элементы, дойти до элемента с нужным номером, а далее их последовательно копировать и вставлять, пока это необходимо.</w:t>
      </w:r>
    </w:p>
    <w:p w:rsidR="004E4241" w:rsidRPr="00625C04" w:rsidRDefault="004E4241" w:rsidP="004E4241">
      <w:pPr>
        <w:pStyle w:val="1"/>
        <w:rPr>
          <w:rFonts w:ascii="Times New Roman" w:hAnsi="Times New Roman" w:cs="Times New Roman"/>
          <w:b/>
          <w:sz w:val="28"/>
          <w:szCs w:val="28"/>
        </w:rPr>
      </w:pPr>
      <w:r w:rsidRPr="00625C04">
        <w:rPr>
          <w:rFonts w:ascii="Times New Roman" w:hAnsi="Times New Roman" w:cs="Times New Roman"/>
          <w:b/>
          <w:sz w:val="28"/>
          <w:szCs w:val="28"/>
        </w:rPr>
        <w:t>Часть</w:t>
      </w:r>
      <w:r w:rsidRPr="00F44D63">
        <w:rPr>
          <w:rFonts w:ascii="Times New Roman" w:hAnsi="Times New Roman" w:cs="Times New Roman"/>
          <w:b/>
          <w:sz w:val="28"/>
          <w:szCs w:val="28"/>
        </w:rPr>
        <w:t xml:space="preserve"> 3. </w:t>
      </w:r>
      <w:r w:rsidRPr="00625C04">
        <w:rPr>
          <w:rFonts w:ascii="Times New Roman" w:hAnsi="Times New Roman" w:cs="Times New Roman"/>
          <w:b/>
          <w:sz w:val="28"/>
          <w:szCs w:val="28"/>
        </w:rPr>
        <w:t>Оценка временной эффективности в терминах О-функций.</w:t>
      </w:r>
      <w:bookmarkEnd w:id="2"/>
    </w:p>
    <w:p w:rsidR="00DF290B" w:rsidRDefault="00DF290B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Составим сводную таблицу эффективности </w:t>
      </w:r>
      <w:r w:rsidR="00180729">
        <w:rPr>
          <w:rFonts w:ascii="Times New Roman" w:hAnsi="Times New Roman" w:cs="Times New Roman"/>
          <w:sz w:val="28"/>
          <w:szCs w:val="28"/>
        </w:rPr>
        <w:t>операций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7"/>
        <w:tblW w:w="9776" w:type="dxa"/>
        <w:tblLook w:val="04A0" w:firstRow="1" w:lastRow="0" w:firstColumn="1" w:lastColumn="0" w:noHBand="0" w:noVBand="1"/>
      </w:tblPr>
      <w:tblGrid>
        <w:gridCol w:w="3226"/>
        <w:gridCol w:w="6550"/>
      </w:tblGrid>
      <w:tr w:rsidR="001D68E3" w:rsidTr="001D68E3">
        <w:tc>
          <w:tcPr>
            <w:tcW w:w="3226" w:type="dxa"/>
          </w:tcPr>
          <w:p w:rsidR="001D68E3" w:rsidRDefault="001D68E3" w:rsidP="004E424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550" w:type="dxa"/>
          </w:tcPr>
          <w:p w:rsidR="001D68E3" w:rsidRPr="001D68E3" w:rsidRDefault="00031E3E" w:rsidP="00031E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Сложность</w:t>
            </w:r>
            <w:r w:rsidR="001D68E3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D68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1D68E3" w:rsidRPr="001D68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0517D">
              <w:rPr>
                <w:rFonts w:ascii="Times New Roman" w:hAnsi="Times New Roman" w:cs="Times New Roman"/>
                <w:sz w:val="28"/>
                <w:szCs w:val="28"/>
              </w:rPr>
              <w:t xml:space="preserve">длина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списка</w:t>
            </w:r>
            <w:r w:rsidR="001D68E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D68E3" w:rsidTr="001D68E3">
        <w:tc>
          <w:tcPr>
            <w:tcW w:w="3226" w:type="dxa"/>
          </w:tcPr>
          <w:p w:rsidR="001D68E3" w:rsidRDefault="00180729" w:rsidP="004E42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Вставка</w:t>
            </w:r>
            <w:r w:rsidR="00031E3E">
              <w:rPr>
                <w:rFonts w:ascii="Times New Roman" w:hAnsi="Times New Roman" w:cs="Times New Roman"/>
                <w:sz w:val="28"/>
                <w:szCs w:val="28"/>
              </w:rPr>
              <w:t xml:space="preserve"> в начало</w:t>
            </w:r>
          </w:p>
        </w:tc>
        <w:tc>
          <w:tcPr>
            <w:tcW w:w="6550" w:type="dxa"/>
          </w:tcPr>
          <w:p w:rsidR="001D68E3" w:rsidRPr="00DF290B" w:rsidRDefault="009F44A0" w:rsidP="004E42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O(1</w:t>
            </w:r>
            <w:r w:rsidR="001D68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1D68E3" w:rsidTr="001D68E3">
        <w:tc>
          <w:tcPr>
            <w:tcW w:w="3226" w:type="dxa"/>
          </w:tcPr>
          <w:p w:rsidR="001D68E3" w:rsidRDefault="00031E3E" w:rsidP="004E42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Вставка в конец</w:t>
            </w:r>
          </w:p>
        </w:tc>
        <w:tc>
          <w:tcPr>
            <w:tcW w:w="6550" w:type="dxa"/>
          </w:tcPr>
          <w:p w:rsidR="001D68E3" w:rsidRPr="003325A5" w:rsidRDefault="009F44A0" w:rsidP="009F44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</w:t>
            </w:r>
            <w:r w:rsidR="00031E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="008276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1D68E3" w:rsidTr="001D68E3">
        <w:tc>
          <w:tcPr>
            <w:tcW w:w="3226" w:type="dxa"/>
          </w:tcPr>
          <w:p w:rsidR="001D68E3" w:rsidRDefault="00031E3E" w:rsidP="00DF29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Получение первого элемента</w:t>
            </w:r>
          </w:p>
        </w:tc>
        <w:tc>
          <w:tcPr>
            <w:tcW w:w="6550" w:type="dxa"/>
          </w:tcPr>
          <w:p w:rsidR="001D68E3" w:rsidRPr="00DF290B" w:rsidRDefault="009F44A0" w:rsidP="009F44A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O(1</w:t>
            </w:r>
            <w:r w:rsidR="008276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031E3E" w:rsidTr="001D68E3">
        <w:tc>
          <w:tcPr>
            <w:tcW w:w="3226" w:type="dxa"/>
          </w:tcPr>
          <w:p w:rsidR="00031E3E" w:rsidRDefault="00031E3E" w:rsidP="00031E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Получение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последнего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элемента</w:t>
            </w:r>
          </w:p>
        </w:tc>
        <w:tc>
          <w:tcPr>
            <w:tcW w:w="6550" w:type="dxa"/>
          </w:tcPr>
          <w:p w:rsidR="00031E3E" w:rsidRPr="00DF290B" w:rsidRDefault="00031E3E" w:rsidP="00031E3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031E3E" w:rsidTr="001D68E3">
        <w:tc>
          <w:tcPr>
            <w:tcW w:w="3226" w:type="dxa"/>
          </w:tcPr>
          <w:p w:rsidR="00031E3E" w:rsidRPr="009F44A0" w:rsidRDefault="00031E3E" w:rsidP="00031E3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на пустоту</w:t>
            </w:r>
          </w:p>
        </w:tc>
        <w:tc>
          <w:tcPr>
            <w:tcW w:w="6550" w:type="dxa"/>
          </w:tcPr>
          <w:p w:rsidR="00031E3E" w:rsidRDefault="00031E3E" w:rsidP="00031E3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031E3E" w:rsidTr="001D68E3">
        <w:tc>
          <w:tcPr>
            <w:tcW w:w="3226" w:type="dxa"/>
          </w:tcPr>
          <w:p w:rsidR="00031E3E" w:rsidRDefault="00031E3E" w:rsidP="00031E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Слияние без создания нового списка</w:t>
            </w:r>
          </w:p>
        </w:tc>
        <w:tc>
          <w:tcPr>
            <w:tcW w:w="6550" w:type="dxa"/>
          </w:tcPr>
          <w:p w:rsidR="00031E3E" w:rsidRPr="00827619" w:rsidRDefault="00031E3E" w:rsidP="00031E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2761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82761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031E3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31E3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 длины второго списка не зависит</w:t>
            </w:r>
          </w:p>
        </w:tc>
      </w:tr>
      <w:tr w:rsidR="00031E3E" w:rsidTr="001D68E3">
        <w:tc>
          <w:tcPr>
            <w:tcW w:w="3226" w:type="dxa"/>
          </w:tcPr>
          <w:p w:rsidR="00031E3E" w:rsidRDefault="00031E3E" w:rsidP="00031E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Слияние с созданием нового списка</w:t>
            </w:r>
          </w:p>
        </w:tc>
        <w:tc>
          <w:tcPr>
            <w:tcW w:w="6550" w:type="dxa"/>
          </w:tcPr>
          <w:p w:rsidR="00031E3E" w:rsidRPr="00031E3E" w:rsidRDefault="00031E3E" w:rsidP="00031E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031E3E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031E3E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031E3E">
              <w:rPr>
                <w:rFonts w:ascii="Times New Roman" w:hAnsi="Times New Roman" w:cs="Times New Roman"/>
                <w:sz w:val="28"/>
                <w:szCs w:val="28"/>
              </w:rPr>
              <w:t xml:space="preserve">),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где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031E3E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длина второго списка</w:t>
            </w:r>
          </w:p>
        </w:tc>
      </w:tr>
    </w:tbl>
    <w:p w:rsidR="009F44A0" w:rsidRPr="009F44A0" w:rsidRDefault="009F44A0" w:rsidP="009F44A0">
      <w:bookmarkStart w:id="3" w:name="_Toc145406341"/>
    </w:p>
    <w:p w:rsidR="004E4241" w:rsidRPr="0020517D" w:rsidRDefault="004E4241" w:rsidP="0020517D">
      <w:pPr>
        <w:pStyle w:val="1"/>
        <w:rPr>
          <w:rFonts w:ascii="Times New Roman" w:hAnsi="Times New Roman" w:cs="Times New Roman"/>
          <w:b/>
          <w:sz w:val="28"/>
          <w:szCs w:val="28"/>
        </w:rPr>
      </w:pPr>
      <w:r w:rsidRPr="00625C04">
        <w:rPr>
          <w:rFonts w:ascii="Times New Roman" w:hAnsi="Times New Roman" w:cs="Times New Roman"/>
          <w:b/>
          <w:sz w:val="28"/>
          <w:szCs w:val="28"/>
        </w:rPr>
        <w:t>Часть 4. Программный код.</w:t>
      </w:r>
      <w:bookmarkEnd w:id="3"/>
    </w:p>
    <w:p w:rsidR="00625C04" w:rsidRDefault="00625C04" w:rsidP="004E42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Итоговая библиотека классов имеет следующий вид</w:t>
      </w:r>
      <w:r w:rsidRPr="00625C04">
        <w:rPr>
          <w:rFonts w:ascii="Times New Roman" w:hAnsi="Times New Roman" w:cs="Times New Roman"/>
          <w:sz w:val="28"/>
          <w:szCs w:val="28"/>
        </w:rPr>
        <w:t>: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bookmarkStart w:id="4" w:name="_Toc145406342"/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Класс, отображающий узел в связном списке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typeparam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Тип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данных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хранимый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узле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typeparam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Значение, хранимое в узле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Value;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Ссылка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на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следующий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узел</w:t>
      </w:r>
      <w:proofErr w:type="spellEnd"/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&lt;T&gt; Next;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Создает новый узел с данным значением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"&gt;&lt;/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 value)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Value = value;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Создает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пустой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узел</w:t>
      </w:r>
      <w:proofErr w:type="spellEnd"/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Value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(T);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Next</w:t>
      </w: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F44A0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Возвращает значение в текущем узле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&lt;returns&gt;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Значение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текущем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узле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&lt;/returns&gt;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F44A0" w:rsidRPr="004F15AD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F15A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F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9F44A0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</w:t>
      </w:r>
      <w:proofErr w:type="gramEnd"/>
      <w:r w:rsidRPr="009F44A0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}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Возвращает ссылку на следующий элемент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>Ссылка на следующий элемент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9F44A0" w:rsidRPr="004F15AD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F15A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F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Назначает ссылку на следующий элемент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>Ссылка на следующий элемент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476DF1" w:rsidRPr="004F15AD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3254A3" w:rsidRPr="004F15AD" w:rsidRDefault="00476DF1" w:rsidP="003254A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en-US"/>
        </w:rPr>
      </w:pPr>
      <w:r w:rsidRPr="004F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:rsidR="009F44A0" w:rsidRPr="004F15AD" w:rsidRDefault="003254A3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5AD">
        <w:rPr>
          <w:rFonts w:ascii="Cascadia Mono" w:hAnsi="Cascadia Mono" w:cs="Cascadia Mono"/>
          <w:color w:val="808080"/>
          <w:sz w:val="19"/>
          <w:szCs w:val="19"/>
          <w:lang w:val="en-US"/>
        </w:rPr>
        <w:t xml:space="preserve">    </w:t>
      </w:r>
      <w:r w:rsidR="009F44A0" w:rsidRPr="004F15AD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="009F44A0" w:rsidRPr="004F15A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="009F44A0" w:rsidRPr="004F15AD"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r w:rsidR="009F44A0"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="009F44A0" w:rsidRPr="004F15AD">
        <w:rPr>
          <w:rFonts w:ascii="Cascadia Mono" w:hAnsi="Cascadia Mono" w:cs="Cascadia Mono"/>
          <w:color w:val="808080"/>
          <w:sz w:val="19"/>
          <w:szCs w:val="19"/>
          <w:lang w:val="en-US"/>
        </w:rPr>
        <w:t>&gt;</w:t>
      </w:r>
    </w:p>
    <w:p w:rsidR="009F44A0" w:rsidRPr="004F15AD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F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F15AD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4F15A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>Реализует</w:t>
      </w:r>
      <w:r w:rsidRPr="004F15A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>структуру</w:t>
      </w:r>
      <w:r w:rsidRPr="004F15A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>данных</w:t>
      </w:r>
      <w:r w:rsidRPr="004F15A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9F44A0">
        <w:rPr>
          <w:rFonts w:ascii="Cascadia Mono" w:hAnsi="Cascadia Mono" w:cs="Cascadia Mono"/>
          <w:color w:val="008000"/>
          <w:sz w:val="19"/>
          <w:szCs w:val="19"/>
        </w:rPr>
        <w:t>стэк</w:t>
      </w:r>
      <w:proofErr w:type="spellEnd"/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F15A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9F44A0" w:rsidRPr="009F44A0" w:rsidRDefault="009F44A0" w:rsidP="009F44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typeparam</w:t>
      </w:r>
      <w:proofErr w:type="spellEnd"/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</w:t>
      </w:r>
      <w:proofErr w:type="gramStart"/>
      <w:r w:rsidRPr="009F44A0">
        <w:rPr>
          <w:rFonts w:ascii="Cascadia Mono" w:hAnsi="Cascadia Mono" w:cs="Cascadia Mono"/>
          <w:color w:val="808080"/>
          <w:sz w:val="19"/>
          <w:szCs w:val="19"/>
        </w:rPr>
        <w:t>"&gt;</w:t>
      </w:r>
      <w:r w:rsidRPr="009F44A0">
        <w:rPr>
          <w:rFonts w:ascii="Cascadia Mono" w:hAnsi="Cascadia Mono" w:cs="Cascadia Mono"/>
          <w:color w:val="008000"/>
          <w:sz w:val="19"/>
          <w:szCs w:val="19"/>
        </w:rPr>
        <w:t>Тип</w:t>
      </w:r>
      <w:proofErr w:type="gramEnd"/>
      <w:r w:rsidRPr="009F44A0">
        <w:rPr>
          <w:rFonts w:ascii="Cascadia Mono" w:hAnsi="Cascadia Mono" w:cs="Cascadia Mono"/>
          <w:color w:val="008000"/>
          <w:sz w:val="19"/>
          <w:szCs w:val="19"/>
        </w:rPr>
        <w:t xml:space="preserve"> данных, хранимый в экземпляре стека</w:t>
      </w:r>
      <w:r w:rsidRPr="009F44A0"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typeparam</w:t>
      </w:r>
      <w:proofErr w:type="spellEnd"/>
      <w:r w:rsidRPr="009F44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Pr="000863A0" w:rsidRDefault="009F44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44A0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="000863A0" w:rsidRPr="000863A0">
        <w:rPr>
          <w:rFonts w:ascii="Cascadia Mono" w:hAnsi="Cascadia Mono" w:cs="Cascadia Mono"/>
          <w:color w:val="808080"/>
          <w:sz w:val="19"/>
          <w:szCs w:val="19"/>
        </w:rPr>
        <w:t>///</w:t>
      </w:r>
      <w:r w:rsidR="000863A0" w:rsidRPr="000863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="000863A0" w:rsidRPr="000863A0">
        <w:rPr>
          <w:rFonts w:ascii="Cascadia Mono" w:hAnsi="Cascadia Mono" w:cs="Cascadia Mono"/>
          <w:color w:val="808080"/>
          <w:sz w:val="19"/>
          <w:szCs w:val="19"/>
        </w:rPr>
        <w:t>&lt;</w:t>
      </w:r>
      <w:r w:rsidR="000863A0"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="000863A0" w:rsidRPr="000863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P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863A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0863A0">
        <w:rPr>
          <w:rFonts w:ascii="Cascadia Mono" w:hAnsi="Cascadia Mono" w:cs="Cascadia Mono"/>
          <w:color w:val="008000"/>
          <w:sz w:val="19"/>
          <w:szCs w:val="19"/>
        </w:rPr>
        <w:t xml:space="preserve"> Реализует структуру данных связный список</w:t>
      </w:r>
    </w:p>
    <w:p w:rsidR="000863A0" w:rsidRP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863A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0863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P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863A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0863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typeparam</w:t>
      </w:r>
      <w:proofErr w:type="spellEnd"/>
      <w:r w:rsidRPr="000863A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</w:t>
      </w:r>
      <w:proofErr w:type="gramStart"/>
      <w:r w:rsidRPr="000863A0">
        <w:rPr>
          <w:rFonts w:ascii="Cascadia Mono" w:hAnsi="Cascadia Mono" w:cs="Cascadia Mono"/>
          <w:color w:val="808080"/>
          <w:sz w:val="19"/>
          <w:szCs w:val="19"/>
        </w:rPr>
        <w:t>"&gt;</w:t>
      </w:r>
      <w:r w:rsidRPr="000863A0">
        <w:rPr>
          <w:rFonts w:ascii="Cascadia Mono" w:hAnsi="Cascadia Mono" w:cs="Cascadia Mono"/>
          <w:color w:val="008000"/>
          <w:sz w:val="19"/>
          <w:szCs w:val="19"/>
        </w:rPr>
        <w:t>Тип</w:t>
      </w:r>
      <w:proofErr w:type="gramEnd"/>
      <w:r w:rsidRPr="000863A0">
        <w:rPr>
          <w:rFonts w:ascii="Cascadia Mono" w:hAnsi="Cascadia Mono" w:cs="Cascadia Mono"/>
          <w:color w:val="008000"/>
          <w:sz w:val="19"/>
          <w:szCs w:val="19"/>
        </w:rPr>
        <w:t xml:space="preserve"> данных в </w:t>
      </w:r>
      <w:proofErr w:type="spellStart"/>
      <w:r w:rsidRPr="000863A0">
        <w:rPr>
          <w:rFonts w:ascii="Cascadia Mono" w:hAnsi="Cascadia Mono" w:cs="Cascadia Mono"/>
          <w:color w:val="008000"/>
          <w:sz w:val="19"/>
          <w:szCs w:val="19"/>
        </w:rPr>
        <w:t>связнном</w:t>
      </w:r>
      <w:proofErr w:type="spellEnd"/>
      <w:r w:rsidRPr="000863A0">
        <w:rPr>
          <w:rFonts w:ascii="Cascadia Mono" w:hAnsi="Cascadia Mono" w:cs="Cascadia Mono"/>
          <w:color w:val="008000"/>
          <w:sz w:val="19"/>
          <w:szCs w:val="19"/>
        </w:rPr>
        <w:t xml:space="preserve"> списке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typeparam</w:t>
      </w:r>
      <w:proofErr w:type="spellEnd"/>
      <w:r w:rsidRPr="000863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3A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MyLinkedList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:rsidR="000863A0" w:rsidRP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0863A0">
        <w:rPr>
          <w:rFonts w:ascii="Cascadia Mono" w:hAnsi="Cascadia Mono" w:cs="Cascadia Mono"/>
          <w:color w:val="008000"/>
          <w:sz w:val="19"/>
          <w:szCs w:val="19"/>
        </w:rPr>
        <w:t xml:space="preserve"> Ссылка на первый элемент в списке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3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First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Создает новый пустой двусвязный список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MyLinkedList</w:t>
      </w:r>
      <w:proofErr w:type="spellEnd"/>
      <w:r w:rsidRPr="00363E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363EC5"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Создает новый связный список с единственным элементом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Элемент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связном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списке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MyLinkedList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First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&lt;T&gt;(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63EC5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Возвращает первый узел связного списка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&lt;returns&gt;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Первый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узел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связного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списка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&lt;/returns&gt;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GetFirstNode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63EC5"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363EC5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</w:t>
      </w:r>
      <w:proofErr w:type="gramEnd"/>
      <w:r w:rsidRPr="00363EC5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Вставляет узел в начало списка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Вставляемый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узел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InsertFirstNode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newNode.SetNext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(First);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First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63EC5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Вставляет узел в конец списка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Вставляемый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узел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InsertLastNode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(First ==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First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&lt;T&gt; cur = First;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cur.GetNext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!=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cur.GetNext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63EC5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</w:t>
      </w:r>
      <w:r w:rsidRPr="00363EC5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SetNext</w:t>
      </w:r>
      <w:proofErr w:type="spellEnd"/>
      <w:proofErr w:type="gramEnd"/>
      <w:r w:rsidRPr="00363E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newNode</w:t>
      </w:r>
      <w:proofErr w:type="spellEnd"/>
      <w:r w:rsidRPr="00363EC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Вставляет элемент в начало списка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Вставляемый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элемент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InsertFirst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.InsertFirstNode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&lt;T&gt;(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63EC5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Вставляет элемент в конец списка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Вставляемый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элемент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InsertLast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.InsertLastNode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&lt;T&gt;(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63EC5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Удаляет элемент из списка по значению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Удаляемый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элемент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DeleteByVal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First;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prev.GetNext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!=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prev.GetNext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().Equals(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prev.SetNext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prev.GetNext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prev.GetNext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Удаляет первый элемент из списка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DeleteFirst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First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First.GetNext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63EC5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Копирует отрезок из связного списка в новый список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from</w:t>
      </w:r>
      <w:proofErr w:type="gramStart"/>
      <w:r w:rsidRPr="00363EC5">
        <w:rPr>
          <w:rFonts w:ascii="Cascadia Mono" w:hAnsi="Cascadia Mono" w:cs="Cascadia Mono"/>
          <w:color w:val="808080"/>
          <w:sz w:val="19"/>
          <w:szCs w:val="19"/>
        </w:rPr>
        <w:t>"&gt;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>Порядковый</w:t>
      </w:r>
      <w:proofErr w:type="gramEnd"/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номер первого копируемого элемента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 w:rsidRPr="00363E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</w:t>
      </w:r>
      <w:proofErr w:type="gramStart"/>
      <w:r w:rsidRPr="00363EC5">
        <w:rPr>
          <w:rFonts w:ascii="Cascadia Mono" w:hAnsi="Cascadia Mono" w:cs="Cascadia Mono"/>
          <w:color w:val="808080"/>
          <w:sz w:val="19"/>
          <w:szCs w:val="19"/>
        </w:rPr>
        <w:t>"&gt;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>Порядковый</w:t>
      </w:r>
      <w:proofErr w:type="gramEnd"/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номер предпоследнего копируемого элемента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 w:rsidRPr="00363E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MyLinkedList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Copy(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from,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to)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MyLinkedList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list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MyLinkedList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&lt;T&gt; cur = First;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from;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cur.GetNext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to)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list.InsertFirst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cur.GetValue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63EC5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r w:rsidRPr="00363EC5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Объединяет текущий список с данным, присоединяя его в конец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ll</w:t>
      </w:r>
      <w:proofErr w:type="spellEnd"/>
      <w:proofErr w:type="gramStart"/>
      <w:r w:rsidRPr="00363EC5">
        <w:rPr>
          <w:rFonts w:ascii="Cascadia Mono" w:hAnsi="Cascadia Mono" w:cs="Cascadia Mono"/>
          <w:color w:val="808080"/>
          <w:sz w:val="19"/>
          <w:szCs w:val="19"/>
        </w:rPr>
        <w:t>"&gt;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>Присоединяемый</w:t>
      </w:r>
      <w:proofErr w:type="gramEnd"/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в конец связный список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 w:rsidRPr="00363E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UnifyWith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MyLinkedList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First;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myNode.GetNext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myNode.GetNext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myNode.SetNext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ll.GetFirstNode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63EC5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Возвращает новый связный список, соединяющий в себе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текущий и данный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name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ll</w:t>
      </w:r>
      <w:proofErr w:type="spellEnd"/>
      <w:proofErr w:type="gramStart"/>
      <w:r w:rsidRPr="00363EC5">
        <w:rPr>
          <w:rFonts w:ascii="Cascadia Mono" w:hAnsi="Cascadia Mono" w:cs="Cascadia Mono"/>
          <w:color w:val="808080"/>
          <w:sz w:val="19"/>
          <w:szCs w:val="19"/>
        </w:rPr>
        <w:t>"&gt;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>Присоединяемый</w:t>
      </w:r>
      <w:proofErr w:type="gramEnd"/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в конец связный список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param</w:t>
      </w:r>
      <w:proofErr w:type="spellEnd"/>
      <w:r w:rsidRPr="00363EC5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Pr="00363EC5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363EC5">
        <w:rPr>
          <w:rFonts w:ascii="Cascadia Mono" w:hAnsi="Cascadia Mono" w:cs="Cascadia Mono"/>
          <w:color w:val="808080"/>
          <w:sz w:val="19"/>
          <w:szCs w:val="19"/>
        </w:rPr>
        <w:t>&gt;</w:t>
      </w:r>
      <w:r w:rsidRPr="00363EC5">
        <w:rPr>
          <w:rFonts w:ascii="Cascadia Mono" w:hAnsi="Cascadia Mono" w:cs="Cascadia Mono"/>
          <w:color w:val="008000"/>
          <w:sz w:val="19"/>
          <w:szCs w:val="19"/>
        </w:rPr>
        <w:t>Новый связный список, соединяющий в себе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63EC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текущий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данный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&lt;/returns&gt;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MyLinkedList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UnifiedWith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MyLinkedList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&lt;T&gt; cur;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MyLinkedList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res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Stack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 = First;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Stack.InsertElem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cur.GetValue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cur.GetNext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ll.GetFirstNode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Stack.InsertElem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cur.GetValue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cur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cur.GetNext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Stack.IsEmpty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res.InsertFirst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Stack.PopElem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res;</w:t>
      </w:r>
    </w:p>
    <w:p w:rsidR="000863A0" w:rsidRP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63A0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863A0" w:rsidRP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863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0863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P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863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0863A0">
        <w:rPr>
          <w:rFonts w:ascii="Cascadia Mono" w:hAnsi="Cascadia Mono" w:cs="Cascadia Mono"/>
          <w:color w:val="008000"/>
          <w:sz w:val="19"/>
          <w:szCs w:val="19"/>
        </w:rPr>
        <w:t xml:space="preserve"> Проверяет текущий список на пустоту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3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&lt;returns&gt;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True: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текущий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список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пуст</w:t>
      </w:r>
      <w:proofErr w:type="spellEnd"/>
    </w:p>
    <w:p w:rsidR="000863A0" w:rsidRP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0863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False</w:t>
      </w:r>
      <w:r w:rsidRPr="000863A0">
        <w:rPr>
          <w:rFonts w:ascii="Cascadia Mono" w:hAnsi="Cascadia Mono" w:cs="Cascadia Mono"/>
          <w:color w:val="008000"/>
          <w:sz w:val="19"/>
          <w:szCs w:val="19"/>
        </w:rPr>
        <w:t>: все иные случаи</w:t>
      </w:r>
    </w:p>
    <w:p w:rsidR="000863A0" w:rsidRP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863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0863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3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.First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0863A0" w:rsidRP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863A0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0863A0" w:rsidRP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863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0863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P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863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0863A0">
        <w:rPr>
          <w:rFonts w:ascii="Cascadia Mono" w:hAnsi="Cascadia Mono" w:cs="Cascadia Mono"/>
          <w:color w:val="008000"/>
          <w:sz w:val="19"/>
          <w:szCs w:val="19"/>
        </w:rPr>
        <w:t xml:space="preserve"> Возвращает список, состоящий из элементов</w:t>
      </w:r>
    </w:p>
    <w:p w:rsidR="000863A0" w:rsidRP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863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0863A0">
        <w:rPr>
          <w:rFonts w:ascii="Cascadia Mono" w:hAnsi="Cascadia Mono" w:cs="Cascadia Mono"/>
          <w:color w:val="008000"/>
          <w:sz w:val="19"/>
          <w:szCs w:val="19"/>
        </w:rPr>
        <w:t xml:space="preserve"> текущего связного списка</w:t>
      </w:r>
    </w:p>
    <w:p w:rsidR="000863A0" w:rsidRP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863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0863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:rsidR="000863A0" w:rsidRP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863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0863A0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returns</w:t>
      </w:r>
      <w:r w:rsidRPr="000863A0">
        <w:rPr>
          <w:rFonts w:ascii="Cascadia Mono" w:hAnsi="Cascadia Mono" w:cs="Cascadia Mono"/>
          <w:color w:val="808080"/>
          <w:sz w:val="19"/>
          <w:szCs w:val="19"/>
        </w:rPr>
        <w:t>&gt;</w:t>
      </w:r>
      <w:r w:rsidRPr="000863A0">
        <w:rPr>
          <w:rFonts w:ascii="Cascadia Mono" w:hAnsi="Cascadia Mono" w:cs="Cascadia Mono"/>
          <w:color w:val="008000"/>
          <w:sz w:val="19"/>
          <w:szCs w:val="19"/>
        </w:rPr>
        <w:t>Список, состоящий из элементов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3A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текущего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связного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списка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&lt;/returns&gt;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GetValues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List&lt;T&gt; res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First;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myNode.GetValue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myNode.GetNext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res;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0863A0" w:rsidRDefault="000863A0" w:rsidP="000863A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4E4241" w:rsidRDefault="000863A0" w:rsidP="000863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  <w:r w:rsidRPr="00625C0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E4241" w:rsidRPr="00625C04">
        <w:rPr>
          <w:rFonts w:ascii="Times New Roman" w:hAnsi="Times New Roman" w:cs="Times New Roman"/>
          <w:b/>
          <w:sz w:val="28"/>
          <w:szCs w:val="28"/>
        </w:rPr>
        <w:t>Часть 5. Тестирование и результаты работы.</w:t>
      </w:r>
      <w:bookmarkEnd w:id="4"/>
    </w:p>
    <w:p w:rsidR="003254A3" w:rsidRPr="00180729" w:rsidRDefault="003254A3" w:rsidP="00EF1DC1">
      <w:pPr>
        <w:rPr>
          <w:noProof/>
        </w:rPr>
      </w:pPr>
    </w:p>
    <w:p w:rsidR="009F44A0" w:rsidRDefault="003254A3" w:rsidP="00363EC5">
      <w:r>
        <w:rPr>
          <w:noProof/>
        </w:rPr>
        <w:t>Для тестирования было разработано консольное приложение, проверяющее корректность алгоритмов</w:t>
      </w:r>
      <w:r w:rsidR="009F44A0" w:rsidRPr="009F44A0">
        <w:rPr>
          <w:noProof/>
        </w:rPr>
        <w:t xml:space="preserve">. </w:t>
      </w:r>
    </w:p>
    <w:p w:rsidR="00B326DD" w:rsidRDefault="00363EC5" w:rsidP="00B326DD">
      <w:pPr>
        <w:rPr>
          <w:noProof/>
          <w:lang w:val="en-US"/>
        </w:rPr>
      </w:pPr>
      <w:r>
        <w:t>Встав</w:t>
      </w:r>
      <w:r w:rsidR="004C3749">
        <w:t>им в начало последовательно элементы 5</w:t>
      </w:r>
      <w:r w:rsidR="004C3749" w:rsidRPr="004C3749">
        <w:t xml:space="preserve">, 4, 3, 2. </w:t>
      </w:r>
      <w:r w:rsidR="004C3749">
        <w:t>Далее в конец 1.</w:t>
      </w:r>
      <w:r w:rsidR="00B326DD" w:rsidRPr="00B326DD">
        <w:rPr>
          <w:noProof/>
        </w:rPr>
        <w:t xml:space="preserve"> </w:t>
      </w:r>
    </w:p>
    <w:p w:rsidR="004C3749" w:rsidRDefault="00B326DD" w:rsidP="00363EC5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878710" wp14:editId="4AF264D8">
            <wp:extent cx="3192780" cy="6314213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87" t="4404" r="73743" b="17651"/>
                    <a:stretch/>
                  </pic:blipFill>
                  <pic:spPr bwMode="auto">
                    <a:xfrm>
                      <a:off x="0" y="0"/>
                      <a:ext cx="3197624" cy="6323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6DD" w:rsidRDefault="00B326DD" w:rsidP="00363EC5">
      <w:pPr>
        <w:rPr>
          <w:noProof/>
          <w:lang w:val="en-US"/>
        </w:rPr>
      </w:pPr>
    </w:p>
    <w:p w:rsidR="00B326DD" w:rsidRDefault="00B326DD" w:rsidP="00363EC5">
      <w:pPr>
        <w:rPr>
          <w:noProof/>
          <w:lang w:val="en-US"/>
        </w:rPr>
      </w:pPr>
    </w:p>
    <w:p w:rsidR="00B326DD" w:rsidRDefault="00B326DD" w:rsidP="00363EC5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84ADE6" wp14:editId="115C421F">
            <wp:extent cx="3238500" cy="429374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11" t="4183" r="73743" b="43854"/>
                    <a:stretch/>
                  </pic:blipFill>
                  <pic:spPr bwMode="auto">
                    <a:xfrm>
                      <a:off x="0" y="0"/>
                      <a:ext cx="3246555" cy="4304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6DD" w:rsidRDefault="00B326DD" w:rsidP="00B326DD"/>
    <w:p w:rsidR="00B326DD" w:rsidRPr="00B326DD" w:rsidRDefault="00B326DD" w:rsidP="00B326DD">
      <w:pPr>
        <w:rPr>
          <w:noProof/>
        </w:rPr>
      </w:pPr>
      <w:r>
        <w:t>Далее удалим первые 2, и выведем список полностью.</w:t>
      </w:r>
      <w:r w:rsidRPr="00B326DD">
        <w:rPr>
          <w:noProof/>
        </w:rPr>
        <w:t xml:space="preserve"> </w:t>
      </w:r>
    </w:p>
    <w:p w:rsidR="00B326DD" w:rsidRPr="00B326DD" w:rsidRDefault="00B326DD" w:rsidP="00363EC5">
      <w:pPr>
        <w:rPr>
          <w:noProof/>
        </w:rPr>
      </w:pPr>
      <w:bookmarkStart w:id="5" w:name="_GoBack"/>
      <w:bookmarkEnd w:id="5"/>
    </w:p>
    <w:p w:rsidR="00B326DD" w:rsidRDefault="00B326DD" w:rsidP="00363EC5">
      <w:r>
        <w:rPr>
          <w:noProof/>
          <w:lang w:val="en-US"/>
        </w:rPr>
        <w:lastRenderedPageBreak/>
        <w:drawing>
          <wp:inline distT="0" distB="0" distL="0" distR="0" wp14:anchorId="0807F2C5" wp14:editId="2F2C7EF7">
            <wp:extent cx="3223260" cy="51830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11" t="4624" r="80307" b="51119"/>
                    <a:stretch/>
                  </pic:blipFill>
                  <pic:spPr bwMode="auto">
                    <a:xfrm>
                      <a:off x="0" y="0"/>
                      <a:ext cx="3230023" cy="5193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6DD" w:rsidRDefault="00B326DD" w:rsidP="00363EC5">
      <w:pPr>
        <w:rPr>
          <w:noProof/>
          <w:lang w:val="en-US"/>
        </w:rPr>
      </w:pPr>
    </w:p>
    <w:p w:rsidR="00B326DD" w:rsidRPr="004C3749" w:rsidRDefault="00B326DD" w:rsidP="00363EC5">
      <w:r>
        <w:rPr>
          <w:noProof/>
          <w:lang w:val="en-US"/>
        </w:rPr>
        <w:lastRenderedPageBreak/>
        <w:drawing>
          <wp:inline distT="0" distB="0" distL="0" distR="0" wp14:anchorId="753BB55B" wp14:editId="07A8B87B">
            <wp:extent cx="3200400" cy="3331564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87" t="4404" r="80803" b="67633"/>
                    <a:stretch/>
                  </pic:blipFill>
                  <pic:spPr bwMode="auto">
                    <a:xfrm>
                      <a:off x="0" y="0"/>
                      <a:ext cx="3205064" cy="33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C99" w:rsidRPr="002D0C99" w:rsidRDefault="002D0C99" w:rsidP="00EF1DC1"/>
    <w:sectPr w:rsidR="002D0C99" w:rsidRPr="002D0C99" w:rsidSect="004E4241">
      <w:footerReference w:type="default" r:id="rId12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6EF7" w:rsidRDefault="00136EF7" w:rsidP="004E4241">
      <w:pPr>
        <w:spacing w:after="0" w:line="240" w:lineRule="auto"/>
      </w:pPr>
      <w:r>
        <w:separator/>
      </w:r>
    </w:p>
  </w:endnote>
  <w:endnote w:type="continuationSeparator" w:id="0">
    <w:p w:rsidR="00136EF7" w:rsidRDefault="00136EF7" w:rsidP="004E4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3039986"/>
      <w:docPartObj>
        <w:docPartGallery w:val="Page Numbers (Bottom of Page)"/>
        <w:docPartUnique/>
      </w:docPartObj>
    </w:sdtPr>
    <w:sdtEndPr/>
    <w:sdtContent>
      <w:p w:rsidR="00CB6CE3" w:rsidRDefault="00CB6CE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26DD">
          <w:rPr>
            <w:noProof/>
          </w:rPr>
          <w:t>11</w:t>
        </w:r>
        <w:r>
          <w:fldChar w:fldCharType="end"/>
        </w:r>
      </w:p>
    </w:sdtContent>
  </w:sdt>
  <w:p w:rsidR="00CB6CE3" w:rsidRDefault="00CB6CE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6EF7" w:rsidRDefault="00136EF7" w:rsidP="004E4241">
      <w:pPr>
        <w:spacing w:after="0" w:line="240" w:lineRule="auto"/>
      </w:pPr>
      <w:r>
        <w:separator/>
      </w:r>
    </w:p>
  </w:footnote>
  <w:footnote w:type="continuationSeparator" w:id="0">
    <w:p w:rsidR="00136EF7" w:rsidRDefault="00136EF7" w:rsidP="004E42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313806"/>
    <w:multiLevelType w:val="hybridMultilevel"/>
    <w:tmpl w:val="67F21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A277BB"/>
    <w:multiLevelType w:val="multilevel"/>
    <w:tmpl w:val="05CA7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ECA"/>
    <w:rsid w:val="00031E3E"/>
    <w:rsid w:val="00073124"/>
    <w:rsid w:val="000863A0"/>
    <w:rsid w:val="00136EF7"/>
    <w:rsid w:val="00180729"/>
    <w:rsid w:val="001D68E3"/>
    <w:rsid w:val="0020517D"/>
    <w:rsid w:val="00231545"/>
    <w:rsid w:val="00231F8A"/>
    <w:rsid w:val="002D0C99"/>
    <w:rsid w:val="00312C9C"/>
    <w:rsid w:val="003254A3"/>
    <w:rsid w:val="003325A5"/>
    <w:rsid w:val="00363EC5"/>
    <w:rsid w:val="00375221"/>
    <w:rsid w:val="003916AB"/>
    <w:rsid w:val="003A0A95"/>
    <w:rsid w:val="003A2D9B"/>
    <w:rsid w:val="00401214"/>
    <w:rsid w:val="00403848"/>
    <w:rsid w:val="00476DF1"/>
    <w:rsid w:val="004C3749"/>
    <w:rsid w:val="004E4241"/>
    <w:rsid w:val="004F15AD"/>
    <w:rsid w:val="005410C9"/>
    <w:rsid w:val="00603821"/>
    <w:rsid w:val="00625C04"/>
    <w:rsid w:val="00646ECA"/>
    <w:rsid w:val="00660AC5"/>
    <w:rsid w:val="00690BD3"/>
    <w:rsid w:val="006946CD"/>
    <w:rsid w:val="006F6317"/>
    <w:rsid w:val="00751462"/>
    <w:rsid w:val="00762881"/>
    <w:rsid w:val="00827619"/>
    <w:rsid w:val="00930CA1"/>
    <w:rsid w:val="00936588"/>
    <w:rsid w:val="009A57CE"/>
    <w:rsid w:val="009F024B"/>
    <w:rsid w:val="009F44A0"/>
    <w:rsid w:val="00A4274A"/>
    <w:rsid w:val="00AE7614"/>
    <w:rsid w:val="00AF4F6D"/>
    <w:rsid w:val="00AF66EE"/>
    <w:rsid w:val="00B003DD"/>
    <w:rsid w:val="00B24E34"/>
    <w:rsid w:val="00B326DD"/>
    <w:rsid w:val="00B45E83"/>
    <w:rsid w:val="00CB6CE3"/>
    <w:rsid w:val="00CC60CF"/>
    <w:rsid w:val="00D03BD0"/>
    <w:rsid w:val="00D13DB1"/>
    <w:rsid w:val="00D75620"/>
    <w:rsid w:val="00DE6AC2"/>
    <w:rsid w:val="00DF290B"/>
    <w:rsid w:val="00DF6DB5"/>
    <w:rsid w:val="00E65D9E"/>
    <w:rsid w:val="00E65EE3"/>
    <w:rsid w:val="00EF1DC1"/>
    <w:rsid w:val="00F44D63"/>
    <w:rsid w:val="00F62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72D1C"/>
  <w15:chartTrackingRefBased/>
  <w15:docId w15:val="{269E24CC-7053-4C13-BEFD-1B9E68A80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4241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4E42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424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E4241"/>
    <w:rPr>
      <w:lang w:val="ru-RU"/>
    </w:rPr>
  </w:style>
  <w:style w:type="paragraph" w:styleId="a5">
    <w:name w:val="footer"/>
    <w:basedOn w:val="a"/>
    <w:link w:val="a6"/>
    <w:uiPriority w:val="99"/>
    <w:unhideWhenUsed/>
    <w:rsid w:val="004E424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E4241"/>
    <w:rPr>
      <w:lang w:val="ru-RU"/>
    </w:rPr>
  </w:style>
  <w:style w:type="character" w:customStyle="1" w:styleId="10">
    <w:name w:val="Заголовок 1 Знак"/>
    <w:basedOn w:val="a0"/>
    <w:link w:val="1"/>
    <w:uiPriority w:val="9"/>
    <w:rsid w:val="004E424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4E4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E4241"/>
    <w:rPr>
      <w:rFonts w:ascii="Courier New" w:eastAsia="Times New Roman" w:hAnsi="Courier New" w:cs="Courier New"/>
      <w:sz w:val="20"/>
      <w:szCs w:val="20"/>
    </w:rPr>
  </w:style>
  <w:style w:type="table" w:styleId="a7">
    <w:name w:val="Table Grid"/>
    <w:basedOn w:val="a1"/>
    <w:uiPriority w:val="39"/>
    <w:rsid w:val="00DF2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DF290B"/>
    <w:rPr>
      <w:color w:val="808080"/>
    </w:rPr>
  </w:style>
  <w:style w:type="paragraph" w:styleId="a9">
    <w:name w:val="Normal (Web)"/>
    <w:basedOn w:val="a"/>
    <w:uiPriority w:val="99"/>
    <w:semiHidden/>
    <w:unhideWhenUsed/>
    <w:rsid w:val="003A2D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a">
    <w:name w:val="TOC Heading"/>
    <w:basedOn w:val="1"/>
    <w:next w:val="a"/>
    <w:uiPriority w:val="39"/>
    <w:unhideWhenUsed/>
    <w:qFormat/>
    <w:rsid w:val="00751462"/>
    <w:pPr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751462"/>
    <w:pPr>
      <w:spacing w:after="100"/>
    </w:pPr>
  </w:style>
  <w:style w:type="character" w:styleId="ab">
    <w:name w:val="Hyperlink"/>
    <w:basedOn w:val="a0"/>
    <w:uiPriority w:val="99"/>
    <w:unhideWhenUsed/>
    <w:rsid w:val="00751462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DE6AC2"/>
    <w:pPr>
      <w:ind w:left="720"/>
      <w:contextualSpacing/>
    </w:pPr>
  </w:style>
  <w:style w:type="character" w:customStyle="1" w:styleId="mi">
    <w:name w:val="mi"/>
    <w:basedOn w:val="a0"/>
    <w:rsid w:val="00375221"/>
  </w:style>
  <w:style w:type="character" w:customStyle="1" w:styleId="mjxassistivemathml">
    <w:name w:val="mjx_assistive_mathml"/>
    <w:basedOn w:val="a0"/>
    <w:rsid w:val="00375221"/>
  </w:style>
  <w:style w:type="character" w:customStyle="1" w:styleId="msqrt">
    <w:name w:val="msqrt"/>
    <w:basedOn w:val="a0"/>
    <w:rsid w:val="00375221"/>
  </w:style>
  <w:style w:type="character" w:customStyle="1" w:styleId="mn">
    <w:name w:val="mn"/>
    <w:basedOn w:val="a0"/>
    <w:rsid w:val="00375221"/>
  </w:style>
  <w:style w:type="character" w:customStyle="1" w:styleId="mo">
    <w:name w:val="mo"/>
    <w:basedOn w:val="a0"/>
    <w:rsid w:val="003752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3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332C8D-7DCA-41B4-8F1B-640A6A204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12</Pages>
  <Words>1619</Words>
  <Characters>9231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23</cp:revision>
  <dcterms:created xsi:type="dcterms:W3CDTF">2023-09-07T09:22:00Z</dcterms:created>
  <dcterms:modified xsi:type="dcterms:W3CDTF">2023-11-15T17:40:00Z</dcterms:modified>
</cp:coreProperties>
</file>