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CE3" w:rsidRPr="00E23BAA" w:rsidRDefault="008B3898">
      <w:pPr>
        <w:rPr>
          <w:rFonts w:asciiTheme="minorHAnsi" w:hAnsiTheme="minorHAnsi"/>
          <w:sz w:val="24"/>
          <w:szCs w:val="24"/>
        </w:rPr>
      </w:pPr>
      <w:bookmarkStart w:id="0" w:name="_GoBack"/>
      <w:bookmarkEnd w:id="0"/>
      <w:r>
        <w:rPr>
          <w:rFonts w:asciiTheme="minorHAnsi" w:hAnsiTheme="minorHAnsi"/>
          <w:noProof/>
          <w:sz w:val="24"/>
          <w:szCs w:val="24"/>
        </w:rPr>
        <mc:AlternateContent>
          <mc:Choice Requires="wps">
            <w:drawing>
              <wp:anchor distT="0" distB="0" distL="114300" distR="114300" simplePos="0" relativeHeight="251657728" behindDoc="0" locked="0" layoutInCell="1" allowOverlap="1">
                <wp:simplePos x="0" y="0"/>
                <wp:positionH relativeFrom="column">
                  <wp:posOffset>1872615</wp:posOffset>
                </wp:positionH>
                <wp:positionV relativeFrom="paragraph">
                  <wp:posOffset>-568960</wp:posOffset>
                </wp:positionV>
                <wp:extent cx="2025015" cy="1552575"/>
                <wp:effectExtent l="5715" t="12065" r="7620" b="698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1552575"/>
                        </a:xfrm>
                        <a:prstGeom prst="rect">
                          <a:avLst/>
                        </a:prstGeom>
                        <a:solidFill>
                          <a:srgbClr val="FFFFFF"/>
                        </a:solidFill>
                        <a:ln w="9525">
                          <a:solidFill>
                            <a:srgbClr val="FFFFFF"/>
                          </a:solidFill>
                          <a:miter lim="800000"/>
                          <a:headEnd/>
                          <a:tailEnd/>
                        </a:ln>
                      </wps:spPr>
                      <wps:txbx>
                        <w:txbxContent>
                          <w:p w:rsidR="004C4218" w:rsidRDefault="004C4218" w:rsidP="00730D97">
                            <w:pPr>
                              <w:rPr>
                                <w:rFonts w:ascii="Arial" w:hAnsi="Arial" w:cs="Arial"/>
                                <w:b/>
                                <w:sz w:val="16"/>
                                <w:szCs w:val="16"/>
                              </w:rPr>
                            </w:pPr>
                          </w:p>
                          <w:p w:rsidR="008B3898" w:rsidRDefault="008B3898" w:rsidP="00730D97">
                            <w:pPr>
                              <w:rPr>
                                <w:rFonts w:asciiTheme="minorHAnsi" w:hAnsiTheme="minorHAnsi" w:cs="Arial"/>
                                <w:b/>
                              </w:rPr>
                            </w:pPr>
                          </w:p>
                          <w:p w:rsidR="008B3898" w:rsidRDefault="008B3898" w:rsidP="00730D97">
                            <w:pPr>
                              <w:rPr>
                                <w:rFonts w:asciiTheme="minorHAnsi" w:hAnsiTheme="minorHAnsi" w:cs="Arial"/>
                                <w:b/>
                              </w:rPr>
                            </w:pPr>
                          </w:p>
                          <w:p w:rsidR="008B3898" w:rsidRDefault="008B3898" w:rsidP="00730D97">
                            <w:pPr>
                              <w:rPr>
                                <w:rFonts w:asciiTheme="minorHAnsi" w:hAnsiTheme="minorHAnsi" w:cs="Arial"/>
                                <w:b/>
                              </w:rPr>
                            </w:pPr>
                          </w:p>
                          <w:p w:rsidR="00730D97" w:rsidRPr="00E67EA7" w:rsidRDefault="00730D97" w:rsidP="00730D97">
                            <w:pPr>
                              <w:rPr>
                                <w:rFonts w:asciiTheme="minorHAnsi" w:hAnsiTheme="minorHAnsi" w:cs="Arial"/>
                                <w:b/>
                              </w:rPr>
                            </w:pPr>
                            <w:r w:rsidRPr="00E67EA7">
                              <w:rPr>
                                <w:rFonts w:asciiTheme="minorHAnsi" w:hAnsiTheme="minorHAnsi" w:cs="Arial"/>
                                <w:b/>
                              </w:rPr>
                              <w:t>Faculty of Health and Life Sciences</w:t>
                            </w:r>
                          </w:p>
                          <w:p w:rsidR="002725FA" w:rsidRPr="00E67EA7" w:rsidRDefault="002725FA">
                            <w:pPr>
                              <w:rPr>
                                <w:rFonts w:asciiTheme="minorHAnsi" w:hAnsiTheme="minorHAnsi" w:cs="Arial"/>
                                <w:b/>
                              </w:rPr>
                            </w:pPr>
                            <w:r w:rsidRPr="00E67EA7">
                              <w:rPr>
                                <w:rFonts w:asciiTheme="minorHAnsi" w:hAnsiTheme="minorHAnsi" w:cs="Arial"/>
                                <w:b/>
                              </w:rPr>
                              <w:t>Coventry University</w:t>
                            </w:r>
                          </w:p>
                          <w:p w:rsidR="002725FA" w:rsidRPr="00E67EA7" w:rsidRDefault="002725FA">
                            <w:pPr>
                              <w:rPr>
                                <w:rFonts w:asciiTheme="minorHAnsi" w:hAnsiTheme="minorHAnsi" w:cs="Arial"/>
                              </w:rPr>
                            </w:pPr>
                            <w:r w:rsidRPr="00E67EA7">
                              <w:rPr>
                                <w:rFonts w:asciiTheme="minorHAnsi" w:hAnsiTheme="minorHAnsi" w:cs="Arial"/>
                              </w:rPr>
                              <w:t xml:space="preserve">Priory </w:t>
                            </w:r>
                            <w:r w:rsidR="00E23BAA" w:rsidRPr="00E67EA7">
                              <w:rPr>
                                <w:rFonts w:asciiTheme="minorHAnsi" w:hAnsiTheme="minorHAnsi" w:cs="Arial"/>
                              </w:rPr>
                              <w:t>Street Coventry</w:t>
                            </w:r>
                            <w:r w:rsidRPr="00E67EA7">
                              <w:rPr>
                                <w:rFonts w:asciiTheme="minorHAnsi" w:hAnsiTheme="minorHAnsi" w:cs="Arial"/>
                              </w:rPr>
                              <w:t xml:space="preserve"> CV1 5FB</w:t>
                            </w:r>
                          </w:p>
                          <w:p w:rsidR="002725FA" w:rsidRPr="00E67EA7" w:rsidRDefault="002725FA">
                            <w:pPr>
                              <w:rPr>
                                <w:rFonts w:asciiTheme="minorHAnsi" w:hAnsiTheme="minorHAnsi" w:cs="Arial"/>
                              </w:rPr>
                            </w:pPr>
                            <w:r w:rsidRPr="00E67EA7">
                              <w:rPr>
                                <w:rFonts w:asciiTheme="minorHAnsi" w:hAnsiTheme="minorHAnsi" w:cs="Arial"/>
                              </w:rPr>
                              <w:t>Telephone 024 7688 7688</w:t>
                            </w:r>
                          </w:p>
                          <w:p w:rsidR="002725FA" w:rsidRPr="00E67EA7" w:rsidRDefault="002D520B">
                            <w:pPr>
                              <w:rPr>
                                <w:rFonts w:asciiTheme="minorHAnsi" w:hAnsiTheme="minorHAnsi" w:cs="Arial"/>
                              </w:rPr>
                            </w:pPr>
                            <w:hyperlink r:id="rId8" w:history="1">
                              <w:r w:rsidR="002725FA" w:rsidRPr="00E67EA7">
                                <w:rPr>
                                  <w:rStyle w:val="Hyperlink"/>
                                  <w:rFonts w:asciiTheme="minorHAnsi" w:hAnsiTheme="minorHAnsi" w:cs="Arial"/>
                                  <w:color w:val="auto"/>
                                  <w:u w:val="none"/>
                                </w:rPr>
                                <w:t>www.coventry.ac.uk</w:t>
                              </w:r>
                            </w:hyperlink>
                            <w:r w:rsidR="00730D97" w:rsidRPr="00E67EA7">
                              <w:rPr>
                                <w:rFonts w:asciiTheme="minorHAnsi" w:hAnsiTheme="minorHAnsi" w:cs="Arial"/>
                              </w:rPr>
                              <w:t xml:space="preserve"> </w:t>
                            </w:r>
                          </w:p>
                          <w:p w:rsidR="00730D97" w:rsidRPr="004C6307" w:rsidRDefault="00730D97">
                            <w:pPr>
                              <w:rPr>
                                <w:rFonts w:ascii="Arial" w:hAnsi="Arial" w:cs="Arial"/>
                                <w:sz w:val="16"/>
                                <w:szCs w:val="16"/>
                              </w:rPr>
                            </w:pPr>
                          </w:p>
                          <w:p w:rsidR="002725FA" w:rsidRPr="004C6307" w:rsidRDefault="002725FA">
                            <w:pP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47.45pt;margin-top:-44.8pt;width:159.45pt;height:12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" strokecolor="white">
                <v:textbox>
                  <w:txbxContent>
                    <w:p w:rsidR="004C4218" w:rsidRDefault="004C4218" w:rsidP="00730D97">
                      <w:pPr>
                        <w:rPr>
                          <w:rFonts w:ascii="Arial" w:hAnsi="Arial" w:cs="Arial"/>
                          <w:b/>
                          <w:sz w:val="16"/>
                          <w:szCs w:val="16"/>
                        </w:rPr>
                      </w:pPr>
                    </w:p>
                    <w:p w:rsidR="008B3898" w:rsidRDefault="008B3898" w:rsidP="00730D97">
                      <w:pPr>
                        <w:rPr>
                          <w:rFonts w:asciiTheme="minorHAnsi" w:hAnsiTheme="minorHAnsi" w:cs="Arial"/>
                          <w:b/>
                        </w:rPr>
                      </w:pPr>
                    </w:p>
                    <w:p w:rsidR="008B3898" w:rsidRDefault="008B3898" w:rsidP="00730D97">
                      <w:pPr>
                        <w:rPr>
                          <w:rFonts w:asciiTheme="minorHAnsi" w:hAnsiTheme="minorHAnsi" w:cs="Arial"/>
                          <w:b/>
                        </w:rPr>
                      </w:pPr>
                    </w:p>
                    <w:p w:rsidR="008B3898" w:rsidRDefault="008B3898" w:rsidP="00730D97">
                      <w:pPr>
                        <w:rPr>
                          <w:rFonts w:asciiTheme="minorHAnsi" w:hAnsiTheme="minorHAnsi" w:cs="Arial"/>
                          <w:b/>
                        </w:rPr>
                      </w:pPr>
                    </w:p>
                    <w:p w:rsidR="00730D97" w:rsidRPr="00E67EA7" w:rsidRDefault="00730D97" w:rsidP="00730D97">
                      <w:pPr>
                        <w:rPr>
                          <w:rFonts w:asciiTheme="minorHAnsi" w:hAnsiTheme="minorHAnsi" w:cs="Arial"/>
                          <w:b/>
                        </w:rPr>
                      </w:pPr>
                      <w:r w:rsidRPr="00E67EA7">
                        <w:rPr>
                          <w:rFonts w:asciiTheme="minorHAnsi" w:hAnsiTheme="minorHAnsi" w:cs="Arial"/>
                          <w:b/>
                        </w:rPr>
                        <w:t>Faculty of Health and Life Sciences</w:t>
                      </w:r>
                    </w:p>
                    <w:p w:rsidR="002725FA" w:rsidRPr="00E67EA7" w:rsidRDefault="002725FA">
                      <w:pPr>
                        <w:rPr>
                          <w:rFonts w:asciiTheme="minorHAnsi" w:hAnsiTheme="minorHAnsi" w:cs="Arial"/>
                          <w:b/>
                        </w:rPr>
                      </w:pPr>
                      <w:r w:rsidRPr="00E67EA7">
                        <w:rPr>
                          <w:rFonts w:asciiTheme="minorHAnsi" w:hAnsiTheme="minorHAnsi" w:cs="Arial"/>
                          <w:b/>
                        </w:rPr>
                        <w:t>Coventry University</w:t>
                      </w:r>
                    </w:p>
                    <w:p w:rsidR="002725FA" w:rsidRPr="00E67EA7" w:rsidRDefault="002725FA">
                      <w:pPr>
                        <w:rPr>
                          <w:rFonts w:asciiTheme="minorHAnsi" w:hAnsiTheme="minorHAnsi" w:cs="Arial"/>
                        </w:rPr>
                      </w:pPr>
                      <w:r w:rsidRPr="00E67EA7">
                        <w:rPr>
                          <w:rFonts w:asciiTheme="minorHAnsi" w:hAnsiTheme="minorHAnsi" w:cs="Arial"/>
                        </w:rPr>
                        <w:t xml:space="preserve">Priory </w:t>
                      </w:r>
                      <w:r w:rsidR="00E23BAA" w:rsidRPr="00E67EA7">
                        <w:rPr>
                          <w:rFonts w:asciiTheme="minorHAnsi" w:hAnsiTheme="minorHAnsi" w:cs="Arial"/>
                        </w:rPr>
                        <w:t>Street Coventry</w:t>
                      </w:r>
                      <w:r w:rsidRPr="00E67EA7">
                        <w:rPr>
                          <w:rFonts w:asciiTheme="minorHAnsi" w:hAnsiTheme="minorHAnsi" w:cs="Arial"/>
                        </w:rPr>
                        <w:t xml:space="preserve"> CV1 5FB</w:t>
                      </w:r>
                    </w:p>
                    <w:p w:rsidR="002725FA" w:rsidRPr="00E67EA7" w:rsidRDefault="002725FA">
                      <w:pPr>
                        <w:rPr>
                          <w:rFonts w:asciiTheme="minorHAnsi" w:hAnsiTheme="minorHAnsi" w:cs="Arial"/>
                        </w:rPr>
                      </w:pPr>
                      <w:r w:rsidRPr="00E67EA7">
                        <w:rPr>
                          <w:rFonts w:asciiTheme="minorHAnsi" w:hAnsiTheme="minorHAnsi" w:cs="Arial"/>
                        </w:rPr>
                        <w:t>Telephone 024 7688 7688</w:t>
                      </w:r>
                    </w:p>
                    <w:p w:rsidR="002725FA" w:rsidRPr="00E67EA7" w:rsidRDefault="002D520B">
                      <w:pPr>
                        <w:rPr>
                          <w:rFonts w:asciiTheme="minorHAnsi" w:hAnsiTheme="minorHAnsi" w:cs="Arial"/>
                        </w:rPr>
                      </w:pPr>
                      <w:hyperlink r:id="rId9" w:history="1">
                        <w:r w:rsidR="002725FA" w:rsidRPr="00E67EA7">
                          <w:rPr>
                            <w:rStyle w:val="Hyperlink"/>
                            <w:rFonts w:asciiTheme="minorHAnsi" w:hAnsiTheme="minorHAnsi" w:cs="Arial"/>
                            <w:color w:val="auto"/>
                            <w:u w:val="none"/>
                          </w:rPr>
                          <w:t>www.coventry.ac.uk</w:t>
                        </w:r>
                      </w:hyperlink>
                      <w:r w:rsidR="00730D97" w:rsidRPr="00E67EA7">
                        <w:rPr>
                          <w:rFonts w:asciiTheme="minorHAnsi" w:hAnsiTheme="minorHAnsi" w:cs="Arial"/>
                        </w:rPr>
                        <w:t xml:space="preserve"> </w:t>
                      </w:r>
                    </w:p>
                    <w:p w:rsidR="00730D97" w:rsidRPr="004C6307" w:rsidRDefault="00730D97">
                      <w:pPr>
                        <w:rPr>
                          <w:rFonts w:ascii="Arial" w:hAnsi="Arial" w:cs="Arial"/>
                          <w:sz w:val="16"/>
                          <w:szCs w:val="16"/>
                        </w:rPr>
                      </w:pPr>
                    </w:p>
                    <w:p w:rsidR="002725FA" w:rsidRPr="004C6307" w:rsidRDefault="002725FA">
                      <w:pPr>
                        <w:rPr>
                          <w:rFonts w:ascii="Arial" w:hAnsi="Arial" w:cs="Arial"/>
                          <w:sz w:val="16"/>
                          <w:szCs w:val="16"/>
                        </w:rPr>
                      </w:pPr>
                    </w:p>
                  </w:txbxContent>
                </v:textbox>
              </v:shape>
            </w:pict>
          </mc:Fallback>
        </mc:AlternateContent>
      </w:r>
      <w:r>
        <w:rPr>
          <w:rFonts w:asciiTheme="minorHAnsi" w:hAnsiTheme="minorHAnsi"/>
          <w:noProof/>
          <w:sz w:val="24"/>
          <w:szCs w:val="24"/>
        </w:rPr>
        <mc:AlternateContent>
          <mc:Choice Requires="wps">
            <w:drawing>
              <wp:anchor distT="0" distB="0" distL="114300" distR="114300" simplePos="0" relativeHeight="251656704" behindDoc="0" locked="0" layoutInCell="0" allowOverlap="1">
                <wp:simplePos x="0" y="0"/>
                <wp:positionH relativeFrom="column">
                  <wp:posOffset>-108585</wp:posOffset>
                </wp:positionH>
                <wp:positionV relativeFrom="paragraph">
                  <wp:posOffset>-514985</wp:posOffset>
                </wp:positionV>
                <wp:extent cx="1752600" cy="996315"/>
                <wp:effectExtent l="5080" t="10160" r="1397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996315"/>
                        </a:xfrm>
                        <a:prstGeom prst="rect">
                          <a:avLst/>
                        </a:prstGeom>
                        <a:solidFill>
                          <a:srgbClr val="FFFFFF"/>
                        </a:solidFill>
                        <a:ln w="9525">
                          <a:solidFill>
                            <a:srgbClr val="FFFFFF"/>
                          </a:solidFill>
                          <a:miter lim="800000"/>
                          <a:headEnd/>
                          <a:tailEnd/>
                        </a:ln>
                      </wps:spPr>
                      <wps:txbx>
                        <w:txbxContent>
                          <w:p w:rsidR="004C4218" w:rsidRDefault="004C4218">
                            <w:pPr>
                              <w:rPr>
                                <w:rFonts w:ascii="Arial" w:hAnsi="Arial" w:cs="Arial"/>
                                <w:b/>
                                <w:sz w:val="16"/>
                                <w:szCs w:val="16"/>
                              </w:rPr>
                            </w:pPr>
                          </w:p>
                          <w:p w:rsidR="008B3898" w:rsidRDefault="008B3898">
                            <w:pPr>
                              <w:rPr>
                                <w:rFonts w:asciiTheme="minorHAnsi" w:hAnsiTheme="minorHAnsi" w:cs="Arial"/>
                                <w:b/>
                              </w:rPr>
                            </w:pPr>
                          </w:p>
                          <w:p w:rsidR="008B3898" w:rsidRDefault="008B3898">
                            <w:pPr>
                              <w:rPr>
                                <w:rFonts w:asciiTheme="minorHAnsi" w:hAnsiTheme="minorHAnsi" w:cs="Arial"/>
                                <w:b/>
                              </w:rPr>
                            </w:pPr>
                          </w:p>
                          <w:p w:rsidR="008B3898" w:rsidRDefault="008B3898">
                            <w:pPr>
                              <w:rPr>
                                <w:rFonts w:asciiTheme="minorHAnsi" w:hAnsiTheme="minorHAnsi" w:cs="Arial"/>
                                <w:b/>
                              </w:rPr>
                            </w:pPr>
                          </w:p>
                          <w:p w:rsidR="002725FA" w:rsidRPr="00E67EA7" w:rsidRDefault="002725FA">
                            <w:pPr>
                              <w:rPr>
                                <w:rFonts w:asciiTheme="minorHAnsi" w:hAnsiTheme="minorHAnsi" w:cs="Arial"/>
                                <w:b/>
                              </w:rPr>
                            </w:pPr>
                            <w:r w:rsidRPr="00E67EA7">
                              <w:rPr>
                                <w:rFonts w:asciiTheme="minorHAnsi" w:hAnsiTheme="minorHAnsi" w:cs="Arial"/>
                                <w:b/>
                              </w:rPr>
                              <w:t>Dean of Faculty</w:t>
                            </w:r>
                          </w:p>
                          <w:p w:rsidR="00E23BAA" w:rsidRPr="00E67EA7" w:rsidRDefault="008B3898" w:rsidP="00E23BAA">
                            <w:pPr>
                              <w:rPr>
                                <w:rFonts w:asciiTheme="minorHAnsi" w:hAnsiTheme="minorHAnsi" w:cs="Arial"/>
                              </w:rPr>
                            </w:pPr>
                            <w:r>
                              <w:rPr>
                                <w:rFonts w:asciiTheme="minorHAnsi" w:hAnsiTheme="minorHAnsi" w:cs="Arial"/>
                              </w:rPr>
                              <w:t>Professor</w:t>
                            </w:r>
                            <w:r w:rsidR="00E23BAA" w:rsidRPr="00E67EA7">
                              <w:rPr>
                                <w:rFonts w:asciiTheme="minorHAnsi" w:hAnsiTheme="minorHAnsi" w:cs="Arial"/>
                              </w:rPr>
                              <w:t xml:space="preserve"> Guy Daly</w:t>
                            </w:r>
                          </w:p>
                          <w:p w:rsidR="002725FA" w:rsidRPr="004C6307" w:rsidRDefault="002725FA">
                            <w:pP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8.55pt;margin-top:-40.55pt;width:138pt;height:78.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" o:allowincell="f" strokecolor="white">
                <v:textbox>
                  <w:txbxContent>
                    <w:p w:rsidR="004C4218" w:rsidRDefault="004C4218">
                      <w:pPr>
                        <w:rPr>
                          <w:rFonts w:ascii="Arial" w:hAnsi="Arial" w:cs="Arial"/>
                          <w:b/>
                          <w:sz w:val="16"/>
                          <w:szCs w:val="16"/>
                        </w:rPr>
                      </w:pPr>
                    </w:p>
                    <w:p w:rsidR="008B3898" w:rsidRDefault="008B3898">
                      <w:pPr>
                        <w:rPr>
                          <w:rFonts w:asciiTheme="minorHAnsi" w:hAnsiTheme="minorHAnsi" w:cs="Arial"/>
                          <w:b/>
                        </w:rPr>
                      </w:pPr>
                    </w:p>
                    <w:p w:rsidR="008B3898" w:rsidRDefault="008B3898">
                      <w:pPr>
                        <w:rPr>
                          <w:rFonts w:asciiTheme="minorHAnsi" w:hAnsiTheme="minorHAnsi" w:cs="Arial"/>
                          <w:b/>
                        </w:rPr>
                      </w:pPr>
                    </w:p>
                    <w:p w:rsidR="008B3898" w:rsidRDefault="008B3898">
                      <w:pPr>
                        <w:rPr>
                          <w:rFonts w:asciiTheme="minorHAnsi" w:hAnsiTheme="minorHAnsi" w:cs="Arial"/>
                          <w:b/>
                        </w:rPr>
                      </w:pPr>
                    </w:p>
                    <w:p w:rsidR="002725FA" w:rsidRPr="00E67EA7" w:rsidRDefault="002725FA">
                      <w:pPr>
                        <w:rPr>
                          <w:rFonts w:asciiTheme="minorHAnsi" w:hAnsiTheme="minorHAnsi" w:cs="Arial"/>
                          <w:b/>
                        </w:rPr>
                      </w:pPr>
                      <w:r w:rsidRPr="00E67EA7">
                        <w:rPr>
                          <w:rFonts w:asciiTheme="minorHAnsi" w:hAnsiTheme="minorHAnsi" w:cs="Arial"/>
                          <w:b/>
                        </w:rPr>
                        <w:t>Dean of Faculty</w:t>
                      </w:r>
                    </w:p>
                    <w:p w:rsidR="00E23BAA" w:rsidRPr="00E67EA7" w:rsidRDefault="008B3898" w:rsidP="00E23BAA">
                      <w:pPr>
                        <w:rPr>
                          <w:rFonts w:asciiTheme="minorHAnsi" w:hAnsiTheme="minorHAnsi" w:cs="Arial"/>
                        </w:rPr>
                      </w:pPr>
                      <w:r>
                        <w:rPr>
                          <w:rFonts w:asciiTheme="minorHAnsi" w:hAnsiTheme="minorHAnsi" w:cs="Arial"/>
                        </w:rPr>
                        <w:t>Professor</w:t>
                      </w:r>
                      <w:r w:rsidR="00E23BAA" w:rsidRPr="00E67EA7">
                        <w:rPr>
                          <w:rFonts w:asciiTheme="minorHAnsi" w:hAnsiTheme="minorHAnsi" w:cs="Arial"/>
                        </w:rPr>
                        <w:t xml:space="preserve"> Guy Daly</w:t>
                      </w:r>
                    </w:p>
                    <w:p w:rsidR="002725FA" w:rsidRPr="004C6307" w:rsidRDefault="002725FA">
                      <w:pPr>
                        <w:rPr>
                          <w:rFonts w:ascii="Arial" w:hAnsi="Arial" w:cs="Arial"/>
                          <w:sz w:val="16"/>
                          <w:szCs w:val="16"/>
                        </w:rPr>
                      </w:pPr>
                    </w:p>
                  </w:txbxContent>
                </v:textbox>
              </v:shape>
            </w:pict>
          </mc:Fallback>
        </mc:AlternateContent>
      </w:r>
      <w:r w:rsidRPr="00E23BAA">
        <w:rPr>
          <w:rFonts w:asciiTheme="minorHAnsi" w:hAnsiTheme="minorHAnsi"/>
          <w:noProof/>
          <w:sz w:val="24"/>
          <w:szCs w:val="24"/>
        </w:rPr>
        <w:drawing>
          <wp:anchor distT="0" distB="0" distL="114300" distR="114300" simplePos="0" relativeHeight="251658752" behindDoc="0" locked="0" layoutInCell="1" allowOverlap="1" wp14:anchorId="062028ED" wp14:editId="1ACEBBAE">
            <wp:simplePos x="0" y="0"/>
            <wp:positionH relativeFrom="column">
              <wp:posOffset>5288915</wp:posOffset>
            </wp:positionH>
            <wp:positionV relativeFrom="paragraph">
              <wp:posOffset>-372110</wp:posOffset>
            </wp:positionV>
            <wp:extent cx="1590675" cy="1101725"/>
            <wp:effectExtent l="0" t="0" r="0" b="0"/>
            <wp:wrapNone/>
            <wp:docPr id="17" name="Picture 17" descr="C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_logo"/>
                    <pic:cNvPicPr>
                      <a:picLocks noChangeAspect="1" noChangeArrowheads="1"/>
                    </pic:cNvPicPr>
                  </pic:nvPicPr>
                  <pic:blipFill>
                    <a:blip r:embed="rId10" cstate="print"/>
                    <a:srcRect/>
                    <a:stretch>
                      <a:fillRect/>
                    </a:stretch>
                  </pic:blipFill>
                  <pic:spPr bwMode="auto">
                    <a:xfrm>
                      <a:off x="0" y="0"/>
                      <a:ext cx="1590675" cy="1101725"/>
                    </a:xfrm>
                    <a:prstGeom prst="rect">
                      <a:avLst/>
                    </a:prstGeom>
                    <a:noFill/>
                    <a:ln w="9525">
                      <a:noFill/>
                      <a:miter lim="800000"/>
                      <a:headEnd/>
                      <a:tailEnd/>
                    </a:ln>
                  </pic:spPr>
                </pic:pic>
              </a:graphicData>
            </a:graphic>
          </wp:anchor>
        </w:drawing>
      </w:r>
    </w:p>
    <w:p w:rsidR="00916CE3" w:rsidRPr="00E23BAA" w:rsidRDefault="00916CE3">
      <w:pPr>
        <w:rPr>
          <w:rFonts w:asciiTheme="minorHAnsi" w:hAnsiTheme="minorHAnsi"/>
          <w:sz w:val="24"/>
          <w:szCs w:val="24"/>
        </w:rPr>
      </w:pPr>
    </w:p>
    <w:p w:rsidR="00916CE3" w:rsidRDefault="00916CE3">
      <w:pPr>
        <w:rPr>
          <w:rFonts w:asciiTheme="minorHAnsi" w:hAnsiTheme="minorHAnsi"/>
          <w:sz w:val="24"/>
          <w:szCs w:val="24"/>
        </w:rPr>
      </w:pPr>
    </w:p>
    <w:p w:rsidR="00E67EA7" w:rsidRDefault="00E67EA7">
      <w:pPr>
        <w:rPr>
          <w:rFonts w:asciiTheme="minorHAnsi" w:hAnsiTheme="minorHAnsi"/>
          <w:sz w:val="24"/>
          <w:szCs w:val="24"/>
        </w:rPr>
      </w:pPr>
    </w:p>
    <w:p w:rsidR="00E67EA7" w:rsidRPr="00E23BAA" w:rsidRDefault="00E67EA7">
      <w:pPr>
        <w:rPr>
          <w:rFonts w:asciiTheme="minorHAnsi" w:hAnsiTheme="minorHAnsi"/>
          <w:sz w:val="24"/>
          <w:szCs w:val="24"/>
        </w:rPr>
      </w:pPr>
    </w:p>
    <w:p w:rsidR="00E23BAA" w:rsidRPr="008B3898" w:rsidRDefault="00AD51D7" w:rsidP="008B3898">
      <w:pPr>
        <w:ind w:left="5760" w:firstLine="720"/>
        <w:jc w:val="both"/>
        <w:rPr>
          <w:rFonts w:asciiTheme="minorHAnsi" w:hAnsiTheme="minorHAnsi" w:cs="Arial"/>
          <w:sz w:val="22"/>
          <w:szCs w:val="22"/>
        </w:rPr>
      </w:pPr>
      <w:r>
        <w:rPr>
          <w:rFonts w:asciiTheme="minorHAnsi" w:hAnsiTheme="minorHAnsi" w:cs="Arial"/>
          <w:sz w:val="22"/>
          <w:szCs w:val="22"/>
        </w:rPr>
        <w:t>Karen Quinn</w:t>
      </w:r>
    </w:p>
    <w:p w:rsidR="00E23BAA" w:rsidRPr="008B3898" w:rsidRDefault="00E23BAA" w:rsidP="00E23BAA">
      <w:pPr>
        <w:jc w:val="both"/>
        <w:rPr>
          <w:rFonts w:asciiTheme="minorHAnsi" w:hAnsiTheme="minorHAnsi" w:cs="Arial"/>
          <w:sz w:val="22"/>
          <w:szCs w:val="22"/>
        </w:rPr>
      </w:pP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008B3898">
        <w:rPr>
          <w:rFonts w:asciiTheme="minorHAnsi" w:hAnsiTheme="minorHAnsi" w:cs="Arial"/>
          <w:sz w:val="22"/>
          <w:szCs w:val="22"/>
        </w:rPr>
        <w:tab/>
      </w:r>
      <w:r w:rsidR="008B3898">
        <w:rPr>
          <w:rFonts w:asciiTheme="minorHAnsi" w:hAnsiTheme="minorHAnsi" w:cs="Arial"/>
          <w:sz w:val="22"/>
          <w:szCs w:val="22"/>
        </w:rPr>
        <w:tab/>
      </w:r>
      <w:r w:rsidRPr="008B3898">
        <w:rPr>
          <w:rFonts w:asciiTheme="minorHAnsi" w:hAnsiTheme="minorHAnsi" w:cs="Arial"/>
          <w:sz w:val="22"/>
          <w:szCs w:val="22"/>
        </w:rPr>
        <w:t>Employability &amp; Placement Unit</w:t>
      </w:r>
    </w:p>
    <w:p w:rsidR="00E23BAA" w:rsidRPr="008B3898" w:rsidRDefault="00E23BAA" w:rsidP="00E23BAA">
      <w:pPr>
        <w:jc w:val="both"/>
        <w:rPr>
          <w:rFonts w:asciiTheme="minorHAnsi" w:hAnsiTheme="minorHAnsi" w:cs="Arial"/>
          <w:sz w:val="22"/>
          <w:szCs w:val="22"/>
        </w:rPr>
      </w:pP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008B3898">
        <w:rPr>
          <w:rFonts w:asciiTheme="minorHAnsi" w:hAnsiTheme="minorHAnsi" w:cs="Arial"/>
          <w:sz w:val="22"/>
          <w:szCs w:val="22"/>
        </w:rPr>
        <w:tab/>
      </w:r>
      <w:r w:rsidR="008B3898">
        <w:rPr>
          <w:rFonts w:asciiTheme="minorHAnsi" w:hAnsiTheme="minorHAnsi" w:cs="Arial"/>
          <w:sz w:val="22"/>
          <w:szCs w:val="22"/>
        </w:rPr>
        <w:tab/>
      </w:r>
      <w:r w:rsidRPr="008B3898">
        <w:rPr>
          <w:rFonts w:asciiTheme="minorHAnsi" w:hAnsiTheme="minorHAnsi" w:cs="Arial"/>
          <w:sz w:val="22"/>
          <w:szCs w:val="22"/>
        </w:rPr>
        <w:t>Charles Ward G32</w:t>
      </w:r>
    </w:p>
    <w:p w:rsidR="00E23BAA" w:rsidRPr="008B3898" w:rsidRDefault="00E23BAA" w:rsidP="00E23BAA">
      <w:pPr>
        <w:jc w:val="both"/>
        <w:rPr>
          <w:rFonts w:asciiTheme="minorHAnsi" w:hAnsiTheme="minorHAnsi" w:cs="Arial"/>
          <w:sz w:val="22"/>
          <w:szCs w:val="22"/>
        </w:rPr>
      </w:pP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00BA14E5">
        <w:rPr>
          <w:rFonts w:asciiTheme="minorHAnsi" w:hAnsiTheme="minorHAnsi" w:cs="Arial"/>
          <w:sz w:val="22"/>
          <w:szCs w:val="22"/>
        </w:rPr>
        <w:tab/>
      </w:r>
      <w:r w:rsidR="00BA14E5">
        <w:rPr>
          <w:rFonts w:asciiTheme="minorHAnsi" w:hAnsiTheme="minorHAnsi" w:cs="Arial"/>
          <w:sz w:val="22"/>
          <w:szCs w:val="22"/>
        </w:rPr>
        <w:tab/>
        <w:t>Phone</w:t>
      </w:r>
      <w:r w:rsidR="008B3898">
        <w:rPr>
          <w:rFonts w:asciiTheme="minorHAnsi" w:hAnsiTheme="minorHAnsi" w:cs="Arial"/>
          <w:sz w:val="22"/>
          <w:szCs w:val="22"/>
        </w:rPr>
        <w:t>:</w:t>
      </w:r>
      <w:r w:rsidR="0018583B">
        <w:rPr>
          <w:rFonts w:asciiTheme="minorHAnsi" w:hAnsiTheme="minorHAnsi" w:cs="Arial"/>
          <w:sz w:val="22"/>
          <w:szCs w:val="22"/>
        </w:rPr>
        <w:t xml:space="preserve"> 02477 65 8584</w:t>
      </w:r>
    </w:p>
    <w:p w:rsidR="00E23BAA" w:rsidRPr="00E23BAA" w:rsidRDefault="00E23BAA" w:rsidP="00E23BAA">
      <w:pPr>
        <w:jc w:val="both"/>
        <w:rPr>
          <w:rFonts w:asciiTheme="minorHAnsi" w:hAnsiTheme="minorHAnsi" w:cs="Arial"/>
          <w:sz w:val="24"/>
          <w:szCs w:val="24"/>
        </w:rPr>
      </w:pP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Pr="008B3898">
        <w:rPr>
          <w:rFonts w:asciiTheme="minorHAnsi" w:hAnsiTheme="minorHAnsi" w:cs="Arial"/>
          <w:sz w:val="22"/>
          <w:szCs w:val="22"/>
        </w:rPr>
        <w:tab/>
      </w:r>
      <w:r w:rsidR="008B3898">
        <w:rPr>
          <w:rFonts w:asciiTheme="minorHAnsi" w:hAnsiTheme="minorHAnsi" w:cs="Arial"/>
          <w:sz w:val="22"/>
          <w:szCs w:val="22"/>
        </w:rPr>
        <w:tab/>
      </w:r>
      <w:r w:rsidR="008B3898">
        <w:rPr>
          <w:rFonts w:asciiTheme="minorHAnsi" w:hAnsiTheme="minorHAnsi" w:cs="Arial"/>
          <w:sz w:val="22"/>
          <w:szCs w:val="22"/>
        </w:rPr>
        <w:tab/>
      </w:r>
      <w:r w:rsidRPr="008B3898">
        <w:rPr>
          <w:rFonts w:asciiTheme="minorHAnsi" w:hAnsiTheme="minorHAnsi" w:cs="Arial"/>
          <w:sz w:val="22"/>
          <w:szCs w:val="22"/>
        </w:rPr>
        <w:t>Email:</w:t>
      </w:r>
      <w:r w:rsidRPr="002F5F17">
        <w:rPr>
          <w:rFonts w:asciiTheme="minorHAnsi" w:hAnsiTheme="minorHAnsi" w:cs="Arial"/>
          <w:sz w:val="22"/>
          <w:szCs w:val="22"/>
        </w:rPr>
        <w:t xml:space="preserve"> </w:t>
      </w:r>
      <w:hyperlink r:id="rId11" w:history="1">
        <w:r w:rsidR="002F5F17" w:rsidRPr="002F5F17">
          <w:rPr>
            <w:rStyle w:val="Hyperlink"/>
            <w:rFonts w:asciiTheme="minorHAnsi" w:hAnsiTheme="minorHAnsi" w:cs="Arial"/>
            <w:sz w:val="22"/>
            <w:szCs w:val="22"/>
          </w:rPr>
          <w:t>k.quinn@coventry.ac.uk</w:t>
        </w:r>
      </w:hyperlink>
    </w:p>
    <w:p w:rsidR="008B3898" w:rsidRPr="008B3898" w:rsidRDefault="008B3898" w:rsidP="008B3898">
      <w:pPr>
        <w:overflowPunct/>
        <w:autoSpaceDE/>
        <w:autoSpaceDN/>
        <w:adjustRightInd/>
        <w:ind w:right="-29"/>
        <w:textAlignment w:val="auto"/>
        <w:rPr>
          <w:rFonts w:asciiTheme="minorHAnsi" w:hAnsiTheme="minorHAnsi" w:cstheme="minorHAnsi"/>
          <w:sz w:val="22"/>
          <w:szCs w:val="22"/>
        </w:rPr>
      </w:pPr>
      <w:proofErr w:type="gramStart"/>
      <w:r>
        <w:rPr>
          <w:rFonts w:asciiTheme="minorHAnsi" w:hAnsiTheme="minorHAnsi" w:cstheme="minorHAnsi"/>
          <w:sz w:val="22"/>
          <w:szCs w:val="22"/>
        </w:rPr>
        <w:t xml:space="preserve">Dear </w:t>
      </w:r>
      <w:r w:rsidR="0083416E">
        <w:rPr>
          <w:rFonts w:asciiTheme="minorHAnsi" w:hAnsiTheme="minorHAnsi" w:cstheme="minorHAnsi"/>
          <w:sz w:val="22"/>
          <w:szCs w:val="22"/>
        </w:rPr>
        <w:t>,</w:t>
      </w:r>
      <w:proofErr w:type="gramEnd"/>
      <w:r w:rsidR="0083416E">
        <w:rPr>
          <w:rFonts w:asciiTheme="minorHAnsi" w:hAnsiTheme="minorHAnsi" w:cstheme="minorHAnsi"/>
          <w:sz w:val="22"/>
          <w:szCs w:val="22"/>
        </w:rPr>
        <w:t xml:space="preserve"> </w:t>
      </w:r>
    </w:p>
    <w:p w:rsidR="008B3898" w:rsidRPr="008B3898" w:rsidRDefault="008B3898" w:rsidP="008B3898">
      <w:pPr>
        <w:overflowPunct/>
        <w:autoSpaceDE/>
        <w:autoSpaceDN/>
        <w:adjustRightInd/>
        <w:ind w:left="274" w:right="-29"/>
        <w:jc w:val="center"/>
        <w:textAlignment w:val="auto"/>
        <w:rPr>
          <w:rFonts w:asciiTheme="minorHAnsi" w:hAnsiTheme="minorHAnsi" w:cstheme="minorHAnsi"/>
          <w:b/>
          <w:sz w:val="22"/>
          <w:szCs w:val="22"/>
        </w:rPr>
      </w:pPr>
    </w:p>
    <w:p w:rsidR="008B3898" w:rsidRPr="008B3898" w:rsidRDefault="008B3898" w:rsidP="008B3898">
      <w:pPr>
        <w:overflowPunct/>
        <w:autoSpaceDE/>
        <w:autoSpaceDN/>
        <w:adjustRightInd/>
        <w:ind w:right="-29"/>
        <w:textAlignment w:val="auto"/>
        <w:rPr>
          <w:rFonts w:asciiTheme="minorHAnsi" w:hAnsiTheme="minorHAnsi" w:cstheme="minorHAnsi"/>
          <w:sz w:val="22"/>
          <w:szCs w:val="22"/>
        </w:rPr>
      </w:pPr>
      <w:r w:rsidRPr="008B3898">
        <w:rPr>
          <w:rFonts w:asciiTheme="minorHAnsi" w:hAnsiTheme="minorHAnsi" w:cstheme="minorHAnsi"/>
          <w:sz w:val="22"/>
          <w:szCs w:val="22"/>
        </w:rPr>
        <w:t>We are very pleased that you have been able to offer a placement to ou</w:t>
      </w:r>
      <w:r w:rsidR="0083416E">
        <w:rPr>
          <w:rFonts w:asciiTheme="minorHAnsi" w:hAnsiTheme="minorHAnsi" w:cstheme="minorHAnsi"/>
          <w:sz w:val="22"/>
          <w:szCs w:val="22"/>
        </w:rPr>
        <w:t>r student</w:t>
      </w:r>
      <w:r w:rsidRPr="008B3898">
        <w:rPr>
          <w:rFonts w:asciiTheme="minorHAnsi" w:hAnsiTheme="minorHAnsi" w:cstheme="minorHAnsi"/>
          <w:sz w:val="22"/>
          <w:szCs w:val="22"/>
        </w:rPr>
        <w:t xml:space="preserve"> at Coventry University.</w:t>
      </w:r>
      <w:r w:rsidR="0033526F">
        <w:rPr>
          <w:rFonts w:asciiTheme="minorHAnsi" w:hAnsiTheme="minorHAnsi" w:cstheme="minorHAnsi"/>
          <w:sz w:val="22"/>
          <w:szCs w:val="22"/>
        </w:rPr>
        <w:t xml:space="preserve"> </w:t>
      </w:r>
      <w:r w:rsidR="00317254">
        <w:rPr>
          <w:rFonts w:asciiTheme="minorHAnsi" w:hAnsiTheme="minorHAnsi" w:cstheme="minorHAnsi"/>
          <w:sz w:val="22"/>
          <w:szCs w:val="22"/>
        </w:rPr>
        <w:t xml:space="preserve">The </w:t>
      </w:r>
      <w:r w:rsidR="0033526F">
        <w:rPr>
          <w:rFonts w:asciiTheme="minorHAnsi" w:hAnsiTheme="minorHAnsi" w:cstheme="minorHAnsi"/>
          <w:sz w:val="22"/>
          <w:szCs w:val="22"/>
        </w:rPr>
        <w:t xml:space="preserve">Employability &amp; Placement </w:t>
      </w:r>
      <w:r w:rsidR="00317254">
        <w:rPr>
          <w:rFonts w:asciiTheme="minorHAnsi" w:hAnsiTheme="minorHAnsi" w:cstheme="minorHAnsi"/>
          <w:sz w:val="22"/>
          <w:szCs w:val="22"/>
        </w:rPr>
        <w:t xml:space="preserve">Unit is your </w:t>
      </w:r>
      <w:r w:rsidR="0033526F">
        <w:rPr>
          <w:rFonts w:asciiTheme="minorHAnsi" w:hAnsiTheme="minorHAnsi" w:cstheme="minorHAnsi"/>
          <w:sz w:val="22"/>
          <w:szCs w:val="22"/>
        </w:rPr>
        <w:t>main point of contact</w:t>
      </w:r>
      <w:r w:rsidR="00317254">
        <w:rPr>
          <w:rFonts w:asciiTheme="minorHAnsi" w:hAnsiTheme="minorHAnsi" w:cstheme="minorHAnsi"/>
          <w:sz w:val="22"/>
          <w:szCs w:val="22"/>
        </w:rPr>
        <w:t xml:space="preserve"> with Coventry University. Please also expect contact from the student’s Academic Placement Supervisor d</w:t>
      </w:r>
      <w:r w:rsidR="0033526F">
        <w:rPr>
          <w:rFonts w:asciiTheme="minorHAnsi" w:hAnsiTheme="minorHAnsi" w:cstheme="minorHAnsi"/>
          <w:sz w:val="22"/>
          <w:szCs w:val="22"/>
        </w:rPr>
        <w:t>uring the course of the placement</w:t>
      </w:r>
      <w:r w:rsidR="00317254">
        <w:rPr>
          <w:rFonts w:asciiTheme="minorHAnsi" w:hAnsiTheme="minorHAnsi" w:cstheme="minorHAnsi"/>
          <w:sz w:val="22"/>
          <w:szCs w:val="22"/>
        </w:rPr>
        <w:t xml:space="preserve">; they will review and monitor the student’s progress and professional development. </w:t>
      </w:r>
      <w:r w:rsidR="00F53153">
        <w:rPr>
          <w:rFonts w:asciiTheme="minorHAnsi" w:hAnsiTheme="minorHAnsi" w:cstheme="minorHAnsi"/>
          <w:sz w:val="22"/>
          <w:szCs w:val="22"/>
        </w:rPr>
        <w:t xml:space="preserve"> This will not be burdensome; our intention is to support the student and placement provider.</w:t>
      </w:r>
    </w:p>
    <w:p w:rsidR="008B3898" w:rsidRPr="008B3898" w:rsidRDefault="008B3898" w:rsidP="008B3898">
      <w:pPr>
        <w:overflowPunct/>
        <w:autoSpaceDE/>
        <w:autoSpaceDN/>
        <w:adjustRightInd/>
        <w:ind w:left="274" w:right="-29"/>
        <w:textAlignment w:val="auto"/>
        <w:rPr>
          <w:rFonts w:asciiTheme="minorHAnsi" w:hAnsiTheme="minorHAnsi" w:cstheme="minorHAnsi"/>
          <w:sz w:val="22"/>
          <w:szCs w:val="22"/>
        </w:rPr>
      </w:pPr>
    </w:p>
    <w:p w:rsidR="008B3898" w:rsidRP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Although current legislation places primary responsibility for health and safety training and equipment on the employer, we recognise that the University has a duty of care.  In order to fulfil this dut</w:t>
      </w:r>
      <w:r w:rsidR="005641D8">
        <w:rPr>
          <w:rFonts w:asciiTheme="minorHAnsi" w:hAnsiTheme="minorHAnsi" w:cstheme="minorHAnsi"/>
          <w:sz w:val="22"/>
          <w:szCs w:val="22"/>
        </w:rPr>
        <w:t>y of care the University will:</w:t>
      </w:r>
    </w:p>
    <w:p w:rsidR="008B3898" w:rsidRPr="008B3898" w:rsidRDefault="008B3898" w:rsidP="008B3898">
      <w:pPr>
        <w:overflowPunct/>
        <w:autoSpaceDE/>
        <w:autoSpaceDN/>
        <w:adjustRightInd/>
        <w:jc w:val="center"/>
        <w:textAlignment w:val="auto"/>
        <w:rPr>
          <w:rFonts w:asciiTheme="minorHAnsi" w:hAnsiTheme="minorHAnsi" w:cstheme="minorHAnsi"/>
          <w:sz w:val="22"/>
          <w:szCs w:val="22"/>
        </w:rPr>
      </w:pPr>
    </w:p>
    <w:p w:rsidR="008B3898" w:rsidRPr="008B3898" w:rsidRDefault="008B3898" w:rsidP="008B3898">
      <w:pPr>
        <w:numPr>
          <w:ilvl w:val="0"/>
          <w:numId w:val="3"/>
        </w:num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 xml:space="preserve">Prepare the student for the placement and ensure they are aware of general health and safety aspects, however this is of a general nature and does not include the specific information needed for </w:t>
      </w:r>
      <w:r w:rsidR="005641D8">
        <w:rPr>
          <w:rFonts w:asciiTheme="minorHAnsi" w:hAnsiTheme="minorHAnsi" w:cstheme="minorHAnsi"/>
          <w:sz w:val="22"/>
          <w:szCs w:val="22"/>
        </w:rPr>
        <w:t>any particular job or workplace</w:t>
      </w:r>
    </w:p>
    <w:p w:rsidR="008B3898" w:rsidRPr="008B3898" w:rsidRDefault="008B3898" w:rsidP="008B3898">
      <w:pPr>
        <w:numPr>
          <w:ilvl w:val="0"/>
          <w:numId w:val="3"/>
        </w:num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Give the student an opportunity to feedback to the University on any problems experienced with regard to health and safety whilst on placement and</w:t>
      </w:r>
    </w:p>
    <w:p w:rsidR="008B3898" w:rsidRPr="008B3898" w:rsidRDefault="008B3898" w:rsidP="008B3898">
      <w:pPr>
        <w:numPr>
          <w:ilvl w:val="0"/>
          <w:numId w:val="3"/>
        </w:num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Respond to any negative feedback received from students in relation to health and safety practices during placements by informing the placement provider.</w:t>
      </w:r>
    </w:p>
    <w:p w:rsidR="008B3898" w:rsidRPr="008B3898" w:rsidRDefault="008B3898" w:rsidP="008B3898">
      <w:pPr>
        <w:overflowPunct/>
        <w:autoSpaceDE/>
        <w:autoSpaceDN/>
        <w:adjustRightInd/>
        <w:ind w:left="274" w:right="-29"/>
        <w:textAlignment w:val="auto"/>
        <w:rPr>
          <w:rFonts w:asciiTheme="minorHAnsi" w:hAnsiTheme="minorHAnsi" w:cstheme="minorHAnsi"/>
          <w:sz w:val="22"/>
          <w:szCs w:val="22"/>
        </w:rPr>
      </w:pPr>
    </w:p>
    <w:p w:rsidR="00242FF6"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 xml:space="preserve">During placement, we would expect our </w:t>
      </w:r>
      <w:r w:rsidR="00535722" w:rsidRPr="008B3898">
        <w:rPr>
          <w:rFonts w:asciiTheme="minorHAnsi" w:hAnsiTheme="minorHAnsi" w:cstheme="minorHAnsi"/>
          <w:sz w:val="22"/>
          <w:szCs w:val="22"/>
        </w:rPr>
        <w:t>student</w:t>
      </w:r>
      <w:r w:rsidR="00535722">
        <w:rPr>
          <w:rFonts w:asciiTheme="minorHAnsi" w:hAnsiTheme="minorHAnsi" w:cstheme="minorHAnsi"/>
          <w:sz w:val="22"/>
          <w:szCs w:val="22"/>
        </w:rPr>
        <w:t xml:space="preserve"> to</w:t>
      </w:r>
      <w:r w:rsidRPr="008B3898">
        <w:rPr>
          <w:rFonts w:asciiTheme="minorHAnsi" w:hAnsiTheme="minorHAnsi" w:cstheme="minorHAnsi"/>
          <w:sz w:val="22"/>
          <w:szCs w:val="22"/>
        </w:rPr>
        <w:t xml:space="preserve"> prove to be an effective, safe</w:t>
      </w:r>
      <w:r w:rsidR="00660163">
        <w:rPr>
          <w:rFonts w:asciiTheme="minorHAnsi" w:hAnsiTheme="minorHAnsi" w:cstheme="minorHAnsi"/>
          <w:sz w:val="22"/>
          <w:szCs w:val="22"/>
        </w:rPr>
        <w:t xml:space="preserve">, </w:t>
      </w:r>
      <w:r w:rsidR="00535722">
        <w:rPr>
          <w:rFonts w:asciiTheme="minorHAnsi" w:hAnsiTheme="minorHAnsi" w:cstheme="minorHAnsi"/>
          <w:sz w:val="22"/>
          <w:szCs w:val="22"/>
        </w:rPr>
        <w:t xml:space="preserve">professional </w:t>
      </w:r>
      <w:r w:rsidR="00535722" w:rsidRPr="008B3898">
        <w:rPr>
          <w:rFonts w:asciiTheme="minorHAnsi" w:hAnsiTheme="minorHAnsi" w:cstheme="minorHAnsi"/>
          <w:sz w:val="22"/>
          <w:szCs w:val="22"/>
        </w:rPr>
        <w:t>and</w:t>
      </w:r>
      <w:r w:rsidRPr="008B3898">
        <w:rPr>
          <w:rFonts w:asciiTheme="minorHAnsi" w:hAnsiTheme="minorHAnsi" w:cstheme="minorHAnsi"/>
          <w:sz w:val="22"/>
          <w:szCs w:val="22"/>
        </w:rPr>
        <w:t xml:space="preserve"> reliable individual.  However, you will appreciate that during this period the student is under your control and therefore the statutory duty of care and consequent liabilities rest with yourself.  </w:t>
      </w:r>
    </w:p>
    <w:p w:rsidR="00242FF6" w:rsidRDefault="00242FF6" w:rsidP="008B3898">
      <w:pPr>
        <w:overflowPunct/>
        <w:autoSpaceDE/>
        <w:autoSpaceDN/>
        <w:adjustRightInd/>
        <w:textAlignment w:val="auto"/>
        <w:rPr>
          <w:rFonts w:asciiTheme="minorHAnsi" w:hAnsiTheme="minorHAnsi" w:cstheme="minorHAnsi"/>
          <w:sz w:val="22"/>
          <w:szCs w:val="22"/>
        </w:rPr>
      </w:pPr>
    </w:p>
    <w:p w:rsidR="008B3898" w:rsidRP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As the students’ placement provider the University expects you to treat them in the same way as your employees with regards to their health, safety and welfare. It is therefore the University’s expectation that as Placement Provider you will:</w:t>
      </w:r>
    </w:p>
    <w:p w:rsidR="008B3898" w:rsidRPr="008B3898" w:rsidRDefault="008B3898" w:rsidP="008B3898">
      <w:pPr>
        <w:overflowPunct/>
        <w:autoSpaceDE/>
        <w:autoSpaceDN/>
        <w:adjustRightInd/>
        <w:textAlignment w:val="auto"/>
        <w:rPr>
          <w:rFonts w:asciiTheme="minorHAnsi" w:hAnsiTheme="minorHAnsi" w:cstheme="minorHAnsi"/>
          <w:sz w:val="22"/>
          <w:szCs w:val="22"/>
        </w:rPr>
      </w:pP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Provide the student with a full induction in the workplace health and safety arrangements, including specific hazards, health and safety precautions, fire precautions, emergency arrangements and how to report accidents.</w:t>
      </w: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Plan the work or study programme and associated health and safety training to be undertaken by the student.</w:t>
      </w: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Include the student in the risk assessment programme as it affects activities undertaken by them.</w:t>
      </w: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Comply with health and safety</w:t>
      </w:r>
      <w:r w:rsidR="00242FF6">
        <w:rPr>
          <w:rFonts w:asciiTheme="minorHAnsi" w:hAnsiTheme="minorHAnsi" w:cstheme="minorHAnsi"/>
          <w:sz w:val="22"/>
          <w:szCs w:val="22"/>
        </w:rPr>
        <w:t xml:space="preserve"> and other legislation (e.g. Equality Act 2010).</w:t>
      </w: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 xml:space="preserve">Nominate a supervisor who will ensure day-to-day supervision of the student and in working practices and in the particular control measures identified in the risk assessments. </w:t>
      </w: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Have a system of recording and investigating accidents and incidents. We would ask that you notify the University of accidents or incidents involving the student that you are made aware of.</w:t>
      </w:r>
    </w:p>
    <w:p w:rsidR="008B3898" w:rsidRPr="008B3898" w:rsidRDefault="008B3898" w:rsidP="008B3898">
      <w:pPr>
        <w:numPr>
          <w:ilvl w:val="0"/>
          <w:numId w:val="2"/>
        </w:numPr>
        <w:tabs>
          <w:tab w:val="num" w:pos="426"/>
        </w:tabs>
        <w:overflowPunct/>
        <w:autoSpaceDE/>
        <w:autoSpaceDN/>
        <w:adjustRightInd/>
        <w:ind w:left="426" w:hanging="426"/>
        <w:textAlignment w:val="auto"/>
        <w:rPr>
          <w:rFonts w:asciiTheme="minorHAnsi" w:hAnsiTheme="minorHAnsi" w:cstheme="minorHAnsi"/>
          <w:sz w:val="22"/>
          <w:szCs w:val="22"/>
        </w:rPr>
      </w:pPr>
      <w:r w:rsidRPr="008B3898">
        <w:rPr>
          <w:rFonts w:asciiTheme="minorHAnsi" w:hAnsiTheme="minorHAnsi" w:cstheme="minorHAnsi"/>
          <w:sz w:val="22"/>
          <w:szCs w:val="22"/>
        </w:rPr>
        <w:t>Facilitate access visits if should visits from a tutor be required.</w:t>
      </w:r>
    </w:p>
    <w:p w:rsidR="008B3898" w:rsidRPr="008B3898" w:rsidRDefault="008B3898" w:rsidP="008B3898">
      <w:pPr>
        <w:overflowPunct/>
        <w:autoSpaceDE/>
        <w:autoSpaceDN/>
        <w:adjustRightInd/>
        <w:textAlignment w:val="auto"/>
        <w:rPr>
          <w:rFonts w:asciiTheme="minorHAnsi" w:hAnsiTheme="minorHAnsi" w:cstheme="minorHAnsi"/>
          <w:sz w:val="22"/>
          <w:szCs w:val="22"/>
        </w:rPr>
      </w:pPr>
    </w:p>
    <w:p w:rsidR="008B3898" w:rsidRP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If there are any specific competencies that our placement student must have prior to beginning the placement we ask that you please inform us.</w:t>
      </w:r>
    </w:p>
    <w:p w:rsidR="008B3898" w:rsidRPr="008B3898" w:rsidRDefault="008B3898" w:rsidP="008B3898">
      <w:pPr>
        <w:overflowPunct/>
        <w:autoSpaceDE/>
        <w:autoSpaceDN/>
        <w:adjustRightInd/>
        <w:textAlignment w:val="auto"/>
        <w:rPr>
          <w:rFonts w:asciiTheme="minorHAnsi" w:hAnsiTheme="minorHAnsi" w:cstheme="minorHAnsi"/>
          <w:b/>
          <w:i/>
          <w:sz w:val="22"/>
          <w:szCs w:val="22"/>
        </w:rPr>
      </w:pPr>
    </w:p>
    <w:p w:rsid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 xml:space="preserve">The University assumes that you will have </w:t>
      </w:r>
      <w:r w:rsidRPr="00CD767D">
        <w:rPr>
          <w:rFonts w:asciiTheme="minorHAnsi" w:hAnsiTheme="minorHAnsi" w:cstheme="minorHAnsi"/>
          <w:b/>
          <w:sz w:val="22"/>
          <w:szCs w:val="22"/>
        </w:rPr>
        <w:t>Employer</w:t>
      </w:r>
      <w:r w:rsidR="00CD767D" w:rsidRPr="00CD767D">
        <w:rPr>
          <w:rFonts w:asciiTheme="minorHAnsi" w:hAnsiTheme="minorHAnsi" w:cstheme="minorHAnsi"/>
          <w:b/>
          <w:sz w:val="22"/>
          <w:szCs w:val="22"/>
        </w:rPr>
        <w:t>’s Liability,</w:t>
      </w:r>
      <w:r w:rsidRPr="00CD767D">
        <w:rPr>
          <w:rFonts w:asciiTheme="minorHAnsi" w:hAnsiTheme="minorHAnsi" w:cstheme="minorHAnsi"/>
          <w:b/>
          <w:sz w:val="22"/>
          <w:szCs w:val="22"/>
        </w:rPr>
        <w:t xml:space="preserve"> Public Liability</w:t>
      </w:r>
      <w:r w:rsidR="00CD767D" w:rsidRPr="00CD767D">
        <w:rPr>
          <w:rFonts w:asciiTheme="minorHAnsi" w:hAnsiTheme="minorHAnsi" w:cstheme="minorHAnsi"/>
          <w:b/>
          <w:sz w:val="22"/>
          <w:szCs w:val="22"/>
        </w:rPr>
        <w:t xml:space="preserve"> and Professional Indemnity</w:t>
      </w:r>
      <w:r w:rsidRPr="00CD767D">
        <w:rPr>
          <w:rFonts w:asciiTheme="minorHAnsi" w:hAnsiTheme="minorHAnsi" w:cstheme="minorHAnsi"/>
          <w:b/>
          <w:sz w:val="22"/>
          <w:szCs w:val="22"/>
        </w:rPr>
        <w:t xml:space="preserve"> insurance</w:t>
      </w:r>
      <w:r w:rsidRPr="008B3898">
        <w:rPr>
          <w:rFonts w:asciiTheme="minorHAnsi" w:hAnsiTheme="minorHAnsi" w:cstheme="minorHAnsi"/>
          <w:sz w:val="22"/>
          <w:szCs w:val="22"/>
        </w:rPr>
        <w:t xml:space="preserve"> in place for the period of the placement and that these will apply to a placement student as they would to any other member of your staff. </w:t>
      </w:r>
      <w:r w:rsidR="00A27F35">
        <w:rPr>
          <w:rFonts w:asciiTheme="minorHAnsi" w:hAnsiTheme="minorHAnsi" w:cstheme="minorHAnsi"/>
          <w:sz w:val="22"/>
          <w:szCs w:val="22"/>
        </w:rPr>
        <w:t>You may also wish to contact your insurers about this and, i</w:t>
      </w:r>
      <w:r w:rsidRPr="008B3898">
        <w:rPr>
          <w:rFonts w:asciiTheme="minorHAnsi" w:hAnsiTheme="minorHAnsi" w:cstheme="minorHAnsi"/>
          <w:sz w:val="22"/>
          <w:szCs w:val="22"/>
        </w:rPr>
        <w:t xml:space="preserve">f this is not the case, or if this creates any questions or problems, please let us know at the earliest possible date on 024 77 656 6565 </w:t>
      </w:r>
      <w:r w:rsidR="00BA14E5">
        <w:rPr>
          <w:rFonts w:asciiTheme="minorHAnsi" w:hAnsiTheme="minorHAnsi" w:cstheme="minorHAnsi"/>
          <w:sz w:val="22"/>
          <w:szCs w:val="22"/>
        </w:rPr>
        <w:t>a</w:t>
      </w:r>
      <w:r w:rsidR="00945038">
        <w:rPr>
          <w:rFonts w:asciiTheme="minorHAnsi" w:hAnsiTheme="minorHAnsi" w:cstheme="minorHAnsi"/>
          <w:sz w:val="22"/>
          <w:szCs w:val="22"/>
        </w:rPr>
        <w:t>n</w:t>
      </w:r>
      <w:r w:rsidR="00AD51D7">
        <w:rPr>
          <w:rFonts w:asciiTheme="minorHAnsi" w:hAnsiTheme="minorHAnsi" w:cstheme="minorHAnsi"/>
          <w:sz w:val="22"/>
          <w:szCs w:val="22"/>
        </w:rPr>
        <w:t>d ask to speak to Karen Quinn</w:t>
      </w:r>
      <w:r w:rsidR="00BA14E5">
        <w:rPr>
          <w:rFonts w:asciiTheme="minorHAnsi" w:hAnsiTheme="minorHAnsi" w:cstheme="minorHAnsi"/>
          <w:sz w:val="22"/>
          <w:szCs w:val="22"/>
        </w:rPr>
        <w:t xml:space="preserve">. </w:t>
      </w:r>
    </w:p>
    <w:p w:rsidR="00BA14E5" w:rsidRPr="008B3898" w:rsidRDefault="00BA14E5" w:rsidP="008B3898">
      <w:pPr>
        <w:overflowPunct/>
        <w:autoSpaceDE/>
        <w:autoSpaceDN/>
        <w:adjustRightInd/>
        <w:textAlignment w:val="auto"/>
        <w:rPr>
          <w:rFonts w:asciiTheme="minorHAnsi" w:hAnsiTheme="minorHAnsi" w:cstheme="minorHAnsi"/>
          <w:sz w:val="22"/>
          <w:szCs w:val="22"/>
        </w:rPr>
      </w:pPr>
    </w:p>
    <w:p w:rsidR="008B3898" w:rsidRPr="008B3898" w:rsidRDefault="008B3898" w:rsidP="008B3898">
      <w:pPr>
        <w:overflowPunct/>
        <w:autoSpaceDE/>
        <w:autoSpaceDN/>
        <w:adjustRightInd/>
        <w:ind w:right="-29"/>
        <w:textAlignment w:val="auto"/>
        <w:rPr>
          <w:rFonts w:asciiTheme="minorHAnsi" w:hAnsiTheme="minorHAnsi" w:cstheme="minorHAnsi"/>
          <w:sz w:val="22"/>
          <w:szCs w:val="22"/>
        </w:rPr>
      </w:pPr>
      <w:r w:rsidRPr="008B3898">
        <w:rPr>
          <w:rFonts w:asciiTheme="minorHAnsi" w:hAnsiTheme="minorHAnsi" w:cstheme="minorHAnsi"/>
          <w:sz w:val="22"/>
          <w:szCs w:val="22"/>
        </w:rPr>
        <w:t xml:space="preserve">The Health and Safety Executive has recommended that we ask formally for assurances on health and safety so, as part of the approval process, we ask you return the slip below confirming receipt of this letter and acceptance of our expectations about health and safety arrangements during the placement. </w:t>
      </w:r>
    </w:p>
    <w:p w:rsidR="008B3898" w:rsidRPr="008B3898" w:rsidRDefault="008B3898" w:rsidP="008B3898">
      <w:pPr>
        <w:overflowPunct/>
        <w:autoSpaceDE/>
        <w:autoSpaceDN/>
        <w:adjustRightInd/>
        <w:ind w:right="-29"/>
        <w:textAlignment w:val="auto"/>
        <w:rPr>
          <w:rFonts w:asciiTheme="minorHAnsi" w:hAnsiTheme="minorHAnsi" w:cstheme="minorHAnsi"/>
          <w:sz w:val="22"/>
          <w:szCs w:val="22"/>
        </w:rPr>
      </w:pPr>
    </w:p>
    <w:p w:rsidR="008B3898" w:rsidRPr="008B3898" w:rsidRDefault="008B3898" w:rsidP="008B3898">
      <w:pPr>
        <w:overflowPunct/>
        <w:autoSpaceDE/>
        <w:autoSpaceDN/>
        <w:adjustRightInd/>
        <w:ind w:right="-29"/>
        <w:textAlignment w:val="auto"/>
        <w:rPr>
          <w:rFonts w:asciiTheme="minorHAnsi" w:hAnsiTheme="minorHAnsi" w:cstheme="minorHAnsi"/>
          <w:sz w:val="22"/>
          <w:szCs w:val="22"/>
        </w:rPr>
      </w:pPr>
      <w:r w:rsidRPr="008B3898">
        <w:rPr>
          <w:rFonts w:asciiTheme="minorHAnsi" w:hAnsiTheme="minorHAnsi" w:cstheme="minorHAnsi"/>
          <w:sz w:val="22"/>
          <w:szCs w:val="22"/>
        </w:rPr>
        <w:t>Yours faithfully,</w:t>
      </w:r>
    </w:p>
    <w:p w:rsidR="008B3898" w:rsidRPr="008B3898" w:rsidRDefault="008B3898" w:rsidP="008B3898">
      <w:pPr>
        <w:overflowPunct/>
        <w:autoSpaceDE/>
        <w:autoSpaceDN/>
        <w:adjustRightInd/>
        <w:ind w:right="-29"/>
        <w:textAlignment w:val="auto"/>
        <w:rPr>
          <w:rFonts w:ascii="Lucida Calligraphy" w:hAnsi="Lucida Calligraphy" w:cs="Arial"/>
          <w:sz w:val="24"/>
          <w:szCs w:val="24"/>
        </w:rPr>
      </w:pPr>
    </w:p>
    <w:p w:rsidR="008B3898" w:rsidRPr="008B3898" w:rsidRDefault="00A11B24" w:rsidP="008B3898">
      <w:pPr>
        <w:overflowPunct/>
        <w:autoSpaceDE/>
        <w:autoSpaceDN/>
        <w:adjustRightInd/>
        <w:ind w:right="-29"/>
        <w:textAlignment w:val="auto"/>
        <w:rPr>
          <w:rFonts w:ascii="Lucida Calligraphy" w:hAnsi="Lucida Calligraphy" w:cstheme="minorHAnsi"/>
          <w:b/>
          <w:sz w:val="24"/>
          <w:szCs w:val="24"/>
        </w:rPr>
      </w:pPr>
      <w:r>
        <w:rPr>
          <w:rFonts w:ascii="Lucida Calligraphy" w:hAnsi="Lucida Calligraphy" w:cstheme="minorHAnsi"/>
          <w:b/>
          <w:sz w:val="24"/>
          <w:szCs w:val="24"/>
        </w:rPr>
        <w:t>Karen Quinn</w:t>
      </w:r>
    </w:p>
    <w:p w:rsidR="008B3898" w:rsidRPr="008B3898" w:rsidRDefault="008B3898" w:rsidP="008B3898">
      <w:pPr>
        <w:overflowPunct/>
        <w:autoSpaceDE/>
        <w:autoSpaceDN/>
        <w:adjustRightInd/>
        <w:ind w:right="-29"/>
        <w:textAlignment w:val="auto"/>
        <w:rPr>
          <w:rFonts w:ascii="Arial" w:hAnsi="Arial" w:cs="Arial"/>
          <w:i/>
          <w:sz w:val="22"/>
          <w:szCs w:val="22"/>
        </w:rPr>
      </w:pPr>
    </w:p>
    <w:p w:rsidR="008B3898" w:rsidRPr="008B3898" w:rsidRDefault="008B3898" w:rsidP="008B3898">
      <w:pPr>
        <w:overflowPunct/>
        <w:autoSpaceDE/>
        <w:autoSpaceDN/>
        <w:adjustRightInd/>
        <w:textAlignment w:val="auto"/>
        <w:rPr>
          <w:rFonts w:ascii="Arial" w:hAnsi="Arial" w:cs="Arial"/>
          <w:b/>
          <w:sz w:val="22"/>
          <w:szCs w:val="22"/>
        </w:rPr>
      </w:pPr>
      <w:r w:rsidRPr="008B3898">
        <w:rPr>
          <w:rFonts w:ascii="Arial" w:hAnsi="Arial" w:cs="Arial"/>
          <w:b/>
          <w:sz w:val="22"/>
          <w:szCs w:val="22"/>
        </w:rPr>
        <w:sym w:font="Wingdings" w:char="F022"/>
      </w:r>
      <w:r w:rsidRPr="008B3898">
        <w:rPr>
          <w:rFonts w:ascii="Arial" w:hAnsi="Arial" w:cs="Arial"/>
          <w:b/>
          <w:sz w:val="22"/>
          <w:szCs w:val="22"/>
        </w:rPr>
        <w:t>……………………………………………………………………………………………………………</w:t>
      </w:r>
    </w:p>
    <w:p w:rsidR="008B3898" w:rsidRPr="008B3898" w:rsidRDefault="008B3898" w:rsidP="008B3898">
      <w:pPr>
        <w:overflowPunct/>
        <w:autoSpaceDE/>
        <w:autoSpaceDN/>
        <w:adjustRightInd/>
        <w:textAlignment w:val="auto"/>
        <w:rPr>
          <w:rFonts w:ascii="Arial" w:hAnsi="Arial" w:cs="Arial"/>
          <w:sz w:val="22"/>
          <w:szCs w:val="22"/>
        </w:rPr>
      </w:pPr>
    </w:p>
    <w:p w:rsidR="008B3898" w:rsidRPr="008B3898" w:rsidRDefault="008B3898" w:rsidP="008B3898">
      <w:pPr>
        <w:overflowPunct/>
        <w:autoSpaceDE/>
        <w:autoSpaceDN/>
        <w:adjustRightInd/>
        <w:textAlignment w:val="auto"/>
        <w:rPr>
          <w:rFonts w:asciiTheme="minorHAnsi" w:hAnsiTheme="minorHAnsi" w:cstheme="minorHAnsi"/>
          <w:b/>
          <w:sz w:val="22"/>
          <w:szCs w:val="22"/>
        </w:rPr>
      </w:pPr>
      <w:r w:rsidRPr="008B3898">
        <w:rPr>
          <w:rFonts w:asciiTheme="minorHAnsi" w:hAnsiTheme="minorHAnsi" w:cstheme="minorHAnsi"/>
          <w:b/>
          <w:sz w:val="22"/>
          <w:szCs w:val="22"/>
        </w:rPr>
        <w:t>Placement Provider’s Confirmation of receipt</w:t>
      </w:r>
    </w:p>
    <w:p w:rsidR="008B3898" w:rsidRPr="008B3898" w:rsidRDefault="008B3898" w:rsidP="008B3898">
      <w:pPr>
        <w:overflowPunct/>
        <w:autoSpaceDE/>
        <w:autoSpaceDN/>
        <w:adjustRightInd/>
        <w:textAlignment w:val="auto"/>
        <w:rPr>
          <w:rFonts w:asciiTheme="minorHAnsi" w:hAnsiTheme="minorHAnsi" w:cstheme="minorHAnsi"/>
          <w:b/>
          <w:sz w:val="22"/>
          <w:szCs w:val="22"/>
        </w:rPr>
      </w:pPr>
    </w:p>
    <w:p w:rsidR="008B3898" w:rsidRP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Please complete and email or post</w:t>
      </w:r>
      <w:r w:rsidR="00317254">
        <w:rPr>
          <w:rFonts w:asciiTheme="minorHAnsi" w:hAnsiTheme="minorHAnsi" w:cstheme="minorHAnsi"/>
          <w:sz w:val="22"/>
          <w:szCs w:val="22"/>
        </w:rPr>
        <w:t>,</w:t>
      </w:r>
      <w:r w:rsidRPr="008B3898">
        <w:rPr>
          <w:rFonts w:asciiTheme="minorHAnsi" w:hAnsiTheme="minorHAnsi" w:cstheme="minorHAnsi"/>
          <w:sz w:val="22"/>
          <w:szCs w:val="22"/>
        </w:rPr>
        <w:t xml:space="preserve"> </w:t>
      </w:r>
      <w:r>
        <w:rPr>
          <w:rFonts w:asciiTheme="minorHAnsi" w:hAnsiTheme="minorHAnsi" w:cstheme="minorHAnsi"/>
          <w:sz w:val="22"/>
          <w:szCs w:val="22"/>
        </w:rPr>
        <w:t>to</w:t>
      </w:r>
      <w:r w:rsidRPr="008B3898">
        <w:rPr>
          <w:rFonts w:asciiTheme="minorHAnsi" w:hAnsiTheme="minorHAnsi" w:cstheme="minorHAnsi"/>
          <w:sz w:val="22"/>
          <w:szCs w:val="22"/>
        </w:rPr>
        <w:t xml:space="preserve"> </w:t>
      </w:r>
      <w:r>
        <w:rPr>
          <w:rFonts w:asciiTheme="minorHAnsi" w:hAnsiTheme="minorHAnsi" w:cstheme="minorHAnsi"/>
          <w:sz w:val="22"/>
          <w:szCs w:val="22"/>
        </w:rPr>
        <w:t>acknowledge</w:t>
      </w:r>
      <w:r w:rsidRPr="008B3898">
        <w:rPr>
          <w:rFonts w:asciiTheme="minorHAnsi" w:hAnsiTheme="minorHAnsi" w:cstheme="minorHAnsi"/>
          <w:sz w:val="22"/>
          <w:szCs w:val="22"/>
        </w:rPr>
        <w:t xml:space="preserve"> your acceptance of this letter. </w:t>
      </w:r>
    </w:p>
    <w:p w:rsidR="008B3898" w:rsidRPr="008B3898" w:rsidRDefault="008B3898" w:rsidP="008B3898">
      <w:pPr>
        <w:overflowPunct/>
        <w:autoSpaceDE/>
        <w:autoSpaceDN/>
        <w:adjustRightInd/>
        <w:textAlignment w:val="auto"/>
        <w:rPr>
          <w:rFonts w:asciiTheme="minorHAnsi" w:hAnsiTheme="minorHAnsi" w:cstheme="minorHAnsi"/>
          <w:b/>
          <w:sz w:val="22"/>
          <w:szCs w:val="22"/>
        </w:rPr>
      </w:pPr>
    </w:p>
    <w:p w:rsidR="008B3898" w:rsidRPr="00535722" w:rsidRDefault="008B3898" w:rsidP="008B3898">
      <w:pPr>
        <w:rPr>
          <w:rFonts w:asciiTheme="minorHAnsi" w:hAnsiTheme="minorHAnsi" w:cstheme="minorHAnsi"/>
          <w:b/>
          <w:sz w:val="22"/>
          <w:szCs w:val="22"/>
        </w:rPr>
      </w:pPr>
      <w:r w:rsidRPr="008B3898">
        <w:rPr>
          <w:rFonts w:asciiTheme="minorHAnsi" w:hAnsiTheme="minorHAnsi" w:cstheme="minorHAnsi"/>
          <w:b/>
          <w:sz w:val="22"/>
          <w:szCs w:val="22"/>
        </w:rPr>
        <w:t>To</w:t>
      </w:r>
      <w:r w:rsidRPr="00535722">
        <w:rPr>
          <w:rFonts w:asciiTheme="minorHAnsi" w:hAnsiTheme="minorHAnsi" w:cstheme="minorHAnsi"/>
          <w:b/>
          <w:sz w:val="22"/>
          <w:szCs w:val="22"/>
        </w:rPr>
        <w:t xml:space="preserve">: </w:t>
      </w:r>
      <w:r w:rsidRPr="008B3898">
        <w:rPr>
          <w:rFonts w:asciiTheme="minorHAnsi" w:hAnsiTheme="minorHAnsi" w:cstheme="minorHAnsi"/>
          <w:b/>
          <w:sz w:val="22"/>
          <w:szCs w:val="22"/>
        </w:rPr>
        <w:t xml:space="preserve"> </w:t>
      </w:r>
      <w:r w:rsidRPr="00535722">
        <w:rPr>
          <w:rFonts w:asciiTheme="minorHAnsi" w:hAnsiTheme="minorHAnsi" w:cstheme="minorHAnsi"/>
          <w:b/>
          <w:sz w:val="22"/>
          <w:szCs w:val="22"/>
        </w:rPr>
        <w:tab/>
      </w:r>
      <w:r w:rsidR="006D6075">
        <w:rPr>
          <w:rFonts w:asciiTheme="minorHAnsi" w:hAnsiTheme="minorHAnsi" w:cstheme="minorHAnsi"/>
          <w:b/>
          <w:sz w:val="22"/>
          <w:szCs w:val="22"/>
        </w:rPr>
        <w:t>Karen Quinn</w:t>
      </w:r>
      <w:r w:rsidRPr="00535722">
        <w:rPr>
          <w:rFonts w:asciiTheme="minorHAnsi" w:hAnsiTheme="minorHAnsi" w:cstheme="minorHAnsi"/>
          <w:b/>
          <w:sz w:val="22"/>
          <w:szCs w:val="22"/>
        </w:rPr>
        <w:tab/>
      </w:r>
      <w:r w:rsidRPr="00535722">
        <w:rPr>
          <w:rFonts w:asciiTheme="minorHAnsi" w:hAnsiTheme="minorHAnsi" w:cstheme="minorHAnsi"/>
          <w:b/>
          <w:sz w:val="22"/>
          <w:szCs w:val="22"/>
        </w:rPr>
        <w:tab/>
      </w:r>
    </w:p>
    <w:p w:rsidR="008B3898" w:rsidRPr="00535722" w:rsidRDefault="002D520B" w:rsidP="00281A19">
      <w:pPr>
        <w:ind w:left="4320"/>
        <w:rPr>
          <w:rFonts w:asciiTheme="minorHAnsi" w:hAnsiTheme="minorHAnsi" w:cs="Arial"/>
          <w:b/>
          <w:sz w:val="22"/>
          <w:szCs w:val="22"/>
        </w:rPr>
      </w:pPr>
      <w:hyperlink r:id="rId12" w:history="1">
        <w:r w:rsidR="006D6075" w:rsidRPr="007314D1">
          <w:rPr>
            <w:rStyle w:val="Hyperlink"/>
            <w:rFonts w:asciiTheme="minorHAnsi" w:hAnsiTheme="minorHAnsi" w:cs="Arial"/>
            <w:b/>
            <w:sz w:val="22"/>
            <w:szCs w:val="22"/>
          </w:rPr>
          <w:t>k.quinn@coventry.ac.uk</w:t>
        </w:r>
      </w:hyperlink>
      <w:r w:rsidR="006D6075">
        <w:rPr>
          <w:rFonts w:asciiTheme="minorHAnsi" w:hAnsiTheme="minorHAnsi" w:cs="Arial"/>
          <w:b/>
          <w:sz w:val="22"/>
          <w:szCs w:val="22"/>
        </w:rPr>
        <w:t xml:space="preserve"> or </w:t>
      </w:r>
      <w:hyperlink r:id="rId13" w:history="1">
        <w:r w:rsidR="00281A19" w:rsidRPr="007314D1">
          <w:rPr>
            <w:rStyle w:val="Hyperlink"/>
            <w:rFonts w:asciiTheme="minorHAnsi" w:hAnsiTheme="minorHAnsi" w:cs="Arial"/>
            <w:b/>
            <w:sz w:val="22"/>
            <w:szCs w:val="22"/>
          </w:rPr>
          <w:t>EPUsupport.hls@coventry.ac.uk</w:t>
        </w:r>
      </w:hyperlink>
      <w:r w:rsidR="00281A19">
        <w:rPr>
          <w:rFonts w:asciiTheme="minorHAnsi" w:hAnsiTheme="minorHAnsi" w:cs="Arial"/>
          <w:b/>
          <w:sz w:val="22"/>
          <w:szCs w:val="22"/>
        </w:rPr>
        <w:t xml:space="preserve">  or </w:t>
      </w:r>
      <w:r w:rsidR="00535722" w:rsidRPr="00535722">
        <w:rPr>
          <w:rFonts w:asciiTheme="minorHAnsi" w:hAnsiTheme="minorHAnsi" w:cs="Arial"/>
          <w:b/>
          <w:sz w:val="22"/>
          <w:szCs w:val="22"/>
        </w:rPr>
        <w:t xml:space="preserve">Faculty of Health &amp; Life Sciences, </w:t>
      </w:r>
      <w:r w:rsidR="00281A19">
        <w:rPr>
          <w:rFonts w:asciiTheme="minorHAnsi" w:hAnsiTheme="minorHAnsi" w:cs="Arial"/>
          <w:b/>
          <w:sz w:val="22"/>
          <w:szCs w:val="22"/>
        </w:rPr>
        <w:t xml:space="preserve">HLS Employability and Placement Unit, </w:t>
      </w:r>
      <w:r w:rsidR="008B3898" w:rsidRPr="00535722">
        <w:rPr>
          <w:rFonts w:asciiTheme="minorHAnsi" w:hAnsiTheme="minorHAnsi" w:cs="Arial"/>
          <w:b/>
          <w:sz w:val="22"/>
          <w:szCs w:val="22"/>
        </w:rPr>
        <w:t xml:space="preserve">Charles Ward G32, </w:t>
      </w:r>
      <w:r w:rsidR="005641D8">
        <w:rPr>
          <w:rFonts w:asciiTheme="minorHAnsi" w:hAnsiTheme="minorHAnsi" w:cs="Arial"/>
          <w:b/>
          <w:sz w:val="22"/>
          <w:szCs w:val="22"/>
        </w:rPr>
        <w:t xml:space="preserve">Coventry University, </w:t>
      </w:r>
      <w:r w:rsidR="008B3898" w:rsidRPr="00535722">
        <w:rPr>
          <w:rFonts w:asciiTheme="minorHAnsi" w:hAnsiTheme="minorHAnsi" w:cs="Arial"/>
          <w:b/>
          <w:sz w:val="22"/>
          <w:szCs w:val="22"/>
        </w:rPr>
        <w:t>Priory Street</w:t>
      </w:r>
      <w:r w:rsidR="00535722" w:rsidRPr="00535722">
        <w:rPr>
          <w:rFonts w:asciiTheme="minorHAnsi" w:hAnsiTheme="minorHAnsi" w:cs="Arial"/>
          <w:b/>
          <w:sz w:val="22"/>
          <w:szCs w:val="22"/>
        </w:rPr>
        <w:t>,</w:t>
      </w:r>
      <w:r w:rsidR="008B3898" w:rsidRPr="00535722">
        <w:rPr>
          <w:rFonts w:asciiTheme="minorHAnsi" w:hAnsiTheme="minorHAnsi" w:cs="Arial"/>
          <w:b/>
          <w:sz w:val="22"/>
          <w:szCs w:val="22"/>
        </w:rPr>
        <w:t xml:space="preserve"> Coventry</w:t>
      </w:r>
      <w:r w:rsidR="005641D8">
        <w:rPr>
          <w:rFonts w:asciiTheme="minorHAnsi" w:hAnsiTheme="minorHAnsi" w:cs="Arial"/>
          <w:b/>
          <w:sz w:val="22"/>
          <w:szCs w:val="22"/>
        </w:rPr>
        <w:t>,</w:t>
      </w:r>
      <w:r w:rsidR="008B3898" w:rsidRPr="00535722">
        <w:rPr>
          <w:rFonts w:asciiTheme="minorHAnsi" w:hAnsiTheme="minorHAnsi" w:cs="Arial"/>
          <w:b/>
          <w:sz w:val="22"/>
          <w:szCs w:val="22"/>
        </w:rPr>
        <w:t xml:space="preserve"> CV1 5FB</w:t>
      </w:r>
    </w:p>
    <w:p w:rsidR="008B3898" w:rsidRPr="008B3898" w:rsidRDefault="008B3898" w:rsidP="008B3898">
      <w:pPr>
        <w:overflowPunct/>
        <w:autoSpaceDE/>
        <w:autoSpaceDN/>
        <w:adjustRightInd/>
        <w:textAlignment w:val="auto"/>
        <w:rPr>
          <w:rFonts w:asciiTheme="minorHAnsi" w:hAnsiTheme="minorHAnsi" w:cstheme="minorHAnsi"/>
          <w:b/>
          <w:sz w:val="22"/>
          <w:szCs w:val="22"/>
        </w:rPr>
      </w:pPr>
    </w:p>
    <w:p w:rsidR="008B3898" w:rsidRDefault="008B3898" w:rsidP="008B3898">
      <w:pPr>
        <w:overflowPunct/>
        <w:autoSpaceDE/>
        <w:autoSpaceDN/>
        <w:adjustRightInd/>
        <w:textAlignment w:val="auto"/>
        <w:rPr>
          <w:rFonts w:asciiTheme="minorHAnsi" w:hAnsiTheme="minorHAnsi" w:cstheme="minorHAnsi"/>
          <w:b/>
          <w:sz w:val="22"/>
          <w:szCs w:val="22"/>
        </w:rPr>
      </w:pPr>
    </w:p>
    <w:p w:rsid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I confirm acceptance of the expectations outlined in the letter from the University regarding health &amp; safety</w:t>
      </w:r>
      <w:r>
        <w:rPr>
          <w:rFonts w:asciiTheme="minorHAnsi" w:hAnsiTheme="minorHAnsi" w:cstheme="minorHAnsi"/>
          <w:sz w:val="22"/>
          <w:szCs w:val="22"/>
        </w:rPr>
        <w:t xml:space="preserve"> and insurance requirements for:-</w:t>
      </w:r>
    </w:p>
    <w:p w:rsidR="008B3898" w:rsidRDefault="008B3898" w:rsidP="008B3898">
      <w:pPr>
        <w:overflowPunct/>
        <w:autoSpaceDE/>
        <w:autoSpaceDN/>
        <w:adjustRightInd/>
        <w:textAlignment w:val="auto"/>
        <w:rPr>
          <w:rFonts w:asciiTheme="minorHAnsi" w:hAnsiTheme="minorHAnsi" w:cstheme="minorHAnsi"/>
          <w:sz w:val="22"/>
          <w:szCs w:val="22"/>
        </w:rPr>
      </w:pPr>
    </w:p>
    <w:p w:rsidR="008B3898" w:rsidRDefault="008B3898"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r>
        <w:rPr>
          <w:rFonts w:asciiTheme="minorHAnsi" w:hAnsiTheme="minorHAnsi" w:cstheme="minorHAnsi"/>
          <w:b/>
          <w:sz w:val="22"/>
          <w:szCs w:val="22"/>
        </w:rPr>
        <w:t>Name of student (s):</w:t>
      </w:r>
    </w:p>
    <w:p w:rsidR="00BF17FE" w:rsidRDefault="00BF17FE"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8B3898">
      <w:pPr>
        <w:overflowPunct/>
        <w:autoSpaceDE/>
        <w:autoSpaceDN/>
        <w:adjustRightInd/>
        <w:textAlignment w:val="auto"/>
        <w:rPr>
          <w:rFonts w:asciiTheme="minorHAnsi" w:hAnsiTheme="minorHAnsi" w:cstheme="minorHAnsi"/>
          <w:b/>
          <w:sz w:val="22"/>
          <w:szCs w:val="22"/>
        </w:rPr>
      </w:pPr>
    </w:p>
    <w:p w:rsidR="008B3898" w:rsidRPr="008B3898" w:rsidRDefault="008B3898"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r w:rsidRPr="008B3898">
        <w:rPr>
          <w:rFonts w:asciiTheme="minorHAnsi" w:hAnsiTheme="minorHAnsi" w:cstheme="minorHAnsi"/>
          <w:b/>
          <w:sz w:val="22"/>
          <w:szCs w:val="22"/>
        </w:rPr>
        <w:t>Signed</w:t>
      </w:r>
      <w:r>
        <w:rPr>
          <w:rFonts w:asciiTheme="minorHAnsi" w:hAnsiTheme="minorHAnsi" w:cstheme="minorHAnsi"/>
          <w:b/>
          <w:sz w:val="22"/>
          <w:szCs w:val="22"/>
        </w:rPr>
        <w:t>:</w:t>
      </w:r>
      <w:r w:rsidRPr="008B3898">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8B3898">
        <w:rPr>
          <w:rFonts w:asciiTheme="minorHAnsi" w:hAnsiTheme="minorHAnsi" w:cstheme="minorHAnsi"/>
          <w:b/>
          <w:sz w:val="22"/>
          <w:szCs w:val="22"/>
        </w:rPr>
        <w:t>Date</w:t>
      </w:r>
    </w:p>
    <w:p w:rsidR="008B3898" w:rsidRDefault="008B3898"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Pr="008B3898"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8B3898">
      <w:pPr>
        <w:overflowPunct/>
        <w:autoSpaceDE/>
        <w:autoSpaceDN/>
        <w:adjustRightInd/>
        <w:textAlignment w:val="auto"/>
        <w:rPr>
          <w:rFonts w:asciiTheme="minorHAnsi" w:hAnsiTheme="minorHAnsi" w:cstheme="minorHAnsi"/>
          <w:b/>
          <w:sz w:val="22"/>
          <w:szCs w:val="22"/>
        </w:rPr>
      </w:pPr>
    </w:p>
    <w:p w:rsidR="008B3898" w:rsidRDefault="008B3898"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r w:rsidRPr="008B3898">
        <w:rPr>
          <w:rFonts w:asciiTheme="minorHAnsi" w:hAnsiTheme="minorHAnsi" w:cstheme="minorHAnsi"/>
          <w:b/>
          <w:sz w:val="22"/>
          <w:szCs w:val="22"/>
        </w:rPr>
        <w:t>Position</w:t>
      </w:r>
      <w:r>
        <w:rPr>
          <w:rFonts w:asciiTheme="minorHAnsi" w:hAnsiTheme="minorHAnsi" w:cstheme="minorHAnsi"/>
          <w:b/>
          <w:sz w:val="22"/>
          <w:szCs w:val="22"/>
        </w:rPr>
        <w:t>:</w:t>
      </w:r>
      <w:r w:rsidRPr="008B3898">
        <w:rPr>
          <w:rFonts w:asciiTheme="minorHAnsi" w:hAnsiTheme="minorHAnsi" w:cstheme="minorHAnsi"/>
          <w:b/>
          <w:sz w:val="22"/>
          <w:szCs w:val="22"/>
        </w:rPr>
        <w:t xml:space="preserve"> </w:t>
      </w:r>
    </w:p>
    <w:p w:rsidR="00535722" w:rsidRPr="008B3898"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8B3898">
      <w:pPr>
        <w:overflowPunct/>
        <w:autoSpaceDE/>
        <w:autoSpaceDN/>
        <w:adjustRightInd/>
        <w:textAlignment w:val="auto"/>
        <w:rPr>
          <w:rFonts w:asciiTheme="minorHAnsi" w:hAnsiTheme="minorHAnsi" w:cstheme="minorHAnsi"/>
          <w:b/>
          <w:sz w:val="22"/>
          <w:szCs w:val="22"/>
        </w:rPr>
      </w:pPr>
    </w:p>
    <w:p w:rsidR="008B3898" w:rsidRDefault="0098416F"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r>
        <w:rPr>
          <w:rFonts w:asciiTheme="minorHAnsi" w:hAnsiTheme="minorHAnsi" w:cstheme="minorHAnsi"/>
          <w:b/>
          <w:sz w:val="22"/>
          <w:szCs w:val="22"/>
        </w:rPr>
        <w:t>Name/</w:t>
      </w:r>
      <w:r w:rsidRPr="0098416F">
        <w:rPr>
          <w:rFonts w:asciiTheme="minorHAnsi" w:hAnsiTheme="minorHAnsi" w:cstheme="minorHAnsi"/>
          <w:b/>
          <w:sz w:val="22"/>
          <w:szCs w:val="22"/>
        </w:rPr>
        <w:t xml:space="preserve"> </w:t>
      </w:r>
      <w:r>
        <w:rPr>
          <w:rFonts w:asciiTheme="minorHAnsi" w:hAnsiTheme="minorHAnsi" w:cstheme="minorHAnsi"/>
          <w:b/>
          <w:sz w:val="22"/>
          <w:szCs w:val="22"/>
        </w:rPr>
        <w:t>address/</w:t>
      </w:r>
      <w:r w:rsidRPr="008B3898">
        <w:rPr>
          <w:rFonts w:asciiTheme="minorHAnsi" w:hAnsiTheme="minorHAnsi" w:cstheme="minorHAnsi"/>
          <w:b/>
          <w:sz w:val="22"/>
          <w:szCs w:val="22"/>
        </w:rPr>
        <w:t xml:space="preserve"> </w:t>
      </w:r>
      <w:r>
        <w:rPr>
          <w:rFonts w:asciiTheme="minorHAnsi" w:hAnsiTheme="minorHAnsi" w:cstheme="minorHAnsi"/>
          <w:b/>
          <w:sz w:val="22"/>
          <w:szCs w:val="22"/>
        </w:rPr>
        <w:t>contact details:</w:t>
      </w:r>
    </w:p>
    <w:p w:rsidR="00535722"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535722">
      <w:pPr>
        <w:shd w:val="clear" w:color="auto" w:fill="EAF1DD" w:themeFill="accent3" w:themeFillTint="33"/>
        <w:overflowPunct/>
        <w:autoSpaceDE/>
        <w:autoSpaceDN/>
        <w:adjustRightInd/>
        <w:textAlignment w:val="auto"/>
        <w:rPr>
          <w:rFonts w:asciiTheme="minorHAnsi" w:hAnsiTheme="minorHAnsi" w:cstheme="minorHAnsi"/>
          <w:b/>
          <w:sz w:val="22"/>
          <w:szCs w:val="22"/>
        </w:rPr>
      </w:pPr>
    </w:p>
    <w:p w:rsidR="00535722" w:rsidRDefault="00535722" w:rsidP="008B3898">
      <w:pPr>
        <w:overflowPunct/>
        <w:autoSpaceDE/>
        <w:autoSpaceDN/>
        <w:adjustRightInd/>
        <w:textAlignment w:val="auto"/>
        <w:rPr>
          <w:rFonts w:asciiTheme="minorHAnsi" w:hAnsiTheme="minorHAnsi" w:cstheme="minorHAnsi"/>
          <w:b/>
          <w:sz w:val="22"/>
          <w:szCs w:val="22"/>
          <w:u w:val="single"/>
        </w:rPr>
      </w:pPr>
    </w:p>
    <w:p w:rsidR="00CD767D" w:rsidRDefault="00CD767D" w:rsidP="00CD767D">
      <w:pPr>
        <w:shd w:val="clear" w:color="auto" w:fill="FFC000"/>
        <w:overflowPunct/>
        <w:autoSpaceDE/>
        <w:adjustRightInd/>
        <w:rPr>
          <w:rFonts w:asciiTheme="minorHAnsi" w:hAnsiTheme="minorHAnsi" w:cstheme="minorHAnsi"/>
          <w:b/>
          <w:sz w:val="22"/>
          <w:szCs w:val="22"/>
        </w:rPr>
      </w:pPr>
      <w:r>
        <w:rPr>
          <w:rFonts w:asciiTheme="minorHAnsi" w:hAnsiTheme="minorHAnsi" w:cstheme="minorHAnsi"/>
          <w:b/>
          <w:sz w:val="22"/>
          <w:szCs w:val="22"/>
        </w:rPr>
        <w:t>INSURANCE DETAILS:</w:t>
      </w:r>
    </w:p>
    <w:p w:rsidR="00CD767D" w:rsidRDefault="00CD767D" w:rsidP="00CD767D">
      <w:pPr>
        <w:shd w:val="clear" w:color="auto" w:fill="FFC000"/>
        <w:overflowPunct/>
        <w:autoSpaceDE/>
        <w:adjustRightInd/>
        <w:rPr>
          <w:rFonts w:asciiTheme="minorHAnsi" w:hAnsiTheme="minorHAnsi" w:cstheme="minorHAnsi"/>
          <w:b/>
          <w:sz w:val="22"/>
          <w:szCs w:val="22"/>
        </w:rPr>
      </w:pPr>
      <w:r>
        <w:rPr>
          <w:rFonts w:asciiTheme="minorHAnsi" w:hAnsiTheme="minorHAnsi" w:cstheme="minorHAnsi"/>
          <w:b/>
          <w:sz w:val="22"/>
          <w:szCs w:val="22"/>
        </w:rPr>
        <w:t>As part of the University’s placement validation process, we request from placement providers’, hosting Coventry University student placements, the following details of insurance (policy number, start date, expiry date). Please provide us with this information, in the following table.</w:t>
      </w:r>
    </w:p>
    <w:p w:rsidR="00CD767D" w:rsidRDefault="00CD767D" w:rsidP="00CD767D">
      <w:pPr>
        <w:shd w:val="clear" w:color="auto" w:fill="FFC000"/>
        <w:overflowPunct/>
        <w:autoSpaceDE/>
        <w:adjustRightInd/>
        <w:rPr>
          <w:rFonts w:asciiTheme="minorHAnsi" w:hAnsiTheme="minorHAnsi" w:cstheme="minorHAnsi"/>
          <w:b/>
          <w:sz w:val="22"/>
          <w:szCs w:val="22"/>
        </w:rPr>
      </w:pPr>
    </w:p>
    <w:p w:rsidR="00CD767D" w:rsidRDefault="00CD767D" w:rsidP="00CD767D">
      <w:pPr>
        <w:shd w:val="clear" w:color="auto" w:fill="FFC000"/>
        <w:overflowPunct/>
        <w:autoSpaceDE/>
        <w:adjustRightInd/>
        <w:rPr>
          <w:rFonts w:asciiTheme="minorHAnsi" w:hAnsiTheme="minorHAnsi" w:cstheme="minorHAnsi"/>
          <w:b/>
          <w:sz w:val="22"/>
          <w:szCs w:val="22"/>
        </w:rPr>
      </w:pPr>
      <w:r>
        <w:rPr>
          <w:rFonts w:asciiTheme="minorHAnsi" w:hAnsiTheme="minorHAnsi" w:cstheme="minorHAnsi"/>
          <w:b/>
          <w:sz w:val="22"/>
          <w:szCs w:val="22"/>
        </w:rPr>
        <w:t>Please note, without this information, the University is unable to allow to student to undertake the placement.</w:t>
      </w:r>
    </w:p>
    <w:tbl>
      <w:tblPr>
        <w:tblStyle w:val="TableGrid"/>
        <w:tblpPr w:leftFromText="180" w:rightFromText="180" w:vertAnchor="text" w:horzAnchor="margin" w:tblpX="108" w:tblpY="37"/>
        <w:tblW w:w="0" w:type="auto"/>
        <w:tblInd w:w="0" w:type="dxa"/>
        <w:shd w:val="clear" w:color="auto" w:fill="FFC000"/>
        <w:tblLook w:val="04A0" w:firstRow="1" w:lastRow="0" w:firstColumn="1" w:lastColumn="0" w:noHBand="0" w:noVBand="1"/>
      </w:tblPr>
      <w:tblGrid>
        <w:gridCol w:w="2235"/>
        <w:gridCol w:w="2835"/>
        <w:gridCol w:w="2693"/>
        <w:gridCol w:w="2727"/>
      </w:tblGrid>
      <w:tr w:rsidR="00CD767D" w:rsidTr="00CD767D">
        <w:tc>
          <w:tcPr>
            <w:tcW w:w="2235"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u w:val="single"/>
              </w:rPr>
            </w:pPr>
            <w:r>
              <w:rPr>
                <w:rFonts w:asciiTheme="minorHAnsi" w:hAnsiTheme="minorHAnsi" w:cstheme="minorHAnsi"/>
                <w:b/>
              </w:rPr>
              <w:t xml:space="preserve">Employer’s Liability Insurance </w:t>
            </w:r>
          </w:p>
        </w:tc>
        <w:tc>
          <w:tcPr>
            <w:tcW w:w="2835"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u w:val="single"/>
              </w:rPr>
            </w:pPr>
            <w:r>
              <w:rPr>
                <w:rFonts w:asciiTheme="minorHAnsi" w:hAnsiTheme="minorHAnsi" w:cstheme="minorHAnsi"/>
                <w:b/>
              </w:rPr>
              <w:t>Policy No:</w:t>
            </w:r>
          </w:p>
        </w:tc>
        <w:tc>
          <w:tcPr>
            <w:tcW w:w="2693"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rPr>
            </w:pPr>
            <w:r>
              <w:rPr>
                <w:rFonts w:asciiTheme="minorHAnsi" w:hAnsiTheme="minorHAnsi" w:cstheme="minorHAnsi"/>
                <w:b/>
              </w:rPr>
              <w:t>Policy Start Date:</w:t>
            </w:r>
          </w:p>
        </w:tc>
        <w:tc>
          <w:tcPr>
            <w:tcW w:w="2727"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rPr>
            </w:pPr>
            <w:r>
              <w:rPr>
                <w:rFonts w:asciiTheme="minorHAnsi" w:hAnsiTheme="minorHAnsi" w:cstheme="minorHAnsi"/>
                <w:b/>
              </w:rPr>
              <w:t>Policy End Date:</w:t>
            </w:r>
          </w:p>
        </w:tc>
      </w:tr>
      <w:tr w:rsidR="00CD767D" w:rsidTr="00CD767D">
        <w:tc>
          <w:tcPr>
            <w:tcW w:w="2235"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u w:val="single"/>
              </w:rPr>
            </w:pPr>
            <w:r>
              <w:rPr>
                <w:rFonts w:asciiTheme="minorHAnsi" w:hAnsiTheme="minorHAnsi" w:cstheme="minorHAnsi"/>
                <w:b/>
              </w:rPr>
              <w:t xml:space="preserve">Public Liability Insurance </w:t>
            </w:r>
          </w:p>
        </w:tc>
        <w:tc>
          <w:tcPr>
            <w:tcW w:w="2835"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u w:val="single"/>
              </w:rPr>
            </w:pPr>
            <w:r>
              <w:rPr>
                <w:rFonts w:asciiTheme="minorHAnsi" w:hAnsiTheme="minorHAnsi" w:cstheme="minorHAnsi"/>
                <w:b/>
              </w:rPr>
              <w:t>Policy No:</w:t>
            </w:r>
          </w:p>
        </w:tc>
        <w:tc>
          <w:tcPr>
            <w:tcW w:w="2693"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rPr>
            </w:pPr>
            <w:r>
              <w:rPr>
                <w:rFonts w:asciiTheme="minorHAnsi" w:hAnsiTheme="minorHAnsi" w:cstheme="minorHAnsi"/>
                <w:b/>
              </w:rPr>
              <w:t>Policy Start Date:</w:t>
            </w:r>
          </w:p>
        </w:tc>
        <w:tc>
          <w:tcPr>
            <w:tcW w:w="2727"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rPr>
            </w:pPr>
            <w:r>
              <w:rPr>
                <w:rFonts w:asciiTheme="minorHAnsi" w:hAnsiTheme="minorHAnsi" w:cstheme="minorHAnsi"/>
                <w:b/>
              </w:rPr>
              <w:t>Policy End Date:</w:t>
            </w:r>
          </w:p>
        </w:tc>
      </w:tr>
      <w:tr w:rsidR="00CD767D" w:rsidTr="00CD767D">
        <w:tc>
          <w:tcPr>
            <w:tcW w:w="2235"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u w:val="single"/>
              </w:rPr>
            </w:pPr>
            <w:r>
              <w:rPr>
                <w:rFonts w:asciiTheme="minorHAnsi" w:hAnsiTheme="minorHAnsi" w:cstheme="minorHAnsi"/>
                <w:b/>
              </w:rPr>
              <w:t xml:space="preserve">Professional Indemnity Insurance </w:t>
            </w:r>
          </w:p>
        </w:tc>
        <w:tc>
          <w:tcPr>
            <w:tcW w:w="2835"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u w:val="single"/>
              </w:rPr>
            </w:pPr>
            <w:r>
              <w:rPr>
                <w:rFonts w:asciiTheme="minorHAnsi" w:hAnsiTheme="minorHAnsi" w:cstheme="minorHAnsi"/>
                <w:b/>
              </w:rPr>
              <w:t>Policy No:</w:t>
            </w:r>
          </w:p>
        </w:tc>
        <w:tc>
          <w:tcPr>
            <w:tcW w:w="2693"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rPr>
            </w:pPr>
            <w:r>
              <w:rPr>
                <w:rFonts w:asciiTheme="minorHAnsi" w:hAnsiTheme="minorHAnsi" w:cstheme="minorHAnsi"/>
                <w:b/>
              </w:rPr>
              <w:t>Policy Start Date:</w:t>
            </w:r>
          </w:p>
        </w:tc>
        <w:tc>
          <w:tcPr>
            <w:tcW w:w="2727" w:type="dxa"/>
            <w:tcBorders>
              <w:top w:val="single" w:sz="4" w:space="0" w:color="auto"/>
              <w:left w:val="single" w:sz="4" w:space="0" w:color="auto"/>
              <w:bottom w:val="single" w:sz="4" w:space="0" w:color="auto"/>
              <w:right w:val="single" w:sz="4" w:space="0" w:color="auto"/>
            </w:tcBorders>
            <w:shd w:val="clear" w:color="auto" w:fill="FFC000"/>
            <w:hideMark/>
          </w:tcPr>
          <w:p w:rsidR="00CD767D" w:rsidRDefault="00CD767D">
            <w:pPr>
              <w:overflowPunct/>
              <w:autoSpaceDE/>
              <w:adjustRightInd/>
              <w:rPr>
                <w:rFonts w:asciiTheme="minorHAnsi" w:hAnsiTheme="minorHAnsi" w:cstheme="minorHAnsi"/>
                <w:b/>
              </w:rPr>
            </w:pPr>
            <w:r>
              <w:rPr>
                <w:rFonts w:asciiTheme="minorHAnsi" w:hAnsiTheme="minorHAnsi" w:cstheme="minorHAnsi"/>
                <w:b/>
              </w:rPr>
              <w:t>Policy End Date:</w:t>
            </w:r>
          </w:p>
        </w:tc>
      </w:tr>
    </w:tbl>
    <w:p w:rsidR="00CD767D" w:rsidRDefault="00CD767D" w:rsidP="00CD767D">
      <w:pPr>
        <w:overflowPunct/>
        <w:autoSpaceDE/>
        <w:adjustRightInd/>
        <w:rPr>
          <w:rFonts w:asciiTheme="minorHAnsi" w:hAnsiTheme="minorHAnsi" w:cstheme="minorHAnsi"/>
          <w:b/>
          <w:sz w:val="22"/>
          <w:szCs w:val="22"/>
          <w:u w:val="single"/>
        </w:rPr>
      </w:pPr>
    </w:p>
    <w:p w:rsidR="00CD767D" w:rsidRDefault="00CD767D" w:rsidP="008B3898">
      <w:pPr>
        <w:overflowPunct/>
        <w:autoSpaceDE/>
        <w:autoSpaceDN/>
        <w:adjustRightInd/>
        <w:textAlignment w:val="auto"/>
        <w:rPr>
          <w:rFonts w:asciiTheme="minorHAnsi" w:hAnsiTheme="minorHAnsi" w:cstheme="minorHAnsi"/>
          <w:b/>
          <w:sz w:val="22"/>
          <w:szCs w:val="22"/>
          <w:u w:val="single"/>
        </w:rPr>
      </w:pPr>
    </w:p>
    <w:p w:rsidR="00CD767D" w:rsidRDefault="00CD767D" w:rsidP="008B3898">
      <w:pPr>
        <w:overflowPunct/>
        <w:autoSpaceDE/>
        <w:autoSpaceDN/>
        <w:adjustRightInd/>
        <w:textAlignment w:val="auto"/>
        <w:rPr>
          <w:rFonts w:asciiTheme="minorHAnsi" w:hAnsiTheme="minorHAnsi" w:cstheme="minorHAnsi"/>
          <w:b/>
          <w:sz w:val="22"/>
          <w:szCs w:val="22"/>
          <w:u w:val="single"/>
        </w:rPr>
      </w:pPr>
    </w:p>
    <w:p w:rsidR="00CD767D" w:rsidRDefault="00CD767D" w:rsidP="008B3898">
      <w:pPr>
        <w:overflowPunct/>
        <w:autoSpaceDE/>
        <w:autoSpaceDN/>
        <w:adjustRightInd/>
        <w:textAlignment w:val="auto"/>
        <w:rPr>
          <w:rFonts w:asciiTheme="minorHAnsi" w:hAnsiTheme="minorHAnsi" w:cstheme="minorHAnsi"/>
          <w:b/>
          <w:sz w:val="22"/>
          <w:szCs w:val="22"/>
          <w:u w:val="single"/>
        </w:rPr>
      </w:pPr>
    </w:p>
    <w:p w:rsidR="00CD767D" w:rsidRDefault="00CD767D" w:rsidP="008B3898">
      <w:pPr>
        <w:overflowPunct/>
        <w:autoSpaceDE/>
        <w:autoSpaceDN/>
        <w:adjustRightInd/>
        <w:textAlignment w:val="auto"/>
        <w:rPr>
          <w:rFonts w:asciiTheme="minorHAnsi" w:hAnsiTheme="minorHAnsi" w:cstheme="minorHAnsi"/>
          <w:b/>
          <w:sz w:val="22"/>
          <w:szCs w:val="22"/>
          <w:u w:val="single"/>
        </w:rPr>
      </w:pPr>
    </w:p>
    <w:p w:rsidR="008B3898" w:rsidRDefault="008B3898" w:rsidP="008B3898">
      <w:pPr>
        <w:overflowPunct/>
        <w:autoSpaceDE/>
        <w:autoSpaceDN/>
        <w:adjustRightInd/>
        <w:textAlignment w:val="auto"/>
        <w:rPr>
          <w:rFonts w:asciiTheme="minorHAnsi" w:hAnsiTheme="minorHAnsi" w:cstheme="minorHAnsi"/>
          <w:b/>
          <w:sz w:val="22"/>
          <w:szCs w:val="22"/>
          <w:u w:val="single"/>
        </w:rPr>
      </w:pPr>
      <w:r w:rsidRPr="008B3898">
        <w:rPr>
          <w:rFonts w:asciiTheme="minorHAnsi" w:hAnsiTheme="minorHAnsi" w:cstheme="minorHAnsi"/>
          <w:b/>
          <w:sz w:val="22"/>
          <w:szCs w:val="22"/>
          <w:u w:val="single"/>
        </w:rPr>
        <w:t>Please note:</w:t>
      </w:r>
    </w:p>
    <w:p w:rsidR="00F13EB5" w:rsidRPr="008B3898" w:rsidRDefault="00F13EB5" w:rsidP="008B3898">
      <w:pPr>
        <w:overflowPunct/>
        <w:autoSpaceDE/>
        <w:autoSpaceDN/>
        <w:adjustRightInd/>
        <w:textAlignment w:val="auto"/>
        <w:rPr>
          <w:rFonts w:asciiTheme="minorHAnsi" w:hAnsiTheme="minorHAnsi" w:cstheme="minorHAnsi"/>
          <w:b/>
          <w:sz w:val="22"/>
          <w:szCs w:val="22"/>
          <w:u w:val="single"/>
        </w:rPr>
      </w:pPr>
    </w:p>
    <w:p w:rsidR="008B3898" w:rsidRPr="008B3898" w:rsidRDefault="008B3898" w:rsidP="008B3898">
      <w:pPr>
        <w:overflowPunct/>
        <w:autoSpaceDE/>
        <w:autoSpaceDN/>
        <w:adjustRightInd/>
        <w:textAlignment w:val="auto"/>
        <w:rPr>
          <w:rFonts w:asciiTheme="minorHAnsi" w:hAnsiTheme="minorHAnsi" w:cstheme="minorHAnsi"/>
          <w:sz w:val="22"/>
          <w:szCs w:val="22"/>
        </w:rPr>
      </w:pPr>
      <w:r w:rsidRPr="008B3898">
        <w:rPr>
          <w:rFonts w:asciiTheme="minorHAnsi" w:hAnsiTheme="minorHAnsi" w:cstheme="minorHAnsi"/>
          <w:sz w:val="22"/>
          <w:szCs w:val="22"/>
        </w:rPr>
        <w:t>If any of the expectations for health and safety or insurance outlined are not the case, or if they create any questions or problems, please let us know a</w:t>
      </w:r>
      <w:r w:rsidR="00660163">
        <w:rPr>
          <w:rFonts w:asciiTheme="minorHAnsi" w:hAnsiTheme="minorHAnsi" w:cstheme="minorHAnsi"/>
          <w:sz w:val="22"/>
          <w:szCs w:val="22"/>
        </w:rPr>
        <w:t xml:space="preserve">t the earliest possible date. </w:t>
      </w:r>
      <w:r w:rsidR="00F13EB5">
        <w:rPr>
          <w:rFonts w:asciiTheme="minorHAnsi" w:hAnsiTheme="minorHAnsi" w:cstheme="minorHAnsi"/>
          <w:sz w:val="22"/>
          <w:szCs w:val="22"/>
        </w:rPr>
        <w:t>Further</w:t>
      </w:r>
      <w:r w:rsidR="00660163">
        <w:rPr>
          <w:rFonts w:asciiTheme="minorHAnsi" w:hAnsiTheme="minorHAnsi" w:cstheme="minorHAnsi"/>
          <w:sz w:val="22"/>
          <w:szCs w:val="22"/>
        </w:rPr>
        <w:t xml:space="preserve">, if you do </w:t>
      </w:r>
      <w:r w:rsidR="00F13EB5">
        <w:rPr>
          <w:rFonts w:asciiTheme="minorHAnsi" w:hAnsiTheme="minorHAnsi" w:cstheme="minorHAnsi"/>
          <w:sz w:val="22"/>
          <w:szCs w:val="22"/>
        </w:rPr>
        <w:t>become aware of</w:t>
      </w:r>
      <w:r w:rsidR="00535722">
        <w:rPr>
          <w:rFonts w:asciiTheme="minorHAnsi" w:hAnsiTheme="minorHAnsi" w:cstheme="minorHAnsi"/>
          <w:sz w:val="22"/>
          <w:szCs w:val="22"/>
        </w:rPr>
        <w:t xml:space="preserve"> any</w:t>
      </w:r>
      <w:r w:rsidR="00F13EB5">
        <w:rPr>
          <w:rFonts w:asciiTheme="minorHAnsi" w:hAnsiTheme="minorHAnsi" w:cstheme="minorHAnsi"/>
          <w:sz w:val="22"/>
          <w:szCs w:val="22"/>
        </w:rPr>
        <w:t xml:space="preserve"> factors that may put the placement</w:t>
      </w:r>
      <w:r w:rsidR="00660163">
        <w:rPr>
          <w:rFonts w:asciiTheme="minorHAnsi" w:hAnsiTheme="minorHAnsi" w:cstheme="minorHAnsi"/>
          <w:sz w:val="22"/>
          <w:szCs w:val="22"/>
        </w:rPr>
        <w:t xml:space="preserve"> opportunity at risk (for example</w:t>
      </w:r>
      <w:r w:rsidR="00535722">
        <w:rPr>
          <w:rFonts w:asciiTheme="minorHAnsi" w:hAnsiTheme="minorHAnsi" w:cstheme="minorHAnsi"/>
          <w:sz w:val="22"/>
          <w:szCs w:val="22"/>
        </w:rPr>
        <w:t>:</w:t>
      </w:r>
      <w:r w:rsidR="00660163">
        <w:rPr>
          <w:rFonts w:asciiTheme="minorHAnsi" w:hAnsiTheme="minorHAnsi" w:cstheme="minorHAnsi"/>
          <w:sz w:val="22"/>
          <w:szCs w:val="22"/>
        </w:rPr>
        <w:t xml:space="preserve"> economic, business</w:t>
      </w:r>
      <w:r w:rsidR="00535722">
        <w:rPr>
          <w:rFonts w:asciiTheme="minorHAnsi" w:hAnsiTheme="minorHAnsi" w:cstheme="minorHAnsi"/>
          <w:sz w:val="22"/>
          <w:szCs w:val="22"/>
        </w:rPr>
        <w:t xml:space="preserve"> continuity and</w:t>
      </w:r>
      <w:r w:rsidR="00660163">
        <w:rPr>
          <w:rFonts w:asciiTheme="minorHAnsi" w:hAnsiTheme="minorHAnsi" w:cstheme="minorHAnsi"/>
          <w:sz w:val="22"/>
          <w:szCs w:val="22"/>
        </w:rPr>
        <w:t xml:space="preserve"> trading</w:t>
      </w:r>
      <w:r w:rsidR="00535722">
        <w:rPr>
          <w:rFonts w:asciiTheme="minorHAnsi" w:hAnsiTheme="minorHAnsi" w:cstheme="minorHAnsi"/>
          <w:sz w:val="22"/>
          <w:szCs w:val="22"/>
        </w:rPr>
        <w:t>, legal or regulatory</w:t>
      </w:r>
      <w:r w:rsidR="00660163">
        <w:rPr>
          <w:rFonts w:asciiTheme="minorHAnsi" w:hAnsiTheme="minorHAnsi" w:cstheme="minorHAnsi"/>
          <w:sz w:val="22"/>
          <w:szCs w:val="22"/>
        </w:rPr>
        <w:t xml:space="preserve">) please does inform us at your earliest convenient. </w:t>
      </w:r>
      <w:r w:rsidR="00F13EB5">
        <w:rPr>
          <w:rFonts w:asciiTheme="minorHAnsi" w:hAnsiTheme="minorHAnsi" w:cstheme="minorHAnsi"/>
          <w:sz w:val="22"/>
          <w:szCs w:val="22"/>
        </w:rPr>
        <w:t xml:space="preserve"> </w:t>
      </w:r>
      <w:r w:rsidR="00660163">
        <w:rPr>
          <w:rFonts w:asciiTheme="minorHAnsi" w:hAnsiTheme="minorHAnsi" w:cstheme="minorHAnsi"/>
          <w:sz w:val="22"/>
          <w:szCs w:val="22"/>
        </w:rPr>
        <w:t xml:space="preserve">This </w:t>
      </w:r>
      <w:r w:rsidR="00535722">
        <w:rPr>
          <w:rFonts w:asciiTheme="minorHAnsi" w:hAnsiTheme="minorHAnsi" w:cstheme="minorHAnsi"/>
          <w:sz w:val="22"/>
          <w:szCs w:val="22"/>
        </w:rPr>
        <w:t xml:space="preserve">would help </w:t>
      </w:r>
      <w:r w:rsidR="00660163">
        <w:rPr>
          <w:rFonts w:asciiTheme="minorHAnsi" w:hAnsiTheme="minorHAnsi" w:cstheme="minorHAnsi"/>
          <w:sz w:val="22"/>
          <w:szCs w:val="22"/>
        </w:rPr>
        <w:t>us to make alternate arrangement</w:t>
      </w:r>
      <w:r w:rsidR="00F53153">
        <w:rPr>
          <w:rFonts w:asciiTheme="minorHAnsi" w:hAnsiTheme="minorHAnsi" w:cstheme="minorHAnsi"/>
          <w:sz w:val="22"/>
          <w:szCs w:val="22"/>
        </w:rPr>
        <w:t>s</w:t>
      </w:r>
      <w:r w:rsidR="00660163">
        <w:rPr>
          <w:rFonts w:asciiTheme="minorHAnsi" w:hAnsiTheme="minorHAnsi" w:cstheme="minorHAnsi"/>
          <w:sz w:val="22"/>
          <w:szCs w:val="22"/>
        </w:rPr>
        <w:t xml:space="preserve"> for the student.</w:t>
      </w:r>
    </w:p>
    <w:p w:rsidR="008B3898" w:rsidRPr="008B3898" w:rsidRDefault="008B3898" w:rsidP="008B3898">
      <w:pPr>
        <w:overflowPunct/>
        <w:autoSpaceDE/>
        <w:autoSpaceDN/>
        <w:adjustRightInd/>
        <w:textAlignment w:val="auto"/>
        <w:rPr>
          <w:rFonts w:ascii="Arial" w:hAnsi="Arial" w:cs="Arial"/>
          <w:sz w:val="22"/>
          <w:szCs w:val="22"/>
        </w:rPr>
      </w:pPr>
    </w:p>
    <w:p w:rsidR="008B3898" w:rsidRPr="008B3898" w:rsidRDefault="008B3898" w:rsidP="00E23BAA">
      <w:pPr>
        <w:jc w:val="both"/>
        <w:rPr>
          <w:rFonts w:asciiTheme="minorHAnsi" w:hAnsiTheme="minorHAnsi" w:cs="Arial"/>
          <w:sz w:val="22"/>
          <w:szCs w:val="22"/>
          <w:lang w:val="en-US"/>
        </w:rPr>
      </w:pPr>
    </w:p>
    <w:p w:rsidR="008B3898" w:rsidRPr="008B3898" w:rsidRDefault="008B3898">
      <w:pPr>
        <w:jc w:val="both"/>
        <w:rPr>
          <w:rFonts w:asciiTheme="minorHAnsi" w:hAnsiTheme="minorHAnsi" w:cs="Arial"/>
          <w:sz w:val="22"/>
          <w:szCs w:val="22"/>
          <w:lang w:val="en-US"/>
        </w:rPr>
      </w:pPr>
    </w:p>
    <w:sectPr w:rsidR="008B3898" w:rsidRPr="008B3898" w:rsidSect="008B3898">
      <w:pgSz w:w="11906" w:h="16838"/>
      <w:pgMar w:top="720" w:right="720" w:bottom="720" w:left="720" w:header="578" w:footer="578"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7F52"/>
    <w:multiLevelType w:val="multilevel"/>
    <w:tmpl w:val="0076122E"/>
    <w:lvl w:ilvl="0">
      <w:start w:val="1"/>
      <w:numFmt w:val="decimal"/>
      <w:lvlText w:val="%1."/>
      <w:lvlJc w:val="left"/>
      <w:pPr>
        <w:tabs>
          <w:tab w:val="num" w:pos="720"/>
        </w:tabs>
        <w:ind w:left="720" w:hanging="360"/>
      </w:pPr>
      <w:rPr>
        <w:rFonts w:hint="default"/>
        <w:b/>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28684A"/>
    <w:multiLevelType w:val="hybridMultilevel"/>
    <w:tmpl w:val="6F64E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976ED4"/>
    <w:multiLevelType w:val="hybridMultilevel"/>
    <w:tmpl w:val="0BCCE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07"/>
    <w:rsid w:val="00086606"/>
    <w:rsid w:val="0011320C"/>
    <w:rsid w:val="0018583B"/>
    <w:rsid w:val="001860E0"/>
    <w:rsid w:val="001C3B3E"/>
    <w:rsid w:val="00234FE2"/>
    <w:rsid w:val="00242FF6"/>
    <w:rsid w:val="002725FA"/>
    <w:rsid w:val="00281A19"/>
    <w:rsid w:val="002B6682"/>
    <w:rsid w:val="002D520B"/>
    <w:rsid w:val="002F5F17"/>
    <w:rsid w:val="00317254"/>
    <w:rsid w:val="0033526F"/>
    <w:rsid w:val="00391333"/>
    <w:rsid w:val="003F368C"/>
    <w:rsid w:val="004062D4"/>
    <w:rsid w:val="00465785"/>
    <w:rsid w:val="004A7107"/>
    <w:rsid w:val="004C4218"/>
    <w:rsid w:val="004C6307"/>
    <w:rsid w:val="004E6E8A"/>
    <w:rsid w:val="00510C97"/>
    <w:rsid w:val="00535722"/>
    <w:rsid w:val="005641D8"/>
    <w:rsid w:val="00576AA6"/>
    <w:rsid w:val="00600BC4"/>
    <w:rsid w:val="00642E4D"/>
    <w:rsid w:val="00660163"/>
    <w:rsid w:val="006D30F0"/>
    <w:rsid w:val="006D6075"/>
    <w:rsid w:val="006F5863"/>
    <w:rsid w:val="00730D97"/>
    <w:rsid w:val="00736329"/>
    <w:rsid w:val="007C20D5"/>
    <w:rsid w:val="0080651F"/>
    <w:rsid w:val="0083416E"/>
    <w:rsid w:val="008B3898"/>
    <w:rsid w:val="008F2BE9"/>
    <w:rsid w:val="00916CE3"/>
    <w:rsid w:val="00926E4A"/>
    <w:rsid w:val="00945038"/>
    <w:rsid w:val="00953231"/>
    <w:rsid w:val="0098416F"/>
    <w:rsid w:val="00A0162B"/>
    <w:rsid w:val="00A11B24"/>
    <w:rsid w:val="00A27F35"/>
    <w:rsid w:val="00AA0AAB"/>
    <w:rsid w:val="00AD51D7"/>
    <w:rsid w:val="00B17C6A"/>
    <w:rsid w:val="00B87DD1"/>
    <w:rsid w:val="00BA14E5"/>
    <w:rsid w:val="00BC3181"/>
    <w:rsid w:val="00BF17FE"/>
    <w:rsid w:val="00C7133A"/>
    <w:rsid w:val="00C95B12"/>
    <w:rsid w:val="00CB3319"/>
    <w:rsid w:val="00CC2D96"/>
    <w:rsid w:val="00CD767D"/>
    <w:rsid w:val="00CF2CEB"/>
    <w:rsid w:val="00D852C3"/>
    <w:rsid w:val="00E007DF"/>
    <w:rsid w:val="00E23BAA"/>
    <w:rsid w:val="00E67EA7"/>
    <w:rsid w:val="00E71F0B"/>
    <w:rsid w:val="00EF6A55"/>
    <w:rsid w:val="00F13EB5"/>
    <w:rsid w:val="00F25CCB"/>
    <w:rsid w:val="00F53153"/>
    <w:rsid w:val="00FA30BC"/>
    <w:rsid w:val="00FB7E4D"/>
    <w:rsid w:val="00FD0FF1"/>
    <w:rsid w:val="00FF3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15B374-A6F9-4B01-A2B9-4DBECB6A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0D5"/>
    <w:pPr>
      <w:overflowPunct w:val="0"/>
      <w:autoSpaceDE w:val="0"/>
      <w:autoSpaceDN w:val="0"/>
      <w:adjustRightInd w:val="0"/>
      <w:textAlignment w:val="baseline"/>
    </w:pPr>
  </w:style>
  <w:style w:type="paragraph" w:styleId="Heading1">
    <w:name w:val="heading 1"/>
    <w:basedOn w:val="Normal"/>
    <w:next w:val="Normal"/>
    <w:qFormat/>
    <w:rsid w:val="007C20D5"/>
    <w:pPr>
      <w:keepNext/>
      <w:outlineLvl w:val="0"/>
    </w:pPr>
    <w:rPr>
      <w:rFonts w:ascii="Arial" w:hAnsi="Arial"/>
      <w:b/>
    </w:rPr>
  </w:style>
  <w:style w:type="paragraph" w:styleId="Heading2">
    <w:name w:val="heading 2"/>
    <w:basedOn w:val="Normal"/>
    <w:next w:val="Normal"/>
    <w:qFormat/>
    <w:rsid w:val="007C20D5"/>
    <w:pPr>
      <w:keepNext/>
      <w:outlineLvl w:val="1"/>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C20D5"/>
    <w:rPr>
      <w:color w:val="0000FF"/>
      <w:u w:val="single"/>
    </w:rPr>
  </w:style>
  <w:style w:type="character" w:styleId="FollowedHyperlink">
    <w:name w:val="FollowedHyperlink"/>
    <w:basedOn w:val="DefaultParagraphFont"/>
    <w:rsid w:val="007C20D5"/>
    <w:rPr>
      <w:color w:val="800080"/>
      <w:u w:val="single"/>
    </w:rPr>
  </w:style>
  <w:style w:type="paragraph" w:styleId="BodyText">
    <w:name w:val="Body Text"/>
    <w:basedOn w:val="Normal"/>
    <w:link w:val="BodyTextChar"/>
    <w:rsid w:val="007C20D5"/>
    <w:rPr>
      <w:rFonts w:ascii="Arial" w:hAnsi="Arial"/>
      <w:b/>
    </w:rPr>
  </w:style>
  <w:style w:type="character" w:customStyle="1" w:styleId="BodyTextChar">
    <w:name w:val="Body Text Char"/>
    <w:basedOn w:val="DefaultParagraphFont"/>
    <w:link w:val="BodyText"/>
    <w:rsid w:val="00642E4D"/>
    <w:rPr>
      <w:rFonts w:ascii="Arial" w:hAnsi="Arial"/>
      <w:b/>
    </w:rPr>
  </w:style>
  <w:style w:type="paragraph" w:styleId="ListParagraph">
    <w:name w:val="List Paragraph"/>
    <w:basedOn w:val="Normal"/>
    <w:uiPriority w:val="34"/>
    <w:qFormat/>
    <w:rsid w:val="004062D4"/>
    <w:pPr>
      <w:overflowPunct/>
      <w:autoSpaceDE/>
      <w:autoSpaceDN/>
      <w:adjustRightInd/>
      <w:ind w:left="720"/>
      <w:contextualSpacing/>
      <w:textAlignment w:val="auto"/>
    </w:pPr>
    <w:rPr>
      <w:lang w:eastAsia="en-US"/>
    </w:rPr>
  </w:style>
  <w:style w:type="paragraph" w:styleId="BalloonText">
    <w:name w:val="Balloon Text"/>
    <w:basedOn w:val="Normal"/>
    <w:link w:val="BalloonTextChar"/>
    <w:rsid w:val="002725FA"/>
    <w:rPr>
      <w:rFonts w:ascii="Tahoma" w:hAnsi="Tahoma" w:cs="Tahoma"/>
      <w:sz w:val="16"/>
      <w:szCs w:val="16"/>
    </w:rPr>
  </w:style>
  <w:style w:type="character" w:customStyle="1" w:styleId="BalloonTextChar">
    <w:name w:val="Balloon Text Char"/>
    <w:basedOn w:val="DefaultParagraphFont"/>
    <w:link w:val="BalloonText"/>
    <w:rsid w:val="002725FA"/>
    <w:rPr>
      <w:rFonts w:ascii="Tahoma" w:hAnsi="Tahoma" w:cs="Tahoma"/>
      <w:sz w:val="16"/>
      <w:szCs w:val="16"/>
    </w:rPr>
  </w:style>
  <w:style w:type="paragraph" w:styleId="BodyText3">
    <w:name w:val="Body Text 3"/>
    <w:basedOn w:val="Normal"/>
    <w:link w:val="BodyText3Char"/>
    <w:rsid w:val="008B3898"/>
    <w:pPr>
      <w:spacing w:after="120"/>
    </w:pPr>
    <w:rPr>
      <w:sz w:val="16"/>
      <w:szCs w:val="16"/>
    </w:rPr>
  </w:style>
  <w:style w:type="character" w:customStyle="1" w:styleId="BodyText3Char">
    <w:name w:val="Body Text 3 Char"/>
    <w:basedOn w:val="DefaultParagraphFont"/>
    <w:link w:val="BodyText3"/>
    <w:rsid w:val="008B3898"/>
    <w:rPr>
      <w:sz w:val="16"/>
      <w:szCs w:val="16"/>
    </w:rPr>
  </w:style>
  <w:style w:type="table" w:styleId="TableGrid">
    <w:name w:val="Table Grid"/>
    <w:basedOn w:val="TableNormal"/>
    <w:rsid w:val="00CD767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20347">
      <w:bodyDiv w:val="1"/>
      <w:marLeft w:val="0"/>
      <w:marRight w:val="0"/>
      <w:marTop w:val="0"/>
      <w:marBottom w:val="0"/>
      <w:divBdr>
        <w:top w:val="none" w:sz="0" w:space="0" w:color="auto"/>
        <w:left w:val="none" w:sz="0" w:space="0" w:color="auto"/>
        <w:bottom w:val="none" w:sz="0" w:space="0" w:color="auto"/>
        <w:right w:val="none" w:sz="0" w:space="0" w:color="auto"/>
      </w:divBdr>
    </w:div>
    <w:div w:id="71554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ventry.ac.uk" TargetMode="External"/><Relationship Id="rId13" Type="http://schemas.openxmlformats.org/officeDocument/2006/relationships/hyperlink" Target="mailto:EPUsupport.hls@coventry.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k.quinn@coventry.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quinn@coventry.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www.coventry.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B448F6E6B9E408C988EBDFF6423B8" ma:contentTypeVersion="1" ma:contentTypeDescription="Create a new document." ma:contentTypeScope="" ma:versionID="dea399447c9fa70c4d3d03c364e2b33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A9D691-726A-4FF8-9F16-35C6930D3544}">
  <ds:schemaRefs>
    <ds:schemaRef ds:uri="http://schemas.microsoft.com/sharepoint/v3/contenttype/forms"/>
  </ds:schemaRefs>
</ds:datastoreItem>
</file>

<file path=customXml/itemProps2.xml><?xml version="1.0" encoding="utf-8"?>
<ds:datastoreItem xmlns:ds="http://schemas.openxmlformats.org/officeDocument/2006/customXml" ds:itemID="{F303B4C2-0744-4975-A7CA-ECF29B644752}">
  <ds:schemaRefs>
    <ds:schemaRef ds:uri="http://purl.org/dc/elements/1.1/"/>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http://schemas.microsoft.com/sharepoint/v3"/>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89A440A-39D2-4CC5-A660-43D63547C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AE8DD11.dotm</Template>
  <TotalTime>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Direct line 024 7688 8098</vt:lpstr>
    </vt:vector>
  </TitlesOfParts>
  <Company>Coventry University</Company>
  <LinksUpToDate>false</LinksUpToDate>
  <CharactersWithSpaces>5793</CharactersWithSpaces>
  <SharedDoc>false</SharedDoc>
  <HLinks>
    <vt:vector size="6" baseType="variant">
      <vt:variant>
        <vt:i4>3473523</vt:i4>
      </vt:variant>
      <vt:variant>
        <vt:i4>0</vt:i4>
      </vt:variant>
      <vt:variant>
        <vt:i4>0</vt:i4>
      </vt:variant>
      <vt:variant>
        <vt:i4>5</vt:i4>
      </vt:variant>
      <vt:variant>
        <vt:lpwstr>http://www.coventry.ac.uk/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line 024 7688 8098</dc:title>
  <dc:creator>csvapps</dc:creator>
  <cp:lastModifiedBy>Arinola Adefila</cp:lastModifiedBy>
  <cp:revision>2</cp:revision>
  <cp:lastPrinted>2014-01-24T15:31:00Z</cp:lastPrinted>
  <dcterms:created xsi:type="dcterms:W3CDTF">2018-01-24T16:41:00Z</dcterms:created>
  <dcterms:modified xsi:type="dcterms:W3CDTF">2018-01-24T16:41:00Z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0x0101001ABB448F6E6B9E408C988EBDFF6423B8</vt:lpwstr>
  </property>
</Properties>
</file>