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FB1" w:rsidRPr="00A86807" w:rsidRDefault="00723C3A" w:rsidP="00723C3A">
      <w:pPr>
        <w:jc w:val="center"/>
        <w:rPr>
          <w:b/>
          <w:sz w:val="28"/>
          <w:szCs w:val="28"/>
        </w:rPr>
      </w:pPr>
      <w:r w:rsidRPr="00A86807">
        <w:rPr>
          <w:b/>
          <w:sz w:val="28"/>
          <w:szCs w:val="28"/>
        </w:rPr>
        <w:t>Introduction</w:t>
      </w:r>
    </w:p>
    <w:p w:rsidR="00723C3A" w:rsidRDefault="00723C3A" w:rsidP="00723C3A">
      <w:pPr>
        <w:spacing w:line="480" w:lineRule="auto"/>
        <w:rPr>
          <w:rFonts w:ascii="Georgia" w:hAnsi="Georgia"/>
          <w:b/>
          <w:color w:val="333333"/>
          <w:sz w:val="24"/>
          <w:szCs w:val="24"/>
          <w:shd w:val="clear" w:color="auto" w:fill="FFFFFF"/>
        </w:rPr>
      </w:pPr>
      <w:r w:rsidRPr="00723C3A">
        <w:rPr>
          <w:rFonts w:ascii="Georgia" w:hAnsi="Georgia"/>
          <w:b/>
          <w:color w:val="333333"/>
          <w:sz w:val="24"/>
          <w:szCs w:val="24"/>
          <w:shd w:val="clear" w:color="auto" w:fill="FFFFFF"/>
        </w:rPr>
        <w:t xml:space="preserve">The MD5 Hash option allows your script to verify that the results of a transaction are </w:t>
      </w:r>
      <w:proofErr w:type="gramStart"/>
      <w:r w:rsidRPr="00723C3A">
        <w:rPr>
          <w:rFonts w:ascii="Georgia" w:hAnsi="Georgia"/>
          <w:b/>
          <w:color w:val="333333"/>
          <w:sz w:val="24"/>
          <w:szCs w:val="24"/>
          <w:shd w:val="clear" w:color="auto" w:fill="FFFFFF"/>
        </w:rPr>
        <w:t>actually from</w:t>
      </w:r>
      <w:proofErr w:type="gramEnd"/>
      <w:r w:rsidRPr="00723C3A">
        <w:rPr>
          <w:rFonts w:ascii="Georgia" w:hAnsi="Georgia"/>
          <w:b/>
          <w:color w:val="333333"/>
          <w:sz w:val="24"/>
          <w:szCs w:val="24"/>
          <w:shd w:val="clear" w:color="auto" w:fill="FFFFFF"/>
        </w:rPr>
        <w:t xml:space="preserve"> Authorize.Net. It is specifically useful for merchants using the Server Integration Method (SIM) or Silent Post. MD5 is a specific way of encrypting information to make it unreadable but unique to a given transaction. Since your script can also create MD5 Hashes, it can use the same information that we used for the encryption, and create its own MD5 Hash. If the MD5 Hash your script creates matches the MD5 Hash that you received, then you know that only Authorize.Net could have sent the transaction response.</w:t>
      </w:r>
    </w:p>
    <w:p w:rsidR="00723C3A" w:rsidRDefault="00723C3A" w:rsidP="00723C3A">
      <w:pPr>
        <w:spacing w:line="480" w:lineRule="auto"/>
        <w:rPr>
          <w:rFonts w:ascii="Georgia" w:hAnsi="Georgia"/>
          <w:b/>
          <w:color w:val="333333"/>
          <w:sz w:val="24"/>
          <w:szCs w:val="24"/>
          <w:shd w:val="clear" w:color="auto" w:fill="FFFFFF"/>
        </w:rPr>
      </w:pPr>
      <w:r w:rsidRPr="00723C3A">
        <w:rPr>
          <w:rFonts w:ascii="Georgia" w:hAnsi="Georgia"/>
          <w:b/>
          <w:color w:val="333333"/>
          <w:sz w:val="24"/>
          <w:szCs w:val="24"/>
          <w:shd w:val="clear" w:color="auto" w:fill="FFFFFF"/>
        </w:rPr>
        <w:t>Note that the MD5 Hash option exists for transaction responses sent by means of the Advanced Integration Method (AIM) or the Card Present (CP) implementation methods. However, these methods use Secure Sockets Layer (SSL) to ensure that the transaction response is legitimate, and so it is not as useful for AIM or CP merchants</w:t>
      </w:r>
      <w:r>
        <w:rPr>
          <w:rFonts w:ascii="Georgia" w:hAnsi="Georgia"/>
          <w:b/>
          <w:color w:val="333333"/>
          <w:sz w:val="24"/>
          <w:szCs w:val="24"/>
          <w:shd w:val="clear" w:color="auto" w:fill="FFFFFF"/>
        </w:rPr>
        <w:t>.</w:t>
      </w:r>
    </w:p>
    <w:p w:rsidR="00723C3A" w:rsidRDefault="00723C3A" w:rsidP="00723C3A">
      <w:pPr>
        <w:spacing w:line="480" w:lineRule="auto"/>
        <w:rPr>
          <w:rFonts w:ascii="Georgia" w:hAnsi="Georgia"/>
          <w:b/>
          <w:sz w:val="24"/>
          <w:szCs w:val="24"/>
        </w:rPr>
      </w:pPr>
    </w:p>
    <w:p w:rsidR="00723C3A" w:rsidRDefault="00723C3A" w:rsidP="00723C3A">
      <w:pPr>
        <w:spacing w:line="480" w:lineRule="auto"/>
        <w:rPr>
          <w:rFonts w:ascii="Georgia" w:hAnsi="Georgia"/>
          <w:b/>
          <w:sz w:val="24"/>
          <w:szCs w:val="24"/>
        </w:rPr>
      </w:pPr>
      <w:r>
        <w:rPr>
          <w:rFonts w:ascii="Georgia" w:hAnsi="Georgia"/>
          <w:b/>
          <w:sz w:val="24"/>
          <w:szCs w:val="24"/>
        </w:rPr>
        <w:t xml:space="preserve">We came up with this idea for the project, because we wanted to be different from the rest of our class. We didn’t want to do the calculator concept, so Fahad gave us the idea of doing something more Complex. </w:t>
      </w:r>
      <w:proofErr w:type="gramStart"/>
      <w:r>
        <w:rPr>
          <w:rFonts w:ascii="Georgia" w:hAnsi="Georgia"/>
          <w:b/>
          <w:sz w:val="24"/>
          <w:szCs w:val="24"/>
        </w:rPr>
        <w:t>So</w:t>
      </w:r>
      <w:proofErr w:type="gramEnd"/>
      <w:r>
        <w:rPr>
          <w:rFonts w:ascii="Georgia" w:hAnsi="Georgia"/>
          <w:b/>
          <w:sz w:val="24"/>
          <w:szCs w:val="24"/>
        </w:rPr>
        <w:t xml:space="preserve"> we came up with the idea of doing MD5 Hash Encryption.</w:t>
      </w:r>
    </w:p>
    <w:p w:rsidR="00723C3A" w:rsidRDefault="00723C3A" w:rsidP="00723C3A">
      <w:pPr>
        <w:spacing w:line="480" w:lineRule="auto"/>
        <w:rPr>
          <w:rFonts w:ascii="Georgia" w:hAnsi="Georgia"/>
          <w:b/>
          <w:sz w:val="24"/>
          <w:szCs w:val="24"/>
        </w:rPr>
      </w:pPr>
    </w:p>
    <w:p w:rsidR="00CD187C" w:rsidRDefault="00723C3A" w:rsidP="00723C3A">
      <w:pPr>
        <w:spacing w:line="480" w:lineRule="auto"/>
        <w:rPr>
          <w:rFonts w:ascii="Georgia" w:hAnsi="Georgia"/>
          <w:b/>
          <w:sz w:val="24"/>
          <w:szCs w:val="24"/>
        </w:rPr>
      </w:pPr>
      <w:r>
        <w:rPr>
          <w:rFonts w:ascii="Georgia" w:hAnsi="Georgia"/>
          <w:b/>
          <w:sz w:val="24"/>
          <w:szCs w:val="24"/>
        </w:rPr>
        <w:lastRenderedPageBreak/>
        <w:t xml:space="preserve">Once we came up with our Idea we had to </w:t>
      </w:r>
      <w:r w:rsidR="00CD187C">
        <w:rPr>
          <w:rFonts w:ascii="Georgia" w:hAnsi="Georgia"/>
          <w:b/>
          <w:sz w:val="24"/>
          <w:szCs w:val="24"/>
        </w:rPr>
        <w:t xml:space="preserve">decide who will be over each part of Development. We needed a Project Manager, Developer and Tester. We decided that Fahad would be the Project </w:t>
      </w:r>
      <w:proofErr w:type="gramStart"/>
      <w:r w:rsidR="00CD187C">
        <w:rPr>
          <w:rFonts w:ascii="Georgia" w:hAnsi="Georgia"/>
          <w:b/>
          <w:sz w:val="24"/>
          <w:szCs w:val="24"/>
        </w:rPr>
        <w:t>Manager</w:t>
      </w:r>
      <w:proofErr w:type="gramEnd"/>
      <w:r w:rsidR="00CD187C">
        <w:rPr>
          <w:rFonts w:ascii="Georgia" w:hAnsi="Georgia"/>
          <w:b/>
          <w:sz w:val="24"/>
          <w:szCs w:val="24"/>
        </w:rPr>
        <w:t xml:space="preserve"> so he can plan and guide the project since he came up with the Idea, Alysia would be the Developer so she would take part in all coding needs and Iesha would also be a Developer/Tester, so this means she would also be helping code the Project and also Test it out to make sure it runs correctly.</w:t>
      </w:r>
    </w:p>
    <w:p w:rsidR="00723C3A" w:rsidRPr="00723C3A" w:rsidRDefault="00CD187C" w:rsidP="00723C3A">
      <w:pPr>
        <w:spacing w:line="480" w:lineRule="auto"/>
        <w:rPr>
          <w:rFonts w:ascii="Georgia" w:hAnsi="Georgia"/>
          <w:b/>
          <w:sz w:val="24"/>
          <w:szCs w:val="24"/>
        </w:rPr>
      </w:pPr>
      <w:r>
        <w:rPr>
          <w:rFonts w:ascii="Georgia" w:hAnsi="Georgia"/>
          <w:b/>
          <w:sz w:val="24"/>
          <w:szCs w:val="24"/>
        </w:rPr>
        <w:t xml:space="preserve"> </w:t>
      </w:r>
      <w:bookmarkStart w:id="0" w:name="_GoBack"/>
      <w:bookmarkEnd w:id="0"/>
    </w:p>
    <w:sectPr w:rsidR="00723C3A" w:rsidRPr="007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3A"/>
    <w:rsid w:val="002A0E1C"/>
    <w:rsid w:val="00723C3A"/>
    <w:rsid w:val="00894E39"/>
    <w:rsid w:val="00A86807"/>
    <w:rsid w:val="00C210F4"/>
    <w:rsid w:val="00CB0E60"/>
    <w:rsid w:val="00CD187C"/>
    <w:rsid w:val="00D5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D9A1"/>
  <w15:chartTrackingRefBased/>
  <w15:docId w15:val="{BA5BD587-EA54-43A6-978F-F698CBE5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774793">
      <w:bodyDiv w:val="1"/>
      <w:marLeft w:val="0"/>
      <w:marRight w:val="0"/>
      <w:marTop w:val="0"/>
      <w:marBottom w:val="0"/>
      <w:divBdr>
        <w:top w:val="none" w:sz="0" w:space="0" w:color="auto"/>
        <w:left w:val="none" w:sz="0" w:space="0" w:color="auto"/>
        <w:bottom w:val="none" w:sz="0" w:space="0" w:color="auto"/>
        <w:right w:val="none" w:sz="0" w:space="0" w:color="auto"/>
      </w:divBdr>
      <w:divsChild>
        <w:div w:id="5102920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Alysia Jones</dc:creator>
  <cp:keywords/>
  <dc:description/>
  <cp:lastModifiedBy>Alysia Jones</cp:lastModifiedBy>
  <cp:revision>1</cp:revision>
  <dcterms:created xsi:type="dcterms:W3CDTF">2017-12-06T15:08:00Z</dcterms:created>
  <dcterms:modified xsi:type="dcterms:W3CDTF">2017-12-06T16:11:00Z</dcterms:modified>
</cp:coreProperties>
</file>