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FB1" w:rsidRDefault="00256254" w:rsidP="00256254">
      <w:pPr>
        <w:spacing w:line="480" w:lineRule="auto"/>
        <w:jc w:val="center"/>
        <w:rPr>
          <w:b/>
          <w:sz w:val="28"/>
          <w:szCs w:val="28"/>
        </w:rPr>
      </w:pPr>
      <w:r>
        <w:rPr>
          <w:b/>
          <w:sz w:val="28"/>
          <w:szCs w:val="28"/>
        </w:rPr>
        <w:t xml:space="preserve">Vision </w:t>
      </w:r>
      <w:proofErr w:type="gramStart"/>
      <w:r>
        <w:rPr>
          <w:b/>
          <w:sz w:val="28"/>
          <w:szCs w:val="28"/>
        </w:rPr>
        <w:t>And</w:t>
      </w:r>
      <w:proofErr w:type="gramEnd"/>
      <w:r>
        <w:rPr>
          <w:b/>
          <w:sz w:val="28"/>
          <w:szCs w:val="28"/>
        </w:rPr>
        <w:t xml:space="preserve"> Scope</w:t>
      </w:r>
    </w:p>
    <w:p w:rsidR="00256254" w:rsidRDefault="00256254" w:rsidP="00256254">
      <w:pPr>
        <w:pStyle w:val="NormalWeb"/>
        <w:numPr>
          <w:ilvl w:val="0"/>
          <w:numId w:val="2"/>
        </w:numPr>
        <w:shd w:val="clear" w:color="auto" w:fill="FFFFFF"/>
        <w:spacing w:line="480" w:lineRule="auto"/>
        <w:jc w:val="both"/>
        <w:rPr>
          <w:rFonts w:ascii="Arial" w:hAnsi="Arial" w:cs="Arial"/>
          <w:color w:val="000000"/>
        </w:rPr>
      </w:pPr>
      <w:r w:rsidRPr="00256254">
        <w:rPr>
          <w:b/>
          <w:sz w:val="28"/>
          <w:szCs w:val="28"/>
        </w:rPr>
        <w:t>Vision Statement</w:t>
      </w:r>
      <w:r>
        <w:rPr>
          <w:sz w:val="28"/>
          <w:szCs w:val="28"/>
        </w:rPr>
        <w:t xml:space="preserve">-  </w:t>
      </w:r>
      <w:r>
        <w:rPr>
          <w:rFonts w:ascii="Georgia" w:hAnsi="Georgia"/>
          <w:sz w:val="27"/>
          <w:szCs w:val="27"/>
        </w:rPr>
        <w:t xml:space="preserve">- </w:t>
      </w:r>
      <w:r>
        <w:rPr>
          <w:rFonts w:ascii="Arial" w:hAnsi="Arial" w:cs="Arial"/>
          <w:color w:val="000000"/>
        </w:rPr>
        <w:t>To prevent link tampering, we suggest using the built in MD5 Hash feature. MD5 is an encrypted code based on the survey id, identifier, and a custom text that is added as an extra parameter to the end of the survey access URL. If respondents try and change any information in the link it will become invalid and not allow them access into the survey. They will see the "Invalid survey invitation" system info page.</w:t>
      </w:r>
      <w:r>
        <w:rPr>
          <w:rFonts w:ascii="Arial" w:hAnsi="Arial" w:cs="Arial"/>
          <w:color w:val="000000"/>
        </w:rPr>
        <w:t xml:space="preserve">  </w:t>
      </w:r>
      <w:r w:rsidRPr="00256254">
        <w:rPr>
          <w:rFonts w:ascii="Arial" w:hAnsi="Arial" w:cs="Arial"/>
          <w:color w:val="000000"/>
        </w:rPr>
        <w:t>MD5 is only used to make the survey access URLs more secure. If you are interested in data encryption you may want to consider purchasing an SSL license, which your account manager can assist you with.</w:t>
      </w:r>
    </w:p>
    <w:p w:rsidR="00256254" w:rsidRDefault="00256254" w:rsidP="00256254">
      <w:pPr>
        <w:pStyle w:val="NormalWeb"/>
        <w:numPr>
          <w:ilvl w:val="0"/>
          <w:numId w:val="2"/>
        </w:numPr>
        <w:shd w:val="clear" w:color="auto" w:fill="FFFFFF"/>
        <w:spacing w:line="480" w:lineRule="auto"/>
        <w:jc w:val="both"/>
        <w:rPr>
          <w:rFonts w:ascii="Arial" w:hAnsi="Arial" w:cs="Arial"/>
          <w:color w:val="000000"/>
        </w:rPr>
      </w:pPr>
      <w:r w:rsidRPr="00256254">
        <w:rPr>
          <w:rFonts w:ascii="Arial" w:hAnsi="Arial" w:cs="Arial"/>
          <w:b/>
        </w:rPr>
        <w:t>List of Features</w:t>
      </w:r>
      <w:r w:rsidRPr="00256254">
        <w:rPr>
          <w:rFonts w:ascii="Arial" w:hAnsi="Arial" w:cs="Arial"/>
          <w:color w:val="000000"/>
        </w:rPr>
        <w:t>-  MD5_Transform is a low-level function that performs a single, MD5 block. Transform</w:t>
      </w:r>
      <w:r>
        <w:rPr>
          <w:rFonts w:ascii="Arial" w:hAnsi="Arial" w:cs="Arial"/>
          <w:color w:val="000000"/>
        </w:rPr>
        <w:t xml:space="preserve">ation using the state from |md5| and 64 bytes from |block| “Low level”. </w:t>
      </w:r>
    </w:p>
    <w:p w:rsidR="006A3A60" w:rsidRPr="006A3A60" w:rsidRDefault="006A3A60" w:rsidP="006A3A60">
      <w:pPr>
        <w:pStyle w:val="NormalWeb"/>
        <w:numPr>
          <w:ilvl w:val="0"/>
          <w:numId w:val="2"/>
        </w:numPr>
        <w:shd w:val="clear" w:color="auto" w:fill="FFFFFF"/>
        <w:spacing w:line="480" w:lineRule="auto"/>
        <w:jc w:val="both"/>
        <w:rPr>
          <w:rFonts w:ascii="Arial" w:hAnsi="Arial" w:cs="Arial"/>
          <w:color w:val="000000"/>
        </w:rPr>
      </w:pPr>
      <w:r>
        <w:rPr>
          <w:rFonts w:ascii="Arial" w:hAnsi="Arial" w:cs="Arial"/>
          <w:b/>
        </w:rPr>
        <w:t>Features that will not be developed</w:t>
      </w:r>
      <w:r w:rsidRPr="006A3A60">
        <w:rPr>
          <w:rFonts w:ascii="Arial" w:hAnsi="Arial" w:cs="Arial"/>
          <w:color w:val="000000"/>
        </w:rPr>
        <w:t>-</w:t>
      </w:r>
      <w:r>
        <w:rPr>
          <w:rFonts w:ascii="Arial" w:hAnsi="Arial" w:cs="Arial"/>
          <w:color w:val="000000"/>
        </w:rPr>
        <w:t xml:space="preserve"> We will not be </w:t>
      </w:r>
      <w:proofErr w:type="spellStart"/>
      <w:r>
        <w:rPr>
          <w:rFonts w:ascii="Arial" w:hAnsi="Arial" w:cs="Arial"/>
          <w:color w:val="000000"/>
        </w:rPr>
        <w:t>cond</w:t>
      </w:r>
      <w:proofErr w:type="spellEnd"/>
      <w:r w:rsidRPr="00256254">
        <w:rPr>
          <w:rFonts w:ascii="Arial" w:hAnsi="Arial" w:cs="Arial"/>
          <w:color w:val="000000"/>
        </w:rPr>
        <w:t xml:space="preserve"> </w:t>
      </w:r>
      <w:bookmarkStart w:id="0" w:name="_GoBack"/>
      <w:bookmarkEnd w:id="0"/>
    </w:p>
    <w:sectPr w:rsidR="006A3A60" w:rsidRPr="006A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5722"/>
    <w:multiLevelType w:val="hybridMultilevel"/>
    <w:tmpl w:val="D2964E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C85CF8"/>
    <w:multiLevelType w:val="hybridMultilevel"/>
    <w:tmpl w:val="DF5674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54"/>
    <w:rsid w:val="00256254"/>
    <w:rsid w:val="006A3A60"/>
    <w:rsid w:val="00BD33B6"/>
    <w:rsid w:val="00C210F4"/>
    <w:rsid w:val="00CB0E60"/>
    <w:rsid w:val="00D5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04F3"/>
  <w15:chartTrackingRefBased/>
  <w15:docId w15:val="{2C040482-7565-459B-90AF-070F2322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254"/>
    <w:pPr>
      <w:ind w:left="720"/>
      <w:contextualSpacing/>
    </w:pPr>
  </w:style>
  <w:style w:type="paragraph" w:styleId="NormalWeb">
    <w:name w:val="Normal (Web)"/>
    <w:basedOn w:val="Normal"/>
    <w:uiPriority w:val="99"/>
    <w:unhideWhenUsed/>
    <w:rsid w:val="002562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3A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Alysia Jones</dc:creator>
  <cp:keywords/>
  <dc:description/>
  <cp:lastModifiedBy>Alysia Jones</cp:lastModifiedBy>
  <cp:revision>1</cp:revision>
  <dcterms:created xsi:type="dcterms:W3CDTF">2017-11-13T17:49:00Z</dcterms:created>
  <dcterms:modified xsi:type="dcterms:W3CDTF">2017-11-13T18:47:00Z</dcterms:modified>
</cp:coreProperties>
</file>