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0B2B3" w14:textId="06480F3F" w:rsidR="00DD0D4D" w:rsidRDefault="00DD0D4D">
      <w:r w:rsidRPr="00DD0D4D">
        <w:t>U-Net Based Semantic Segmentation for Crop and Weed Detection Using TensorFlow</w:t>
      </w:r>
    </w:p>
    <w:p w14:paraId="71F01D62" w14:textId="77777777" w:rsidR="00DD0D4D" w:rsidRDefault="00DD0D4D"/>
    <w:p w14:paraId="2F92117E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1. Deep Learning Architecture Diagram</w:t>
      </w:r>
    </w:p>
    <w:p w14:paraId="11B5E685" w14:textId="77777777" w:rsidR="00DD0D4D" w:rsidRPr="00DD0D4D" w:rsidRDefault="00DD0D4D" w:rsidP="00DD0D4D">
      <w:r w:rsidRPr="00DD0D4D">
        <w:t xml:space="preserve">The deep learning architecture employed is a </w:t>
      </w:r>
      <w:r w:rsidRPr="00DD0D4D">
        <w:rPr>
          <w:b/>
          <w:bCs/>
        </w:rPr>
        <w:t>U-Net</w:t>
      </w:r>
      <w:r w:rsidRPr="00DD0D4D">
        <w:t xml:space="preserve"> model, well-suited for pixel-wise segmentation tasks. It follows an </w:t>
      </w:r>
      <w:r w:rsidRPr="00DD0D4D">
        <w:rPr>
          <w:b/>
          <w:bCs/>
        </w:rPr>
        <w:t>encoder–decoder</w:t>
      </w:r>
      <w:r w:rsidRPr="00DD0D4D">
        <w:t xml:space="preserve"> design pattern with skip connections that preserve spatial context.</w:t>
      </w:r>
    </w:p>
    <w:p w14:paraId="0A592455" w14:textId="77777777" w:rsidR="00DD0D4D" w:rsidRPr="00DD0D4D" w:rsidRDefault="00DD0D4D" w:rsidP="00DD0D4D">
      <w:r w:rsidRPr="00DD0D4D">
        <w:t xml:space="preserve">The encoder path progressively </w:t>
      </w:r>
      <w:proofErr w:type="spellStart"/>
      <w:r w:rsidRPr="00DD0D4D">
        <w:t>downsamples</w:t>
      </w:r>
      <w:proofErr w:type="spellEnd"/>
      <w:r w:rsidRPr="00DD0D4D">
        <w:t xml:space="preserve"> the feature maps through convolutional blocks and max pooling, while the decoder path </w:t>
      </w:r>
      <w:proofErr w:type="spellStart"/>
      <w:r w:rsidRPr="00DD0D4D">
        <w:t>upsamples</w:t>
      </w:r>
      <w:proofErr w:type="spellEnd"/>
      <w:r w:rsidRPr="00DD0D4D">
        <w:t xml:space="preserve"> the features using transposed convolutions and merges them with the corresponding encoder features via skip connections.</w:t>
      </w:r>
    </w:p>
    <w:p w14:paraId="18D38435" w14:textId="77777777" w:rsidR="00DD0D4D" w:rsidRDefault="00DD0D4D" w:rsidP="00DD0D4D">
      <w:r w:rsidRPr="00DD0D4D">
        <w:t>Below is a visual representation of the U-Net architecture used:</w:t>
      </w:r>
    </w:p>
    <w:p w14:paraId="12C29948" w14:textId="4E7F2A9C" w:rsidR="00DD0D4D" w:rsidRPr="00DD0D4D" w:rsidRDefault="00DD0D4D" w:rsidP="00DD0D4D">
      <w:r>
        <w:rPr>
          <w:noProof/>
        </w:rPr>
        <w:drawing>
          <wp:inline distT="0" distB="0" distL="0" distR="0" wp14:anchorId="7F927923" wp14:editId="68206E00">
            <wp:extent cx="3359150" cy="5038725"/>
            <wp:effectExtent l="0" t="0" r="0" b="9525"/>
            <wp:docPr id="207514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42" cy="504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A8FE" w14:textId="77777777" w:rsidR="00DD0D4D" w:rsidRPr="00DD0D4D" w:rsidRDefault="00DD0D4D" w:rsidP="00DD0D4D">
      <w:r w:rsidRPr="00DD0D4D">
        <w:pict w14:anchorId="7B225365">
          <v:rect id="_x0000_i1063" style="width:0;height:1.5pt" o:hralign="center" o:hrstd="t" o:hr="t" fillcolor="#a0a0a0" stroked="f"/>
        </w:pict>
      </w:r>
    </w:p>
    <w:p w14:paraId="26F6D38B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lastRenderedPageBreak/>
        <w:t>2. Algorithm Procedure – Step-by-Step</w:t>
      </w:r>
    </w:p>
    <w:p w14:paraId="661E48F8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Step 1: Dataset Preparation</w:t>
      </w:r>
    </w:p>
    <w:p w14:paraId="32E24B41" w14:textId="77777777" w:rsidR="00DD0D4D" w:rsidRPr="00DD0D4D" w:rsidRDefault="00DD0D4D" w:rsidP="00DD0D4D">
      <w:pPr>
        <w:numPr>
          <w:ilvl w:val="0"/>
          <w:numId w:val="1"/>
        </w:numPr>
      </w:pPr>
      <w:r w:rsidRPr="00DD0D4D">
        <w:t>Original images are stored in .jpg format, and corresponding segmentation masks in .</w:t>
      </w:r>
      <w:proofErr w:type="spellStart"/>
      <w:r w:rsidRPr="00DD0D4D">
        <w:t>png</w:t>
      </w:r>
      <w:proofErr w:type="spellEnd"/>
      <w:r w:rsidRPr="00DD0D4D">
        <w:t>.</w:t>
      </w:r>
    </w:p>
    <w:p w14:paraId="2E6DCB70" w14:textId="77777777" w:rsidR="00DD0D4D" w:rsidRPr="00DD0D4D" w:rsidRDefault="00DD0D4D" w:rsidP="00DD0D4D">
      <w:pPr>
        <w:numPr>
          <w:ilvl w:val="0"/>
          <w:numId w:val="1"/>
        </w:numPr>
      </w:pPr>
      <w:r w:rsidRPr="00DD0D4D">
        <w:t xml:space="preserve">Dataset is split into 80% training, 16% validation, and 4% testing using </w:t>
      </w:r>
      <w:proofErr w:type="spellStart"/>
      <w:r w:rsidRPr="00DD0D4D">
        <w:t>train_test_split</w:t>
      </w:r>
      <w:proofErr w:type="spellEnd"/>
      <w:r w:rsidRPr="00DD0D4D">
        <w:t xml:space="preserve"> from scikit-learn.</w:t>
      </w:r>
    </w:p>
    <w:p w14:paraId="452264D3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Step 2: Data Augmentation</w:t>
      </w:r>
    </w:p>
    <w:p w14:paraId="5382C406" w14:textId="77777777" w:rsidR="00DD0D4D" w:rsidRPr="00DD0D4D" w:rsidRDefault="00DD0D4D" w:rsidP="00DD0D4D">
      <w:pPr>
        <w:numPr>
          <w:ilvl w:val="0"/>
          <w:numId w:val="2"/>
        </w:numPr>
      </w:pPr>
      <w:r w:rsidRPr="00DD0D4D">
        <w:t>Each image is resized to 256×256.</w:t>
      </w:r>
    </w:p>
    <w:p w14:paraId="5AA6FE0F" w14:textId="77777777" w:rsidR="00DD0D4D" w:rsidRPr="00DD0D4D" w:rsidRDefault="00DD0D4D" w:rsidP="00DD0D4D">
      <w:pPr>
        <w:numPr>
          <w:ilvl w:val="0"/>
          <w:numId w:val="2"/>
        </w:numPr>
      </w:pPr>
      <w:r w:rsidRPr="00DD0D4D">
        <w:t>Images and masks are optionally augmented using:</w:t>
      </w:r>
    </w:p>
    <w:p w14:paraId="536D6428" w14:textId="77777777" w:rsidR="00DD0D4D" w:rsidRPr="00DD0D4D" w:rsidRDefault="00DD0D4D" w:rsidP="00DD0D4D">
      <w:pPr>
        <w:numPr>
          <w:ilvl w:val="1"/>
          <w:numId w:val="2"/>
        </w:numPr>
      </w:pPr>
      <w:r w:rsidRPr="00DD0D4D">
        <w:t>Horizontal flip</w:t>
      </w:r>
    </w:p>
    <w:p w14:paraId="26A84326" w14:textId="77777777" w:rsidR="00DD0D4D" w:rsidRPr="00DD0D4D" w:rsidRDefault="00DD0D4D" w:rsidP="00DD0D4D">
      <w:pPr>
        <w:numPr>
          <w:ilvl w:val="1"/>
          <w:numId w:val="2"/>
        </w:numPr>
      </w:pPr>
      <w:r w:rsidRPr="00DD0D4D">
        <w:t>Random shift in width and height</w:t>
      </w:r>
    </w:p>
    <w:p w14:paraId="2024E2DF" w14:textId="77777777" w:rsidR="00DD0D4D" w:rsidRPr="00DD0D4D" w:rsidRDefault="00DD0D4D" w:rsidP="00DD0D4D">
      <w:pPr>
        <w:numPr>
          <w:ilvl w:val="1"/>
          <w:numId w:val="2"/>
        </w:numPr>
      </w:pPr>
      <w:r w:rsidRPr="00DD0D4D">
        <w:t>Random hue shift</w:t>
      </w:r>
    </w:p>
    <w:p w14:paraId="4220453A" w14:textId="77777777" w:rsidR="00DD0D4D" w:rsidRPr="00DD0D4D" w:rsidRDefault="00DD0D4D" w:rsidP="00DD0D4D">
      <w:pPr>
        <w:numPr>
          <w:ilvl w:val="0"/>
          <w:numId w:val="2"/>
        </w:numPr>
      </w:pPr>
      <w:r w:rsidRPr="00DD0D4D">
        <w:t xml:space="preserve">Augmentation functions are modular using </w:t>
      </w:r>
      <w:proofErr w:type="spellStart"/>
      <w:proofErr w:type="gramStart"/>
      <w:r w:rsidRPr="00DD0D4D">
        <w:t>functools.partial</w:t>
      </w:r>
      <w:proofErr w:type="spellEnd"/>
      <w:proofErr w:type="gramEnd"/>
      <w:r w:rsidRPr="00DD0D4D">
        <w:t>.</w:t>
      </w:r>
    </w:p>
    <w:p w14:paraId="6B0C8F18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Step 3: Model Design</w:t>
      </w:r>
    </w:p>
    <w:p w14:paraId="5BDA816E" w14:textId="77777777" w:rsidR="00DD0D4D" w:rsidRPr="00DD0D4D" w:rsidRDefault="00DD0D4D" w:rsidP="00DD0D4D">
      <w:pPr>
        <w:numPr>
          <w:ilvl w:val="0"/>
          <w:numId w:val="3"/>
        </w:numPr>
      </w:pPr>
      <w:r w:rsidRPr="00DD0D4D">
        <w:t>A U-Net model is constructed using:</w:t>
      </w:r>
    </w:p>
    <w:p w14:paraId="68A44096" w14:textId="77777777" w:rsidR="00DD0D4D" w:rsidRPr="00DD0D4D" w:rsidRDefault="00DD0D4D" w:rsidP="00DD0D4D">
      <w:pPr>
        <w:numPr>
          <w:ilvl w:val="1"/>
          <w:numId w:val="3"/>
        </w:numPr>
      </w:pPr>
      <w:r w:rsidRPr="00DD0D4D">
        <w:t>Convolutional blocks (Conv2D → BatchNorm → ReLU)</w:t>
      </w:r>
    </w:p>
    <w:p w14:paraId="004E9C5A" w14:textId="77777777" w:rsidR="00DD0D4D" w:rsidRPr="00DD0D4D" w:rsidRDefault="00DD0D4D" w:rsidP="00DD0D4D">
      <w:pPr>
        <w:numPr>
          <w:ilvl w:val="1"/>
          <w:numId w:val="3"/>
        </w:numPr>
      </w:pPr>
      <w:r w:rsidRPr="00DD0D4D">
        <w:t>MaxPooling2D in the encoder</w:t>
      </w:r>
    </w:p>
    <w:p w14:paraId="62D0E4B6" w14:textId="77777777" w:rsidR="00DD0D4D" w:rsidRPr="00DD0D4D" w:rsidRDefault="00DD0D4D" w:rsidP="00DD0D4D">
      <w:pPr>
        <w:numPr>
          <w:ilvl w:val="1"/>
          <w:numId w:val="3"/>
        </w:numPr>
      </w:pPr>
      <w:r w:rsidRPr="00DD0D4D">
        <w:t>Transposed Conv2D layers in the decoder</w:t>
      </w:r>
    </w:p>
    <w:p w14:paraId="02E306EB" w14:textId="77777777" w:rsidR="00DD0D4D" w:rsidRPr="00DD0D4D" w:rsidRDefault="00DD0D4D" w:rsidP="00DD0D4D">
      <w:pPr>
        <w:numPr>
          <w:ilvl w:val="1"/>
          <w:numId w:val="3"/>
        </w:numPr>
      </w:pPr>
      <w:r w:rsidRPr="00DD0D4D">
        <w:t>Final Conv2</w:t>
      </w:r>
      <w:proofErr w:type="gramStart"/>
      <w:r w:rsidRPr="00DD0D4D">
        <w:t>D(</w:t>
      </w:r>
      <w:proofErr w:type="gramEnd"/>
      <w:r w:rsidRPr="00DD0D4D">
        <w:t>1×1) for class prediction (4 channels for 4 classes)</w:t>
      </w:r>
    </w:p>
    <w:p w14:paraId="5A8D1D57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Step 4: Compilation</w:t>
      </w:r>
    </w:p>
    <w:p w14:paraId="72AB86BE" w14:textId="77777777" w:rsidR="00DD0D4D" w:rsidRPr="00DD0D4D" w:rsidRDefault="00DD0D4D" w:rsidP="00DD0D4D">
      <w:pPr>
        <w:numPr>
          <w:ilvl w:val="0"/>
          <w:numId w:val="4"/>
        </w:numPr>
      </w:pPr>
      <w:r w:rsidRPr="00DD0D4D">
        <w:t xml:space="preserve">Loss Function: </w:t>
      </w:r>
      <w:r w:rsidRPr="00DD0D4D">
        <w:rPr>
          <w:b/>
          <w:bCs/>
        </w:rPr>
        <w:t>Weighted Cross-Entropy</w:t>
      </w:r>
      <w:r w:rsidRPr="00DD0D4D">
        <w:t xml:space="preserve"> (custom implementation)</w:t>
      </w:r>
    </w:p>
    <w:p w14:paraId="395D2CB2" w14:textId="77777777" w:rsidR="00DD0D4D" w:rsidRPr="00DD0D4D" w:rsidRDefault="00DD0D4D" w:rsidP="00DD0D4D">
      <w:pPr>
        <w:numPr>
          <w:ilvl w:val="0"/>
          <w:numId w:val="4"/>
        </w:numPr>
      </w:pPr>
      <w:r w:rsidRPr="00DD0D4D">
        <w:t xml:space="preserve">Optimizer: </w:t>
      </w:r>
      <w:r w:rsidRPr="00DD0D4D">
        <w:rPr>
          <w:b/>
          <w:bCs/>
        </w:rPr>
        <w:t>Adam</w:t>
      </w:r>
    </w:p>
    <w:p w14:paraId="4688844D" w14:textId="77777777" w:rsidR="00DD0D4D" w:rsidRPr="00DD0D4D" w:rsidRDefault="00DD0D4D" w:rsidP="00DD0D4D">
      <w:pPr>
        <w:numPr>
          <w:ilvl w:val="0"/>
          <w:numId w:val="4"/>
        </w:numPr>
      </w:pPr>
      <w:r w:rsidRPr="00DD0D4D">
        <w:t xml:space="preserve">Metrics: </w:t>
      </w:r>
      <w:r w:rsidRPr="00DD0D4D">
        <w:rPr>
          <w:b/>
          <w:bCs/>
        </w:rPr>
        <w:t>Accuracy</w:t>
      </w:r>
    </w:p>
    <w:p w14:paraId="7E485D6E" w14:textId="77777777" w:rsidR="00DD0D4D" w:rsidRPr="00DD0D4D" w:rsidRDefault="00DD0D4D" w:rsidP="00DD0D4D">
      <w:pPr>
        <w:numPr>
          <w:ilvl w:val="0"/>
          <w:numId w:val="4"/>
        </w:numPr>
      </w:pPr>
      <w:r w:rsidRPr="00DD0D4D">
        <w:t>Early stopping is applied with patience of 10 epochs.</w:t>
      </w:r>
    </w:p>
    <w:p w14:paraId="39352E89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Step 5: Training and Evaluation</w:t>
      </w:r>
    </w:p>
    <w:p w14:paraId="48471510" w14:textId="77777777" w:rsidR="00DD0D4D" w:rsidRPr="00DD0D4D" w:rsidRDefault="00DD0D4D" w:rsidP="00DD0D4D">
      <w:pPr>
        <w:numPr>
          <w:ilvl w:val="0"/>
          <w:numId w:val="5"/>
        </w:numPr>
      </w:pPr>
      <w:r w:rsidRPr="00DD0D4D">
        <w:t xml:space="preserve">Trained using </w:t>
      </w:r>
      <w:proofErr w:type="spellStart"/>
      <w:proofErr w:type="gramStart"/>
      <w:r w:rsidRPr="00DD0D4D">
        <w:t>model.fit</w:t>
      </w:r>
      <w:proofErr w:type="spellEnd"/>
      <w:r w:rsidRPr="00DD0D4D">
        <w:t>(</w:t>
      </w:r>
      <w:proofErr w:type="gramEnd"/>
      <w:r w:rsidRPr="00DD0D4D">
        <w:t>) with data generators.</w:t>
      </w:r>
    </w:p>
    <w:p w14:paraId="69FFD1BD" w14:textId="77777777" w:rsidR="00DD0D4D" w:rsidRPr="00DD0D4D" w:rsidRDefault="00DD0D4D" w:rsidP="00DD0D4D">
      <w:pPr>
        <w:numPr>
          <w:ilvl w:val="0"/>
          <w:numId w:val="5"/>
        </w:numPr>
      </w:pPr>
      <w:r w:rsidRPr="00DD0D4D">
        <w:t>Results are visualized and stored as:</w:t>
      </w:r>
    </w:p>
    <w:p w14:paraId="161E3214" w14:textId="77777777" w:rsidR="00DD0D4D" w:rsidRPr="00DD0D4D" w:rsidRDefault="00DD0D4D" w:rsidP="00DD0D4D">
      <w:pPr>
        <w:numPr>
          <w:ilvl w:val="1"/>
          <w:numId w:val="5"/>
        </w:numPr>
      </w:pPr>
      <w:r w:rsidRPr="00DD0D4D">
        <w:lastRenderedPageBreak/>
        <w:t>Training graph (trainingProcess.png)</w:t>
      </w:r>
    </w:p>
    <w:p w14:paraId="1F73EAC1" w14:textId="77777777" w:rsidR="00DD0D4D" w:rsidRPr="00DD0D4D" w:rsidRDefault="00DD0D4D" w:rsidP="00DD0D4D">
      <w:pPr>
        <w:numPr>
          <w:ilvl w:val="1"/>
          <w:numId w:val="5"/>
        </w:numPr>
      </w:pPr>
      <w:r w:rsidRPr="00DD0D4D">
        <w:t>Test predictions (testImages.png)</w:t>
      </w:r>
    </w:p>
    <w:p w14:paraId="3D01BE83" w14:textId="77777777" w:rsidR="00DD0D4D" w:rsidRPr="00DD0D4D" w:rsidRDefault="00DD0D4D" w:rsidP="00DD0D4D">
      <w:pPr>
        <w:numPr>
          <w:ilvl w:val="0"/>
          <w:numId w:val="5"/>
        </w:numPr>
      </w:pPr>
      <w:r w:rsidRPr="00DD0D4D">
        <w:t xml:space="preserve">The model is saved </w:t>
      </w:r>
      <w:proofErr w:type="gramStart"/>
      <w:r w:rsidRPr="00DD0D4D">
        <w:t>in .hdf</w:t>
      </w:r>
      <w:proofErr w:type="gramEnd"/>
      <w:r w:rsidRPr="00DD0D4D">
        <w:t>5 format with performance-based naming.</w:t>
      </w:r>
    </w:p>
    <w:p w14:paraId="06F67D9D" w14:textId="77777777" w:rsidR="00DD0D4D" w:rsidRPr="00DD0D4D" w:rsidRDefault="00DD0D4D" w:rsidP="00DD0D4D">
      <w:r w:rsidRPr="00DD0D4D">
        <w:pict w14:anchorId="6EE649AB">
          <v:rect id="_x0000_i1064" style="width:0;height:1.5pt" o:hralign="center" o:hrstd="t" o:hr="t" fillcolor="#a0a0a0" stroked="f"/>
        </w:pict>
      </w:r>
    </w:p>
    <w:p w14:paraId="393D913B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3. Hyperparameter Details and Justification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003"/>
        <w:gridCol w:w="5181"/>
      </w:tblGrid>
      <w:tr w:rsidR="00DD0D4D" w:rsidRPr="00DD0D4D" w14:paraId="51033B9D" w14:textId="77777777" w:rsidTr="00DD0D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F949D2" w14:textId="77777777" w:rsidR="00DD0D4D" w:rsidRPr="00DD0D4D" w:rsidRDefault="00DD0D4D" w:rsidP="00DD0D4D">
            <w:pPr>
              <w:rPr>
                <w:b/>
                <w:bCs/>
              </w:rPr>
            </w:pPr>
            <w:r w:rsidRPr="00DD0D4D">
              <w:rPr>
                <w:b/>
                <w:bCs/>
              </w:rPr>
              <w:t>Hyperparameter</w:t>
            </w:r>
          </w:p>
        </w:tc>
        <w:tc>
          <w:tcPr>
            <w:tcW w:w="0" w:type="auto"/>
            <w:vAlign w:val="center"/>
            <w:hideMark/>
          </w:tcPr>
          <w:p w14:paraId="3B91B868" w14:textId="77777777" w:rsidR="00DD0D4D" w:rsidRPr="00DD0D4D" w:rsidRDefault="00DD0D4D" w:rsidP="00DD0D4D">
            <w:pPr>
              <w:rPr>
                <w:b/>
                <w:bCs/>
              </w:rPr>
            </w:pPr>
            <w:r w:rsidRPr="00DD0D4D">
              <w:rPr>
                <w:b/>
                <w:bCs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605C53AF" w14:textId="77777777" w:rsidR="00DD0D4D" w:rsidRPr="00DD0D4D" w:rsidRDefault="00DD0D4D" w:rsidP="00DD0D4D">
            <w:pPr>
              <w:rPr>
                <w:b/>
                <w:bCs/>
              </w:rPr>
            </w:pPr>
            <w:r w:rsidRPr="00DD0D4D">
              <w:rPr>
                <w:b/>
                <w:bCs/>
              </w:rPr>
              <w:t>Justification</w:t>
            </w:r>
          </w:p>
        </w:tc>
      </w:tr>
      <w:tr w:rsidR="00DD0D4D" w:rsidRPr="00DD0D4D" w14:paraId="6CC51B23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2C41D" w14:textId="77777777" w:rsidR="00DD0D4D" w:rsidRPr="00DD0D4D" w:rsidRDefault="00DD0D4D" w:rsidP="00DD0D4D">
            <w:r w:rsidRPr="00DD0D4D">
              <w:t>Image Dimensions</w:t>
            </w:r>
          </w:p>
        </w:tc>
        <w:tc>
          <w:tcPr>
            <w:tcW w:w="0" w:type="auto"/>
            <w:vAlign w:val="center"/>
            <w:hideMark/>
          </w:tcPr>
          <w:p w14:paraId="5EFA4A59" w14:textId="77777777" w:rsidR="00DD0D4D" w:rsidRPr="00DD0D4D" w:rsidRDefault="00DD0D4D" w:rsidP="00DD0D4D">
            <w:r w:rsidRPr="00DD0D4D">
              <w:t>256 × 256 × 3</w:t>
            </w:r>
          </w:p>
        </w:tc>
        <w:tc>
          <w:tcPr>
            <w:tcW w:w="0" w:type="auto"/>
            <w:vAlign w:val="center"/>
            <w:hideMark/>
          </w:tcPr>
          <w:p w14:paraId="430332EA" w14:textId="77777777" w:rsidR="00DD0D4D" w:rsidRPr="00DD0D4D" w:rsidRDefault="00DD0D4D" w:rsidP="00DD0D4D">
            <w:r w:rsidRPr="00DD0D4D">
              <w:t>Standard size suitable for U-Net; balances detail and memory usage</w:t>
            </w:r>
          </w:p>
        </w:tc>
      </w:tr>
      <w:tr w:rsidR="00DD0D4D" w:rsidRPr="00DD0D4D" w14:paraId="219121A3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F0FA4" w14:textId="77777777" w:rsidR="00DD0D4D" w:rsidRPr="00DD0D4D" w:rsidRDefault="00DD0D4D" w:rsidP="00DD0D4D">
            <w:r w:rsidRPr="00DD0D4D">
              <w:t>Batch Size</w:t>
            </w:r>
          </w:p>
        </w:tc>
        <w:tc>
          <w:tcPr>
            <w:tcW w:w="0" w:type="auto"/>
            <w:vAlign w:val="center"/>
            <w:hideMark/>
          </w:tcPr>
          <w:p w14:paraId="36F7DF38" w14:textId="77777777" w:rsidR="00DD0D4D" w:rsidRPr="00DD0D4D" w:rsidRDefault="00DD0D4D" w:rsidP="00DD0D4D">
            <w:r w:rsidRPr="00DD0D4D">
              <w:t>3</w:t>
            </w:r>
          </w:p>
        </w:tc>
        <w:tc>
          <w:tcPr>
            <w:tcW w:w="0" w:type="auto"/>
            <w:vAlign w:val="center"/>
            <w:hideMark/>
          </w:tcPr>
          <w:p w14:paraId="5E3B3C9C" w14:textId="77777777" w:rsidR="00DD0D4D" w:rsidRPr="00DD0D4D" w:rsidRDefault="00DD0D4D" w:rsidP="00DD0D4D">
            <w:r w:rsidRPr="00DD0D4D">
              <w:t>Optimized for low-memory CPU training</w:t>
            </w:r>
          </w:p>
        </w:tc>
      </w:tr>
      <w:tr w:rsidR="00DD0D4D" w:rsidRPr="00DD0D4D" w14:paraId="1AA9E03A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43272" w14:textId="77777777" w:rsidR="00DD0D4D" w:rsidRPr="00DD0D4D" w:rsidRDefault="00DD0D4D" w:rsidP="00DD0D4D">
            <w:r w:rsidRPr="00DD0D4D">
              <w:t>Epochs</w:t>
            </w:r>
          </w:p>
        </w:tc>
        <w:tc>
          <w:tcPr>
            <w:tcW w:w="0" w:type="auto"/>
            <w:vAlign w:val="center"/>
            <w:hideMark/>
          </w:tcPr>
          <w:p w14:paraId="1CD01D27" w14:textId="77777777" w:rsidR="00DD0D4D" w:rsidRPr="00DD0D4D" w:rsidRDefault="00DD0D4D" w:rsidP="00DD0D4D">
            <w:r w:rsidRPr="00DD0D4D">
              <w:t>3</w:t>
            </w:r>
          </w:p>
        </w:tc>
        <w:tc>
          <w:tcPr>
            <w:tcW w:w="0" w:type="auto"/>
            <w:vAlign w:val="center"/>
            <w:hideMark/>
          </w:tcPr>
          <w:p w14:paraId="76FB1D8F" w14:textId="77777777" w:rsidR="00DD0D4D" w:rsidRPr="00DD0D4D" w:rsidRDefault="00DD0D4D" w:rsidP="00DD0D4D">
            <w:r w:rsidRPr="00DD0D4D">
              <w:t>Short-run to validate setup; can be increased for full training</w:t>
            </w:r>
          </w:p>
        </w:tc>
      </w:tr>
      <w:tr w:rsidR="00DD0D4D" w:rsidRPr="00DD0D4D" w14:paraId="7EF2BED4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BCC7E" w14:textId="77777777" w:rsidR="00DD0D4D" w:rsidRPr="00DD0D4D" w:rsidRDefault="00DD0D4D" w:rsidP="00DD0D4D">
            <w:r w:rsidRPr="00DD0D4D"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19B0B2D3" w14:textId="77777777" w:rsidR="00DD0D4D" w:rsidRPr="00DD0D4D" w:rsidRDefault="00DD0D4D" w:rsidP="00DD0D4D">
            <w:r w:rsidRPr="00DD0D4D">
              <w:t>0.005</w:t>
            </w:r>
          </w:p>
        </w:tc>
        <w:tc>
          <w:tcPr>
            <w:tcW w:w="0" w:type="auto"/>
            <w:vAlign w:val="center"/>
            <w:hideMark/>
          </w:tcPr>
          <w:p w14:paraId="2AC91336" w14:textId="77777777" w:rsidR="00DD0D4D" w:rsidRPr="00DD0D4D" w:rsidRDefault="00DD0D4D" w:rsidP="00DD0D4D">
            <w:r w:rsidRPr="00DD0D4D">
              <w:t>Moderate value for stable convergence with Adam optimizer</w:t>
            </w:r>
          </w:p>
        </w:tc>
      </w:tr>
      <w:tr w:rsidR="00DD0D4D" w:rsidRPr="00DD0D4D" w14:paraId="5FEE6105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FBE68" w14:textId="77777777" w:rsidR="00DD0D4D" w:rsidRPr="00DD0D4D" w:rsidRDefault="00DD0D4D" w:rsidP="00DD0D4D">
            <w:r w:rsidRPr="00DD0D4D">
              <w:t>Optimizer</w:t>
            </w:r>
          </w:p>
        </w:tc>
        <w:tc>
          <w:tcPr>
            <w:tcW w:w="0" w:type="auto"/>
            <w:vAlign w:val="center"/>
            <w:hideMark/>
          </w:tcPr>
          <w:p w14:paraId="42886B21" w14:textId="77777777" w:rsidR="00DD0D4D" w:rsidRPr="00DD0D4D" w:rsidRDefault="00DD0D4D" w:rsidP="00DD0D4D">
            <w:r w:rsidRPr="00DD0D4D">
              <w:t>Adam</w:t>
            </w:r>
          </w:p>
        </w:tc>
        <w:tc>
          <w:tcPr>
            <w:tcW w:w="0" w:type="auto"/>
            <w:vAlign w:val="center"/>
            <w:hideMark/>
          </w:tcPr>
          <w:p w14:paraId="0682B88B" w14:textId="77777777" w:rsidR="00DD0D4D" w:rsidRPr="00DD0D4D" w:rsidRDefault="00DD0D4D" w:rsidP="00DD0D4D">
            <w:r w:rsidRPr="00DD0D4D">
              <w:t>Popular adaptive optimizer for deep learning tasks</w:t>
            </w:r>
          </w:p>
        </w:tc>
      </w:tr>
      <w:tr w:rsidR="00DD0D4D" w:rsidRPr="00DD0D4D" w14:paraId="0AF99F27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CE351" w14:textId="77777777" w:rsidR="00DD0D4D" w:rsidRPr="00DD0D4D" w:rsidRDefault="00DD0D4D" w:rsidP="00DD0D4D">
            <w:r w:rsidRPr="00DD0D4D">
              <w:t>Loss Function</w:t>
            </w:r>
          </w:p>
        </w:tc>
        <w:tc>
          <w:tcPr>
            <w:tcW w:w="0" w:type="auto"/>
            <w:vAlign w:val="center"/>
            <w:hideMark/>
          </w:tcPr>
          <w:p w14:paraId="247986D9" w14:textId="77777777" w:rsidR="00DD0D4D" w:rsidRPr="00DD0D4D" w:rsidRDefault="00DD0D4D" w:rsidP="00DD0D4D">
            <w:r w:rsidRPr="00DD0D4D">
              <w:t>Weighted Cross Entropy</w:t>
            </w:r>
          </w:p>
        </w:tc>
        <w:tc>
          <w:tcPr>
            <w:tcW w:w="0" w:type="auto"/>
            <w:vAlign w:val="center"/>
            <w:hideMark/>
          </w:tcPr>
          <w:p w14:paraId="6537064D" w14:textId="77777777" w:rsidR="00DD0D4D" w:rsidRPr="00DD0D4D" w:rsidRDefault="00DD0D4D" w:rsidP="00DD0D4D">
            <w:r w:rsidRPr="00DD0D4D">
              <w:t>Suitable for multi-class segmentation with class imbalance</w:t>
            </w:r>
          </w:p>
        </w:tc>
      </w:tr>
      <w:tr w:rsidR="00DD0D4D" w:rsidRPr="00DD0D4D" w14:paraId="3D94C931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B5337" w14:textId="77777777" w:rsidR="00DD0D4D" w:rsidRPr="00DD0D4D" w:rsidRDefault="00DD0D4D" w:rsidP="00DD0D4D">
            <w:r w:rsidRPr="00DD0D4D">
              <w:t>Early Stopping Patience</w:t>
            </w:r>
          </w:p>
        </w:tc>
        <w:tc>
          <w:tcPr>
            <w:tcW w:w="0" w:type="auto"/>
            <w:vAlign w:val="center"/>
            <w:hideMark/>
          </w:tcPr>
          <w:p w14:paraId="3B9439BA" w14:textId="77777777" w:rsidR="00DD0D4D" w:rsidRPr="00DD0D4D" w:rsidRDefault="00DD0D4D" w:rsidP="00DD0D4D">
            <w:r w:rsidRPr="00DD0D4D">
              <w:t>10</w:t>
            </w:r>
          </w:p>
        </w:tc>
        <w:tc>
          <w:tcPr>
            <w:tcW w:w="0" w:type="auto"/>
            <w:vAlign w:val="center"/>
            <w:hideMark/>
          </w:tcPr>
          <w:p w14:paraId="407758C1" w14:textId="77777777" w:rsidR="00DD0D4D" w:rsidRPr="00DD0D4D" w:rsidRDefault="00DD0D4D" w:rsidP="00DD0D4D">
            <w:r w:rsidRPr="00DD0D4D">
              <w:t>Prevents overfitting and unnecessary epochs</w:t>
            </w:r>
          </w:p>
        </w:tc>
      </w:tr>
      <w:tr w:rsidR="00DD0D4D" w:rsidRPr="00DD0D4D" w14:paraId="39EEC040" w14:textId="77777777" w:rsidTr="00DD0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737EB" w14:textId="77777777" w:rsidR="00DD0D4D" w:rsidRPr="00DD0D4D" w:rsidRDefault="00DD0D4D" w:rsidP="00DD0D4D">
            <w:r w:rsidRPr="00DD0D4D">
              <w:t>Classes</w:t>
            </w:r>
          </w:p>
        </w:tc>
        <w:tc>
          <w:tcPr>
            <w:tcW w:w="0" w:type="auto"/>
            <w:vAlign w:val="center"/>
            <w:hideMark/>
          </w:tcPr>
          <w:p w14:paraId="1A28E10E" w14:textId="77777777" w:rsidR="00DD0D4D" w:rsidRPr="00DD0D4D" w:rsidRDefault="00DD0D4D" w:rsidP="00DD0D4D">
            <w:r w:rsidRPr="00DD0D4D">
              <w:t>4</w:t>
            </w:r>
          </w:p>
        </w:tc>
        <w:tc>
          <w:tcPr>
            <w:tcW w:w="0" w:type="auto"/>
            <w:vAlign w:val="center"/>
            <w:hideMark/>
          </w:tcPr>
          <w:p w14:paraId="2D4E8FC8" w14:textId="77777777" w:rsidR="00DD0D4D" w:rsidRPr="00DD0D4D" w:rsidRDefault="00DD0D4D" w:rsidP="00DD0D4D">
            <w:r w:rsidRPr="00DD0D4D">
              <w:t>Assumes 4 distinct categories in mask annotation</w:t>
            </w:r>
          </w:p>
        </w:tc>
      </w:tr>
    </w:tbl>
    <w:p w14:paraId="175233DD" w14:textId="77777777" w:rsidR="00DD0D4D" w:rsidRPr="00DD0D4D" w:rsidRDefault="00DD0D4D" w:rsidP="00DD0D4D">
      <w:r w:rsidRPr="00DD0D4D">
        <w:pict w14:anchorId="13A50841">
          <v:rect id="_x0000_i1065" style="width:0;height:1.5pt" o:hralign="center" o:hrstd="t" o:hr="t" fillcolor="#a0a0a0" stroked="f"/>
        </w:pict>
      </w:r>
    </w:p>
    <w:p w14:paraId="479C6C3E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4. Performance Metrics – Graphs and Discussion</w:t>
      </w:r>
    </w:p>
    <w:p w14:paraId="56F160E3" w14:textId="77777777" w:rsidR="00DD0D4D" w:rsidRPr="00DD0D4D" w:rsidRDefault="00DD0D4D" w:rsidP="00DD0D4D">
      <w:r w:rsidRPr="00DD0D4D">
        <w:t>Performance was evaluated using Accuracy and Loss metrics. The plots illustrate training progression:</w:t>
      </w:r>
    </w:p>
    <w:p w14:paraId="051EC08E" w14:textId="77777777" w:rsidR="00DD0D4D" w:rsidRPr="00DD0D4D" w:rsidRDefault="00DD0D4D" w:rsidP="00DD0D4D">
      <w:pPr>
        <w:numPr>
          <w:ilvl w:val="0"/>
          <w:numId w:val="6"/>
        </w:numPr>
      </w:pPr>
      <w:r w:rsidRPr="00DD0D4D">
        <w:rPr>
          <w:b/>
          <w:bCs/>
        </w:rPr>
        <w:t>Accuracy</w:t>
      </w:r>
      <w:r w:rsidRPr="00DD0D4D">
        <w:t xml:space="preserve"> rose from 6.4% in Epoch 1 to 89.97% in Epoch 3.</w:t>
      </w:r>
    </w:p>
    <w:p w14:paraId="07CDC422" w14:textId="77777777" w:rsidR="00DD0D4D" w:rsidRPr="00DD0D4D" w:rsidRDefault="00DD0D4D" w:rsidP="00DD0D4D">
      <w:pPr>
        <w:numPr>
          <w:ilvl w:val="0"/>
          <w:numId w:val="6"/>
        </w:numPr>
      </w:pPr>
      <w:r w:rsidRPr="00DD0D4D">
        <w:rPr>
          <w:b/>
          <w:bCs/>
        </w:rPr>
        <w:t>Validation Accuracy</w:t>
      </w:r>
      <w:r w:rsidRPr="00DD0D4D">
        <w:t xml:space="preserve"> reached 90.10%.</w:t>
      </w:r>
    </w:p>
    <w:p w14:paraId="7BE9F6D5" w14:textId="77777777" w:rsidR="00DD0D4D" w:rsidRPr="00DD0D4D" w:rsidRDefault="00DD0D4D" w:rsidP="00DD0D4D">
      <w:pPr>
        <w:numPr>
          <w:ilvl w:val="0"/>
          <w:numId w:val="6"/>
        </w:numPr>
      </w:pPr>
      <w:r w:rsidRPr="00DD0D4D">
        <w:rPr>
          <w:b/>
          <w:bCs/>
        </w:rPr>
        <w:t>Loss</w:t>
      </w:r>
      <w:r w:rsidRPr="00DD0D4D">
        <w:t xml:space="preserve"> fell from 0.0621 to 0.0073 during training.</w:t>
      </w:r>
    </w:p>
    <w:p w14:paraId="59AF4935" w14:textId="77777777" w:rsidR="00DD0D4D" w:rsidRPr="00DD0D4D" w:rsidRDefault="00DD0D4D" w:rsidP="00DD0D4D">
      <w:pPr>
        <w:numPr>
          <w:ilvl w:val="0"/>
          <w:numId w:val="6"/>
        </w:numPr>
      </w:pPr>
      <w:r w:rsidRPr="00DD0D4D">
        <w:rPr>
          <w:b/>
          <w:bCs/>
        </w:rPr>
        <w:t>Validation Loss</w:t>
      </w:r>
      <w:r w:rsidRPr="00DD0D4D">
        <w:t xml:space="preserve"> converged to 0.0071.</w:t>
      </w:r>
    </w:p>
    <w:p w14:paraId="51990226" w14:textId="3F28D3E3" w:rsidR="00DD0D4D" w:rsidRDefault="00DD0D4D" w:rsidP="00DD0D4D">
      <w:r w:rsidRPr="00DD0D4D">
        <w:lastRenderedPageBreak/>
        <w:t>These results demonstrate the model’s ability to quickly learn meaningful segmentation mappings, even within 3 epochs.</w:t>
      </w:r>
    </w:p>
    <w:p w14:paraId="43B47860" w14:textId="77777777" w:rsidR="00DD0D4D" w:rsidRDefault="00DD0D4D" w:rsidP="00DD0D4D"/>
    <w:p w14:paraId="35F16B5D" w14:textId="77777777" w:rsidR="00DD0D4D" w:rsidRDefault="00DD0D4D" w:rsidP="00DD0D4D">
      <w:r w:rsidRPr="00E62DA6">
        <w:drawing>
          <wp:inline distT="0" distB="0" distL="0" distR="0" wp14:anchorId="14AAC243" wp14:editId="410CDDC4">
            <wp:extent cx="4978400" cy="2795562"/>
            <wp:effectExtent l="0" t="0" r="0" b="5080"/>
            <wp:docPr id="41309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2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679" cy="27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99B8" w14:textId="77777777" w:rsidR="00DD0D4D" w:rsidRDefault="00DD0D4D" w:rsidP="00DD0D4D"/>
    <w:p w14:paraId="75F45646" w14:textId="310AE7C8" w:rsidR="00DD0D4D" w:rsidRPr="00DD0D4D" w:rsidRDefault="00DD0D4D" w:rsidP="00DD0D4D">
      <w:r w:rsidRPr="00E62DA6">
        <w:drawing>
          <wp:anchor distT="0" distB="0" distL="114300" distR="114300" simplePos="0" relativeHeight="251658240" behindDoc="0" locked="0" layoutInCell="1" allowOverlap="1" wp14:anchorId="5A5EEEE4" wp14:editId="23A42E2B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5527032" cy="3867150"/>
            <wp:effectExtent l="0" t="0" r="0" b="0"/>
            <wp:wrapSquare wrapText="bothSides"/>
            <wp:docPr id="8829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787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3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DD0D4D">
        <w:pict w14:anchorId="3D3A6514">
          <v:rect id="_x0000_i1066" style="width:0;height:1.5pt" o:hralign="center" o:hrstd="t" o:hr="t" fillcolor="#a0a0a0" stroked="f"/>
        </w:pict>
      </w:r>
    </w:p>
    <w:p w14:paraId="399EBFE7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lastRenderedPageBreak/>
        <w:t>5. Inference on Training, Validation, and Test Results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990"/>
        <w:gridCol w:w="1620"/>
        <w:gridCol w:w="3960"/>
      </w:tblGrid>
      <w:tr w:rsidR="00DD0D4D" w:rsidRPr="00DD0D4D" w14:paraId="0FFE6799" w14:textId="77777777" w:rsidTr="00DD0D4D">
        <w:trPr>
          <w:tblHeader/>
          <w:tblCellSpacing w:w="15" w:type="dxa"/>
        </w:trPr>
        <w:tc>
          <w:tcPr>
            <w:tcW w:w="1300" w:type="dxa"/>
            <w:vAlign w:val="center"/>
            <w:hideMark/>
          </w:tcPr>
          <w:p w14:paraId="1A34E028" w14:textId="77777777" w:rsidR="00DD0D4D" w:rsidRPr="00DD0D4D" w:rsidRDefault="00DD0D4D" w:rsidP="00DD0D4D">
            <w:pPr>
              <w:jc w:val="center"/>
              <w:rPr>
                <w:b/>
                <w:bCs/>
              </w:rPr>
            </w:pPr>
            <w:r w:rsidRPr="00DD0D4D">
              <w:rPr>
                <w:b/>
                <w:bCs/>
              </w:rPr>
              <w:t>Dataset</w:t>
            </w:r>
          </w:p>
        </w:tc>
        <w:tc>
          <w:tcPr>
            <w:tcW w:w="960" w:type="dxa"/>
            <w:vAlign w:val="center"/>
            <w:hideMark/>
          </w:tcPr>
          <w:p w14:paraId="79880CD5" w14:textId="77777777" w:rsidR="00DD0D4D" w:rsidRPr="00DD0D4D" w:rsidRDefault="00DD0D4D" w:rsidP="00DD0D4D">
            <w:pPr>
              <w:jc w:val="center"/>
              <w:rPr>
                <w:b/>
                <w:bCs/>
              </w:rPr>
            </w:pPr>
            <w:r w:rsidRPr="00DD0D4D">
              <w:rPr>
                <w:b/>
                <w:bCs/>
              </w:rPr>
              <w:t>Accuracy</w:t>
            </w:r>
          </w:p>
        </w:tc>
        <w:tc>
          <w:tcPr>
            <w:tcW w:w="1590" w:type="dxa"/>
            <w:vAlign w:val="center"/>
            <w:hideMark/>
          </w:tcPr>
          <w:p w14:paraId="73615152" w14:textId="77777777" w:rsidR="00DD0D4D" w:rsidRPr="00DD0D4D" w:rsidRDefault="00DD0D4D" w:rsidP="00DD0D4D">
            <w:pPr>
              <w:jc w:val="center"/>
              <w:rPr>
                <w:b/>
                <w:bCs/>
              </w:rPr>
            </w:pPr>
            <w:r w:rsidRPr="00DD0D4D">
              <w:rPr>
                <w:b/>
                <w:bCs/>
              </w:rPr>
              <w:t>Loss</w:t>
            </w:r>
          </w:p>
        </w:tc>
        <w:tc>
          <w:tcPr>
            <w:tcW w:w="3915" w:type="dxa"/>
            <w:vAlign w:val="center"/>
            <w:hideMark/>
          </w:tcPr>
          <w:p w14:paraId="7779A00F" w14:textId="77777777" w:rsidR="00DD0D4D" w:rsidRPr="00DD0D4D" w:rsidRDefault="00DD0D4D" w:rsidP="00DD0D4D">
            <w:pPr>
              <w:jc w:val="center"/>
              <w:rPr>
                <w:b/>
                <w:bCs/>
              </w:rPr>
            </w:pPr>
            <w:r w:rsidRPr="00DD0D4D">
              <w:rPr>
                <w:b/>
                <w:bCs/>
              </w:rPr>
              <w:t>Observations</w:t>
            </w:r>
          </w:p>
        </w:tc>
      </w:tr>
      <w:tr w:rsidR="00DD0D4D" w:rsidRPr="00DD0D4D" w14:paraId="659691EE" w14:textId="77777777" w:rsidTr="00DD0D4D">
        <w:trPr>
          <w:tblCellSpacing w:w="15" w:type="dxa"/>
        </w:trPr>
        <w:tc>
          <w:tcPr>
            <w:tcW w:w="1300" w:type="dxa"/>
            <w:vAlign w:val="center"/>
            <w:hideMark/>
          </w:tcPr>
          <w:p w14:paraId="2DD90DB5" w14:textId="77777777" w:rsidR="00DD0D4D" w:rsidRPr="00DD0D4D" w:rsidRDefault="00DD0D4D" w:rsidP="00DD0D4D">
            <w:r w:rsidRPr="00DD0D4D">
              <w:t>Training</w:t>
            </w:r>
          </w:p>
        </w:tc>
        <w:tc>
          <w:tcPr>
            <w:tcW w:w="960" w:type="dxa"/>
            <w:vAlign w:val="center"/>
            <w:hideMark/>
          </w:tcPr>
          <w:p w14:paraId="7AEFAA46" w14:textId="77777777" w:rsidR="00DD0D4D" w:rsidRPr="00DD0D4D" w:rsidRDefault="00DD0D4D" w:rsidP="00DD0D4D">
            <w:r w:rsidRPr="00DD0D4D">
              <w:t>89.97%</w:t>
            </w:r>
          </w:p>
        </w:tc>
        <w:tc>
          <w:tcPr>
            <w:tcW w:w="1590" w:type="dxa"/>
            <w:vAlign w:val="center"/>
            <w:hideMark/>
          </w:tcPr>
          <w:p w14:paraId="5764313F" w14:textId="77777777" w:rsidR="00DD0D4D" w:rsidRPr="00DD0D4D" w:rsidRDefault="00DD0D4D" w:rsidP="00DD0D4D">
            <w:r w:rsidRPr="00DD0D4D">
              <w:t>0.0073</w:t>
            </w:r>
          </w:p>
        </w:tc>
        <w:tc>
          <w:tcPr>
            <w:tcW w:w="3915" w:type="dxa"/>
            <w:vAlign w:val="center"/>
            <w:hideMark/>
          </w:tcPr>
          <w:p w14:paraId="39C2146E" w14:textId="77777777" w:rsidR="00DD0D4D" w:rsidRPr="00DD0D4D" w:rsidRDefault="00DD0D4D" w:rsidP="00DD0D4D">
            <w:r w:rsidRPr="00DD0D4D">
              <w:t>Fast convergence and low overfitting</w:t>
            </w:r>
          </w:p>
        </w:tc>
      </w:tr>
      <w:tr w:rsidR="00DD0D4D" w:rsidRPr="00DD0D4D" w14:paraId="671F72C3" w14:textId="77777777" w:rsidTr="00DD0D4D">
        <w:trPr>
          <w:tblCellSpacing w:w="15" w:type="dxa"/>
        </w:trPr>
        <w:tc>
          <w:tcPr>
            <w:tcW w:w="1300" w:type="dxa"/>
            <w:vAlign w:val="center"/>
            <w:hideMark/>
          </w:tcPr>
          <w:p w14:paraId="5C694CB9" w14:textId="77777777" w:rsidR="00DD0D4D" w:rsidRPr="00DD0D4D" w:rsidRDefault="00DD0D4D" w:rsidP="00DD0D4D">
            <w:r w:rsidRPr="00DD0D4D">
              <w:t>Validation</w:t>
            </w:r>
          </w:p>
        </w:tc>
        <w:tc>
          <w:tcPr>
            <w:tcW w:w="960" w:type="dxa"/>
            <w:vAlign w:val="center"/>
            <w:hideMark/>
          </w:tcPr>
          <w:p w14:paraId="4EB13950" w14:textId="77777777" w:rsidR="00DD0D4D" w:rsidRPr="00DD0D4D" w:rsidRDefault="00DD0D4D" w:rsidP="00DD0D4D">
            <w:r w:rsidRPr="00DD0D4D">
              <w:t>90.10%</w:t>
            </w:r>
          </w:p>
        </w:tc>
        <w:tc>
          <w:tcPr>
            <w:tcW w:w="1590" w:type="dxa"/>
            <w:vAlign w:val="center"/>
            <w:hideMark/>
          </w:tcPr>
          <w:p w14:paraId="7FF07F4F" w14:textId="77777777" w:rsidR="00DD0D4D" w:rsidRPr="00DD0D4D" w:rsidRDefault="00DD0D4D" w:rsidP="00DD0D4D">
            <w:r w:rsidRPr="00DD0D4D">
              <w:t>0.0071</w:t>
            </w:r>
          </w:p>
        </w:tc>
        <w:tc>
          <w:tcPr>
            <w:tcW w:w="3915" w:type="dxa"/>
            <w:vAlign w:val="center"/>
            <w:hideMark/>
          </w:tcPr>
          <w:p w14:paraId="48510451" w14:textId="77777777" w:rsidR="00DD0D4D" w:rsidRPr="00DD0D4D" w:rsidRDefault="00DD0D4D" w:rsidP="00DD0D4D">
            <w:r w:rsidRPr="00DD0D4D">
              <w:t>Close to training accuracy, stable</w:t>
            </w:r>
          </w:p>
        </w:tc>
      </w:tr>
      <w:tr w:rsidR="00DD0D4D" w:rsidRPr="00DD0D4D" w14:paraId="54DAFB16" w14:textId="77777777" w:rsidTr="00DD0D4D">
        <w:trPr>
          <w:tblCellSpacing w:w="15" w:type="dxa"/>
        </w:trPr>
        <w:tc>
          <w:tcPr>
            <w:tcW w:w="1300" w:type="dxa"/>
            <w:vAlign w:val="center"/>
            <w:hideMark/>
          </w:tcPr>
          <w:p w14:paraId="3C828CCA" w14:textId="77777777" w:rsidR="00DD0D4D" w:rsidRPr="00DD0D4D" w:rsidRDefault="00DD0D4D" w:rsidP="00DD0D4D">
            <w:r w:rsidRPr="00DD0D4D">
              <w:t>Testing</w:t>
            </w:r>
          </w:p>
        </w:tc>
        <w:tc>
          <w:tcPr>
            <w:tcW w:w="960" w:type="dxa"/>
            <w:vAlign w:val="center"/>
            <w:hideMark/>
          </w:tcPr>
          <w:p w14:paraId="775FF513" w14:textId="77777777" w:rsidR="00DD0D4D" w:rsidRPr="00DD0D4D" w:rsidRDefault="00DD0D4D" w:rsidP="00DD0D4D">
            <w:r w:rsidRPr="00DD0D4D">
              <w:t>Visual only</w:t>
            </w:r>
          </w:p>
        </w:tc>
        <w:tc>
          <w:tcPr>
            <w:tcW w:w="1590" w:type="dxa"/>
            <w:vAlign w:val="center"/>
            <w:hideMark/>
          </w:tcPr>
          <w:p w14:paraId="3749D5FC" w14:textId="77777777" w:rsidR="00DD0D4D" w:rsidRPr="00DD0D4D" w:rsidRDefault="00DD0D4D" w:rsidP="00DD0D4D">
            <w:r w:rsidRPr="00DD0D4D">
              <w:t>Not numeric</w:t>
            </w:r>
          </w:p>
        </w:tc>
        <w:tc>
          <w:tcPr>
            <w:tcW w:w="3915" w:type="dxa"/>
            <w:vAlign w:val="center"/>
            <w:hideMark/>
          </w:tcPr>
          <w:p w14:paraId="26A2F698" w14:textId="5DE24BD5" w:rsidR="00DD0D4D" w:rsidRPr="00DD0D4D" w:rsidRDefault="00DD0D4D" w:rsidP="00DD0D4D">
            <w:r w:rsidRPr="00DD0D4D">
              <w:t>Predictions visually consistent</w:t>
            </w:r>
          </w:p>
        </w:tc>
      </w:tr>
    </w:tbl>
    <w:p w14:paraId="6FDF5AF9" w14:textId="61B4BFD8" w:rsidR="00DD0D4D" w:rsidRPr="00DD0D4D" w:rsidRDefault="00DD0D4D" w:rsidP="00DD0D4D">
      <w:r>
        <w:rPr>
          <w:b/>
          <w:bCs/>
        </w:rPr>
        <w:br/>
      </w:r>
      <w:r w:rsidRPr="00DD0D4D">
        <w:rPr>
          <w:b/>
          <w:bCs/>
        </w:rPr>
        <w:t>Inference:</w:t>
      </w:r>
      <w:r w:rsidRPr="00DD0D4D">
        <w:br/>
        <w:t>The U-Net model generalizes well, as evident from the minimal gap between training and validation metrics. The test outputs closely resemble ground truth, supporting the model's utility in real-world segmentation.</w:t>
      </w:r>
    </w:p>
    <w:p w14:paraId="30E74D36" w14:textId="77777777" w:rsidR="00DD0D4D" w:rsidRPr="00DD0D4D" w:rsidRDefault="00DD0D4D" w:rsidP="00DD0D4D">
      <w:pPr>
        <w:rPr>
          <w:b/>
          <w:bCs/>
        </w:rPr>
      </w:pPr>
      <w:r w:rsidRPr="00DD0D4D">
        <w:rPr>
          <w:b/>
          <w:bCs/>
        </w:rPr>
        <w:t>Conclusion</w:t>
      </w:r>
    </w:p>
    <w:p w14:paraId="3489E8A9" w14:textId="77777777" w:rsidR="00DD0D4D" w:rsidRPr="00DD0D4D" w:rsidRDefault="00DD0D4D" w:rsidP="00DD0D4D">
      <w:r w:rsidRPr="00DD0D4D">
        <w:t>The implemented U-Net architecture proved to be highly effective for multi-class image segmentation, achieving over 90% accuracy within minimal training epochs. The setup is modular, interpretable, and ready to be scaled with larger datasets or extended to other semantic segmentation applications.</w:t>
      </w:r>
    </w:p>
    <w:p w14:paraId="0C83EBD9" w14:textId="77777777" w:rsidR="00DD0D4D" w:rsidRDefault="00DD0D4D"/>
    <w:p w14:paraId="1081E785" w14:textId="77777777" w:rsidR="00DD0D4D" w:rsidRDefault="00DD0D4D"/>
    <w:p w14:paraId="773DB07B" w14:textId="092B3344" w:rsidR="00E62DA6" w:rsidRDefault="00E62DA6"/>
    <w:sectPr w:rsidR="00E62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247DF"/>
    <w:multiLevelType w:val="multilevel"/>
    <w:tmpl w:val="E2AC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D3092"/>
    <w:multiLevelType w:val="multilevel"/>
    <w:tmpl w:val="306A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5C2010"/>
    <w:multiLevelType w:val="multilevel"/>
    <w:tmpl w:val="697C3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1524D1"/>
    <w:multiLevelType w:val="multilevel"/>
    <w:tmpl w:val="4DD2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BD1D4F"/>
    <w:multiLevelType w:val="multilevel"/>
    <w:tmpl w:val="3C9CA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0572F6"/>
    <w:multiLevelType w:val="multilevel"/>
    <w:tmpl w:val="2D7C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03470">
    <w:abstractNumId w:val="1"/>
  </w:num>
  <w:num w:numId="2" w16cid:durableId="413473992">
    <w:abstractNumId w:val="2"/>
  </w:num>
  <w:num w:numId="3" w16cid:durableId="1021934079">
    <w:abstractNumId w:val="3"/>
  </w:num>
  <w:num w:numId="4" w16cid:durableId="1661691183">
    <w:abstractNumId w:val="5"/>
  </w:num>
  <w:num w:numId="5" w16cid:durableId="524514243">
    <w:abstractNumId w:val="0"/>
  </w:num>
  <w:num w:numId="6" w16cid:durableId="20803984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A6"/>
    <w:rsid w:val="000F350B"/>
    <w:rsid w:val="00250191"/>
    <w:rsid w:val="009829C2"/>
    <w:rsid w:val="00A02453"/>
    <w:rsid w:val="00AE2FF7"/>
    <w:rsid w:val="00DC6267"/>
    <w:rsid w:val="00DD0D4D"/>
    <w:rsid w:val="00E43064"/>
    <w:rsid w:val="00E6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AFE4B"/>
  <w15:chartTrackingRefBased/>
  <w15:docId w15:val="{8D8511E2-6D4C-4E1B-8CA0-5C19698B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D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D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D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D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D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D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D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D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D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D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D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D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D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D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D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D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43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68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493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3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4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22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Augustine</dc:creator>
  <cp:keywords/>
  <dc:description/>
  <cp:lastModifiedBy>Albert Augustine</cp:lastModifiedBy>
  <cp:revision>1</cp:revision>
  <dcterms:created xsi:type="dcterms:W3CDTF">2025-07-29T18:07:00Z</dcterms:created>
  <dcterms:modified xsi:type="dcterms:W3CDTF">2025-07-29T19:31:00Z</dcterms:modified>
</cp:coreProperties>
</file>