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ED" w:rsidRDefault="004618ED" w:rsidP="004618ED">
      <w:pPr>
        <w:spacing w:before="0" w:beforeAutospacing="0" w:after="0" w:line="240" w:lineRule="auto"/>
        <w:jc w:val="center"/>
        <w:outlineLvl w:val="0"/>
        <w:rPr>
          <w:rFonts w:ascii="Arial" w:eastAsia="Times New Roman" w:hAnsi="Arial" w:cs="Arial"/>
          <w:color w:val="B80672"/>
          <w:kern w:val="36"/>
          <w:sz w:val="48"/>
          <w:szCs w:val="48"/>
        </w:rPr>
      </w:pPr>
      <w:r w:rsidRPr="004618ED">
        <w:rPr>
          <w:rFonts w:ascii="Arial" w:eastAsia="Times New Roman" w:hAnsi="Arial" w:cs="Arial"/>
          <w:color w:val="B80672"/>
          <w:kern w:val="36"/>
          <w:sz w:val="48"/>
          <w:szCs w:val="48"/>
        </w:rPr>
        <w:t>P#5 Activity Life Cycle Methods</w:t>
      </w:r>
    </w:p>
    <w:p w:rsidR="004618ED" w:rsidRDefault="004618ED" w:rsidP="004618ED">
      <w:pPr>
        <w:spacing w:before="0" w:beforeAutospacing="0" w:after="0" w:line="240" w:lineRule="auto"/>
        <w:jc w:val="center"/>
        <w:outlineLvl w:val="0"/>
        <w:rPr>
          <w:rFonts w:ascii="Arial" w:eastAsia="Times New Roman" w:hAnsi="Arial" w:cs="Arial"/>
          <w:color w:val="B80672"/>
          <w:kern w:val="36"/>
          <w:sz w:val="48"/>
          <w:szCs w:val="48"/>
        </w:rPr>
      </w:pPr>
    </w:p>
    <w:p w:rsidR="004618ED" w:rsidRDefault="00200491" w:rsidP="004618ED">
      <w:pPr>
        <w:spacing w:before="0" w:beforeAutospacing="0"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 xml:space="preserve">Activity_main </w:t>
      </w:r>
      <w:r w:rsidR="004618ED" w:rsidRPr="004618ED">
        <w:rPr>
          <w:rFonts w:ascii="Arial" w:eastAsia="Times New Roman" w:hAnsi="Arial" w:cs="Arial"/>
          <w:kern w:val="36"/>
          <w:sz w:val="24"/>
          <w:szCs w:val="48"/>
        </w:rPr>
        <w:t>Java:</w:t>
      </w:r>
    </w:p>
    <w:p w:rsidR="00200491" w:rsidRDefault="00200491" w:rsidP="004618ED">
      <w:pPr>
        <w:spacing w:before="0" w:beforeAutospacing="0"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4618ED" w:rsidRPr="004618ED" w:rsidRDefault="004618ED" w:rsidP="004618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com.example.actvitylifecycle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com.google.android.material.floatingactionbutton.FloatingActionButton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8E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18E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4618ED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4618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FloatingActionButton floatingActionButton = (FloatingActionButton) findViewById(R.id.</w:t>
      </w:r>
      <w:r w:rsidRPr="004618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floatingActionButton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floatingActionButton.setOnClickListener(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18E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18E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8ED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intent = 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Intent(MainActivity.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LifeCycleActivity.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startActivity(intent)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8E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618ED" w:rsidRDefault="004618ED" w:rsidP="004618ED">
      <w:pPr>
        <w:spacing w:before="0" w:beforeAutospacing="0"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4618ED" w:rsidRDefault="004618ED" w:rsidP="004618ED">
      <w:pPr>
        <w:spacing w:before="0" w:beforeAutospacing="0"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4618ED" w:rsidRDefault="00200491" w:rsidP="004618ED">
      <w:pPr>
        <w:spacing w:before="0" w:beforeAutospacing="0"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 xml:space="preserve">Activity_main </w:t>
      </w:r>
      <w:r w:rsidR="004618ED">
        <w:rPr>
          <w:rFonts w:ascii="Arial" w:eastAsia="Times New Roman" w:hAnsi="Arial" w:cs="Arial"/>
          <w:kern w:val="36"/>
          <w:sz w:val="24"/>
          <w:szCs w:val="48"/>
        </w:rPr>
        <w:t>XML:</w:t>
      </w:r>
    </w:p>
    <w:p w:rsidR="00200491" w:rsidRDefault="00200491" w:rsidP="004618ED">
      <w:pPr>
        <w:spacing w:before="0" w:beforeAutospacing="0"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4618ED" w:rsidRDefault="004618ED" w:rsidP="004618E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&lt;androidx.coordinatorlayout.widget.CoordinatorLayout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="@color/whiteshade1"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&lt;com.google.android.material.appbar.AppBarLayout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="@+id/appbar"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="@color/white"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="4sp"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="280dp"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&lt;ImageView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="@+id/cuLogo"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="187dp"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="64dp"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="180dp"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="4dp"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="@drawable/androidlogo"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808080"/>
        </w:rPr>
        <w:t>&lt;!--        &lt;com.google.android.material.appbar.CollapsingToolbarLayout--&gt;</w:t>
      </w:r>
      <w:r>
        <w:rPr>
          <w:color w:val="808080"/>
        </w:rPr>
        <w:br/>
        <w:t>&lt;!--            android:layout_width="match_parent"--&gt;</w:t>
      </w:r>
      <w:r>
        <w:rPr>
          <w:color w:val="808080"/>
        </w:rPr>
        <w:br/>
        <w:t>&lt;!--            android:layout_height="match_parent"--&gt;</w:t>
      </w:r>
      <w:r>
        <w:rPr>
          <w:color w:val="808080"/>
        </w:rPr>
        <w:br/>
        <w:t>&lt;!--            app:toolbarId="@+id/toolbar"--&gt;</w:t>
      </w:r>
      <w:r>
        <w:rPr>
          <w:color w:val="808080"/>
        </w:rPr>
        <w:br/>
        <w:t>&lt;!--            app:layout_scrollFlags="scroll|enterAlways|enterAlwaysCollapsed"--&gt;</w:t>
      </w:r>
      <w:r>
        <w:rPr>
          <w:color w:val="808080"/>
        </w:rPr>
        <w:br/>
      </w:r>
      <w:r>
        <w:rPr>
          <w:color w:val="808080"/>
        </w:rPr>
        <w:br/>
        <w:t>&lt;!--            app:contentScrim="?attr/colorPrimary"&gt;--&gt;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&lt;!--            &lt;androidx.appcompat.widget.Toolbar--&gt;</w:t>
      </w:r>
      <w:r>
        <w:rPr>
          <w:color w:val="808080"/>
        </w:rPr>
        <w:br/>
        <w:t>&lt;!--                android:id="@+id/toolbar"--&gt;</w:t>
      </w:r>
      <w:r>
        <w:rPr>
          <w:color w:val="808080"/>
        </w:rPr>
        <w:br/>
        <w:t>&lt;!--                android:layout_height="?attr/actionBarSize"--&gt;</w:t>
      </w:r>
      <w:r>
        <w:rPr>
          <w:color w:val="808080"/>
        </w:rPr>
        <w:br/>
        <w:t>&lt;!--                android:layout_width="match_parent"&gt;&lt;/androidx.appcompat.widget.Toolbar&gt;--&gt;</w:t>
      </w:r>
      <w:r>
        <w:rPr>
          <w:color w:val="808080"/>
        </w:rPr>
        <w:br/>
        <w:t>&lt;!--        &lt;/com.google.android.material.appbar.CollapsingToolbarLayout&gt;--&gt;</w:t>
      </w:r>
      <w:r>
        <w:rPr>
          <w:color w:val="808080"/>
        </w:rPr>
        <w:br/>
        <w:t xml:space="preserve">    </w:t>
      </w:r>
      <w:r>
        <w:rPr>
          <w:color w:val="E8BF6A"/>
        </w:rPr>
        <w:t>&lt;/com.google.android.material.appbar.AppBarLayout&gt;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&lt;androidx.core.widget.NestedScrollView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:layout_behavior</w:t>
      </w:r>
      <w:r>
        <w:rPr>
          <w:color w:val="6A8759"/>
        </w:rPr>
        <w:t>="com.google.android.material.appbar.AppBarLayout$ScrollingViewBehavior"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&lt;RelativeLayout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&lt;androidx.cardview.widget.CardView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:cardCornerRadius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:cardElevation</w:t>
      </w:r>
      <w:r>
        <w:rPr>
          <w:color w:val="6A8759"/>
        </w:rPr>
        <w:t>="4dp"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="@drawable/custom_edittext"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="@+id/lifeCycleTV1"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="This App is developed by \n\nSAMSON ANDREW FERNANDEZ\n\nto show the Activity Life Cycle of this App\n\n So to check the Life Cycle\n\n click on the Button Below\n\nThe FLOATING ACTION BUTTON"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>="8dp"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&lt;/androidx.cardview.widget.CardView&gt;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&lt;/RelativeLayout&gt;</w:t>
      </w:r>
      <w:r>
        <w:rPr>
          <w:color w:val="E8BF6A"/>
        </w:rPr>
        <w:br/>
      </w:r>
      <w:r>
        <w:rPr>
          <w:color w:val="E8BF6A"/>
        </w:rPr>
        <w:br/>
        <w:t xml:space="preserve">    &lt;/androidx.core.widget.NestedScrollView&gt;</w:t>
      </w:r>
      <w:r>
        <w:rPr>
          <w:color w:val="E8BF6A"/>
        </w:rPr>
        <w:br/>
      </w:r>
      <w:r>
        <w:rPr>
          <w:color w:val="E8BF6A"/>
        </w:rPr>
        <w:br/>
        <w:t xml:space="preserve">    &lt;com.google.android.material.floatingactionbutton.FloatingActionButton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="@+id/floatingActionButton"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="@drawable/baseline_recycling_24"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="bottom|end"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A9B7C6"/>
        </w:rPr>
        <w:t>"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&lt;/androidx.coordinatorlayout.widget.CoordinatorLayout&gt;</w:t>
      </w:r>
    </w:p>
    <w:p w:rsidR="004618ED" w:rsidRDefault="004618ED" w:rsidP="004618ED">
      <w:pPr>
        <w:spacing w:before="0" w:beforeAutospacing="0"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200491" w:rsidRDefault="00200491" w:rsidP="004618ED">
      <w:pPr>
        <w:spacing w:before="0" w:beforeAutospacing="0"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4618ED" w:rsidRDefault="00200491" w:rsidP="004618ED">
      <w:pPr>
        <w:spacing w:before="0" w:beforeAutospacing="0"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 xml:space="preserve">Activity_main </w:t>
      </w:r>
      <w:r>
        <w:rPr>
          <w:rFonts w:ascii="Arial" w:eastAsia="Times New Roman" w:hAnsi="Arial" w:cs="Arial"/>
          <w:kern w:val="36"/>
          <w:sz w:val="24"/>
          <w:szCs w:val="48"/>
        </w:rPr>
        <w:t>s</w:t>
      </w:r>
      <w:r w:rsidR="004618ED">
        <w:rPr>
          <w:rFonts w:ascii="Arial" w:eastAsia="Times New Roman" w:hAnsi="Arial" w:cs="Arial"/>
          <w:kern w:val="36"/>
          <w:sz w:val="24"/>
          <w:szCs w:val="48"/>
        </w:rPr>
        <w:t>creenshot:</w:t>
      </w:r>
    </w:p>
    <w:p w:rsidR="00200491" w:rsidRDefault="00200491" w:rsidP="004618ED">
      <w:pPr>
        <w:spacing w:before="0" w:beforeAutospacing="0"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4618ED" w:rsidRPr="004618ED" w:rsidRDefault="00200491" w:rsidP="004618ED">
      <w:pPr>
        <w:spacing w:before="0" w:beforeAutospacing="0"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 w:rsidRPr="00200491">
        <w:rPr>
          <w:rFonts w:ascii="Arial" w:eastAsia="Times New Roman" w:hAnsi="Arial" w:cs="Arial"/>
          <w:kern w:val="36"/>
          <w:sz w:val="24"/>
          <w:szCs w:val="48"/>
        </w:rPr>
        <w:drawing>
          <wp:inline distT="0" distB="0" distL="0" distR="0" wp14:anchorId="4C031484" wp14:editId="76259713">
            <wp:extent cx="3629532" cy="63350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36" w:rsidRDefault="009F1436"/>
    <w:p w:rsidR="00200491" w:rsidRDefault="00200491"/>
    <w:p w:rsidR="00200491" w:rsidRDefault="00200491">
      <w:r>
        <w:lastRenderedPageBreak/>
        <w:t>Activity_life_cycle XML:</w:t>
      </w:r>
    </w:p>
    <w:p w:rsidR="00200491" w:rsidRPr="00200491" w:rsidRDefault="00200491" w:rsidP="00200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&lt;androidx.coordinatorlayout.widget.CoordinatorLayout 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="@color/whiteshade1"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&lt;com.google.android.material.appbar.AppBarLayout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="@+id/appbar"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="64dp"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&lt;LinearLayout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:elevation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="4sp"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:weightSum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="2"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&lt;LinearLayout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="280dp"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&lt;ImageView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="@+id/cuLogo"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="187dp"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="64dp"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="180dp"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="4dp"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="@drawable/androidlogo" 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&lt;/LinearLayout&gt;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&lt;/LinearLayout&gt;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t>&lt;!--        &lt;com.google.android.material.appbar.CollapsingToolbarLayout--&gt;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&lt;!--            android:layout_width="match_parent"--&gt;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&lt;!--            android:layout_height="match_parent"--&gt;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&lt;!--            app:toolbarId="@+id/toolbar"--&gt;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&lt;!--            app:layout_scrollFlags="scroll|enterAlways|enterAlwaysCollapsed"--&gt;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&lt;!--            app:contentScrim="?attr/colorPrimary"&gt;--&gt;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&lt;!--            &lt;androidx.appcompat.widget.Toolbar--&gt;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&lt;!--                android:id="@+id/toolbar"--&gt;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&lt;!--                android:layout_height="?attr/actionBarSize"--&gt;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&lt;!--                android:layout_width="match_parent"&gt;&lt;/androidx.appcompat.widget.Toolbar&gt;--&gt;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&lt;!--        &lt;/com.google.android.material.appbar.CollapsingToolbarLayout&gt;--&gt;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&lt;/com.google.android.material.appbar.AppBarLayout&gt;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&lt;androidx.core.widget.NestedScrollView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:layout_behavior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="com.google.android.material.appbar.AppBarLayout$ScrollingViewBehavior"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&lt;RelativeLayout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&lt;LinearLayout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="@+id/heading"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="42dp"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="@color/blueshade2"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&lt;TextView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="serif"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="Activity Life Cycle"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="6dp"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&lt;/LinearLayout&gt;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&lt;LinearLayout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="@id/heading"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&lt;androidx.cardview.widget.CardView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:cardCornerRadius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:cardElevation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="4dp"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="@drawable/custom_edittext"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&lt;TextView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="@+id/lifeCycleTV"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&lt;/androidx.cardview.widget.CardView&gt;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&lt;/LinearLayout&gt;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&lt;/RelativeLayout&gt;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&lt;/androidx.core.widget.NestedScrollView&gt;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&lt;/androidx.coordinatorlayout.widget.CoordinatorLayout&gt;</w:t>
      </w:r>
    </w:p>
    <w:p w:rsidR="00200491" w:rsidRDefault="00200491"/>
    <w:p w:rsidR="00200491" w:rsidRDefault="00200491">
      <w:r>
        <w:t>Activity_life_cycle XML:</w:t>
      </w:r>
    </w:p>
    <w:p w:rsidR="00200491" w:rsidRPr="00200491" w:rsidRDefault="00200491" w:rsidP="00200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com.example.actvitylifecycle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LifeCycleActivity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TextView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lifeCycleTV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200491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2004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activity_life_cycle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lifeCycleTV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=findViewById(R.id.</w:t>
      </w:r>
      <w:r w:rsidRPr="002004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lifeCycleTV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appendLifecycleMessage(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"onCreate() : The Activity has 'Created'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200491">
        <w:rPr>
          <w:rFonts w:ascii="Courier New" w:eastAsia="Times New Roman" w:hAnsi="Courier New" w:cs="Courier New"/>
          <w:color w:val="FFC66D"/>
          <w:sz w:val="20"/>
          <w:szCs w:val="20"/>
        </w:rPr>
        <w:t>onStart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.onStart()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appendLifecycleMessage(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"onStart() : The Activity has 'started'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200491">
        <w:rPr>
          <w:rFonts w:ascii="Courier New" w:eastAsia="Times New Roman" w:hAnsi="Courier New" w:cs="Courier New"/>
          <w:color w:val="FFC66D"/>
          <w:sz w:val="20"/>
          <w:szCs w:val="20"/>
        </w:rPr>
        <w:t>onResume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.onResume()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appendLifecycleMessage(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"onResume() : The Activity has 'Resumed'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200491">
        <w:rPr>
          <w:rFonts w:ascii="Courier New" w:eastAsia="Times New Roman" w:hAnsi="Courier New" w:cs="Courier New"/>
          <w:color w:val="FFC66D"/>
          <w:sz w:val="20"/>
          <w:szCs w:val="20"/>
        </w:rPr>
        <w:t>onPause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.onPause()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appendLifecycleMessage(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"onPause() : The Activity has 'Paused'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200491">
        <w:rPr>
          <w:rFonts w:ascii="Courier New" w:eastAsia="Times New Roman" w:hAnsi="Courier New" w:cs="Courier New"/>
          <w:color w:val="FFC66D"/>
          <w:sz w:val="20"/>
          <w:szCs w:val="20"/>
        </w:rPr>
        <w:t>onStop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.onStop()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appendLifecycleMessage(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"onStop() : The Activity has 'Stopped'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200491">
        <w:rPr>
          <w:rFonts w:ascii="Courier New" w:eastAsia="Times New Roman" w:hAnsi="Courier New" w:cs="Courier New"/>
          <w:color w:val="FFC66D"/>
          <w:sz w:val="20"/>
          <w:szCs w:val="20"/>
        </w:rPr>
        <w:t>onRestart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.onRestart()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appendLifecycleMessage(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"onRestart() : The Activity has 'Restarted'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200491">
        <w:rPr>
          <w:rFonts w:ascii="Courier New" w:eastAsia="Times New Roman" w:hAnsi="Courier New" w:cs="Courier New"/>
          <w:color w:val="FFC66D"/>
          <w:sz w:val="20"/>
          <w:szCs w:val="20"/>
        </w:rPr>
        <w:t>onDestroy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.onDestroy()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appendLifecycleMessage(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"onDestroy() : The Activity has 'Destroyed'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200491">
        <w:rPr>
          <w:rFonts w:ascii="Courier New" w:eastAsia="Times New Roman" w:hAnsi="Courier New" w:cs="Courier New"/>
          <w:color w:val="FFC66D"/>
          <w:sz w:val="20"/>
          <w:szCs w:val="20"/>
        </w:rPr>
        <w:t>appendLifecycleMessage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(String message)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lifeCycleTV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.append(message + 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200491" w:rsidRDefault="00200491"/>
    <w:p w:rsidR="00200491" w:rsidRDefault="00200491"/>
    <w:p w:rsidR="00200491" w:rsidRDefault="00200491">
      <w:r>
        <w:lastRenderedPageBreak/>
        <w:t>Activity_life_cycle Screenshot:</w:t>
      </w:r>
    </w:p>
    <w:p w:rsidR="00200491" w:rsidRDefault="00200491">
      <w:r w:rsidRPr="00200491">
        <w:drawing>
          <wp:inline distT="0" distB="0" distL="0" distR="0" wp14:anchorId="560945FB" wp14:editId="16EBF744">
            <wp:extent cx="3410426" cy="603016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91" w:rsidRDefault="00200491"/>
    <w:p w:rsidR="00200491" w:rsidRDefault="00200491">
      <w:r>
        <w:lastRenderedPageBreak/>
        <w:t>Activity Splashscreen xml:</w:t>
      </w:r>
    </w:p>
    <w:p w:rsidR="00200491" w:rsidRPr="00200491" w:rsidRDefault="00200491" w:rsidP="00200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&lt;androidx.constraintlayout.widget.ConstraintLayout 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=".splashScreenActivity"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="@color/whiteshade1"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t>&lt;!-- activity_splash.xml 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&lt;LinearLayout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t>&lt;!-- Add your desired splash screen content here --&gt;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&lt;ImageView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="325dp"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="@drawable/androidlogo" 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&lt;TextView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="Activity Life Cycle"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20049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00491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200491">
        <w:rPr>
          <w:rFonts w:ascii="Courier New" w:eastAsia="Times New Roman" w:hAnsi="Courier New" w:cs="Courier New"/>
          <w:color w:val="6A8759"/>
          <w:sz w:val="20"/>
          <w:szCs w:val="20"/>
        </w:rPr>
        <w:t>="@color/greenAndroid"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&lt;/LinearLayout&gt;</w:t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:rsidR="00200491" w:rsidRDefault="00200491"/>
    <w:p w:rsidR="00200491" w:rsidRDefault="00200491">
      <w:r>
        <w:t>Activity splashscreen java:</w:t>
      </w:r>
    </w:p>
    <w:p w:rsidR="00200491" w:rsidRPr="00200491" w:rsidRDefault="00200491" w:rsidP="00200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com.example.actvitylifecycle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android.os.Handler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splashScreenActivity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long </w:t>
      </w:r>
      <w:r w:rsidRPr="002004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SPLASH_DELAY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00491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t>//2sec</w:t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200491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2004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activity_splash_screen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new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Handler().postDelayed(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Runnable()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0049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00491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intent = 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Intent(splashScreenActivity.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startActivity(intent)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finish()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004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SPLASH_DELAY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0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049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200491" w:rsidRDefault="00200491">
      <w:bookmarkStart w:id="0" w:name="_GoBack"/>
      <w:bookmarkEnd w:id="0"/>
    </w:p>
    <w:p w:rsidR="00200491" w:rsidRDefault="00200491">
      <w:r>
        <w:t>Splashscreen screenshot:</w:t>
      </w:r>
    </w:p>
    <w:p w:rsidR="00200491" w:rsidRDefault="00200491">
      <w:r w:rsidRPr="00200491">
        <w:lastRenderedPageBreak/>
        <w:drawing>
          <wp:inline distT="0" distB="0" distL="0" distR="0" wp14:anchorId="594544CE" wp14:editId="70EB981E">
            <wp:extent cx="3600953" cy="6373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91" w:rsidRDefault="00200491"/>
    <w:sectPr w:rsidR="0020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ED"/>
    <w:rsid w:val="00200491"/>
    <w:rsid w:val="00416926"/>
    <w:rsid w:val="004618ED"/>
    <w:rsid w:val="009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1254"/>
  <w15:chartTrackingRefBased/>
  <w15:docId w15:val="{637B6DB7-2264-4F5A-94A3-DE58B72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8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8ED"/>
    <w:pPr>
      <w:spacing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8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Andrew Fernandez</dc:creator>
  <cp:keywords/>
  <dc:description/>
  <cp:lastModifiedBy>Samson Andrew Fernandez</cp:lastModifiedBy>
  <cp:revision>3</cp:revision>
  <cp:lastPrinted>2023-07-13T08:24:00Z</cp:lastPrinted>
  <dcterms:created xsi:type="dcterms:W3CDTF">2023-07-13T07:23:00Z</dcterms:created>
  <dcterms:modified xsi:type="dcterms:W3CDTF">2023-07-13T08:26:00Z</dcterms:modified>
</cp:coreProperties>
</file>