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roofErr w:type="gramStart"/>
      <w:r>
        <w:t>.</w:t>
      </w:r>
      <w:proofErr w:type="gramEnd"/>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proofErr w:type="gramStart"/>
      <w:r>
        <w:t>“</w:t>
      </w:r>
      <w:r w:rsidRPr="00435C95">
        <w:t xml:space="preserve"> when</w:t>
      </w:r>
      <w:proofErr w:type="gramEnd"/>
      <w:r w:rsidRPr="00435C95">
        <w:t xml:space="preserve">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 xml:space="preserve">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t>
      </w:r>
      <w:proofErr w:type="gramStart"/>
      <w:r>
        <w:t>whether or not</w:t>
      </w:r>
      <w:proofErr w:type="gramEnd"/>
      <w:r>
        <w:t xml:space="preserve">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w:t>
      </w:r>
      <w:proofErr w:type="spellStart"/>
      <w:r>
        <w:t>Mesonet</w:t>
      </w:r>
      <w:proofErr w:type="spellEnd"/>
      <w:r>
        <w:t xml:space="preserve">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 xml:space="preserve">Data was almost exclusively obtained from Missouri </w:t>
      </w:r>
      <w:proofErr w:type="spellStart"/>
      <w:r>
        <w:t>Mesonet</w:t>
      </w:r>
      <w:proofErr w:type="spellEnd"/>
      <w:r>
        <w:t xml:space="preserve"> stations.</w:t>
      </w:r>
      <w:hyperlink r:id="rId6"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w:t>
      </w:r>
      <w:proofErr w:type="spellStart"/>
      <w:r>
        <w:t>precip</w:t>
      </w:r>
      <w:proofErr w:type="spellEnd"/>
      <w:r>
        <w:t xml:space="preserve">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023B3A58" w14:textId="58164C93" w:rsidR="00F53EC2" w:rsidRDefault="00F53EC2" w:rsidP="00F53EC2">
      <w:pPr>
        <w:pStyle w:val="Heading1"/>
      </w:pPr>
      <w:r>
        <w:t>Drought Frequency and Intensity:</w:t>
      </w:r>
    </w:p>
    <w:p w14:paraId="494B701B" w14:textId="14D763D5" w:rsidR="00F53EC2" w:rsidRDefault="00F53EC2" w:rsidP="00F53EC2">
      <w:pPr>
        <w:pStyle w:val="Heading2"/>
      </w:pPr>
      <w:r>
        <w:t>Frequency Analysis:</w:t>
      </w:r>
    </w:p>
    <w:p w14:paraId="585E207B" w14:textId="1F3D5E86" w:rsidR="00F53EC2" w:rsidRPr="00F53EC2" w:rsidRDefault="00F53EC2" w:rsidP="00F53EC2">
      <w:pPr>
        <w:pStyle w:val="Heading2"/>
      </w:pPr>
      <w:r>
        <w:t>Intensity Analysis:</w:t>
      </w:r>
    </w:p>
    <w:p w14:paraId="79101652" w14:textId="63A84DF9" w:rsidR="00F53EC2" w:rsidRDefault="00F53EC2" w:rsidP="00F53EC2">
      <w:pPr>
        <w:pStyle w:val="Heading1"/>
      </w:pPr>
      <w:r w:rsidRPr="00F53EC2">
        <w:t>Drought Spatiotemporal Patterns:</w:t>
      </w:r>
    </w:p>
    <w:p w14:paraId="4C629924" w14:textId="627584E7" w:rsidR="00F53EC2" w:rsidRDefault="00F53EC2" w:rsidP="00F53EC2">
      <w:pPr>
        <w:pStyle w:val="Heading2"/>
      </w:pPr>
      <w:r>
        <w:t>Spatial Patterns:</w:t>
      </w:r>
    </w:p>
    <w:p w14:paraId="178AD7F5" w14:textId="6EBE090C" w:rsidR="00F53EC2" w:rsidRDefault="00F53EC2" w:rsidP="00F53EC2">
      <w:pPr>
        <w:pStyle w:val="Heading2"/>
      </w:pPr>
      <w:r>
        <w:t>Temporal Patterns:</w:t>
      </w:r>
    </w:p>
    <w:p w14:paraId="2318D0A5" w14:textId="0A09030A" w:rsidR="00F53EC2" w:rsidRPr="00F53EC2" w:rsidRDefault="00F53EC2" w:rsidP="00F53EC2">
      <w:pPr>
        <w:pStyle w:val="Heading2"/>
      </w:pPr>
      <w:r>
        <w:t>Seasonality Patterns:</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225758"/>
    <w:rsid w:val="0024289E"/>
    <w:rsid w:val="00256938"/>
    <w:rsid w:val="00435C95"/>
    <w:rsid w:val="007C4044"/>
    <w:rsid w:val="00912E27"/>
    <w:rsid w:val="009A7141"/>
    <w:rsid w:val="00B34D5F"/>
    <w:rsid w:val="00B3769A"/>
    <w:rsid w:val="00BE074D"/>
    <w:rsid w:val="00CC09C6"/>
    <w:rsid w:val="00D02A2A"/>
    <w:rsid w:val="00F53E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9431924A-AB46-4182-8D42-850E57193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3" Type="http://schemas.openxmlformats.org/officeDocument/2006/relationships/settings" Target="settings.xml"/><Relationship Id="rId7" Type="http://schemas.openxmlformats.org/officeDocument/2006/relationships/hyperlink" Target="https://www.weather.gov/co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5" Type="http://schemas.openxmlformats.org/officeDocument/2006/relationships/hyperlink" Target="https://www.weather.gov/safety/drought-typ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798</Words>
  <Characters>4322</Characters>
  <Application>Microsoft Office Word</Application>
  <DocSecurity>0</DocSecurity>
  <Lines>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5</cp:revision>
  <dcterms:created xsi:type="dcterms:W3CDTF">2024-10-31T13:32:00Z</dcterms:created>
  <dcterms:modified xsi:type="dcterms:W3CDTF">2024-10-31T14:46:00Z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