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20D58" w14:textId="77777777" w:rsidR="001E35F7" w:rsidRDefault="001E35F7" w:rsidP="001E35F7">
      <w:pPr>
        <w:pStyle w:val="Title"/>
        <w:jc w:val="center"/>
      </w:pPr>
      <w:r>
        <w:t xml:space="preserve">Missouri </w:t>
      </w:r>
      <w:proofErr w:type="spellStart"/>
      <w:r>
        <w:t>Mesonet</w:t>
      </w:r>
      <w:proofErr w:type="spellEnd"/>
      <w:r>
        <w:t xml:space="preserve">-Driven Drought Climatology Overview </w:t>
      </w:r>
    </w:p>
    <w:p w14:paraId="4118191D" w14:textId="6C769E8A" w:rsidR="00912E27" w:rsidRDefault="001E35F7" w:rsidP="001E35F7">
      <w:pPr>
        <w:pStyle w:val="Title"/>
        <w:jc w:val="center"/>
      </w:pPr>
      <w:r>
        <w:t>(Jan 2000 - May 2024)</w:t>
      </w:r>
    </w:p>
    <w:p w14:paraId="14A070B5" w14:textId="066EE138" w:rsidR="001E35F7" w:rsidRDefault="001E35F7" w:rsidP="001E35F7">
      <w:pPr>
        <w:pStyle w:val="Heading1"/>
      </w:pPr>
      <w:r>
        <w:lastRenderedPageBreak/>
        <w:t>Abstract</w:t>
      </w:r>
    </w:p>
    <w:p w14:paraId="26D1EBF3" w14:textId="40D46F56" w:rsidR="00742E80" w:rsidRPr="00742E80" w:rsidRDefault="001E35F7" w:rsidP="00742E80">
      <w:pPr>
        <w:pStyle w:val="Heading1"/>
      </w:pPr>
      <w:r>
        <w:t>Introduction</w:t>
      </w:r>
    </w:p>
    <w:p w14:paraId="7A39F015" w14:textId="1A8BBA94" w:rsidR="001E35F7" w:rsidRDefault="001E35F7" w:rsidP="001E35F7">
      <w:pPr>
        <w:pStyle w:val="Heading1"/>
      </w:pPr>
      <w:r>
        <w:t>Data</w:t>
      </w:r>
    </w:p>
    <w:p w14:paraId="51CE7777" w14:textId="0DCD1DD2" w:rsidR="00742E80" w:rsidRPr="00742E80" w:rsidRDefault="001E35F7" w:rsidP="00742E80">
      <w:pPr>
        <w:pStyle w:val="Heading2"/>
      </w:pPr>
      <w:proofErr w:type="spellStart"/>
      <w:r>
        <w:t>Mesonet</w:t>
      </w:r>
      <w:proofErr w:type="spellEnd"/>
      <w:r>
        <w:t xml:space="preserve"> Data</w:t>
      </w:r>
    </w:p>
    <w:p w14:paraId="13373867" w14:textId="105CC1FB" w:rsidR="001E35F7" w:rsidRDefault="001E35F7" w:rsidP="001E35F7">
      <w:pPr>
        <w:pStyle w:val="Heading1"/>
      </w:pPr>
      <w:r>
        <w:t>Methods</w:t>
      </w:r>
    </w:p>
    <w:p w14:paraId="6D392F3B" w14:textId="31F355C2" w:rsidR="001E35F7" w:rsidRDefault="001E35F7" w:rsidP="001E35F7">
      <w:pPr>
        <w:pStyle w:val="Heading2"/>
      </w:pPr>
      <w:r>
        <w:t>SPI</w:t>
      </w:r>
    </w:p>
    <w:p w14:paraId="45D5E8C3" w14:textId="7A80D5B9" w:rsidR="001E35F7" w:rsidRDefault="001E35F7" w:rsidP="001E35F7">
      <w:pPr>
        <w:pStyle w:val="Heading2"/>
      </w:pPr>
      <w:r>
        <w:t>Drought Statistics</w:t>
      </w:r>
    </w:p>
    <w:p w14:paraId="3A4F6445" w14:textId="77777777" w:rsidR="001E35F7" w:rsidRDefault="001E35F7" w:rsidP="001E35F7">
      <w:pPr>
        <w:pStyle w:val="Heading3"/>
      </w:pPr>
      <w:r>
        <w:t>Drought Frequency</w:t>
      </w:r>
    </w:p>
    <w:p w14:paraId="12C68655" w14:textId="77777777" w:rsidR="001E35F7" w:rsidRDefault="001E35F7" w:rsidP="001E35F7">
      <w:pPr>
        <w:pStyle w:val="Heading3"/>
      </w:pPr>
      <w:r>
        <w:t>Average Drought Duration</w:t>
      </w:r>
    </w:p>
    <w:p w14:paraId="651C277E" w14:textId="77777777" w:rsidR="001E35F7" w:rsidRDefault="001E35F7" w:rsidP="001E35F7">
      <w:pPr>
        <w:pStyle w:val="Heading3"/>
      </w:pPr>
      <w:r>
        <w:t>Cumulative Drought Duration</w:t>
      </w:r>
    </w:p>
    <w:p w14:paraId="26065729" w14:textId="5E196C4E" w:rsidR="001E35F7" w:rsidRDefault="001E35F7" w:rsidP="001E35F7">
      <w:pPr>
        <w:pStyle w:val="Heading1"/>
      </w:pPr>
      <w:r>
        <w:t>Results</w:t>
      </w:r>
    </w:p>
    <w:p w14:paraId="573D23B7" w14:textId="32C21B48" w:rsidR="00742E80" w:rsidRDefault="00742E80" w:rsidP="00742E80">
      <w:pPr>
        <w:pStyle w:val="Heading2"/>
      </w:pPr>
      <w:r>
        <w:t>Time Scales of Drought</w:t>
      </w:r>
    </w:p>
    <w:p w14:paraId="71994306" w14:textId="115A7B69" w:rsidR="00742E80" w:rsidRDefault="00742E80" w:rsidP="00742E80">
      <w:pPr>
        <w:pStyle w:val="Heading2"/>
      </w:pPr>
      <w:r>
        <w:t>Regional Preferences</w:t>
      </w:r>
    </w:p>
    <w:p w14:paraId="3EA57C99" w14:textId="56CC80CB" w:rsidR="00742E80" w:rsidRPr="00742E80" w:rsidRDefault="00742E80" w:rsidP="00742E80">
      <w:pPr>
        <w:pStyle w:val="Heading2"/>
      </w:pPr>
      <w:r>
        <w:t>Seasonal Preferences</w:t>
      </w:r>
    </w:p>
    <w:p w14:paraId="3DFED951" w14:textId="6CF7C216" w:rsidR="009D0043" w:rsidRDefault="009D0043" w:rsidP="001E35F7">
      <w:pPr>
        <w:pStyle w:val="Heading1"/>
      </w:pPr>
      <w:r>
        <w:t>Discussion</w:t>
      </w:r>
    </w:p>
    <w:p w14:paraId="749C932A" w14:textId="586F3987" w:rsidR="001E35F7" w:rsidRDefault="001E35F7" w:rsidP="001E35F7">
      <w:pPr>
        <w:pStyle w:val="Heading1"/>
      </w:pPr>
      <w:r>
        <w:t>Conclusions</w:t>
      </w:r>
    </w:p>
    <w:p w14:paraId="0EE921C0" w14:textId="1216EF14" w:rsidR="001E35F7" w:rsidRDefault="001E35F7" w:rsidP="001E35F7">
      <w:pPr>
        <w:pStyle w:val="Heading1"/>
      </w:pPr>
      <w:r>
        <w:t>Acknowledgments</w:t>
      </w:r>
    </w:p>
    <w:p w14:paraId="69349EA8" w14:textId="77DDBF26" w:rsidR="001E35F7" w:rsidRPr="001E35F7" w:rsidRDefault="001E35F7" w:rsidP="009D0043">
      <w:pPr>
        <w:pStyle w:val="Heading1"/>
      </w:pPr>
      <w:r>
        <w:t>Literature Cited</w:t>
      </w:r>
    </w:p>
    <w:sectPr w:rsidR="001E35F7" w:rsidRPr="001E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CA"/>
    <w:rsid w:val="001728CA"/>
    <w:rsid w:val="001E35F7"/>
    <w:rsid w:val="00256938"/>
    <w:rsid w:val="00742E80"/>
    <w:rsid w:val="007C4044"/>
    <w:rsid w:val="00870BCA"/>
    <w:rsid w:val="00912E27"/>
    <w:rsid w:val="009D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A3BD2"/>
  <w15:chartTrackingRefBased/>
  <w15:docId w15:val="{1F4414E0-EF77-4982-97F2-893F1190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</Words>
  <Characters>305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Schwent, Thomas (MU-Student)</dc:creator>
  <cp:keywords/>
  <dc:description/>
  <cp:lastModifiedBy>Schwent, Thomas (MU-Student)</cp:lastModifiedBy>
  <cp:revision>3</cp:revision>
  <dcterms:created xsi:type="dcterms:W3CDTF">2024-06-06T00:43:00Z</dcterms:created>
  <dcterms:modified xsi:type="dcterms:W3CDTF">2024-06-06T00:58:00Z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2ee464e411eee835aaeac71ebabfbb090a366ae022accabb3c7079a396f4de99</vt:lpwstr>
  </property>
</Properties>
</file>