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787F" w14:textId="1C29C952" w:rsidR="00FA0286" w:rsidRPr="00E43BC7" w:rsidRDefault="00FA0286" w:rsidP="00FA0286">
      <w:pPr>
        <w:ind w:left="0"/>
        <w:jc w:val="center"/>
        <w:rPr>
          <w:rFonts w:eastAsia="Times New Roman"/>
          <w:b/>
          <w:sz w:val="36"/>
          <w:szCs w:val="36"/>
        </w:rPr>
      </w:pPr>
      <w:r w:rsidRPr="00E43BC7">
        <w:rPr>
          <w:rFonts w:eastAsia="Times New Roman"/>
          <w:b/>
          <w:sz w:val="36"/>
          <w:szCs w:val="36"/>
        </w:rPr>
        <w:t>МИНИСТЕРСТВО НАУКИ И ВЫСШЕГО ОБРАЗОВАНИЯ РОССИЙСКОЙ ФЕДЕРАЦИИ</w:t>
      </w:r>
    </w:p>
    <w:p w14:paraId="21845CC2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6DE72FED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592692CE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  <w:sz w:val="36"/>
          <w:szCs w:val="36"/>
        </w:rPr>
        <w:t>«МОСКОВСКИЙ ПОЛИТЕХНИЧЕСКИЙ УНИВЕРСИТЕТ»</w:t>
      </w:r>
    </w:p>
    <w:p w14:paraId="37DABE7B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5DCA3FC3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</w:rPr>
        <w:t>КУРСОВОЙ ПРОЕКТ</w:t>
      </w:r>
    </w:p>
    <w:p w14:paraId="32FCF5D4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</w:rPr>
        <w:t>по дисциплине</w:t>
      </w:r>
    </w:p>
    <w:p w14:paraId="2D6FA5A0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</w:rPr>
        <w:t>«Проектирование и администрирование баз данных»</w:t>
      </w:r>
    </w:p>
    <w:p w14:paraId="2F31BC46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  <w:r w:rsidRPr="00E43BC7">
        <w:rPr>
          <w:rFonts w:eastAsia="Times New Roman"/>
          <w:b/>
        </w:rPr>
        <w:t xml:space="preserve">Тема: «Проектирование базы данных </w:t>
      </w:r>
      <w:r w:rsidR="00482FCF" w:rsidRPr="00E43BC7">
        <w:rPr>
          <w:rFonts w:eastAsia="Times New Roman"/>
          <w:b/>
        </w:rPr>
        <w:t>аптеки</w:t>
      </w:r>
      <w:r w:rsidRPr="00E43BC7">
        <w:rPr>
          <w:rFonts w:eastAsia="Times New Roman"/>
          <w:b/>
        </w:rPr>
        <w:t>»</w:t>
      </w:r>
    </w:p>
    <w:p w14:paraId="22109868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71B3927D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1107B4E8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6FB3E68B" w14:textId="77777777" w:rsidR="00FA0286" w:rsidRPr="00E43BC7" w:rsidRDefault="00FA0286" w:rsidP="00FA0286">
      <w:pPr>
        <w:ind w:left="0"/>
        <w:jc w:val="left"/>
        <w:rPr>
          <w:rFonts w:eastAsia="Times New Roman"/>
          <w:b/>
        </w:rPr>
      </w:pPr>
    </w:p>
    <w:p w14:paraId="63A06086" w14:textId="77777777" w:rsidR="00FA0286" w:rsidRPr="00E43BC7" w:rsidRDefault="00FA0286" w:rsidP="00FA0286">
      <w:pPr>
        <w:ind w:left="0"/>
        <w:jc w:val="right"/>
        <w:rPr>
          <w:rFonts w:eastAsia="Times New Roman"/>
          <w:b/>
        </w:rPr>
      </w:pPr>
      <w:r w:rsidRPr="00E43BC7">
        <w:rPr>
          <w:rFonts w:eastAsia="Times New Roman"/>
          <w:b/>
        </w:rPr>
        <w:t>Выполнил: ст. гр. 221-352 Барателия Т. А.</w:t>
      </w:r>
    </w:p>
    <w:p w14:paraId="1AA3E29A" w14:textId="77777777" w:rsidR="00FA0286" w:rsidRPr="00E43BC7" w:rsidRDefault="00FA0286" w:rsidP="00FA0286">
      <w:pPr>
        <w:ind w:left="0"/>
        <w:jc w:val="right"/>
        <w:rPr>
          <w:rFonts w:eastAsia="Times New Roman"/>
          <w:b/>
        </w:rPr>
      </w:pPr>
      <w:r w:rsidRPr="00E43BC7">
        <w:rPr>
          <w:rFonts w:eastAsia="Times New Roman"/>
          <w:b/>
        </w:rPr>
        <w:t xml:space="preserve">Проверил: </w:t>
      </w:r>
      <w:proofErr w:type="spellStart"/>
      <w:r w:rsidRPr="00E43BC7">
        <w:rPr>
          <w:rFonts w:eastAsia="Times New Roman"/>
          <w:b/>
        </w:rPr>
        <w:t>Тимакин</w:t>
      </w:r>
      <w:proofErr w:type="spellEnd"/>
      <w:r w:rsidRPr="00E43BC7">
        <w:rPr>
          <w:rFonts w:eastAsia="Times New Roman"/>
          <w:b/>
        </w:rPr>
        <w:t xml:space="preserve"> О. А.</w:t>
      </w:r>
    </w:p>
    <w:p w14:paraId="1C38F355" w14:textId="77777777" w:rsidR="00FA0286" w:rsidRPr="00E43BC7" w:rsidRDefault="00FA0286" w:rsidP="00FA0286">
      <w:pPr>
        <w:ind w:left="0"/>
        <w:jc w:val="right"/>
        <w:rPr>
          <w:rFonts w:eastAsia="Times New Roman"/>
          <w:b/>
        </w:rPr>
      </w:pPr>
    </w:p>
    <w:p w14:paraId="4FDBBEFF" w14:textId="77777777" w:rsidR="00FA0286" w:rsidRPr="00E43BC7" w:rsidRDefault="00FA0286" w:rsidP="00FA0286">
      <w:pPr>
        <w:ind w:left="0"/>
        <w:jc w:val="right"/>
        <w:rPr>
          <w:rFonts w:eastAsia="Times New Roman"/>
          <w:b/>
        </w:rPr>
      </w:pPr>
    </w:p>
    <w:p w14:paraId="3C3B228A" w14:textId="77777777" w:rsidR="00FA0286" w:rsidRPr="00E43BC7" w:rsidRDefault="00FA0286" w:rsidP="00FA0286">
      <w:pPr>
        <w:ind w:left="0"/>
        <w:jc w:val="center"/>
        <w:rPr>
          <w:rFonts w:eastAsia="Times New Roman"/>
          <w:b/>
        </w:rPr>
      </w:pPr>
    </w:p>
    <w:p w14:paraId="43A8E32C" w14:textId="77777777" w:rsidR="00C61181" w:rsidRPr="00E43BC7" w:rsidRDefault="00FA0286" w:rsidP="00FA0286">
      <w:pPr>
        <w:rPr>
          <w:rFonts w:eastAsia="Times New Roman"/>
          <w:b/>
        </w:rPr>
      </w:pPr>
      <w:r w:rsidRPr="00E43BC7">
        <w:rPr>
          <w:rFonts w:eastAsia="Times New Roman"/>
          <w:b/>
        </w:rPr>
        <w:tab/>
        <w:t xml:space="preserve">                              Москва – 2023</w:t>
      </w:r>
    </w:p>
    <w:sdt>
      <w:sdtPr>
        <w:rPr>
          <w:rFonts w:eastAsiaTheme="minorHAnsi"/>
          <w:bCs w:val="0"/>
          <w:sz w:val="28"/>
          <w:szCs w:val="28"/>
        </w:rPr>
        <w:id w:val="-119507907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4C63EF" w14:textId="1FA11D15" w:rsidR="00037750" w:rsidRDefault="00037750">
          <w:pPr>
            <w:pStyle w:val="a4"/>
          </w:pPr>
          <w:r>
            <w:t>Оглавление</w:t>
          </w:r>
        </w:p>
        <w:p w14:paraId="5E5AA281" w14:textId="5BB0AC32" w:rsidR="007C495B" w:rsidRDefault="000377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79525" w:history="1">
            <w:r w:rsidR="007C495B" w:rsidRPr="00344094">
              <w:rPr>
                <w:rStyle w:val="a3"/>
                <w:noProof/>
              </w:rPr>
              <w:t>ВВЕДЕНИЕ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_Toc138179525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3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561913CA" w14:textId="0BA5B55A" w:rsidR="007C495B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26" w:history="1">
            <w:r w:rsidR="007C495B" w:rsidRPr="00344094">
              <w:rPr>
                <w:rStyle w:val="a3"/>
                <w:bCs/>
                <w:noProof/>
              </w:rPr>
              <w:t>1.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ИССЛЕДОВАНИЕ ПРЕДМЕТНОЙ ОБЛАСТИ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_Toc138179526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4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1B191FED" w14:textId="324C18E2" w:rsidR="007C495B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27" w:history="1">
            <w:r w:rsidR="007C495B" w:rsidRPr="00344094">
              <w:rPr>
                <w:rStyle w:val="a3"/>
                <w:bCs/>
                <w:noProof/>
              </w:rPr>
              <w:t>2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ИНФОЛОГИЧЕСКОЕ ПРОЕКТИРОВАНИЕ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_Toc138179527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8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2DEA7E06" w14:textId="0E7B06D5" w:rsidR="007C495B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28" w:history="1">
            <w:r w:rsidR="007C495B" w:rsidRPr="00344094">
              <w:rPr>
                <w:rStyle w:val="a3"/>
                <w:bCs/>
                <w:noProof/>
              </w:rPr>
              <w:t>3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ЛОГИЧЕСКОЕ И ФИЗИЧЕСКОЕ ПРОЕКТИРОВАНИЕ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_Toc138179528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16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17F16521" w14:textId="30710A75" w:rsidR="007C495B" w:rsidRDefault="0000000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29" w:history="1">
            <w:r w:rsidR="007C495B" w:rsidRPr="00344094">
              <w:rPr>
                <w:rStyle w:val="a3"/>
                <w:noProof/>
              </w:rPr>
              <w:t>3.1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ЛОГИЧЕСКОЕ ПРОЕКТИРОВАНИЕ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_Toc138179529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16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22C15844" w14:textId="77BE121E" w:rsidR="007C495B" w:rsidRDefault="0000000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0" w:history="1">
            <w:r w:rsidR="007C495B" w:rsidRPr="00344094">
              <w:rPr>
                <w:rStyle w:val="a3"/>
                <w:noProof/>
              </w:rPr>
              <w:t>3.2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ФИЗИЧЕСКОЕ ПРОЕКТИРОВАНИЕ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_Toc138179530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18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6E63E1CC" w14:textId="616AB332" w:rsidR="007C495B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1" w:history="1">
            <w:r w:rsidR="007C495B" w:rsidRPr="00344094">
              <w:rPr>
                <w:rStyle w:val="a3"/>
                <w:bCs/>
                <w:noProof/>
              </w:rPr>
              <w:t>4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РУКОВОДСТВО ПОЛЬЗОВАТЕЛЯ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_Toc138179531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23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08DA38B0" w14:textId="644C2080" w:rsidR="007C495B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2" w:history="1">
            <w:r w:rsidR="007C495B" w:rsidRPr="00344094">
              <w:rPr>
                <w:rStyle w:val="a3"/>
                <w:bCs/>
                <w:noProof/>
              </w:rPr>
              <w:t>5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ЗАКЛЮЧЕНИЕ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_Toc138179532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29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36BD68DE" w14:textId="4AF8D95D" w:rsidR="007C495B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3" w:history="1">
            <w:r w:rsidR="007C495B" w:rsidRPr="00344094">
              <w:rPr>
                <w:rStyle w:val="a3"/>
                <w:bCs/>
                <w:noProof/>
              </w:rPr>
              <w:t>6</w:t>
            </w:r>
            <w:r w:rsidR="007C495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C495B" w:rsidRPr="00344094">
              <w:rPr>
                <w:rStyle w:val="a3"/>
                <w:noProof/>
              </w:rPr>
              <w:t>СПИСОК ЛИТЕРАТУРЫ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_Toc138179533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31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1B6CD794" w14:textId="3A62054F" w:rsidR="007C495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4" w:history="1">
            <w:r w:rsidR="007C495B" w:rsidRPr="00344094">
              <w:rPr>
                <w:rStyle w:val="a3"/>
                <w:bCs/>
                <w:noProof/>
              </w:rPr>
              <w:t>ПРИЛОЖЕНИЕ 2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_Toc138179534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33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399714D2" w14:textId="1A03CF40" w:rsidR="007C495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5" w:history="1">
            <w:r w:rsidR="007C495B" w:rsidRPr="00344094">
              <w:rPr>
                <w:rStyle w:val="a3"/>
                <w:noProof/>
              </w:rPr>
              <w:t>ПРИЛОЖЕНИЕ 3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_Toc138179535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35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74067DC6" w14:textId="4C0507F2" w:rsidR="007C495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179536" w:history="1">
            <w:r w:rsidR="007C495B" w:rsidRPr="00344094">
              <w:rPr>
                <w:rStyle w:val="a3"/>
                <w:noProof/>
              </w:rPr>
              <w:t>АНТИПЛАГИАТ</w:t>
            </w:r>
            <w:r w:rsidR="007C495B">
              <w:rPr>
                <w:noProof/>
                <w:webHidden/>
              </w:rPr>
              <w:tab/>
            </w:r>
            <w:r w:rsidR="007C495B">
              <w:rPr>
                <w:noProof/>
                <w:webHidden/>
              </w:rPr>
              <w:fldChar w:fldCharType="begin"/>
            </w:r>
            <w:r w:rsidR="007C495B">
              <w:rPr>
                <w:noProof/>
                <w:webHidden/>
              </w:rPr>
              <w:instrText xml:space="preserve"> PAGEREF _Toc138179536 \h </w:instrText>
            </w:r>
            <w:r w:rsidR="007C495B">
              <w:rPr>
                <w:noProof/>
                <w:webHidden/>
              </w:rPr>
            </w:r>
            <w:r w:rsidR="007C495B">
              <w:rPr>
                <w:noProof/>
                <w:webHidden/>
              </w:rPr>
              <w:fldChar w:fldCharType="separate"/>
            </w:r>
            <w:r w:rsidR="007C495B">
              <w:rPr>
                <w:noProof/>
                <w:webHidden/>
              </w:rPr>
              <w:t>38</w:t>
            </w:r>
            <w:r w:rsidR="007C495B">
              <w:rPr>
                <w:noProof/>
                <w:webHidden/>
              </w:rPr>
              <w:fldChar w:fldCharType="end"/>
            </w:r>
          </w:hyperlink>
        </w:p>
        <w:p w14:paraId="12A2936E" w14:textId="38140BB1" w:rsidR="00037750" w:rsidRDefault="00037750">
          <w:r>
            <w:rPr>
              <w:b/>
              <w:bCs/>
            </w:rPr>
            <w:fldChar w:fldCharType="end"/>
          </w:r>
        </w:p>
      </w:sdtContent>
    </w:sdt>
    <w:p w14:paraId="4ADA52F9" w14:textId="77777777" w:rsidR="00FA0286" w:rsidRPr="00832C05" w:rsidRDefault="00FA0286" w:rsidP="00FA0286">
      <w:pPr>
        <w:rPr>
          <w:bCs/>
        </w:rPr>
      </w:pPr>
    </w:p>
    <w:p w14:paraId="34ADFC64" w14:textId="77777777" w:rsidR="00FA0286" w:rsidRPr="00832C05" w:rsidRDefault="00FA0286" w:rsidP="00FA0286">
      <w:pPr>
        <w:rPr>
          <w:rFonts w:eastAsia="Times New Roman"/>
          <w:bCs/>
        </w:rPr>
      </w:pPr>
    </w:p>
    <w:p w14:paraId="11B84B51" w14:textId="77777777" w:rsidR="00FA0286" w:rsidRPr="00832C05" w:rsidRDefault="00FA0286" w:rsidP="00FA0286">
      <w:pPr>
        <w:rPr>
          <w:rFonts w:eastAsia="Times New Roman"/>
          <w:bCs/>
        </w:rPr>
      </w:pPr>
    </w:p>
    <w:p w14:paraId="662E24BC" w14:textId="77777777" w:rsidR="00832C05" w:rsidRPr="00832C05" w:rsidRDefault="00832C05">
      <w:pPr>
        <w:spacing w:line="259" w:lineRule="auto"/>
        <w:ind w:left="0"/>
        <w:jc w:val="left"/>
        <w:rPr>
          <w:rFonts w:eastAsia="Times New Roman" w:cstheme="majorBidi"/>
          <w:bCs/>
          <w:color w:val="000000" w:themeColor="text1"/>
          <w:sz w:val="32"/>
          <w:szCs w:val="32"/>
        </w:rPr>
      </w:pPr>
      <w:r w:rsidRPr="00832C05">
        <w:rPr>
          <w:rFonts w:eastAsia="Times New Roman"/>
          <w:bCs/>
        </w:rPr>
        <w:br w:type="page"/>
      </w:r>
    </w:p>
    <w:p w14:paraId="134436FD" w14:textId="4CD5EA55" w:rsidR="00193AA8" w:rsidRPr="00CC6C88" w:rsidRDefault="00CC6C88" w:rsidP="00FE5CEB">
      <w:pPr>
        <w:pStyle w:val="1"/>
        <w:numPr>
          <w:ilvl w:val="0"/>
          <w:numId w:val="0"/>
        </w:numPr>
        <w:spacing w:before="0"/>
        <w:rPr>
          <w:sz w:val="28"/>
          <w:szCs w:val="28"/>
        </w:rPr>
      </w:pPr>
      <w:bookmarkStart w:id="0" w:name="_Toc137229119"/>
      <w:bookmarkStart w:id="1" w:name="_Toc138179525"/>
      <w:r w:rsidRPr="00CC6C88">
        <w:rPr>
          <w:sz w:val="28"/>
          <w:szCs w:val="28"/>
        </w:rPr>
        <w:lastRenderedPageBreak/>
        <w:t>ВВЕДЕНИЕ</w:t>
      </w:r>
      <w:bookmarkEnd w:id="0"/>
      <w:bookmarkEnd w:id="1"/>
    </w:p>
    <w:p w14:paraId="7BBE3DD2" w14:textId="77777777" w:rsidR="00CC6C88" w:rsidRPr="00CC6C88" w:rsidRDefault="00CC6C88" w:rsidP="00CC6C88">
      <w:pPr>
        <w:spacing w:after="0"/>
      </w:pPr>
    </w:p>
    <w:p w14:paraId="5CBB79B1" w14:textId="0BD1FDE1" w:rsidR="00205FB4" w:rsidRPr="00C0348B" w:rsidRDefault="00205FB4" w:rsidP="00205FB4">
      <w:pPr>
        <w:ind w:left="142" w:firstLine="567"/>
        <w:rPr>
          <w:b/>
          <w:color w:val="000000"/>
        </w:rPr>
      </w:pPr>
      <w:r w:rsidRPr="00C0348B">
        <w:rPr>
          <w:b/>
        </w:rPr>
        <w:t>Актуальность:</w:t>
      </w:r>
      <w:r>
        <w:rPr>
          <w:b/>
        </w:rPr>
        <w:t xml:space="preserve"> </w:t>
      </w:r>
      <w:r>
        <w:rPr>
          <w:rFonts w:eastAsia="Times New Roman"/>
          <w:bCs/>
        </w:rPr>
        <w:t>б</w:t>
      </w:r>
      <w:r w:rsidRPr="00205FB4">
        <w:rPr>
          <w:rFonts w:eastAsia="Times New Roman"/>
          <w:bCs/>
        </w:rPr>
        <w:t>аза данных аптеки является актуальной и важной, так как она позволяет хранить и управлять большим объемом информации, связанной с лекарствами, заказами, продажами и другими операциями, происходящими в аптеке. Благодаря базе данных аптеки можно быстро найти необходимое лекарство на складе, оформить заказ у поставщика, отслеживать срок годности медикаментов, контролировать продажи и получать отчеты о финансовой деятельности аптеки. Это позволяет повысить эффективность работы аптеки, улучшить обслуживание клиентов и оптимизировать</w:t>
      </w:r>
      <w:r>
        <w:rPr>
          <w:rFonts w:eastAsia="Times New Roman"/>
          <w:bCs/>
        </w:rPr>
        <w:t> </w:t>
      </w:r>
      <w:r w:rsidRPr="00205FB4">
        <w:rPr>
          <w:rFonts w:eastAsia="Times New Roman"/>
          <w:bCs/>
        </w:rPr>
        <w:t>бизнес-процессы.</w:t>
      </w:r>
      <w:r>
        <w:rPr>
          <w:rFonts w:eastAsia="Times New Roman"/>
          <w:bCs/>
        </w:rPr>
        <w:br/>
      </w:r>
      <w:r>
        <w:rPr>
          <w:rFonts w:eastAsia="Times New Roman"/>
          <w:b/>
        </w:rPr>
        <w:t xml:space="preserve">        </w:t>
      </w:r>
      <w:r w:rsidRPr="00205FB4">
        <w:rPr>
          <w:rFonts w:eastAsia="Times New Roman"/>
          <w:b/>
        </w:rPr>
        <w:t>Цель данной курсовой работы:</w:t>
      </w:r>
      <w:r w:rsidRPr="00205FB4">
        <w:rPr>
          <w:rFonts w:eastAsia="Times New Roman"/>
          <w:bCs/>
        </w:rPr>
        <w:t xml:space="preserve"> изучение основных принципов проектирования, разработки и использования баз данных в аптеке, создание интерфейса для управления данными о лекарствах, клиентах и операциях, связанных с продажей медикаментов. В работе будет рассмотрено понятие баз данных, их структура и особенности, а также специфика требований, предъявляемых к базам данных аптечной системы.</w:t>
      </w:r>
      <w:r>
        <w:rPr>
          <w:rFonts w:eastAsia="Times New Roman"/>
          <w:bCs/>
        </w:rPr>
        <w:br/>
      </w:r>
      <w:r>
        <w:rPr>
          <w:b/>
          <w:color w:val="000000"/>
        </w:rPr>
        <w:t xml:space="preserve">        </w:t>
      </w:r>
      <w:r w:rsidRPr="00C0348B">
        <w:rPr>
          <w:b/>
          <w:color w:val="000000"/>
        </w:rPr>
        <w:t>Задачи</w:t>
      </w:r>
      <w:r w:rsidRPr="00C0348B">
        <w:rPr>
          <w:b/>
          <w:color w:val="000000"/>
          <w:lang w:val="en-US"/>
        </w:rPr>
        <w:t>:</w:t>
      </w:r>
    </w:p>
    <w:p w14:paraId="1F387583" w14:textId="77777777" w:rsidR="00205FB4" w:rsidRDefault="00205FB4" w:rsidP="00205FB4">
      <w:pPr>
        <w:numPr>
          <w:ilvl w:val="0"/>
          <w:numId w:val="12"/>
        </w:numPr>
        <w:spacing w:after="0"/>
        <w:ind w:left="0" w:firstLine="698"/>
      </w:pPr>
      <w:r>
        <w:t>Создание таблиц и связей между ними, чтобы обеспечить эффективную структуру хранения данных;</w:t>
      </w:r>
    </w:p>
    <w:p w14:paraId="5400DFE1" w14:textId="77777777" w:rsidR="00205FB4" w:rsidRDefault="00205FB4" w:rsidP="00205FB4">
      <w:pPr>
        <w:numPr>
          <w:ilvl w:val="0"/>
          <w:numId w:val="12"/>
        </w:numPr>
        <w:spacing w:after="0"/>
        <w:ind w:left="0" w:firstLine="698"/>
      </w:pPr>
      <w:r>
        <w:t>Разработка методов защиты данных для обеспечения безопасности и конфиденциальности клиентов;</w:t>
      </w:r>
    </w:p>
    <w:p w14:paraId="1DE81489" w14:textId="39D98347" w:rsidR="001F21A9" w:rsidRPr="00205FB4" w:rsidRDefault="00205FB4" w:rsidP="00205FB4">
      <w:pPr>
        <w:numPr>
          <w:ilvl w:val="0"/>
          <w:numId w:val="12"/>
        </w:numPr>
        <w:spacing w:after="0"/>
        <w:ind w:left="0" w:firstLine="698"/>
      </w:pPr>
      <w:r>
        <w:t>Реализация возможности работы с разными типами заболеваний и лекарств</w:t>
      </w:r>
    </w:p>
    <w:p w14:paraId="6B689951" w14:textId="3184E0FA" w:rsidR="001F21A9" w:rsidRDefault="001F21A9" w:rsidP="00205FB4">
      <w:pPr>
        <w:ind w:left="0" w:firstLine="698"/>
      </w:pPr>
      <w:r w:rsidRPr="00205FB4">
        <w:rPr>
          <w:b/>
        </w:rPr>
        <w:t>Объектом исследования:</w:t>
      </w:r>
      <w:r>
        <w:t xml:space="preserve"> является разработка интерфейса и БД в области информационных систем.</w:t>
      </w:r>
    </w:p>
    <w:p w14:paraId="57359F56" w14:textId="120568E6" w:rsidR="00482FCF" w:rsidRPr="00832C05" w:rsidRDefault="001F21A9" w:rsidP="001F21A9">
      <w:pPr>
        <w:spacing w:after="0"/>
        <w:ind w:left="0" w:firstLine="709"/>
        <w:rPr>
          <w:rFonts w:eastAsia="Times New Roman"/>
          <w:bCs/>
        </w:rPr>
      </w:pPr>
      <w:r w:rsidRPr="00205FB4">
        <w:rPr>
          <w:b/>
        </w:rPr>
        <w:t>Предметом данной работы:</w:t>
      </w:r>
      <w:r>
        <w:t xml:space="preserve"> является процесс разработки интерфейса и реляционной</w:t>
      </w:r>
      <w:r w:rsidR="00205FB4">
        <w:t> </w:t>
      </w:r>
      <w:r>
        <w:t>базы</w:t>
      </w:r>
      <w:r w:rsidR="00205FB4">
        <w:t> </w:t>
      </w:r>
      <w:r>
        <w:t>данных</w:t>
      </w:r>
      <w:r w:rsidR="00205FB4">
        <w:t> </w:t>
      </w:r>
      <w:r>
        <w:t>и</w:t>
      </w:r>
      <w:r w:rsidR="00205FB4">
        <w:t> </w:t>
      </w:r>
      <w:r>
        <w:t>её</w:t>
      </w:r>
      <w:r w:rsidR="00205FB4">
        <w:t> </w:t>
      </w:r>
      <w:r>
        <w:t>администрирование</w:t>
      </w:r>
      <w:r w:rsidR="00205FB4">
        <w:t>.</w:t>
      </w:r>
      <w:r w:rsidR="004F6643">
        <w:rPr>
          <w:rFonts w:eastAsia="Times New Roman"/>
          <w:bCs/>
        </w:rPr>
        <w:br/>
      </w:r>
    </w:p>
    <w:p w14:paraId="3F2E7A63" w14:textId="390765D2" w:rsidR="00853A96" w:rsidRPr="007C495B" w:rsidRDefault="00CC6C88">
      <w:pPr>
        <w:pStyle w:val="1"/>
        <w:numPr>
          <w:ilvl w:val="0"/>
          <w:numId w:val="5"/>
        </w:numPr>
        <w:rPr>
          <w:rFonts w:cs="Times New Roman"/>
          <w:sz w:val="28"/>
          <w:szCs w:val="28"/>
        </w:rPr>
      </w:pPr>
      <w:bookmarkStart w:id="2" w:name="_Toc135566474"/>
      <w:bookmarkStart w:id="3" w:name="_Toc137204999"/>
      <w:bookmarkStart w:id="4" w:name="_Toc137229120"/>
      <w:bookmarkStart w:id="5" w:name="_Toc138179526"/>
      <w:r w:rsidRPr="007C495B">
        <w:rPr>
          <w:rFonts w:cs="Times New Roman"/>
          <w:sz w:val="28"/>
          <w:szCs w:val="28"/>
        </w:rPr>
        <w:lastRenderedPageBreak/>
        <w:t>ИССЛЕДОВАНИЕ ПРЕДМЕТНОЙ ОБЛАСТИ</w:t>
      </w:r>
      <w:bookmarkEnd w:id="2"/>
      <w:bookmarkEnd w:id="3"/>
      <w:bookmarkEnd w:id="4"/>
      <w:bookmarkEnd w:id="5"/>
      <w:r w:rsidRPr="007C495B">
        <w:rPr>
          <w:rFonts w:cs="Times New Roman"/>
          <w:sz w:val="28"/>
          <w:szCs w:val="28"/>
        </w:rPr>
        <w:br/>
      </w:r>
    </w:p>
    <w:p w14:paraId="751A0120" w14:textId="4A8D17BF" w:rsidR="0060459E" w:rsidRPr="00832C05" w:rsidRDefault="0060459E" w:rsidP="006702E1">
      <w:pPr>
        <w:spacing w:after="0"/>
        <w:ind w:left="0" w:firstLine="709"/>
        <w:rPr>
          <w:bCs/>
        </w:rPr>
      </w:pPr>
      <w:r w:rsidRPr="00832C05">
        <w:rPr>
          <w:bCs/>
        </w:rPr>
        <w:t>Исследование предметной области базы данных аптеки включает в себя изучение всех основных процессов, которые происходят в аптеке и связанных с ней организациях. В эту предметную область входят такие процессы, как управление запасами, продажа товаров, учет покупателей и работа с поставщиками.</w:t>
      </w:r>
    </w:p>
    <w:p w14:paraId="01AA2EAD" w14:textId="14B26B59" w:rsidR="0060459E" w:rsidRPr="00832C05" w:rsidRDefault="0060459E" w:rsidP="006702E1">
      <w:pPr>
        <w:spacing w:after="0"/>
        <w:ind w:left="0" w:firstLine="709"/>
        <w:rPr>
          <w:bCs/>
        </w:rPr>
      </w:pPr>
      <w:r w:rsidRPr="00832C05">
        <w:rPr>
          <w:bCs/>
        </w:rPr>
        <w:t>Один из главных элементов базы данных аптеки – это информация об имеющихся в ней лекарственных препаратах. Каждый препарат должен быть описан в базе данных с помощью ряда характеристик, таких как название, дозировка, способ применения, производитель и т.д.</w:t>
      </w:r>
    </w:p>
    <w:p w14:paraId="78CD54AC" w14:textId="5A5CD67B" w:rsidR="0060459E" w:rsidRPr="00832C05" w:rsidRDefault="0060459E" w:rsidP="006702E1">
      <w:pPr>
        <w:spacing w:after="0"/>
        <w:ind w:left="0" w:firstLine="709"/>
        <w:rPr>
          <w:bCs/>
        </w:rPr>
      </w:pPr>
      <w:r w:rsidRPr="00832C05">
        <w:rPr>
          <w:bCs/>
        </w:rPr>
        <w:t>Также в базе данных аптеки должны содержаться данные о поставщиках лекарственных препаратов, контрактах на поставку, ценах и сроках доставки, что позволит эффективно управлять запасами и снизить затраты на закупку препаратов.</w:t>
      </w:r>
    </w:p>
    <w:p w14:paraId="085EADC5" w14:textId="77777777" w:rsidR="006702E1" w:rsidRDefault="0060459E" w:rsidP="006702E1">
      <w:pPr>
        <w:ind w:left="0" w:firstLine="709"/>
        <w:rPr>
          <w:bCs/>
        </w:rPr>
      </w:pPr>
      <w:r w:rsidRPr="00832C05">
        <w:rPr>
          <w:bCs/>
        </w:rPr>
        <w:t>Другой важный элемент базы данных аптеки – это информация о клиентах. Здесь могут быть храниться данные о покупателях, такие как ФИО, возраст, контактные данные, информация о рецептах, а также история покупок. Это позволит оптимизировать работу с клиентами и предложить им наиболее подходящие лекарства.</w:t>
      </w:r>
    </w:p>
    <w:p w14:paraId="19B68D4C" w14:textId="77777777" w:rsidR="001F21A9" w:rsidRDefault="0060459E" w:rsidP="001F21A9">
      <w:pPr>
        <w:ind w:left="0" w:firstLine="709"/>
        <w:rPr>
          <w:bCs/>
        </w:rPr>
      </w:pPr>
      <w:r w:rsidRPr="00832C05">
        <w:rPr>
          <w:bCs/>
        </w:rPr>
        <w:t>Кроме того, база данных аптеки может включать в себя информацию о продажах, прибылях и затратах на каждый препарат, что поможет управлять финансами и принимать обоснованные решения.</w:t>
      </w:r>
    </w:p>
    <w:p w14:paraId="0B2A014D" w14:textId="3A449FF3" w:rsidR="000A7953" w:rsidRDefault="001F21A9" w:rsidP="00795944">
      <w:pPr>
        <w:ind w:left="0" w:firstLine="709"/>
      </w:pPr>
      <w:r w:rsidRPr="00762524">
        <w:rPr>
          <w:bCs/>
        </w:rPr>
        <w:t>База данных должна быть разработана таким образом, чтобы обеспечить безопасность, целостность и доступность данных, а также легкость использования и масштабируемость системы. Также необходимо предусмотреть интерфейс для добавления новых товаров и поставщиков в базу данных</w:t>
      </w:r>
      <w:r w:rsidR="00EA7AB1">
        <w:rPr>
          <w:bCs/>
        </w:rPr>
        <w:t> </w:t>
      </w:r>
      <w:r w:rsidRPr="00762524">
        <w:rPr>
          <w:bCs/>
        </w:rPr>
        <w:t>и</w:t>
      </w:r>
      <w:r w:rsidR="00EA7AB1">
        <w:rPr>
          <w:bCs/>
        </w:rPr>
        <w:t> </w:t>
      </w:r>
      <w:r w:rsidRPr="00762524">
        <w:rPr>
          <w:bCs/>
        </w:rPr>
        <w:t>управления</w:t>
      </w:r>
      <w:r w:rsidR="00EA7AB1">
        <w:rPr>
          <w:bCs/>
        </w:rPr>
        <w:t> </w:t>
      </w:r>
      <w:r w:rsidRPr="00762524">
        <w:rPr>
          <w:bCs/>
        </w:rPr>
        <w:t>ими.</w:t>
      </w:r>
      <w:r w:rsidR="00642A30">
        <w:rPr>
          <w:b/>
        </w:rPr>
        <w:br/>
      </w:r>
      <w:r w:rsidR="00642A30">
        <w:rPr>
          <w:b/>
        </w:rPr>
        <w:br/>
      </w:r>
      <w:r w:rsidRPr="001F21A9">
        <w:rPr>
          <w:bCs/>
        </w:rPr>
        <w:t xml:space="preserve">Цель создаваемой базы данных - улучшение управления услугами аптеки, </w:t>
      </w:r>
      <w:r w:rsidRPr="001F21A9">
        <w:rPr>
          <w:bCs/>
        </w:rPr>
        <w:lastRenderedPageBreak/>
        <w:t>снижение</w:t>
      </w:r>
      <w:r w:rsidR="00EA7AB1">
        <w:rPr>
          <w:bCs/>
        </w:rPr>
        <w:t> </w:t>
      </w:r>
      <w:r w:rsidRPr="001F21A9">
        <w:rPr>
          <w:bCs/>
        </w:rPr>
        <w:t>издержек</w:t>
      </w:r>
      <w:r w:rsidR="00EA7AB1">
        <w:rPr>
          <w:bCs/>
        </w:rPr>
        <w:t> </w:t>
      </w:r>
      <w:r w:rsidRPr="001F21A9">
        <w:rPr>
          <w:bCs/>
        </w:rPr>
        <w:t>и</w:t>
      </w:r>
      <w:r w:rsidR="00EA7AB1">
        <w:rPr>
          <w:bCs/>
        </w:rPr>
        <w:t> </w:t>
      </w:r>
      <w:r w:rsidRPr="001F21A9">
        <w:rPr>
          <w:bCs/>
        </w:rPr>
        <w:t>повышение</w:t>
      </w:r>
      <w:r w:rsidR="00EA7AB1">
        <w:rPr>
          <w:bCs/>
        </w:rPr>
        <w:t> </w:t>
      </w:r>
      <w:r w:rsidRPr="001F21A9">
        <w:rPr>
          <w:bCs/>
        </w:rPr>
        <w:t>доходности.</w:t>
      </w:r>
      <w:r w:rsidR="000A7953">
        <w:rPr>
          <w:bCs/>
        </w:rPr>
        <w:br/>
      </w:r>
      <w:r w:rsidR="000A7953">
        <w:t>Информация, предполагаемая для хранения в базе данных:</w:t>
      </w:r>
    </w:p>
    <w:p w14:paraId="4B080E6C" w14:textId="5F68DC65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аптеках:</w:t>
      </w:r>
      <w:r w:rsidRPr="00EA7AB1">
        <w:rPr>
          <w:bCs/>
        </w:rPr>
        <w:t xml:space="preserve"> </w:t>
      </w:r>
      <w:r w:rsidRPr="00EA7AB1">
        <w:t>база данных</w:t>
      </w:r>
      <w:r w:rsidRPr="00EA7AB1">
        <w:rPr>
          <w:bCs/>
        </w:rPr>
        <w:t xml:space="preserve"> содержит наименование аптек</w:t>
      </w:r>
    </w:p>
    <w:p w14:paraId="1CAE6B46" w14:textId="486F6FE0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 xml:space="preserve">Информация о </w:t>
      </w:r>
      <w:r w:rsidRPr="00EA7AB1">
        <w:rPr>
          <w:bCs/>
        </w:rPr>
        <w:t>приходах:</w:t>
      </w:r>
      <w:r w:rsidR="00B8019D" w:rsidRPr="00EA7AB1">
        <w:rPr>
          <w:bCs/>
        </w:rPr>
        <w:t xml:space="preserve"> </w:t>
      </w:r>
      <w:r w:rsidR="00B8019D" w:rsidRPr="00EA7AB1">
        <w:t>база данных</w:t>
      </w:r>
      <w:r w:rsidR="00B8019D" w:rsidRPr="00EA7AB1">
        <w:rPr>
          <w:bCs/>
        </w:rPr>
        <w:t xml:space="preserve"> содержит названия аптек, в которые поступают препараты, названия препаратов, количество, даты поступления, стоимость препаратов, поставщик.</w:t>
      </w:r>
    </w:p>
    <w:p w14:paraId="5CECAD51" w14:textId="21C8DB67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расходах:</w:t>
      </w:r>
      <w:r w:rsidR="00B8019D" w:rsidRPr="00EA7AB1">
        <w:t xml:space="preserve"> база данных хранит информацию о расходах препаратов, включая название и стоимость препаратов, название аптеки, дату, количество.</w:t>
      </w:r>
    </w:p>
    <w:p w14:paraId="4EC80556" w14:textId="7ECE994D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каталоге заболеваний:</w:t>
      </w:r>
      <w:r w:rsidR="00B8019D" w:rsidRPr="00EA7AB1">
        <w:t xml:space="preserve"> </w:t>
      </w:r>
      <w:r w:rsidR="00204ED7" w:rsidRPr="00EA7AB1">
        <w:t>База данных содержит информацию о типах заболеваний, их названиях и симптомах.</w:t>
      </w:r>
    </w:p>
    <w:p w14:paraId="6A9E7984" w14:textId="225DA7FD" w:rsidR="000A7953" w:rsidRPr="00EA7AB1" w:rsidRDefault="000A7953" w:rsidP="00795944">
      <w:pPr>
        <w:pStyle w:val="a5"/>
        <w:numPr>
          <w:ilvl w:val="0"/>
          <w:numId w:val="6"/>
        </w:numPr>
        <w:tabs>
          <w:tab w:val="left" w:pos="349"/>
        </w:tabs>
        <w:ind w:left="0" w:firstLine="709"/>
      </w:pPr>
      <w:r w:rsidRPr="00EA7AB1">
        <w:t>Информация о каталоге лекарств:</w:t>
      </w:r>
      <w:r w:rsidR="00204ED7" w:rsidRPr="00EA7AB1">
        <w:t xml:space="preserve"> База данных содержит информацию о каталоге лекарств, включая наименование лекарства, производителя, тип упаковки, место хранения, а также применение лекарства (для какого заболевания) и противопоказания.</w:t>
      </w:r>
    </w:p>
    <w:p w14:paraId="5174F7B8" w14:textId="54497E5E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месте хранения лекарств:</w:t>
      </w:r>
      <w:r w:rsidR="00204ED7" w:rsidRPr="00EA7AB1">
        <w:t xml:space="preserve"> База данных хранит информацию о месте хранения препаратов.</w:t>
      </w:r>
    </w:p>
    <w:p w14:paraId="028F014E" w14:textId="416FE141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области заболевания:</w:t>
      </w:r>
      <w:r w:rsidR="00204ED7" w:rsidRPr="00EA7AB1">
        <w:t xml:space="preserve"> База данных содержит информацию о области заболевания.</w:t>
      </w:r>
    </w:p>
    <w:p w14:paraId="1B1E896F" w14:textId="055172F3" w:rsidR="00204ED7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поставщиках:</w:t>
      </w:r>
      <w:r w:rsidR="00204ED7" w:rsidRPr="00EA7AB1">
        <w:t xml:space="preserve"> База данных содержит информацию о поставщиках.</w:t>
      </w:r>
    </w:p>
    <w:p w14:paraId="05B6579E" w14:textId="6393448A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производителях:</w:t>
      </w:r>
      <w:r w:rsidR="00204ED7" w:rsidRPr="00EA7AB1">
        <w:t xml:space="preserve"> База данных содержит информацию о производителях лекарств.</w:t>
      </w:r>
    </w:p>
    <w:p w14:paraId="1F772CCA" w14:textId="77777777" w:rsidR="00204ED7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противопоказаниях:</w:t>
      </w:r>
      <w:r w:rsidR="00204ED7" w:rsidRPr="00EA7AB1">
        <w:t xml:space="preserve"> База данных содержит информацию о противопоказаниях.</w:t>
      </w:r>
    </w:p>
    <w:p w14:paraId="1BEB56E8" w14:textId="02BB2E3B" w:rsidR="000A7953" w:rsidRPr="00EA7AB1" w:rsidRDefault="000A7953" w:rsidP="00795944">
      <w:pPr>
        <w:pStyle w:val="a5"/>
        <w:numPr>
          <w:ilvl w:val="0"/>
          <w:numId w:val="6"/>
        </w:numPr>
        <w:ind w:left="0" w:firstLine="709"/>
      </w:pPr>
      <w:r w:rsidRPr="00EA7AB1">
        <w:t>Информация о сотрудниках:</w:t>
      </w:r>
      <w:r w:rsidR="00204ED7" w:rsidRPr="00EA7AB1">
        <w:t xml:space="preserve"> база данных содержит информацию о сотрудниках, такие как ФИО, должность, дата приема и информацию о доходах.</w:t>
      </w:r>
    </w:p>
    <w:p w14:paraId="566AB5F9" w14:textId="44D0CB14" w:rsidR="000A7953" w:rsidRPr="00205FB4" w:rsidRDefault="000A7953" w:rsidP="00897529">
      <w:pPr>
        <w:pStyle w:val="a5"/>
        <w:numPr>
          <w:ilvl w:val="0"/>
          <w:numId w:val="6"/>
        </w:numPr>
        <w:ind w:left="0" w:right="-1" w:firstLine="709"/>
      </w:pPr>
      <w:r>
        <w:lastRenderedPageBreak/>
        <w:t>Информация о упаковках</w:t>
      </w:r>
      <w:r w:rsidR="00204ED7">
        <w:t>:</w:t>
      </w:r>
      <w:r w:rsidR="00204ED7" w:rsidRPr="00204ED7">
        <w:t xml:space="preserve"> База данных содержит информацию о различных типах упаковок для медицинских </w:t>
      </w:r>
      <w:r w:rsidR="00204ED7" w:rsidRPr="00205FB4">
        <w:t>препаратов.</w:t>
      </w:r>
    </w:p>
    <w:p w14:paraId="6B1889AC" w14:textId="77777777" w:rsidR="00762524" w:rsidRPr="00205FB4" w:rsidRDefault="00762524" w:rsidP="00897529">
      <w:pPr>
        <w:ind w:left="0" w:right="-1" w:firstLine="709"/>
      </w:pPr>
      <w:r w:rsidRPr="00205FB4">
        <w:t>Описание возможных пользователей базы данных:</w:t>
      </w:r>
    </w:p>
    <w:p w14:paraId="60E1EC24" w14:textId="5F4234E9" w:rsidR="00762524" w:rsidRPr="00205FB4" w:rsidRDefault="00762524" w:rsidP="00897529">
      <w:pPr>
        <w:pStyle w:val="a5"/>
        <w:numPr>
          <w:ilvl w:val="0"/>
          <w:numId w:val="7"/>
        </w:numPr>
        <w:ind w:left="0" w:right="-1" w:firstLine="709"/>
      </w:pPr>
      <w:r w:rsidRPr="00205FB4">
        <w:t>База данных аптеки может быть полезна для следующих пользователей:</w:t>
      </w:r>
    </w:p>
    <w:p w14:paraId="1999B8E7" w14:textId="0B7BCA57" w:rsidR="00762524" w:rsidRPr="00205FB4" w:rsidRDefault="00762524" w:rsidP="00897529">
      <w:pPr>
        <w:pStyle w:val="a5"/>
        <w:numPr>
          <w:ilvl w:val="0"/>
          <w:numId w:val="7"/>
        </w:numPr>
        <w:ind w:left="0" w:right="-1" w:firstLine="709"/>
      </w:pPr>
      <w:r w:rsidRPr="00205FB4">
        <w:t>Фармацевты: они могут использовать базу данных для поиска определенных препаратов в наличии и проверки информации о дозировке, инструкциях по применению и других характеристиках.</w:t>
      </w:r>
    </w:p>
    <w:p w14:paraId="63796FB8" w14:textId="48BBA1A2" w:rsidR="00762524" w:rsidRPr="00205FB4" w:rsidRDefault="00762524" w:rsidP="00897529">
      <w:pPr>
        <w:pStyle w:val="a5"/>
        <w:numPr>
          <w:ilvl w:val="0"/>
          <w:numId w:val="7"/>
        </w:numPr>
        <w:ind w:left="0" w:right="-1" w:firstLine="709"/>
      </w:pPr>
      <w:r w:rsidRPr="00205FB4">
        <w:t>Покупатели: они могут использовать базу данных для поиска нужных препаратов и уточнения их наличия в аптеке, а также для получения информации о ценах на медицинские препараты.</w:t>
      </w:r>
    </w:p>
    <w:p w14:paraId="0D73D3DE" w14:textId="759AE395" w:rsidR="00762524" w:rsidRPr="00205FB4" w:rsidRDefault="00762524" w:rsidP="00897529">
      <w:pPr>
        <w:pStyle w:val="a5"/>
        <w:numPr>
          <w:ilvl w:val="0"/>
          <w:numId w:val="7"/>
        </w:numPr>
        <w:ind w:left="0" w:right="-1" w:firstLine="709"/>
      </w:pPr>
      <w:r w:rsidRPr="00205FB4">
        <w:t>Медицинские работники: они могут использовать базу данных для назначения конкретных лекарственных препаратов пациентам, учета взаимодействия различных препаратов и получения информации о возможных побочных эффектах и противопоказаниях.</w:t>
      </w:r>
    </w:p>
    <w:p w14:paraId="4DB99B62" w14:textId="698CBBD1" w:rsidR="00762524" w:rsidRPr="00205FB4" w:rsidRDefault="00762524" w:rsidP="00897529">
      <w:pPr>
        <w:pStyle w:val="a5"/>
        <w:numPr>
          <w:ilvl w:val="0"/>
          <w:numId w:val="7"/>
        </w:numPr>
        <w:ind w:left="0" w:right="-1" w:firstLine="709"/>
      </w:pPr>
      <w:r w:rsidRPr="00205FB4">
        <w:t>Управленцы аптек: они могут использовать базу данных для управления запасами препаратов, контроля цен на медикаменты и оптимизации работы аптеки.</w:t>
      </w:r>
    </w:p>
    <w:p w14:paraId="706B9DB0" w14:textId="5EF2C5CC" w:rsidR="00897529" w:rsidRPr="00205FB4" w:rsidRDefault="00762524" w:rsidP="00897529">
      <w:pPr>
        <w:ind w:left="0" w:right="-1" w:firstLine="709"/>
      </w:pPr>
      <w:r w:rsidRPr="00205FB4">
        <w:t>Производители лекарств: они могут использовать базу данных для изучения потребностей рынка в лекарственных препаратах и для выявления</w:t>
      </w:r>
      <w:r w:rsidR="00897529">
        <w:t>.</w:t>
      </w:r>
      <w:r w:rsidRPr="00205FB4">
        <w:t xml:space="preserve"> </w:t>
      </w:r>
      <w:r w:rsidR="00897529" w:rsidRPr="00205FB4">
        <w:t>С использованием созданной базы данных пользователи смогут выполнять следующие запросы и задачи:</w:t>
      </w:r>
    </w:p>
    <w:p w14:paraId="6B8D5941" w14:textId="77777777" w:rsidR="00897529" w:rsidRPr="00205FB4" w:rsidRDefault="00897529" w:rsidP="00897529">
      <w:pPr>
        <w:pStyle w:val="a5"/>
        <w:numPr>
          <w:ilvl w:val="0"/>
          <w:numId w:val="8"/>
        </w:numPr>
        <w:ind w:left="0" w:right="-1" w:firstLine="709"/>
        <w:rPr>
          <w:rFonts w:eastAsia="Arial"/>
        </w:rPr>
      </w:pPr>
      <w:r w:rsidRPr="00205FB4">
        <w:rPr>
          <w:rFonts w:eastAsia="Arial"/>
        </w:rPr>
        <w:t>Поиск лекарственных препаратов по названию, заболеванию или производителю.</w:t>
      </w:r>
    </w:p>
    <w:p w14:paraId="28A5F73E" w14:textId="77777777" w:rsidR="00897529" w:rsidRPr="00205FB4" w:rsidRDefault="00897529" w:rsidP="00897529">
      <w:pPr>
        <w:pStyle w:val="a5"/>
        <w:numPr>
          <w:ilvl w:val="0"/>
          <w:numId w:val="8"/>
        </w:numPr>
        <w:ind w:left="0" w:right="-1" w:firstLine="709"/>
        <w:rPr>
          <w:rFonts w:eastAsia="Arial"/>
        </w:rPr>
      </w:pPr>
      <w:r w:rsidRPr="00205FB4">
        <w:rPr>
          <w:rFonts w:eastAsia="Arial"/>
        </w:rPr>
        <w:t>Просмотр информации о наличии и стоимости лекарств в конкретной аптеке.</w:t>
      </w:r>
    </w:p>
    <w:p w14:paraId="338CFB6B" w14:textId="516795EB" w:rsidR="00762524" w:rsidRPr="00205FB4" w:rsidRDefault="00897529" w:rsidP="00897529">
      <w:pPr>
        <w:pStyle w:val="a5"/>
        <w:numPr>
          <w:ilvl w:val="0"/>
          <w:numId w:val="8"/>
        </w:numPr>
        <w:ind w:left="1418" w:right="-1" w:hanging="709"/>
      </w:pPr>
      <w:r>
        <w:t>Т</w:t>
      </w:r>
      <w:r w:rsidR="00762524" w:rsidRPr="00205FB4">
        <w:t>рендов в продажах.</w:t>
      </w:r>
    </w:p>
    <w:p w14:paraId="18E09977" w14:textId="77777777" w:rsidR="00762524" w:rsidRPr="00205FB4" w:rsidRDefault="00762524" w:rsidP="00795944">
      <w:pPr>
        <w:pStyle w:val="a5"/>
        <w:numPr>
          <w:ilvl w:val="0"/>
          <w:numId w:val="8"/>
        </w:numPr>
        <w:ind w:left="0" w:firstLine="709"/>
        <w:rPr>
          <w:rFonts w:eastAsia="Arial"/>
        </w:rPr>
      </w:pPr>
      <w:r w:rsidRPr="00205FB4">
        <w:rPr>
          <w:rFonts w:eastAsia="Arial"/>
        </w:rPr>
        <w:lastRenderedPageBreak/>
        <w:t>Просмотр истории заказов пользователя и их состояния (обработка, оплата, доставка).</w:t>
      </w:r>
    </w:p>
    <w:p w14:paraId="33D02663" w14:textId="02955EA3" w:rsidR="00762524" w:rsidRPr="00205FB4" w:rsidRDefault="00762524" w:rsidP="00795944">
      <w:pPr>
        <w:pStyle w:val="a5"/>
        <w:numPr>
          <w:ilvl w:val="0"/>
          <w:numId w:val="8"/>
        </w:numPr>
        <w:ind w:left="0" w:firstLine="709"/>
        <w:rPr>
          <w:rFonts w:eastAsia="Arial"/>
        </w:rPr>
      </w:pPr>
      <w:r w:rsidRPr="00205FB4">
        <w:rPr>
          <w:rFonts w:eastAsia="Arial"/>
        </w:rPr>
        <w:t>Получение рекомендаций по аналогам лекарственных препаратов и их ценам в разных аптеках.</w:t>
      </w:r>
    </w:p>
    <w:p w14:paraId="67AC8185" w14:textId="01C62C6A" w:rsidR="00762524" w:rsidRPr="00205FB4" w:rsidRDefault="00762524" w:rsidP="00795944">
      <w:pPr>
        <w:ind w:left="0" w:firstLine="709"/>
        <w:rPr>
          <w:rFonts w:eastAsia="Arial"/>
        </w:rPr>
      </w:pPr>
      <w:r w:rsidRPr="00205FB4">
        <w:rPr>
          <w:rFonts w:eastAsia="Arial"/>
        </w:rPr>
        <w:t>Спецификация требований:</w:t>
      </w:r>
    </w:p>
    <w:p w14:paraId="1C9690ED" w14:textId="2AA29090" w:rsidR="00762524" w:rsidRPr="00762524" w:rsidRDefault="00762524" w:rsidP="00795944">
      <w:pPr>
        <w:ind w:left="0" w:firstLine="709"/>
        <w:rPr>
          <w:bCs/>
        </w:rPr>
      </w:pPr>
      <w:r w:rsidRPr="00762524">
        <w:rPr>
          <w:bCs/>
        </w:rPr>
        <w:t>Базы данных аптеки также должны отвечать высоким требованиям в плане доступности, безопасности и надежности. Некоторые из этих требований:</w:t>
      </w:r>
    </w:p>
    <w:p w14:paraId="574285C6" w14:textId="77777777" w:rsidR="00762524" w:rsidRPr="00762524" w:rsidRDefault="00762524" w:rsidP="00795944">
      <w:pPr>
        <w:pStyle w:val="a5"/>
        <w:numPr>
          <w:ilvl w:val="0"/>
          <w:numId w:val="9"/>
        </w:numPr>
        <w:ind w:left="0" w:firstLine="709"/>
        <w:rPr>
          <w:bCs/>
        </w:rPr>
      </w:pPr>
      <w:r w:rsidRPr="00762524">
        <w:rPr>
          <w:bCs/>
        </w:rPr>
        <w:t>Доступность: базы данных аптеки должны быть доступны 24 часа в сутки, 7 дней в неделю, чтобы обеспечить необходимую работоспособность для клиентов и персонала аптеки;</w:t>
      </w:r>
    </w:p>
    <w:p w14:paraId="263B98EB" w14:textId="77777777" w:rsidR="00762524" w:rsidRPr="00762524" w:rsidRDefault="00762524" w:rsidP="00795944">
      <w:pPr>
        <w:pStyle w:val="a5"/>
        <w:numPr>
          <w:ilvl w:val="0"/>
          <w:numId w:val="9"/>
        </w:numPr>
        <w:ind w:left="0" w:firstLine="709"/>
        <w:rPr>
          <w:bCs/>
        </w:rPr>
      </w:pPr>
      <w:r w:rsidRPr="00762524">
        <w:rPr>
          <w:bCs/>
        </w:rPr>
        <w:t>Безопасность: базы данных аптеки содержат конфиденциальную информацию, такую как данные о пациентах, информация о рецептах и другие медицинские данные. Поэтому они должны быть защищены от несанкционированного доступа, взлома и кражи;</w:t>
      </w:r>
    </w:p>
    <w:p w14:paraId="06FCF1DC" w14:textId="28296B98" w:rsidR="00762524" w:rsidRPr="00762524" w:rsidRDefault="00762524" w:rsidP="00795944">
      <w:pPr>
        <w:pStyle w:val="a5"/>
        <w:numPr>
          <w:ilvl w:val="0"/>
          <w:numId w:val="9"/>
        </w:numPr>
        <w:ind w:left="0" w:firstLine="709"/>
        <w:rPr>
          <w:bCs/>
        </w:rPr>
      </w:pPr>
      <w:r w:rsidRPr="00762524">
        <w:rPr>
          <w:bCs/>
        </w:rPr>
        <w:t>Соответствие: базы данных аптеки должны соответствовать правовым и регуляторным требованиям, таким как законы о защите персональных данных, требования по хранению медицинских данных</w:t>
      </w:r>
      <w:r w:rsidR="00897529">
        <w:rPr>
          <w:bCs/>
        </w:rPr>
        <w:t>.</w:t>
      </w:r>
    </w:p>
    <w:p w14:paraId="48E6B1E5" w14:textId="77777777" w:rsidR="00762524" w:rsidRPr="00762524" w:rsidRDefault="00762524" w:rsidP="00795944">
      <w:pPr>
        <w:pStyle w:val="a5"/>
        <w:numPr>
          <w:ilvl w:val="0"/>
          <w:numId w:val="9"/>
        </w:numPr>
        <w:ind w:left="0" w:firstLine="709"/>
        <w:rPr>
          <w:bCs/>
        </w:rPr>
      </w:pPr>
      <w:r w:rsidRPr="00762524">
        <w:rPr>
          <w:bCs/>
        </w:rPr>
        <w:t>Надежность: базы данных аптеки должны обеспечивать высокую степень надежности и целостности данных, чтобы предотвратить потерю, повреждение или ошибочную обработку информации;</w:t>
      </w:r>
    </w:p>
    <w:p w14:paraId="19E52836" w14:textId="77777777" w:rsidR="00A96B9D" w:rsidRDefault="00762524" w:rsidP="00A96B9D">
      <w:pPr>
        <w:ind w:left="0" w:firstLine="709"/>
      </w:pPr>
      <w:r w:rsidRPr="0016363E">
        <w:t>Производительность: базы данных аптеки должны обеспечивать высокую производительность и скорость доступа к данным, чтобы обеспечить быстрое и эффективное функционирование аптечной системы</w:t>
      </w:r>
      <w:r w:rsidR="0055202A" w:rsidRPr="0016363E">
        <w:t> </w:t>
      </w:r>
      <w:r w:rsidRPr="0016363E">
        <w:t>в</w:t>
      </w:r>
      <w:r w:rsidR="0055202A" w:rsidRPr="0016363E">
        <w:t> </w:t>
      </w:r>
      <w:r w:rsidRPr="0016363E">
        <w:t>целом;</w:t>
      </w:r>
      <w:r w:rsidR="00897529" w:rsidRPr="0016363E">
        <w:br/>
        <w:t xml:space="preserve">          6</w:t>
      </w:r>
      <w:r w:rsidR="00AF3C02" w:rsidRPr="0016363E">
        <w:t>.</w:t>
      </w:r>
      <w:r w:rsidR="00897529" w:rsidRPr="0016363E">
        <w:t xml:space="preserve">     </w:t>
      </w:r>
      <w:r w:rsidRPr="0016363E">
        <w:t>Масштабируемость: базы данных аптеки должны быть способны масштабироваться в соответствии с ростом объема данных и количеством</w:t>
      </w:r>
      <w:r w:rsidR="00897529">
        <w:t> </w:t>
      </w:r>
      <w:r w:rsidRPr="0016363E">
        <w:t>пользователей</w:t>
      </w:r>
      <w:bookmarkStart w:id="6" w:name="_Toc135566475"/>
      <w:bookmarkStart w:id="7" w:name="_Toc137205000"/>
      <w:bookmarkStart w:id="8" w:name="_Toc137229121"/>
      <w:r w:rsidR="00897529" w:rsidRPr="0016363E">
        <w:t>.</w:t>
      </w:r>
      <w:r w:rsidR="00A96B9D">
        <w:br/>
      </w:r>
    </w:p>
    <w:p w14:paraId="43BF86C8" w14:textId="7F707FD6" w:rsidR="006702E1" w:rsidRPr="007C495B" w:rsidRDefault="00CC6C88" w:rsidP="00A96B9D">
      <w:pPr>
        <w:pStyle w:val="1"/>
        <w:rPr>
          <w:rStyle w:val="10"/>
          <w:rFonts w:eastAsiaTheme="minorHAnsi" w:cs="Times New Roman"/>
          <w:color w:val="auto"/>
          <w:sz w:val="28"/>
          <w:szCs w:val="28"/>
        </w:rPr>
      </w:pPr>
      <w:bookmarkStart w:id="9" w:name="_Toc138179527"/>
      <w:r w:rsidRPr="007C495B">
        <w:rPr>
          <w:sz w:val="28"/>
          <w:szCs w:val="28"/>
        </w:rPr>
        <w:lastRenderedPageBreak/>
        <w:t>ИНФОЛОГИЧЕСКОЕ ПРОЕКТИРОВАНИЕ</w:t>
      </w:r>
      <w:bookmarkEnd w:id="6"/>
      <w:bookmarkEnd w:id="7"/>
      <w:bookmarkEnd w:id="8"/>
      <w:bookmarkEnd w:id="9"/>
    </w:p>
    <w:p w14:paraId="1416D78A" w14:textId="50CDC38E" w:rsidR="00B26B9D" w:rsidRPr="00832C05" w:rsidRDefault="00B26B9D" w:rsidP="006702E1">
      <w:pPr>
        <w:spacing w:after="0"/>
        <w:ind w:left="0" w:firstLine="709"/>
        <w:rPr>
          <w:bCs/>
        </w:rPr>
      </w:pPr>
      <w:r w:rsidRPr="00832C05">
        <w:rPr>
          <w:bCs/>
        </w:rPr>
        <w:t>На основании проведенных исследований предметной области,</w:t>
      </w:r>
      <w:r w:rsidR="00F56EB2" w:rsidRPr="00832C05">
        <w:rPr>
          <w:bCs/>
        </w:rPr>
        <w:br/>
      </w:r>
      <w:r w:rsidRPr="00832C05">
        <w:rPr>
          <w:bCs/>
        </w:rPr>
        <w:t>технического задания, учета структуры документов, функциональной и организационной модели, были выделены следующие сущности, необходимые для построения информационной базы.</w:t>
      </w:r>
    </w:p>
    <w:p w14:paraId="4B5795C9" w14:textId="04EFE29D" w:rsidR="00F92CA3" w:rsidRPr="00832C05" w:rsidRDefault="00343360" w:rsidP="00343360">
      <w:pPr>
        <w:spacing w:after="120"/>
        <w:ind w:left="0"/>
        <w:rPr>
          <w:bCs/>
        </w:rPr>
      </w:pPr>
      <w:r>
        <w:rPr>
          <w:bCs/>
        </w:rPr>
        <w:br/>
      </w:r>
      <w:r w:rsidR="00F92CA3" w:rsidRPr="00832C05">
        <w:rPr>
          <w:bCs/>
        </w:rPr>
        <w:t>Таблица 2.1 – Формирование сущностей</w:t>
      </w:r>
    </w:p>
    <w:tbl>
      <w:tblPr>
        <w:tblStyle w:val="a7"/>
        <w:tblW w:w="8931" w:type="dxa"/>
        <w:tblInd w:w="-5" w:type="dxa"/>
        <w:tblLook w:val="04A0" w:firstRow="1" w:lastRow="0" w:firstColumn="1" w:lastColumn="0" w:noHBand="0" w:noVBand="1"/>
      </w:tblPr>
      <w:tblGrid>
        <w:gridCol w:w="2634"/>
        <w:gridCol w:w="4596"/>
        <w:gridCol w:w="1701"/>
      </w:tblGrid>
      <w:tr w:rsidR="00163AC2" w:rsidRPr="00832C05" w14:paraId="0A8159EA" w14:textId="77777777" w:rsidTr="00CC6C88">
        <w:tc>
          <w:tcPr>
            <w:tcW w:w="2634" w:type="dxa"/>
          </w:tcPr>
          <w:p w14:paraId="7A1A12E3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сущности</w:t>
            </w:r>
          </w:p>
        </w:tc>
        <w:tc>
          <w:tcPr>
            <w:tcW w:w="4596" w:type="dxa"/>
          </w:tcPr>
          <w:p w14:paraId="55538A9F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сущности</w:t>
            </w:r>
          </w:p>
        </w:tc>
        <w:tc>
          <w:tcPr>
            <w:tcW w:w="1701" w:type="dxa"/>
          </w:tcPr>
          <w:p w14:paraId="00F9CEDB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Количество экземпляров</w:t>
            </w:r>
          </w:p>
        </w:tc>
      </w:tr>
      <w:tr w:rsidR="00163AC2" w:rsidRPr="00832C05" w14:paraId="38FC1FC4" w14:textId="77777777" w:rsidTr="00CC6C88">
        <w:tc>
          <w:tcPr>
            <w:tcW w:w="2634" w:type="dxa"/>
          </w:tcPr>
          <w:p w14:paraId="1F631BE2" w14:textId="77777777" w:rsidR="00163AC2" w:rsidRPr="00832C05" w:rsidRDefault="00163AC2" w:rsidP="00CC6C88">
            <w:pPr>
              <w:spacing w:line="240" w:lineRule="auto"/>
              <w:ind w:left="0" w:firstLine="708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</w:t>
            </w:r>
          </w:p>
        </w:tc>
        <w:tc>
          <w:tcPr>
            <w:tcW w:w="4596" w:type="dxa"/>
          </w:tcPr>
          <w:p w14:paraId="38318315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наименование аптек</w:t>
            </w:r>
          </w:p>
        </w:tc>
        <w:tc>
          <w:tcPr>
            <w:tcW w:w="1701" w:type="dxa"/>
          </w:tcPr>
          <w:p w14:paraId="5E7E93E2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3</w:t>
            </w:r>
          </w:p>
        </w:tc>
      </w:tr>
      <w:tr w:rsidR="00163AC2" w:rsidRPr="00832C05" w14:paraId="4E25C983" w14:textId="77777777" w:rsidTr="00CC6C88">
        <w:tc>
          <w:tcPr>
            <w:tcW w:w="2634" w:type="dxa"/>
          </w:tcPr>
          <w:p w14:paraId="3B5B73CD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 приход</w:t>
            </w:r>
          </w:p>
        </w:tc>
        <w:tc>
          <w:tcPr>
            <w:tcW w:w="4596" w:type="dxa"/>
          </w:tcPr>
          <w:p w14:paraId="3E7651E5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даты поступления, цены и количество препаратов</w:t>
            </w:r>
          </w:p>
        </w:tc>
        <w:tc>
          <w:tcPr>
            <w:tcW w:w="1701" w:type="dxa"/>
          </w:tcPr>
          <w:p w14:paraId="5C309089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14</w:t>
            </w:r>
          </w:p>
        </w:tc>
      </w:tr>
      <w:tr w:rsidR="00163AC2" w:rsidRPr="00832C05" w14:paraId="7B7C71D7" w14:textId="77777777" w:rsidTr="00CC6C88">
        <w:tc>
          <w:tcPr>
            <w:tcW w:w="2634" w:type="dxa"/>
          </w:tcPr>
          <w:p w14:paraId="1AB07617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 расход</w:t>
            </w:r>
          </w:p>
        </w:tc>
        <w:tc>
          <w:tcPr>
            <w:tcW w:w="4596" w:type="dxa"/>
          </w:tcPr>
          <w:p w14:paraId="7EAF1F7A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Содержит </w:t>
            </w:r>
            <w:r w:rsidR="003C07B3" w:rsidRPr="00832C05">
              <w:rPr>
                <w:bCs/>
                <w:sz w:val="24"/>
                <w:szCs w:val="24"/>
              </w:rPr>
              <w:t xml:space="preserve">информацию о </w:t>
            </w:r>
            <w:r w:rsidRPr="00832C05">
              <w:rPr>
                <w:bCs/>
                <w:sz w:val="24"/>
                <w:szCs w:val="24"/>
              </w:rPr>
              <w:t>расход</w:t>
            </w:r>
            <w:r w:rsidR="003C07B3" w:rsidRPr="00832C05">
              <w:rPr>
                <w:bCs/>
                <w:sz w:val="24"/>
                <w:szCs w:val="24"/>
              </w:rPr>
              <w:t>ах</w:t>
            </w:r>
            <w:r w:rsidRPr="00832C05">
              <w:rPr>
                <w:bCs/>
                <w:sz w:val="24"/>
                <w:szCs w:val="24"/>
              </w:rPr>
              <w:t xml:space="preserve"> препаратов</w:t>
            </w:r>
          </w:p>
        </w:tc>
        <w:tc>
          <w:tcPr>
            <w:tcW w:w="1701" w:type="dxa"/>
          </w:tcPr>
          <w:p w14:paraId="1F578455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14</w:t>
            </w:r>
          </w:p>
        </w:tc>
      </w:tr>
      <w:tr w:rsidR="00163AC2" w:rsidRPr="00832C05" w14:paraId="43C9FC10" w14:textId="77777777" w:rsidTr="00CC6C88">
        <w:tc>
          <w:tcPr>
            <w:tcW w:w="2634" w:type="dxa"/>
          </w:tcPr>
          <w:p w14:paraId="70283173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Каталог заболеваний</w:t>
            </w:r>
          </w:p>
        </w:tc>
        <w:tc>
          <w:tcPr>
            <w:tcW w:w="4596" w:type="dxa"/>
          </w:tcPr>
          <w:p w14:paraId="50FDFBCB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описание медицинских состояний и их симптомов</w:t>
            </w:r>
          </w:p>
        </w:tc>
        <w:tc>
          <w:tcPr>
            <w:tcW w:w="1701" w:type="dxa"/>
          </w:tcPr>
          <w:p w14:paraId="3AB16DB1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14</w:t>
            </w:r>
          </w:p>
        </w:tc>
      </w:tr>
      <w:tr w:rsidR="00163AC2" w:rsidRPr="00832C05" w14:paraId="5477007A" w14:textId="77777777" w:rsidTr="00CC6C88">
        <w:tc>
          <w:tcPr>
            <w:tcW w:w="2634" w:type="dxa"/>
          </w:tcPr>
          <w:p w14:paraId="36D7C6B5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Каталог лекарств </w:t>
            </w:r>
          </w:p>
        </w:tc>
        <w:tc>
          <w:tcPr>
            <w:tcW w:w="4596" w:type="dxa"/>
          </w:tcPr>
          <w:p w14:paraId="0EEEDFE1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  <w:r w:rsidR="0016788C" w:rsidRPr="00832C05">
              <w:rPr>
                <w:bCs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информацию о мед</w:t>
            </w:r>
            <w:r w:rsidR="00762FC8" w:rsidRPr="00832C05">
              <w:rPr>
                <w:bCs/>
                <w:sz w:val="24"/>
                <w:szCs w:val="24"/>
              </w:rPr>
              <w:t>и</w:t>
            </w:r>
            <w:r w:rsidRPr="00832C05">
              <w:rPr>
                <w:bCs/>
                <w:sz w:val="24"/>
                <w:szCs w:val="24"/>
              </w:rPr>
              <w:t>цинских препаратах</w:t>
            </w:r>
          </w:p>
        </w:tc>
        <w:tc>
          <w:tcPr>
            <w:tcW w:w="1701" w:type="dxa"/>
          </w:tcPr>
          <w:p w14:paraId="7D0F7135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18</w:t>
            </w:r>
          </w:p>
        </w:tc>
      </w:tr>
      <w:tr w:rsidR="00163AC2" w:rsidRPr="00832C05" w14:paraId="30903654" w14:textId="77777777" w:rsidTr="00CC6C88">
        <w:tc>
          <w:tcPr>
            <w:tcW w:w="2634" w:type="dxa"/>
          </w:tcPr>
          <w:p w14:paraId="745A3CD5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4596" w:type="dxa"/>
          </w:tcPr>
          <w:p w14:paraId="44DCA287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места, где хранятся препараты</w:t>
            </w:r>
          </w:p>
        </w:tc>
        <w:tc>
          <w:tcPr>
            <w:tcW w:w="1701" w:type="dxa"/>
          </w:tcPr>
          <w:p w14:paraId="5F53E54A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3</w:t>
            </w:r>
          </w:p>
        </w:tc>
      </w:tr>
      <w:tr w:rsidR="00163AC2" w:rsidRPr="00832C05" w14:paraId="4DF8A035" w14:textId="77777777" w:rsidTr="00CC6C88">
        <w:tc>
          <w:tcPr>
            <w:tcW w:w="2634" w:type="dxa"/>
          </w:tcPr>
          <w:p w14:paraId="27810451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Область заболевания</w:t>
            </w:r>
          </w:p>
        </w:tc>
        <w:tc>
          <w:tcPr>
            <w:tcW w:w="4596" w:type="dxa"/>
          </w:tcPr>
          <w:p w14:paraId="1B8F5C10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классификацию различных заболеваний</w:t>
            </w:r>
          </w:p>
        </w:tc>
        <w:tc>
          <w:tcPr>
            <w:tcW w:w="1701" w:type="dxa"/>
          </w:tcPr>
          <w:p w14:paraId="65CB93F9" w14:textId="77777777" w:rsidR="00163AC2" w:rsidRPr="00832C05" w:rsidRDefault="0016788C" w:rsidP="00CC6C88">
            <w:pPr>
              <w:tabs>
                <w:tab w:val="left" w:pos="336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4</w:t>
            </w:r>
          </w:p>
        </w:tc>
      </w:tr>
      <w:tr w:rsidR="00163AC2" w:rsidRPr="00832C05" w14:paraId="613FEC2C" w14:textId="77777777" w:rsidTr="00CC6C88">
        <w:tc>
          <w:tcPr>
            <w:tcW w:w="2634" w:type="dxa"/>
          </w:tcPr>
          <w:p w14:paraId="5626E88B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Поставщики</w:t>
            </w:r>
          </w:p>
        </w:tc>
        <w:tc>
          <w:tcPr>
            <w:tcW w:w="4596" w:type="dxa"/>
          </w:tcPr>
          <w:p w14:paraId="2DB40DCA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информацию о поставщиках</w:t>
            </w:r>
          </w:p>
        </w:tc>
        <w:tc>
          <w:tcPr>
            <w:tcW w:w="1701" w:type="dxa"/>
          </w:tcPr>
          <w:p w14:paraId="6F81CA6F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2</w:t>
            </w:r>
          </w:p>
        </w:tc>
      </w:tr>
      <w:tr w:rsidR="00163AC2" w:rsidRPr="00832C05" w14:paraId="60374736" w14:textId="77777777" w:rsidTr="00CC6C88">
        <w:tc>
          <w:tcPr>
            <w:tcW w:w="2634" w:type="dxa"/>
          </w:tcPr>
          <w:p w14:paraId="6C544AE5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4596" w:type="dxa"/>
          </w:tcPr>
          <w:p w14:paraId="78CA1725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информацию о компаниях, производящих препараты</w:t>
            </w:r>
          </w:p>
        </w:tc>
        <w:tc>
          <w:tcPr>
            <w:tcW w:w="1701" w:type="dxa"/>
          </w:tcPr>
          <w:p w14:paraId="7BE6CC44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4</w:t>
            </w:r>
          </w:p>
        </w:tc>
      </w:tr>
      <w:tr w:rsidR="00163AC2" w:rsidRPr="00832C05" w14:paraId="49F7D043" w14:textId="77777777" w:rsidTr="00CC6C88">
        <w:tc>
          <w:tcPr>
            <w:tcW w:w="2634" w:type="dxa"/>
          </w:tcPr>
          <w:p w14:paraId="43B3BBDB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4596" w:type="dxa"/>
          </w:tcPr>
          <w:p w14:paraId="613AA735" w14:textId="77777777" w:rsidR="00163AC2" w:rsidRPr="00832C05" w:rsidRDefault="005701E3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информацию о противопоказаниях</w:t>
            </w:r>
          </w:p>
        </w:tc>
        <w:tc>
          <w:tcPr>
            <w:tcW w:w="1701" w:type="dxa"/>
          </w:tcPr>
          <w:p w14:paraId="222D969D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5</w:t>
            </w:r>
          </w:p>
        </w:tc>
      </w:tr>
      <w:tr w:rsidR="00163AC2" w:rsidRPr="00832C05" w14:paraId="7DD9569D" w14:textId="77777777" w:rsidTr="00CC6C88">
        <w:tc>
          <w:tcPr>
            <w:tcW w:w="2634" w:type="dxa"/>
          </w:tcPr>
          <w:p w14:paraId="42FD8244" w14:textId="77777777" w:rsidR="00163AC2" w:rsidRPr="00832C05" w:rsidRDefault="00163AC2" w:rsidP="00795944">
            <w:pPr>
              <w:spacing w:line="240" w:lineRule="auto"/>
              <w:ind w:left="-108" w:firstLine="108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Сотрудники</w:t>
            </w:r>
          </w:p>
        </w:tc>
        <w:tc>
          <w:tcPr>
            <w:tcW w:w="4596" w:type="dxa"/>
          </w:tcPr>
          <w:p w14:paraId="127B4213" w14:textId="77777777" w:rsidR="00163AC2" w:rsidRPr="00832C05" w:rsidRDefault="0016788C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информацию о сотрудниках</w:t>
            </w:r>
          </w:p>
        </w:tc>
        <w:tc>
          <w:tcPr>
            <w:tcW w:w="1701" w:type="dxa"/>
          </w:tcPr>
          <w:p w14:paraId="1DA27E70" w14:textId="77777777" w:rsidR="00163AC2" w:rsidRPr="00832C05" w:rsidRDefault="0016788C" w:rsidP="00CC6C88">
            <w:pPr>
              <w:tabs>
                <w:tab w:val="left" w:pos="336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7</w:t>
            </w:r>
          </w:p>
        </w:tc>
      </w:tr>
      <w:tr w:rsidR="00163AC2" w:rsidRPr="00832C05" w14:paraId="125E4E9E" w14:textId="77777777" w:rsidTr="00CC6C88">
        <w:tc>
          <w:tcPr>
            <w:tcW w:w="2634" w:type="dxa"/>
          </w:tcPr>
          <w:p w14:paraId="15DCD3A0" w14:textId="77777777" w:rsidR="00163AC2" w:rsidRPr="00832C05" w:rsidRDefault="00163AC2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4596" w:type="dxa"/>
          </w:tcPr>
          <w:p w14:paraId="53AF6E13" w14:textId="77777777" w:rsidR="00163AC2" w:rsidRPr="00832C05" w:rsidRDefault="0016788C" w:rsidP="00CC6C88">
            <w:pPr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 информацию о уп</w:t>
            </w:r>
            <w:r w:rsidR="00762FC8" w:rsidRPr="00832C05">
              <w:rPr>
                <w:bCs/>
                <w:sz w:val="24"/>
                <w:szCs w:val="24"/>
              </w:rPr>
              <w:t>а</w:t>
            </w:r>
            <w:r w:rsidRPr="00832C05">
              <w:rPr>
                <w:bCs/>
                <w:sz w:val="24"/>
                <w:szCs w:val="24"/>
              </w:rPr>
              <w:t>ковках</w:t>
            </w:r>
          </w:p>
        </w:tc>
        <w:tc>
          <w:tcPr>
            <w:tcW w:w="1701" w:type="dxa"/>
          </w:tcPr>
          <w:p w14:paraId="0C1EBDA6" w14:textId="77777777" w:rsidR="00163AC2" w:rsidRPr="00832C05" w:rsidRDefault="0016788C" w:rsidP="00CC6C88">
            <w:pPr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3</w:t>
            </w:r>
          </w:p>
        </w:tc>
      </w:tr>
    </w:tbl>
    <w:p w14:paraId="15D19F2B" w14:textId="77777777" w:rsidR="006702E1" w:rsidRDefault="006702E1" w:rsidP="00F56EB2">
      <w:pPr>
        <w:ind w:left="0"/>
        <w:rPr>
          <w:bCs/>
        </w:rPr>
      </w:pPr>
    </w:p>
    <w:p w14:paraId="1B605FE3" w14:textId="063AB8D6" w:rsidR="00F92CA3" w:rsidRPr="00832C05" w:rsidRDefault="006C7BE8" w:rsidP="006702E1">
      <w:pPr>
        <w:ind w:left="0" w:firstLine="709"/>
        <w:rPr>
          <w:bCs/>
        </w:rPr>
      </w:pPr>
      <w:r w:rsidRPr="00832C05">
        <w:rPr>
          <w:bCs/>
        </w:rPr>
        <w:t>Рисунок</w:t>
      </w:r>
      <w:r w:rsidR="00F92CA3" w:rsidRPr="00832C05">
        <w:rPr>
          <w:bCs/>
        </w:rPr>
        <w:t xml:space="preserve"> 2.1 представляет сущности, описывающие различные </w:t>
      </w:r>
      <w:proofErr w:type="gramStart"/>
      <w:r w:rsidR="00F92CA3" w:rsidRPr="00832C05">
        <w:rPr>
          <w:bCs/>
        </w:rPr>
        <w:t>аспекты  аптеки</w:t>
      </w:r>
      <w:proofErr w:type="gramEnd"/>
      <w:r w:rsidR="00F92CA3" w:rsidRPr="00832C05">
        <w:rPr>
          <w:bCs/>
        </w:rPr>
        <w:t>. В ней приведены названия сущностей, их описания и количество экземпляров каждой сущности. Данная таблица предоставляет общую представление о структуре данных.</w:t>
      </w:r>
    </w:p>
    <w:p w14:paraId="5B4B3BC3" w14:textId="7CAA3ABC" w:rsidR="004C5151" w:rsidRPr="00832C05" w:rsidRDefault="00F92CA3" w:rsidP="00343360">
      <w:pPr>
        <w:ind w:left="0" w:firstLine="709"/>
        <w:rPr>
          <w:bCs/>
        </w:rPr>
      </w:pPr>
      <w:r w:rsidRPr="00832C05">
        <w:rPr>
          <w:bCs/>
        </w:rPr>
        <w:t xml:space="preserve">Далее в </w:t>
      </w:r>
      <w:r w:rsidR="00EE70FE" w:rsidRPr="00832C05">
        <w:rPr>
          <w:bCs/>
        </w:rPr>
        <w:t>таблицах</w:t>
      </w:r>
      <w:r w:rsidRPr="00832C05">
        <w:rPr>
          <w:bCs/>
        </w:rPr>
        <w:t xml:space="preserve"> 2.2 – 2.12 будут представлены названия атрибутов, описание атрибутов, диапазон значений, единицы измерения и пример для атрибутов</w:t>
      </w:r>
      <w:r w:rsidR="00795944">
        <w:rPr>
          <w:bCs/>
        </w:rPr>
        <w:t> </w:t>
      </w:r>
      <w:r w:rsidRPr="00832C05">
        <w:rPr>
          <w:bCs/>
        </w:rPr>
        <w:t>сущностей,</w:t>
      </w:r>
      <w:r w:rsidR="00795944">
        <w:rPr>
          <w:bCs/>
        </w:rPr>
        <w:t> </w:t>
      </w:r>
      <w:r w:rsidRPr="00832C05">
        <w:rPr>
          <w:bCs/>
        </w:rPr>
        <w:t>представленных</w:t>
      </w:r>
      <w:r w:rsidR="00795944">
        <w:rPr>
          <w:bCs/>
        </w:rPr>
        <w:t> </w:t>
      </w:r>
      <w:r w:rsidRPr="00832C05">
        <w:rPr>
          <w:bCs/>
        </w:rPr>
        <w:t>в</w:t>
      </w:r>
      <w:r w:rsidR="00795944">
        <w:rPr>
          <w:bCs/>
        </w:rPr>
        <w:t> </w:t>
      </w:r>
      <w:r w:rsidR="006C7BE8" w:rsidRPr="00832C05">
        <w:rPr>
          <w:bCs/>
        </w:rPr>
        <w:t>рисунке</w:t>
      </w:r>
      <w:r w:rsidR="00795944">
        <w:rPr>
          <w:bCs/>
        </w:rPr>
        <w:t> </w:t>
      </w:r>
      <w:r w:rsidRPr="00832C05">
        <w:rPr>
          <w:bCs/>
        </w:rPr>
        <w:t>2.1</w:t>
      </w:r>
      <w:r w:rsidR="008E4748">
        <w:rPr>
          <w:bCs/>
        </w:rPr>
        <w:br/>
      </w:r>
      <w:r w:rsidR="00343360">
        <w:rPr>
          <w:bCs/>
        </w:rPr>
        <w:br/>
      </w:r>
      <w:r w:rsidR="007C495B">
        <w:rPr>
          <w:bCs/>
        </w:rPr>
        <w:lastRenderedPageBreak/>
        <w:br/>
      </w:r>
      <w:r w:rsidR="007531D5" w:rsidRPr="00832C05">
        <w:rPr>
          <w:bCs/>
        </w:rPr>
        <w:t>Таблица</w:t>
      </w:r>
      <w:r w:rsidRPr="00832C05">
        <w:rPr>
          <w:bCs/>
        </w:rPr>
        <w:t xml:space="preserve"> 2.</w:t>
      </w:r>
      <w:r w:rsidR="00EE70FE" w:rsidRPr="00832C05">
        <w:rPr>
          <w:bCs/>
        </w:rPr>
        <w:t>2</w:t>
      </w:r>
      <w:r w:rsidRPr="00832C05">
        <w:rPr>
          <w:bCs/>
        </w:rPr>
        <w:t xml:space="preserve"> – Атрибуты сущности «Аптеки»</w:t>
      </w:r>
    </w:p>
    <w:tbl>
      <w:tblPr>
        <w:tblStyle w:val="a7"/>
        <w:tblW w:w="90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47"/>
        <w:gridCol w:w="2223"/>
        <w:gridCol w:w="1270"/>
        <w:gridCol w:w="1746"/>
        <w:gridCol w:w="2025"/>
      </w:tblGrid>
      <w:tr w:rsidR="004C5151" w:rsidRPr="00832C05" w14:paraId="1180C502" w14:textId="77777777" w:rsidTr="00343360">
        <w:trPr>
          <w:trHeight w:val="765"/>
        </w:trPr>
        <w:tc>
          <w:tcPr>
            <w:tcW w:w="1747" w:type="dxa"/>
          </w:tcPr>
          <w:p w14:paraId="70409FCC" w14:textId="5BC200EA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атрибута</w:t>
            </w:r>
          </w:p>
        </w:tc>
        <w:tc>
          <w:tcPr>
            <w:tcW w:w="2223" w:type="dxa"/>
          </w:tcPr>
          <w:p w14:paraId="7A3F4DE4" w14:textId="18B008C1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Описание атрибута</w:t>
            </w:r>
          </w:p>
        </w:tc>
        <w:tc>
          <w:tcPr>
            <w:tcW w:w="1270" w:type="dxa"/>
          </w:tcPr>
          <w:p w14:paraId="24FFA596" w14:textId="7BE9B8AA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Диапазон значений</w:t>
            </w:r>
          </w:p>
        </w:tc>
        <w:tc>
          <w:tcPr>
            <w:tcW w:w="1746" w:type="dxa"/>
          </w:tcPr>
          <w:p w14:paraId="196F4560" w14:textId="23287F72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2025" w:type="dxa"/>
          </w:tcPr>
          <w:p w14:paraId="5CC5209B" w14:textId="298F1981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Пример</w:t>
            </w:r>
          </w:p>
        </w:tc>
      </w:tr>
      <w:tr w:rsidR="004C5151" w:rsidRPr="00832C05" w14:paraId="00BE62B7" w14:textId="77777777" w:rsidTr="00343360">
        <w:trPr>
          <w:trHeight w:val="493"/>
        </w:trPr>
        <w:tc>
          <w:tcPr>
            <w:tcW w:w="1747" w:type="dxa"/>
          </w:tcPr>
          <w:p w14:paraId="1412AA62" w14:textId="2180FB12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аптеки</w:t>
            </w:r>
          </w:p>
        </w:tc>
        <w:tc>
          <w:tcPr>
            <w:tcW w:w="2223" w:type="dxa"/>
          </w:tcPr>
          <w:p w14:paraId="2B1F1E1C" w14:textId="10734B18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аптеки</w:t>
            </w:r>
          </w:p>
        </w:tc>
        <w:tc>
          <w:tcPr>
            <w:tcW w:w="1270" w:type="dxa"/>
          </w:tcPr>
          <w:p w14:paraId="63D2EDF7" w14:textId="006B720D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1, 2, …</w:t>
            </w:r>
          </w:p>
        </w:tc>
        <w:tc>
          <w:tcPr>
            <w:tcW w:w="1746" w:type="dxa"/>
          </w:tcPr>
          <w:p w14:paraId="2DFFF5BF" w14:textId="77777777" w:rsidR="004C5151" w:rsidRPr="00F648A2" w:rsidRDefault="007247D4" w:rsidP="00F648A2">
            <w:pPr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-</w:t>
            </w:r>
          </w:p>
        </w:tc>
        <w:tc>
          <w:tcPr>
            <w:tcW w:w="2025" w:type="dxa"/>
          </w:tcPr>
          <w:p w14:paraId="4F837222" w14:textId="77777777" w:rsidR="004C5151" w:rsidRPr="00F648A2" w:rsidRDefault="007247D4" w:rsidP="00F648A2">
            <w:pPr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1</w:t>
            </w:r>
          </w:p>
        </w:tc>
      </w:tr>
      <w:tr w:rsidR="004C5151" w:rsidRPr="00832C05" w14:paraId="6917AD87" w14:textId="77777777" w:rsidTr="00343360">
        <w:trPr>
          <w:trHeight w:val="557"/>
        </w:trPr>
        <w:tc>
          <w:tcPr>
            <w:tcW w:w="1747" w:type="dxa"/>
          </w:tcPr>
          <w:p w14:paraId="22DDAA39" w14:textId="4C1B7A27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 xml:space="preserve">Наименование </w:t>
            </w:r>
            <w:r w:rsidRPr="00F648A2">
              <w:rPr>
                <w:sz w:val="24"/>
                <w:szCs w:val="24"/>
              </w:rPr>
              <w:br/>
              <w:t>аптеки</w:t>
            </w:r>
          </w:p>
        </w:tc>
        <w:tc>
          <w:tcPr>
            <w:tcW w:w="2223" w:type="dxa"/>
          </w:tcPr>
          <w:p w14:paraId="2CD818D6" w14:textId="51BF4269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 xml:space="preserve">Наименование </w:t>
            </w:r>
            <w:r w:rsidRPr="00F648A2">
              <w:rPr>
                <w:sz w:val="24"/>
                <w:szCs w:val="24"/>
              </w:rPr>
              <w:br/>
              <w:t>аптеки</w:t>
            </w:r>
          </w:p>
        </w:tc>
        <w:tc>
          <w:tcPr>
            <w:tcW w:w="1270" w:type="dxa"/>
          </w:tcPr>
          <w:p w14:paraId="793D9DB2" w14:textId="77777777" w:rsidR="004C5151" w:rsidRPr="00F648A2" w:rsidRDefault="004C5151" w:rsidP="00F648A2">
            <w:pPr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-</w:t>
            </w:r>
          </w:p>
        </w:tc>
        <w:tc>
          <w:tcPr>
            <w:tcW w:w="1746" w:type="dxa"/>
          </w:tcPr>
          <w:p w14:paraId="4BD7B6F4" w14:textId="77777777" w:rsidR="004C5151" w:rsidRPr="00F648A2" w:rsidRDefault="007247D4" w:rsidP="00F648A2">
            <w:pPr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-</w:t>
            </w:r>
          </w:p>
        </w:tc>
        <w:tc>
          <w:tcPr>
            <w:tcW w:w="2025" w:type="dxa"/>
          </w:tcPr>
          <w:p w14:paraId="2D92857C" w14:textId="271097FD" w:rsidR="004C5151" w:rsidRPr="00F648A2" w:rsidRDefault="00343360" w:rsidP="00343360">
            <w:pPr>
              <w:ind w:left="0"/>
              <w:rPr>
                <w:sz w:val="24"/>
                <w:szCs w:val="24"/>
              </w:rPr>
            </w:pPr>
            <w:r w:rsidRPr="00F648A2">
              <w:rPr>
                <w:sz w:val="24"/>
                <w:szCs w:val="24"/>
              </w:rPr>
              <w:t>Центральная</w:t>
            </w:r>
          </w:p>
        </w:tc>
      </w:tr>
    </w:tbl>
    <w:p w14:paraId="721E75E4" w14:textId="491BD7F0" w:rsidR="007247D4" w:rsidRPr="00832C05" w:rsidRDefault="00631AB4" w:rsidP="00F56EB2">
      <w:pPr>
        <w:ind w:left="0"/>
        <w:rPr>
          <w:bCs/>
        </w:rPr>
      </w:pPr>
      <w:r w:rsidRPr="00832C05">
        <w:rPr>
          <w:bCs/>
        </w:rPr>
        <w:br/>
      </w:r>
      <w:r w:rsidR="007531D5" w:rsidRPr="00832C05">
        <w:rPr>
          <w:bCs/>
        </w:rPr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3</w:t>
      </w:r>
      <w:r w:rsidR="00F92CA3" w:rsidRPr="00832C05">
        <w:rPr>
          <w:bCs/>
        </w:rPr>
        <w:t xml:space="preserve"> – Атрибуты сущности «Аптеки приход»</w:t>
      </w:r>
      <w:r w:rsidR="003330FA" w:rsidRPr="00832C05">
        <w:rPr>
          <w:bCs/>
        </w:rPr>
        <w:t xml:space="preserve">  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2127"/>
        <w:gridCol w:w="2268"/>
        <w:gridCol w:w="1275"/>
        <w:gridCol w:w="1560"/>
        <w:gridCol w:w="1842"/>
      </w:tblGrid>
      <w:tr w:rsidR="007247D4" w:rsidRPr="00832C05" w14:paraId="2D3E09BE" w14:textId="77777777" w:rsidTr="008E4748">
        <w:tc>
          <w:tcPr>
            <w:tcW w:w="2127" w:type="dxa"/>
          </w:tcPr>
          <w:p w14:paraId="159D915C" w14:textId="77777777" w:rsidR="007247D4" w:rsidRPr="00832C05" w:rsidRDefault="007247D4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14:paraId="58DE2EB1" w14:textId="77777777" w:rsidR="007247D4" w:rsidRPr="00832C05" w:rsidRDefault="007247D4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275" w:type="dxa"/>
          </w:tcPr>
          <w:p w14:paraId="5EB225F3" w14:textId="77777777" w:rsidR="007247D4" w:rsidRPr="00832C05" w:rsidRDefault="007247D4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7366B976" w14:textId="77777777" w:rsidR="007247D4" w:rsidRPr="00832C05" w:rsidRDefault="007247D4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560" w:type="dxa"/>
          </w:tcPr>
          <w:p w14:paraId="46E5CA12" w14:textId="77777777" w:rsidR="007247D4" w:rsidRPr="00832C05" w:rsidRDefault="007247D4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7885E515" w14:textId="77777777" w:rsidR="007247D4" w:rsidRPr="00832C05" w:rsidRDefault="007247D4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842" w:type="dxa"/>
          </w:tcPr>
          <w:p w14:paraId="43B260F2" w14:textId="77777777" w:rsidR="007247D4" w:rsidRPr="00832C05" w:rsidRDefault="007247D4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7247D4" w:rsidRPr="00832C05" w14:paraId="034AB8CF" w14:textId="77777777" w:rsidTr="008E4748">
        <w:trPr>
          <w:trHeight w:val="583"/>
        </w:trPr>
        <w:tc>
          <w:tcPr>
            <w:tcW w:w="2127" w:type="dxa"/>
          </w:tcPr>
          <w:p w14:paraId="40089218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IDD</w:t>
            </w:r>
          </w:p>
        </w:tc>
        <w:tc>
          <w:tcPr>
            <w:tcW w:w="2268" w:type="dxa"/>
          </w:tcPr>
          <w:p w14:paraId="23D974EB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поступлений</w:t>
            </w:r>
          </w:p>
        </w:tc>
        <w:tc>
          <w:tcPr>
            <w:tcW w:w="1275" w:type="dxa"/>
          </w:tcPr>
          <w:p w14:paraId="686718CF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560" w:type="dxa"/>
          </w:tcPr>
          <w:p w14:paraId="562FBB4D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00316DB7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7247D4" w:rsidRPr="00832C05" w14:paraId="454B839D" w14:textId="77777777" w:rsidTr="008E4748">
        <w:trPr>
          <w:trHeight w:val="495"/>
        </w:trPr>
        <w:tc>
          <w:tcPr>
            <w:tcW w:w="2127" w:type="dxa"/>
          </w:tcPr>
          <w:p w14:paraId="64A0A0EF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аптеки</w:t>
            </w:r>
          </w:p>
        </w:tc>
        <w:tc>
          <w:tcPr>
            <w:tcW w:w="2268" w:type="dxa"/>
          </w:tcPr>
          <w:p w14:paraId="014AE0D6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аптеки</w:t>
            </w:r>
          </w:p>
        </w:tc>
        <w:tc>
          <w:tcPr>
            <w:tcW w:w="1275" w:type="dxa"/>
          </w:tcPr>
          <w:p w14:paraId="30A01423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08314482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651DDA45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Центральная</w:t>
            </w:r>
          </w:p>
        </w:tc>
      </w:tr>
      <w:tr w:rsidR="007247D4" w:rsidRPr="00832C05" w14:paraId="2F0F0313" w14:textId="77777777" w:rsidTr="008E4748">
        <w:tc>
          <w:tcPr>
            <w:tcW w:w="2127" w:type="dxa"/>
          </w:tcPr>
          <w:p w14:paraId="7D04E776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2268" w:type="dxa"/>
          </w:tcPr>
          <w:p w14:paraId="40309A5F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1275" w:type="dxa"/>
          </w:tcPr>
          <w:p w14:paraId="239EF5C5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24475671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5FCBF8A7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ЛекаСтоп</w:t>
            </w:r>
            <w:proofErr w:type="spellEnd"/>
          </w:p>
        </w:tc>
      </w:tr>
      <w:tr w:rsidR="007247D4" w:rsidRPr="00832C05" w14:paraId="72C3631F" w14:textId="77777777" w:rsidTr="008E4748">
        <w:tc>
          <w:tcPr>
            <w:tcW w:w="2127" w:type="dxa"/>
          </w:tcPr>
          <w:p w14:paraId="6DF5B2A9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2268" w:type="dxa"/>
          </w:tcPr>
          <w:p w14:paraId="05D3F788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FCBD2E1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3965DD9A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13F32AF3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3</w:t>
            </w:r>
          </w:p>
        </w:tc>
      </w:tr>
      <w:tr w:rsidR="007247D4" w:rsidRPr="00832C05" w14:paraId="533FD069" w14:textId="77777777" w:rsidTr="008E4748">
        <w:tc>
          <w:tcPr>
            <w:tcW w:w="2127" w:type="dxa"/>
          </w:tcPr>
          <w:p w14:paraId="4CBE9AF7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прихода</w:t>
            </w:r>
          </w:p>
        </w:tc>
        <w:tc>
          <w:tcPr>
            <w:tcW w:w="2268" w:type="dxa"/>
          </w:tcPr>
          <w:p w14:paraId="474BD590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прихода</w:t>
            </w:r>
          </w:p>
        </w:tc>
        <w:tc>
          <w:tcPr>
            <w:tcW w:w="1275" w:type="dxa"/>
          </w:tcPr>
          <w:p w14:paraId="434CDB5D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768867C2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6A0169AC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12.03.2023</w:t>
            </w:r>
          </w:p>
        </w:tc>
      </w:tr>
      <w:tr w:rsidR="007247D4" w:rsidRPr="00832C05" w14:paraId="6D7ED435" w14:textId="77777777" w:rsidTr="008E4748">
        <w:tc>
          <w:tcPr>
            <w:tcW w:w="2127" w:type="dxa"/>
          </w:tcPr>
          <w:p w14:paraId="522B3FAF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14:paraId="6036F9DC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Стоимость</w:t>
            </w:r>
          </w:p>
        </w:tc>
        <w:tc>
          <w:tcPr>
            <w:tcW w:w="1275" w:type="dxa"/>
          </w:tcPr>
          <w:p w14:paraId="381C4C3B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30A54F12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50D744FF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400</w:t>
            </w:r>
          </w:p>
        </w:tc>
      </w:tr>
      <w:tr w:rsidR="007247D4" w:rsidRPr="00832C05" w14:paraId="1F3EF899" w14:textId="77777777" w:rsidTr="008E4748">
        <w:tc>
          <w:tcPr>
            <w:tcW w:w="2127" w:type="dxa"/>
          </w:tcPr>
          <w:p w14:paraId="359FF2D6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Поставщик</w:t>
            </w:r>
          </w:p>
        </w:tc>
        <w:tc>
          <w:tcPr>
            <w:tcW w:w="2268" w:type="dxa"/>
          </w:tcPr>
          <w:p w14:paraId="5433BFB4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Поставщик</w:t>
            </w:r>
          </w:p>
        </w:tc>
        <w:tc>
          <w:tcPr>
            <w:tcW w:w="1275" w:type="dxa"/>
          </w:tcPr>
          <w:p w14:paraId="604E2C90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321077CA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3CD0544E" w14:textId="77777777" w:rsidR="007247D4" w:rsidRPr="00832C05" w:rsidRDefault="007247D4" w:rsidP="00343360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ПоставМед</w:t>
            </w:r>
            <w:proofErr w:type="spellEnd"/>
          </w:p>
        </w:tc>
      </w:tr>
    </w:tbl>
    <w:p w14:paraId="5129C6B2" w14:textId="3230FDF6" w:rsidR="007247D4" w:rsidRPr="00832C05" w:rsidRDefault="00A92C7F" w:rsidP="00343360">
      <w:pPr>
        <w:ind w:left="0"/>
        <w:rPr>
          <w:bCs/>
        </w:rPr>
      </w:pPr>
      <w:r>
        <w:rPr>
          <w:bCs/>
        </w:rPr>
        <w:br/>
        <w:t>Таблица 2.3</w:t>
      </w:r>
      <w:r w:rsidRPr="00832C05">
        <w:rPr>
          <w:bCs/>
        </w:rPr>
        <w:t xml:space="preserve"> должна содержать даты поступления, цены и количество препаратов.</w:t>
      </w:r>
      <w:r w:rsidR="00343360">
        <w:rPr>
          <w:bCs/>
        </w:rPr>
        <w:br/>
      </w:r>
      <w:r w:rsidR="007531D5" w:rsidRPr="00832C05">
        <w:rPr>
          <w:bCs/>
        </w:rPr>
        <w:t xml:space="preserve">Таблица </w:t>
      </w:r>
      <w:r w:rsidR="003C07B3" w:rsidRPr="00832C05">
        <w:rPr>
          <w:bCs/>
        </w:rPr>
        <w:t>2.</w:t>
      </w:r>
      <w:r w:rsidR="00EE70FE" w:rsidRPr="00832C05">
        <w:rPr>
          <w:bCs/>
        </w:rPr>
        <w:t>4</w:t>
      </w:r>
      <w:r w:rsidR="003C07B3" w:rsidRPr="00832C05">
        <w:rPr>
          <w:bCs/>
        </w:rPr>
        <w:t xml:space="preserve"> – Атрибуты сущности «Аптеки расход»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729"/>
        <w:gridCol w:w="2524"/>
        <w:gridCol w:w="1486"/>
        <w:gridCol w:w="1491"/>
        <w:gridCol w:w="1842"/>
      </w:tblGrid>
      <w:tr w:rsidR="007247D4" w:rsidRPr="00832C05" w14:paraId="03E8B087" w14:textId="77777777" w:rsidTr="0055202A">
        <w:tc>
          <w:tcPr>
            <w:tcW w:w="1729" w:type="dxa"/>
          </w:tcPr>
          <w:p w14:paraId="4AB87015" w14:textId="77777777" w:rsidR="007247D4" w:rsidRPr="00560BBA" w:rsidRDefault="007247D4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524" w:type="dxa"/>
          </w:tcPr>
          <w:p w14:paraId="20B0B22B" w14:textId="77777777" w:rsidR="007247D4" w:rsidRPr="00560BBA" w:rsidRDefault="007247D4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486" w:type="dxa"/>
          </w:tcPr>
          <w:p w14:paraId="35AFDB9C" w14:textId="77777777" w:rsidR="007247D4" w:rsidRPr="00560BBA" w:rsidRDefault="007247D4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Диапазон</w:t>
            </w:r>
          </w:p>
          <w:p w14:paraId="3688CE28" w14:textId="77777777" w:rsidR="007247D4" w:rsidRPr="00560BBA" w:rsidRDefault="007247D4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91" w:type="dxa"/>
          </w:tcPr>
          <w:p w14:paraId="3959B03F" w14:textId="77777777" w:rsidR="007247D4" w:rsidRPr="00560BBA" w:rsidRDefault="007247D4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Единица</w:t>
            </w:r>
          </w:p>
          <w:p w14:paraId="40CB20F3" w14:textId="77777777" w:rsidR="007247D4" w:rsidRPr="00560BBA" w:rsidRDefault="007247D4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842" w:type="dxa"/>
          </w:tcPr>
          <w:p w14:paraId="4BBBEFBB" w14:textId="77777777" w:rsidR="007247D4" w:rsidRPr="00560BBA" w:rsidRDefault="007247D4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Пример</w:t>
            </w:r>
          </w:p>
        </w:tc>
      </w:tr>
      <w:tr w:rsidR="007247D4" w:rsidRPr="00832C05" w14:paraId="5B3FB8E4" w14:textId="77777777" w:rsidTr="0055202A">
        <w:tc>
          <w:tcPr>
            <w:tcW w:w="1729" w:type="dxa"/>
          </w:tcPr>
          <w:p w14:paraId="10C8EB7C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560BBA">
              <w:rPr>
                <w:bCs/>
                <w:sz w:val="24"/>
                <w:szCs w:val="24"/>
                <w:lang w:val="en-US"/>
              </w:rPr>
              <w:t>IDD</w:t>
            </w:r>
          </w:p>
        </w:tc>
        <w:tc>
          <w:tcPr>
            <w:tcW w:w="2524" w:type="dxa"/>
          </w:tcPr>
          <w:p w14:paraId="06FEAF9E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Код продажи</w:t>
            </w:r>
          </w:p>
        </w:tc>
        <w:tc>
          <w:tcPr>
            <w:tcW w:w="1486" w:type="dxa"/>
          </w:tcPr>
          <w:p w14:paraId="73A40362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91" w:type="dxa"/>
          </w:tcPr>
          <w:p w14:paraId="7622AF46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2BAB0731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1</w:t>
            </w:r>
          </w:p>
        </w:tc>
      </w:tr>
      <w:tr w:rsidR="007247D4" w:rsidRPr="00832C05" w14:paraId="6207E030" w14:textId="77777777" w:rsidTr="0055202A">
        <w:tc>
          <w:tcPr>
            <w:tcW w:w="1729" w:type="dxa"/>
          </w:tcPr>
          <w:p w14:paraId="36A4F7B8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2524" w:type="dxa"/>
          </w:tcPr>
          <w:p w14:paraId="71C00F1B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1486" w:type="dxa"/>
          </w:tcPr>
          <w:p w14:paraId="701060AA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91" w:type="dxa"/>
          </w:tcPr>
          <w:p w14:paraId="3F593C4A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5D6AB753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560BBA">
              <w:rPr>
                <w:bCs/>
                <w:sz w:val="24"/>
                <w:szCs w:val="24"/>
              </w:rPr>
              <w:t>ЛекаСтоп</w:t>
            </w:r>
            <w:proofErr w:type="spellEnd"/>
          </w:p>
        </w:tc>
      </w:tr>
      <w:tr w:rsidR="007247D4" w:rsidRPr="00832C05" w14:paraId="55061D1E" w14:textId="77777777" w:rsidTr="0055202A">
        <w:tc>
          <w:tcPr>
            <w:tcW w:w="1729" w:type="dxa"/>
          </w:tcPr>
          <w:p w14:paraId="63308700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Аптека</w:t>
            </w:r>
          </w:p>
        </w:tc>
        <w:tc>
          <w:tcPr>
            <w:tcW w:w="2524" w:type="dxa"/>
          </w:tcPr>
          <w:p w14:paraId="57B7E49D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Аптека</w:t>
            </w:r>
          </w:p>
        </w:tc>
        <w:tc>
          <w:tcPr>
            <w:tcW w:w="1486" w:type="dxa"/>
          </w:tcPr>
          <w:p w14:paraId="44CA3E2A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91" w:type="dxa"/>
          </w:tcPr>
          <w:p w14:paraId="1DBFB703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5EDCBB31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Центральная</w:t>
            </w:r>
          </w:p>
        </w:tc>
      </w:tr>
      <w:tr w:rsidR="007247D4" w:rsidRPr="00832C05" w14:paraId="6E9C9AE4" w14:textId="77777777" w:rsidTr="0055202A">
        <w:tc>
          <w:tcPr>
            <w:tcW w:w="1729" w:type="dxa"/>
          </w:tcPr>
          <w:p w14:paraId="6697EB54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Дата расхода</w:t>
            </w:r>
          </w:p>
        </w:tc>
        <w:tc>
          <w:tcPr>
            <w:tcW w:w="2524" w:type="dxa"/>
          </w:tcPr>
          <w:p w14:paraId="6D2BD0C7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Дата расхода</w:t>
            </w:r>
          </w:p>
        </w:tc>
        <w:tc>
          <w:tcPr>
            <w:tcW w:w="1486" w:type="dxa"/>
          </w:tcPr>
          <w:p w14:paraId="44F54546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91" w:type="dxa"/>
          </w:tcPr>
          <w:p w14:paraId="106F6653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1CB5341A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16.04.2022</w:t>
            </w:r>
          </w:p>
        </w:tc>
      </w:tr>
      <w:tr w:rsidR="007247D4" w:rsidRPr="00832C05" w14:paraId="72E7C7AE" w14:textId="77777777" w:rsidTr="0055202A">
        <w:trPr>
          <w:trHeight w:val="428"/>
        </w:trPr>
        <w:tc>
          <w:tcPr>
            <w:tcW w:w="1729" w:type="dxa"/>
          </w:tcPr>
          <w:p w14:paraId="08EF07AE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Стоимость продажи</w:t>
            </w:r>
          </w:p>
        </w:tc>
        <w:tc>
          <w:tcPr>
            <w:tcW w:w="2524" w:type="dxa"/>
          </w:tcPr>
          <w:p w14:paraId="55065296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Стоимость продажи</w:t>
            </w:r>
          </w:p>
        </w:tc>
        <w:tc>
          <w:tcPr>
            <w:tcW w:w="1486" w:type="dxa"/>
          </w:tcPr>
          <w:p w14:paraId="6E9B1D0E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91" w:type="dxa"/>
          </w:tcPr>
          <w:p w14:paraId="4FB696C0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2AC2168C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600</w:t>
            </w:r>
          </w:p>
        </w:tc>
      </w:tr>
      <w:tr w:rsidR="007247D4" w:rsidRPr="00832C05" w14:paraId="345D8C64" w14:textId="77777777" w:rsidTr="0055202A">
        <w:tc>
          <w:tcPr>
            <w:tcW w:w="1729" w:type="dxa"/>
          </w:tcPr>
          <w:p w14:paraId="40E461B6" w14:textId="77777777" w:rsidR="007247D4" w:rsidRPr="00560BBA" w:rsidRDefault="007247D4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2524" w:type="dxa"/>
          </w:tcPr>
          <w:p w14:paraId="14855491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1486" w:type="dxa"/>
          </w:tcPr>
          <w:p w14:paraId="5A0A0329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91" w:type="dxa"/>
          </w:tcPr>
          <w:p w14:paraId="4D28167B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15F35DAE" w14:textId="77777777" w:rsidR="007247D4" w:rsidRPr="00560BBA" w:rsidRDefault="00293B41" w:rsidP="0055202A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2</w:t>
            </w:r>
          </w:p>
        </w:tc>
      </w:tr>
    </w:tbl>
    <w:p w14:paraId="03DFAA4E" w14:textId="239EB453" w:rsidR="00293B41" w:rsidRPr="00832C05" w:rsidRDefault="00A92C7F" w:rsidP="00F56EB2">
      <w:pPr>
        <w:ind w:left="0"/>
        <w:rPr>
          <w:bCs/>
        </w:rPr>
      </w:pPr>
      <w:r>
        <w:rPr>
          <w:bCs/>
        </w:rPr>
        <w:lastRenderedPageBreak/>
        <w:t xml:space="preserve">Таблица </w:t>
      </w:r>
      <w:proofErr w:type="gramStart"/>
      <w:r>
        <w:rPr>
          <w:bCs/>
        </w:rPr>
        <w:t>2.4</w:t>
      </w:r>
      <w:r w:rsidRPr="00832C05">
        <w:rPr>
          <w:bCs/>
        </w:rPr>
        <w:t xml:space="preserve">  должна</w:t>
      </w:r>
      <w:proofErr w:type="gramEnd"/>
      <w:r w:rsidRPr="00832C05">
        <w:rPr>
          <w:bCs/>
        </w:rPr>
        <w:t xml:space="preserve"> содержать информацию о расходах препаратов.  </w:t>
      </w:r>
      <w:r w:rsidR="00895993" w:rsidRPr="00832C05">
        <w:rPr>
          <w:bCs/>
        </w:rPr>
        <w:br/>
      </w:r>
      <w:r w:rsidR="00A96B9D">
        <w:rPr>
          <w:bCs/>
        </w:rPr>
        <w:br/>
      </w:r>
      <w:r w:rsidR="007531D5" w:rsidRPr="00832C05">
        <w:rPr>
          <w:bCs/>
        </w:rPr>
        <w:t>Таблица</w:t>
      </w:r>
      <w:r w:rsidR="004F6643">
        <w:rPr>
          <w:bCs/>
          <w:lang w:val="en-US"/>
        </w:rPr>
        <w:t> </w:t>
      </w:r>
      <w:r w:rsidR="00F92CA3" w:rsidRPr="00832C05">
        <w:rPr>
          <w:bCs/>
        </w:rPr>
        <w:t>2.</w:t>
      </w:r>
      <w:r w:rsidR="00EE70FE" w:rsidRPr="00832C05">
        <w:rPr>
          <w:bCs/>
        </w:rPr>
        <w:t>5</w:t>
      </w:r>
      <w:r w:rsidR="004F6643">
        <w:rPr>
          <w:bCs/>
          <w:lang w:val="en-US"/>
        </w:rPr>
        <w:t> </w:t>
      </w:r>
      <w:r w:rsidR="00F92CA3" w:rsidRPr="00832C05">
        <w:rPr>
          <w:bCs/>
        </w:rPr>
        <w:t>–</w:t>
      </w:r>
      <w:r w:rsidR="004F6643">
        <w:rPr>
          <w:bCs/>
          <w:lang w:val="en-US"/>
        </w:rPr>
        <w:t> </w:t>
      </w:r>
      <w:r w:rsidR="00F92CA3" w:rsidRPr="00832C05">
        <w:rPr>
          <w:bCs/>
        </w:rPr>
        <w:t>Атрибуты</w:t>
      </w:r>
      <w:r w:rsidR="004F6643">
        <w:rPr>
          <w:bCs/>
          <w:lang w:val="en-US"/>
        </w:rPr>
        <w:t> </w:t>
      </w:r>
      <w:r w:rsidR="00F92CA3" w:rsidRPr="00832C05">
        <w:rPr>
          <w:bCs/>
        </w:rPr>
        <w:t>сущности</w:t>
      </w:r>
      <w:r w:rsidR="004F6643">
        <w:rPr>
          <w:bCs/>
          <w:lang w:val="en-US"/>
        </w:rPr>
        <w:t> </w:t>
      </w:r>
      <w:r w:rsidR="00F92CA3" w:rsidRPr="00832C05">
        <w:rPr>
          <w:bCs/>
        </w:rPr>
        <w:t>«</w:t>
      </w:r>
      <w:r w:rsidR="00340698" w:rsidRPr="00832C05">
        <w:rPr>
          <w:bCs/>
        </w:rPr>
        <w:t>Каталог</w:t>
      </w:r>
      <w:r w:rsidR="004F6643">
        <w:rPr>
          <w:bCs/>
          <w:lang w:val="en-US"/>
        </w:rPr>
        <w:t> </w:t>
      </w:r>
      <w:r w:rsidR="00340698" w:rsidRPr="00832C05">
        <w:rPr>
          <w:bCs/>
        </w:rPr>
        <w:t>заболевани</w:t>
      </w:r>
      <w:r w:rsidR="003C07B3" w:rsidRPr="00832C05">
        <w:rPr>
          <w:bCs/>
        </w:rPr>
        <w:t xml:space="preserve">й 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985"/>
        <w:gridCol w:w="2268"/>
        <w:gridCol w:w="1543"/>
        <w:gridCol w:w="1434"/>
        <w:gridCol w:w="1842"/>
      </w:tblGrid>
      <w:tr w:rsidR="00293B41" w:rsidRPr="00832C05" w14:paraId="322D4296" w14:textId="77777777" w:rsidTr="0055202A">
        <w:tc>
          <w:tcPr>
            <w:tcW w:w="1985" w:type="dxa"/>
          </w:tcPr>
          <w:p w14:paraId="36951AE0" w14:textId="77777777" w:rsidR="00293B41" w:rsidRPr="00560BBA" w:rsidRDefault="00293B41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14:paraId="1134C11E" w14:textId="77777777" w:rsidR="00293B41" w:rsidRPr="00560BBA" w:rsidRDefault="00293B41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543" w:type="dxa"/>
          </w:tcPr>
          <w:p w14:paraId="2FE16927" w14:textId="77777777" w:rsidR="00293B41" w:rsidRPr="00560BBA" w:rsidRDefault="00293B41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Диапазон</w:t>
            </w:r>
          </w:p>
          <w:p w14:paraId="758BBB0E" w14:textId="77777777" w:rsidR="00293B41" w:rsidRPr="00560BBA" w:rsidRDefault="00293B41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34" w:type="dxa"/>
          </w:tcPr>
          <w:p w14:paraId="0C9409A4" w14:textId="77777777" w:rsidR="00293B41" w:rsidRPr="00560BBA" w:rsidRDefault="00293B41" w:rsidP="00343360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Единица</w:t>
            </w:r>
          </w:p>
          <w:p w14:paraId="26428E4E" w14:textId="77777777" w:rsidR="00293B41" w:rsidRPr="00560BBA" w:rsidRDefault="00293B41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842" w:type="dxa"/>
          </w:tcPr>
          <w:p w14:paraId="625A02E0" w14:textId="77777777" w:rsidR="00293B41" w:rsidRPr="00560BBA" w:rsidRDefault="00293B41" w:rsidP="00343360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Пример</w:t>
            </w:r>
          </w:p>
        </w:tc>
      </w:tr>
      <w:tr w:rsidR="00293B41" w:rsidRPr="00832C05" w14:paraId="61D19729" w14:textId="77777777" w:rsidTr="0055202A">
        <w:tc>
          <w:tcPr>
            <w:tcW w:w="1985" w:type="dxa"/>
          </w:tcPr>
          <w:p w14:paraId="0D604DF6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560BBA">
              <w:rPr>
                <w:bCs/>
                <w:sz w:val="24"/>
                <w:szCs w:val="24"/>
                <w:lang w:val="en-US"/>
              </w:rPr>
              <w:t>IDD</w:t>
            </w:r>
          </w:p>
        </w:tc>
        <w:tc>
          <w:tcPr>
            <w:tcW w:w="2268" w:type="dxa"/>
          </w:tcPr>
          <w:p w14:paraId="429B8533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Код каталога</w:t>
            </w:r>
          </w:p>
        </w:tc>
        <w:tc>
          <w:tcPr>
            <w:tcW w:w="1543" w:type="dxa"/>
          </w:tcPr>
          <w:p w14:paraId="6351BD28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34" w:type="dxa"/>
          </w:tcPr>
          <w:p w14:paraId="51D29A3F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17744040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1</w:t>
            </w:r>
          </w:p>
        </w:tc>
      </w:tr>
      <w:tr w:rsidR="00293B41" w:rsidRPr="00832C05" w14:paraId="70A421D4" w14:textId="77777777" w:rsidTr="0055202A">
        <w:trPr>
          <w:trHeight w:val="381"/>
        </w:trPr>
        <w:tc>
          <w:tcPr>
            <w:tcW w:w="1985" w:type="dxa"/>
          </w:tcPr>
          <w:p w14:paraId="40A0FDC6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Тип заболевания</w:t>
            </w:r>
          </w:p>
        </w:tc>
        <w:tc>
          <w:tcPr>
            <w:tcW w:w="2268" w:type="dxa"/>
          </w:tcPr>
          <w:p w14:paraId="7B3474C2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Тип заболевания</w:t>
            </w:r>
          </w:p>
        </w:tc>
        <w:tc>
          <w:tcPr>
            <w:tcW w:w="1543" w:type="dxa"/>
          </w:tcPr>
          <w:p w14:paraId="267042E5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3BC30DF4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44FB1D69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Вирусное</w:t>
            </w:r>
          </w:p>
        </w:tc>
      </w:tr>
      <w:tr w:rsidR="00293B41" w:rsidRPr="00832C05" w14:paraId="330754BA" w14:textId="77777777" w:rsidTr="0055202A">
        <w:trPr>
          <w:trHeight w:val="671"/>
        </w:trPr>
        <w:tc>
          <w:tcPr>
            <w:tcW w:w="1985" w:type="dxa"/>
          </w:tcPr>
          <w:p w14:paraId="63B2B64D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Название заболевания</w:t>
            </w:r>
          </w:p>
        </w:tc>
        <w:tc>
          <w:tcPr>
            <w:tcW w:w="2268" w:type="dxa"/>
          </w:tcPr>
          <w:p w14:paraId="5A08A494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Название заболевания</w:t>
            </w:r>
          </w:p>
        </w:tc>
        <w:tc>
          <w:tcPr>
            <w:tcW w:w="1543" w:type="dxa"/>
          </w:tcPr>
          <w:p w14:paraId="189E9E3B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1828F675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7683A2BE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Корь</w:t>
            </w:r>
          </w:p>
        </w:tc>
      </w:tr>
      <w:tr w:rsidR="00293B41" w:rsidRPr="00832C05" w14:paraId="76508EE7" w14:textId="77777777" w:rsidTr="0055202A">
        <w:tc>
          <w:tcPr>
            <w:tcW w:w="1985" w:type="dxa"/>
          </w:tcPr>
          <w:p w14:paraId="3B4A273B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Симптомы</w:t>
            </w:r>
          </w:p>
        </w:tc>
        <w:tc>
          <w:tcPr>
            <w:tcW w:w="2268" w:type="dxa"/>
          </w:tcPr>
          <w:p w14:paraId="26CFDD19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Симптомы</w:t>
            </w:r>
          </w:p>
        </w:tc>
        <w:tc>
          <w:tcPr>
            <w:tcW w:w="1543" w:type="dxa"/>
          </w:tcPr>
          <w:p w14:paraId="0F61D9AF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37E8BAA2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14:paraId="764CAB32" w14:textId="77777777" w:rsidR="00293B41" w:rsidRPr="00560BBA" w:rsidRDefault="00293B41" w:rsidP="00343360">
            <w:pPr>
              <w:ind w:left="0"/>
              <w:rPr>
                <w:bCs/>
                <w:sz w:val="24"/>
                <w:szCs w:val="24"/>
              </w:rPr>
            </w:pPr>
            <w:r w:rsidRPr="00560BBA">
              <w:rPr>
                <w:bCs/>
                <w:sz w:val="24"/>
                <w:szCs w:val="24"/>
              </w:rPr>
              <w:t>Кашель, насморк</w:t>
            </w:r>
          </w:p>
        </w:tc>
      </w:tr>
    </w:tbl>
    <w:p w14:paraId="0B8729EF" w14:textId="0A35CB55" w:rsidR="00F92CA3" w:rsidRPr="00832C05" w:rsidRDefault="00343360" w:rsidP="00F56EB2">
      <w:pPr>
        <w:ind w:left="0"/>
        <w:rPr>
          <w:bCs/>
        </w:rPr>
      </w:pPr>
      <w:r>
        <w:rPr>
          <w:bCs/>
        </w:rPr>
        <w:br/>
      </w:r>
      <w:r w:rsidR="00A92C7F">
        <w:rPr>
          <w:bCs/>
        </w:rPr>
        <w:t>Т</w:t>
      </w:r>
      <w:r w:rsidR="00A92C7F" w:rsidRPr="00832C05">
        <w:rPr>
          <w:bCs/>
        </w:rPr>
        <w:t>аблица</w:t>
      </w:r>
      <w:r w:rsidR="00A92C7F">
        <w:rPr>
          <w:bCs/>
        </w:rPr>
        <w:t xml:space="preserve"> 2.5</w:t>
      </w:r>
      <w:r w:rsidR="00A92C7F" w:rsidRPr="00832C05">
        <w:rPr>
          <w:bCs/>
        </w:rPr>
        <w:t xml:space="preserve"> содержит в себе структурированную коллекцию информации</w:t>
      </w:r>
      <w:r w:rsidR="00A92C7F">
        <w:rPr>
          <w:bCs/>
          <w:lang w:val="en-US"/>
        </w:rPr>
        <w:t> </w:t>
      </w:r>
      <w:r w:rsidR="00A92C7F" w:rsidRPr="00832C05">
        <w:rPr>
          <w:bCs/>
        </w:rPr>
        <w:t>о</w:t>
      </w:r>
      <w:r w:rsidR="00A92C7F">
        <w:rPr>
          <w:bCs/>
          <w:lang w:val="en-US"/>
        </w:rPr>
        <w:t> </w:t>
      </w:r>
      <w:r w:rsidR="00A92C7F" w:rsidRPr="00832C05">
        <w:rPr>
          <w:bCs/>
        </w:rPr>
        <w:t>различных</w:t>
      </w:r>
      <w:r w:rsidR="00A92C7F">
        <w:rPr>
          <w:bCs/>
          <w:lang w:val="en-US"/>
        </w:rPr>
        <w:t> </w:t>
      </w:r>
      <w:r w:rsidR="00A92C7F" w:rsidRPr="00832C05">
        <w:rPr>
          <w:bCs/>
        </w:rPr>
        <w:t>заболеваниях.</w:t>
      </w:r>
      <w:r w:rsidR="003C07B3" w:rsidRPr="00832C05">
        <w:rPr>
          <w:bCs/>
        </w:rPr>
        <w:br/>
      </w:r>
      <w:r w:rsidR="007531D5" w:rsidRPr="00832C05">
        <w:rPr>
          <w:bCs/>
        </w:rPr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6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Каталог лекарств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5" w:type="dxa"/>
        <w:tblLook w:val="04A0" w:firstRow="1" w:lastRow="0" w:firstColumn="1" w:lastColumn="0" w:noHBand="0" w:noVBand="1"/>
      </w:tblPr>
      <w:tblGrid>
        <w:gridCol w:w="2137"/>
        <w:gridCol w:w="2258"/>
        <w:gridCol w:w="1508"/>
        <w:gridCol w:w="1292"/>
        <w:gridCol w:w="2019"/>
      </w:tblGrid>
      <w:tr w:rsidR="00293B41" w:rsidRPr="00832C05" w14:paraId="7B894C56" w14:textId="77777777" w:rsidTr="0055202A">
        <w:tc>
          <w:tcPr>
            <w:tcW w:w="2137" w:type="dxa"/>
          </w:tcPr>
          <w:p w14:paraId="5B606C98" w14:textId="77777777" w:rsidR="00293B41" w:rsidRPr="00832C05" w:rsidRDefault="00293B41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258" w:type="dxa"/>
          </w:tcPr>
          <w:p w14:paraId="1D32FAF5" w14:textId="77777777" w:rsidR="00293B41" w:rsidRPr="00832C05" w:rsidRDefault="00293B41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508" w:type="dxa"/>
          </w:tcPr>
          <w:p w14:paraId="47D24685" w14:textId="77777777" w:rsidR="00293B41" w:rsidRPr="00832C05" w:rsidRDefault="00293B41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68E83B06" w14:textId="77777777" w:rsidR="00293B41" w:rsidRPr="00832C05" w:rsidRDefault="00293B41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292" w:type="dxa"/>
          </w:tcPr>
          <w:p w14:paraId="302D45CC" w14:textId="77777777" w:rsidR="00293B41" w:rsidRPr="00832C05" w:rsidRDefault="00293B41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53DB7D2C" w14:textId="77777777" w:rsidR="00293B41" w:rsidRPr="00832C05" w:rsidRDefault="00293B41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2019" w:type="dxa"/>
          </w:tcPr>
          <w:p w14:paraId="265DE790" w14:textId="77777777" w:rsidR="00293B41" w:rsidRPr="00832C05" w:rsidRDefault="00293B41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293B41" w:rsidRPr="00832C05" w14:paraId="09B3EA04" w14:textId="77777777" w:rsidTr="0055202A">
        <w:tc>
          <w:tcPr>
            <w:tcW w:w="2137" w:type="dxa"/>
          </w:tcPr>
          <w:p w14:paraId="5D4274F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лекарства</w:t>
            </w:r>
          </w:p>
        </w:tc>
        <w:tc>
          <w:tcPr>
            <w:tcW w:w="2258" w:type="dxa"/>
          </w:tcPr>
          <w:p w14:paraId="598D9C4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лекарства</w:t>
            </w:r>
          </w:p>
        </w:tc>
        <w:tc>
          <w:tcPr>
            <w:tcW w:w="1508" w:type="dxa"/>
          </w:tcPr>
          <w:p w14:paraId="28B0BE90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292" w:type="dxa"/>
          </w:tcPr>
          <w:p w14:paraId="1F8B5655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3F7BC150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293B41" w:rsidRPr="00832C05" w14:paraId="28E1756B" w14:textId="77777777" w:rsidTr="0055202A">
        <w:tc>
          <w:tcPr>
            <w:tcW w:w="2137" w:type="dxa"/>
          </w:tcPr>
          <w:p w14:paraId="562547A9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лекарства</w:t>
            </w:r>
          </w:p>
        </w:tc>
        <w:tc>
          <w:tcPr>
            <w:tcW w:w="2258" w:type="dxa"/>
          </w:tcPr>
          <w:p w14:paraId="6F3AFEAD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лекарства</w:t>
            </w:r>
          </w:p>
        </w:tc>
        <w:tc>
          <w:tcPr>
            <w:tcW w:w="1508" w:type="dxa"/>
          </w:tcPr>
          <w:p w14:paraId="45491C59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20D15295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1959E636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ЛекаСтоп</w:t>
            </w:r>
            <w:proofErr w:type="spellEnd"/>
          </w:p>
        </w:tc>
      </w:tr>
      <w:tr w:rsidR="00293B41" w:rsidRPr="00832C05" w14:paraId="6BA0462D" w14:textId="77777777" w:rsidTr="0055202A">
        <w:trPr>
          <w:trHeight w:val="313"/>
        </w:trPr>
        <w:tc>
          <w:tcPr>
            <w:tcW w:w="2137" w:type="dxa"/>
          </w:tcPr>
          <w:p w14:paraId="6C624E81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2258" w:type="dxa"/>
          </w:tcPr>
          <w:p w14:paraId="126A936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1508" w:type="dxa"/>
          </w:tcPr>
          <w:p w14:paraId="1DA525CB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63A794A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2EFE44C0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СуперМед</w:t>
            </w:r>
            <w:proofErr w:type="spellEnd"/>
          </w:p>
        </w:tc>
      </w:tr>
      <w:tr w:rsidR="00293B41" w:rsidRPr="00832C05" w14:paraId="2E43ADEB" w14:textId="77777777" w:rsidTr="0055202A">
        <w:trPr>
          <w:trHeight w:val="320"/>
        </w:trPr>
        <w:tc>
          <w:tcPr>
            <w:tcW w:w="2137" w:type="dxa"/>
          </w:tcPr>
          <w:p w14:paraId="7EB110AC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2258" w:type="dxa"/>
          </w:tcPr>
          <w:p w14:paraId="69D99F1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1508" w:type="dxa"/>
          </w:tcPr>
          <w:p w14:paraId="5CB8A133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320D00B0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37E02DA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Ампула</w:t>
            </w:r>
          </w:p>
        </w:tc>
      </w:tr>
      <w:tr w:rsidR="00293B41" w:rsidRPr="00832C05" w14:paraId="589CF07B" w14:textId="77777777" w:rsidTr="0055202A">
        <w:tc>
          <w:tcPr>
            <w:tcW w:w="2137" w:type="dxa"/>
          </w:tcPr>
          <w:p w14:paraId="7573D2D4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2258" w:type="dxa"/>
          </w:tcPr>
          <w:p w14:paraId="776C13A3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1508" w:type="dxa"/>
          </w:tcPr>
          <w:p w14:paraId="083A418A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3DF0FF35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617B774F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Холодильник</w:t>
            </w:r>
          </w:p>
        </w:tc>
      </w:tr>
      <w:tr w:rsidR="00293B41" w:rsidRPr="00832C05" w14:paraId="6491B2EA" w14:textId="77777777" w:rsidTr="0055202A">
        <w:tc>
          <w:tcPr>
            <w:tcW w:w="2137" w:type="dxa"/>
          </w:tcPr>
          <w:p w14:paraId="17C29646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Заболевание</w:t>
            </w:r>
          </w:p>
        </w:tc>
        <w:tc>
          <w:tcPr>
            <w:tcW w:w="2258" w:type="dxa"/>
          </w:tcPr>
          <w:p w14:paraId="1F0BAB03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Заболевание</w:t>
            </w:r>
          </w:p>
        </w:tc>
        <w:tc>
          <w:tcPr>
            <w:tcW w:w="1508" w:type="dxa"/>
          </w:tcPr>
          <w:p w14:paraId="1DAC52AE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76ECA6B6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6FC49B96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Корь</w:t>
            </w:r>
          </w:p>
        </w:tc>
      </w:tr>
      <w:tr w:rsidR="00293B41" w:rsidRPr="00832C05" w14:paraId="2172D879" w14:textId="77777777" w:rsidTr="0055202A">
        <w:trPr>
          <w:trHeight w:val="607"/>
        </w:trPr>
        <w:tc>
          <w:tcPr>
            <w:tcW w:w="2137" w:type="dxa"/>
          </w:tcPr>
          <w:p w14:paraId="4489AABA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2258" w:type="dxa"/>
          </w:tcPr>
          <w:p w14:paraId="706774BD" w14:textId="77777777" w:rsidR="00293B41" w:rsidRPr="00832C05" w:rsidRDefault="00293B41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1508" w:type="dxa"/>
          </w:tcPr>
          <w:p w14:paraId="4BF66853" w14:textId="77777777" w:rsidR="00293B41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92" w:type="dxa"/>
          </w:tcPr>
          <w:p w14:paraId="470D271F" w14:textId="77777777" w:rsidR="00293B41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19" w:type="dxa"/>
          </w:tcPr>
          <w:p w14:paraId="5EA2AA79" w14:textId="77777777" w:rsidR="00293B41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Сахарный диабет</w:t>
            </w:r>
          </w:p>
        </w:tc>
      </w:tr>
    </w:tbl>
    <w:p w14:paraId="402A6F1F" w14:textId="50849821" w:rsidR="00F92CA3" w:rsidRPr="00832C05" w:rsidRDefault="00A92C7F" w:rsidP="00F56EB2">
      <w:pPr>
        <w:ind w:left="0"/>
        <w:rPr>
          <w:bCs/>
        </w:rPr>
      </w:pPr>
      <w:r>
        <w:rPr>
          <w:bCs/>
        </w:rPr>
        <w:br/>
        <w:t>Т</w:t>
      </w:r>
      <w:r w:rsidRPr="00832C05">
        <w:rPr>
          <w:bCs/>
        </w:rPr>
        <w:t>аблица</w:t>
      </w:r>
      <w:r>
        <w:rPr>
          <w:bCs/>
        </w:rPr>
        <w:t xml:space="preserve"> 2.6</w:t>
      </w:r>
      <w:r w:rsidRPr="00832C05">
        <w:rPr>
          <w:bCs/>
        </w:rPr>
        <w:t xml:space="preserve"> содержит в себе структурированную коллекцию информации</w:t>
      </w:r>
      <w:r>
        <w:rPr>
          <w:bCs/>
          <w:lang w:val="en-US"/>
        </w:rPr>
        <w:t> </w:t>
      </w:r>
      <w:r w:rsidRPr="00832C05">
        <w:rPr>
          <w:bCs/>
        </w:rPr>
        <w:t>о</w:t>
      </w:r>
      <w:r>
        <w:rPr>
          <w:bCs/>
          <w:lang w:val="en-US"/>
        </w:rPr>
        <w:t> </w:t>
      </w:r>
      <w:r w:rsidRPr="00832C05">
        <w:rPr>
          <w:bCs/>
        </w:rPr>
        <w:t>различных</w:t>
      </w:r>
      <w:r>
        <w:rPr>
          <w:bCs/>
          <w:lang w:val="en-US"/>
        </w:rPr>
        <w:t> </w:t>
      </w:r>
      <w:r w:rsidRPr="00832C05">
        <w:rPr>
          <w:bCs/>
        </w:rPr>
        <w:t>медикаментах.</w:t>
      </w:r>
      <w:r w:rsidR="009B2F3F">
        <w:rPr>
          <w:bCs/>
        </w:rPr>
        <w:br/>
      </w:r>
      <w:r w:rsidR="008E4748">
        <w:rPr>
          <w:bCs/>
        </w:rPr>
        <w:br/>
      </w:r>
      <w:r w:rsidR="008E4748">
        <w:rPr>
          <w:bCs/>
        </w:rPr>
        <w:br/>
      </w:r>
      <w:r w:rsidR="00A96B9D">
        <w:rPr>
          <w:bCs/>
        </w:rPr>
        <w:br/>
      </w:r>
      <w:r w:rsidR="003C07B3" w:rsidRPr="00832C05">
        <w:rPr>
          <w:bCs/>
        </w:rPr>
        <w:lastRenderedPageBreak/>
        <w:br/>
      </w:r>
      <w:r w:rsidR="007531D5" w:rsidRPr="00832C05">
        <w:rPr>
          <w:bCs/>
        </w:rPr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7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Место хранения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5" w:type="dxa"/>
        <w:tblLook w:val="04A0" w:firstRow="1" w:lastRow="0" w:firstColumn="1" w:lastColumn="0" w:noHBand="0" w:noVBand="1"/>
      </w:tblPr>
      <w:tblGrid>
        <w:gridCol w:w="1739"/>
        <w:gridCol w:w="2514"/>
        <w:gridCol w:w="1418"/>
        <w:gridCol w:w="1417"/>
        <w:gridCol w:w="2126"/>
      </w:tblGrid>
      <w:tr w:rsidR="00A14CC7" w:rsidRPr="00832C05" w14:paraId="07666D92" w14:textId="77777777" w:rsidTr="0055202A">
        <w:tc>
          <w:tcPr>
            <w:tcW w:w="1739" w:type="dxa"/>
          </w:tcPr>
          <w:p w14:paraId="36F5D8C5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514" w:type="dxa"/>
          </w:tcPr>
          <w:p w14:paraId="1089D59C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418" w:type="dxa"/>
          </w:tcPr>
          <w:p w14:paraId="12D4858F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7E148827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17" w:type="dxa"/>
          </w:tcPr>
          <w:p w14:paraId="74B82BC3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5873D1BF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2126" w:type="dxa"/>
          </w:tcPr>
          <w:p w14:paraId="6E427A9B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A14CC7" w:rsidRPr="00832C05" w14:paraId="21FB5778" w14:textId="77777777" w:rsidTr="0055202A">
        <w:trPr>
          <w:trHeight w:val="300"/>
        </w:trPr>
        <w:tc>
          <w:tcPr>
            <w:tcW w:w="1739" w:type="dxa"/>
          </w:tcPr>
          <w:p w14:paraId="7F8624D2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места</w:t>
            </w:r>
          </w:p>
        </w:tc>
        <w:tc>
          <w:tcPr>
            <w:tcW w:w="2514" w:type="dxa"/>
          </w:tcPr>
          <w:p w14:paraId="583F81A0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места</w:t>
            </w:r>
          </w:p>
        </w:tc>
        <w:tc>
          <w:tcPr>
            <w:tcW w:w="1418" w:type="dxa"/>
          </w:tcPr>
          <w:p w14:paraId="175CC25A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17" w:type="dxa"/>
          </w:tcPr>
          <w:p w14:paraId="5C98A766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675AD070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A14CC7" w:rsidRPr="00832C05" w14:paraId="7181B3A6" w14:textId="77777777" w:rsidTr="0055202A">
        <w:trPr>
          <w:trHeight w:val="587"/>
        </w:trPr>
        <w:tc>
          <w:tcPr>
            <w:tcW w:w="1739" w:type="dxa"/>
          </w:tcPr>
          <w:p w14:paraId="425756F5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2514" w:type="dxa"/>
          </w:tcPr>
          <w:p w14:paraId="2BAFCFF8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1418" w:type="dxa"/>
          </w:tcPr>
          <w:p w14:paraId="12CA2434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6FDBA0D3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57B5B8DC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Холодильник</w:t>
            </w:r>
          </w:p>
        </w:tc>
      </w:tr>
    </w:tbl>
    <w:p w14:paraId="527E635D" w14:textId="5ADE9D87" w:rsidR="006702E1" w:rsidRDefault="00A92C7F" w:rsidP="00F56EB2">
      <w:pPr>
        <w:ind w:left="0"/>
        <w:rPr>
          <w:bCs/>
        </w:rPr>
      </w:pPr>
      <w:r>
        <w:rPr>
          <w:bCs/>
        </w:rPr>
        <w:br/>
        <w:t>Т</w:t>
      </w:r>
      <w:r w:rsidRPr="00832C05">
        <w:rPr>
          <w:bCs/>
        </w:rPr>
        <w:t>аблица</w:t>
      </w:r>
      <w:r>
        <w:rPr>
          <w:bCs/>
        </w:rPr>
        <w:t xml:space="preserve"> 2.7</w:t>
      </w:r>
      <w:r w:rsidRPr="00832C05">
        <w:rPr>
          <w:bCs/>
        </w:rPr>
        <w:t xml:space="preserve"> представляет информацию о месте, где могут быть хранены</w:t>
      </w:r>
      <w:r>
        <w:rPr>
          <w:bCs/>
          <w:lang w:val="en-US"/>
        </w:rPr>
        <w:t> </w:t>
      </w:r>
      <w:r w:rsidRPr="00832C05">
        <w:rPr>
          <w:bCs/>
        </w:rPr>
        <w:t>медикаменты.</w:t>
      </w:r>
    </w:p>
    <w:p w14:paraId="02C367B3" w14:textId="10FCEF8B" w:rsidR="00F92CA3" w:rsidRPr="00832C05" w:rsidRDefault="007531D5" w:rsidP="00F56EB2">
      <w:pPr>
        <w:ind w:left="0"/>
        <w:rPr>
          <w:bCs/>
        </w:rPr>
      </w:pPr>
      <w:r w:rsidRPr="00832C05">
        <w:rPr>
          <w:bCs/>
        </w:rPr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8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Область заболевания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5" w:type="dxa"/>
        <w:tblLook w:val="04A0" w:firstRow="1" w:lastRow="0" w:firstColumn="1" w:lastColumn="0" w:noHBand="0" w:noVBand="1"/>
      </w:tblPr>
      <w:tblGrid>
        <w:gridCol w:w="1737"/>
        <w:gridCol w:w="2516"/>
        <w:gridCol w:w="1985"/>
        <w:gridCol w:w="1423"/>
        <w:gridCol w:w="1553"/>
      </w:tblGrid>
      <w:tr w:rsidR="00A14CC7" w:rsidRPr="00832C05" w14:paraId="702C91E7" w14:textId="77777777" w:rsidTr="0055202A">
        <w:tc>
          <w:tcPr>
            <w:tcW w:w="1737" w:type="dxa"/>
          </w:tcPr>
          <w:p w14:paraId="1D6DFEEB" w14:textId="77777777" w:rsidR="00A14CC7" w:rsidRPr="00832C05" w:rsidRDefault="00A14CC7" w:rsidP="00DD56E6">
            <w:pPr>
              <w:pStyle w:val="TableParagraph"/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516" w:type="dxa"/>
          </w:tcPr>
          <w:p w14:paraId="1FD93C64" w14:textId="77777777" w:rsidR="00A14CC7" w:rsidRPr="00832C05" w:rsidRDefault="00A14CC7" w:rsidP="00DD56E6">
            <w:pPr>
              <w:ind w:left="-109" w:firstLine="109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985" w:type="dxa"/>
          </w:tcPr>
          <w:p w14:paraId="6BEE8997" w14:textId="77777777" w:rsidR="00A14CC7" w:rsidRPr="00832C05" w:rsidRDefault="00A14CC7" w:rsidP="00DD56E6">
            <w:pPr>
              <w:pStyle w:val="TableParagraph"/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392147B6" w14:textId="77777777" w:rsidR="00A14CC7" w:rsidRPr="00832C05" w:rsidRDefault="00A14CC7" w:rsidP="00DD56E6">
            <w:pPr>
              <w:ind w:left="-109" w:firstLine="109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23" w:type="dxa"/>
          </w:tcPr>
          <w:p w14:paraId="4CC8F3A6" w14:textId="47080873" w:rsidR="00A14CC7" w:rsidRPr="00832C05" w:rsidRDefault="00A14CC7" w:rsidP="00DD56E6">
            <w:pPr>
              <w:pStyle w:val="TableParagraph"/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  <w:r w:rsidR="0055202A">
              <w:rPr>
                <w:bCs/>
                <w:sz w:val="24"/>
                <w:szCs w:val="24"/>
              </w:rPr>
              <w:t xml:space="preserve"> </w:t>
            </w:r>
          </w:p>
          <w:p w14:paraId="5437FBAC" w14:textId="77777777" w:rsidR="00A14CC7" w:rsidRPr="00832C05" w:rsidRDefault="00A14CC7" w:rsidP="00DD56E6">
            <w:pPr>
              <w:ind w:left="-109" w:firstLine="109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553" w:type="dxa"/>
          </w:tcPr>
          <w:p w14:paraId="02BEE38F" w14:textId="77777777" w:rsidR="00A14CC7" w:rsidRPr="00832C05" w:rsidRDefault="00A14CC7" w:rsidP="00DD56E6">
            <w:pPr>
              <w:ind w:left="-109" w:firstLine="109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A14CC7" w:rsidRPr="00832C05" w14:paraId="0AC8CF71" w14:textId="77777777" w:rsidTr="0055202A">
        <w:tc>
          <w:tcPr>
            <w:tcW w:w="1737" w:type="dxa"/>
          </w:tcPr>
          <w:p w14:paraId="78E64A85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Код области </w:t>
            </w:r>
          </w:p>
        </w:tc>
        <w:tc>
          <w:tcPr>
            <w:tcW w:w="2516" w:type="dxa"/>
          </w:tcPr>
          <w:p w14:paraId="35C5CDF9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области</w:t>
            </w:r>
          </w:p>
        </w:tc>
        <w:tc>
          <w:tcPr>
            <w:tcW w:w="1985" w:type="dxa"/>
          </w:tcPr>
          <w:p w14:paraId="007B9477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23" w:type="dxa"/>
          </w:tcPr>
          <w:p w14:paraId="1FFB45E4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53" w:type="dxa"/>
          </w:tcPr>
          <w:p w14:paraId="05B4F933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A14CC7" w:rsidRPr="00832C05" w14:paraId="0C011A44" w14:textId="77777777" w:rsidTr="0055202A">
        <w:tc>
          <w:tcPr>
            <w:tcW w:w="1737" w:type="dxa"/>
          </w:tcPr>
          <w:p w14:paraId="54CADCD5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Область</w:t>
            </w:r>
          </w:p>
        </w:tc>
        <w:tc>
          <w:tcPr>
            <w:tcW w:w="2516" w:type="dxa"/>
          </w:tcPr>
          <w:p w14:paraId="0586B11C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Область</w:t>
            </w:r>
          </w:p>
        </w:tc>
        <w:tc>
          <w:tcPr>
            <w:tcW w:w="1985" w:type="dxa"/>
          </w:tcPr>
          <w:p w14:paraId="1B45332D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23" w:type="dxa"/>
          </w:tcPr>
          <w:p w14:paraId="48C8FB12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53" w:type="dxa"/>
          </w:tcPr>
          <w:p w14:paraId="6154C471" w14:textId="77777777" w:rsidR="00A14CC7" w:rsidRPr="00832C05" w:rsidRDefault="00A14CC7" w:rsidP="00DD56E6">
            <w:pPr>
              <w:ind w:left="-109" w:firstLine="109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Вирусная</w:t>
            </w:r>
          </w:p>
        </w:tc>
      </w:tr>
    </w:tbl>
    <w:p w14:paraId="215955CE" w14:textId="56CF1F02" w:rsidR="00F92CA3" w:rsidRPr="00832C05" w:rsidRDefault="0055202A" w:rsidP="00F56EB2">
      <w:pPr>
        <w:ind w:left="0"/>
        <w:jc w:val="left"/>
        <w:rPr>
          <w:bCs/>
        </w:rPr>
      </w:pPr>
      <w:r>
        <w:rPr>
          <w:bCs/>
        </w:rPr>
        <w:br/>
      </w:r>
      <w:r w:rsidR="00A92C7F">
        <w:rPr>
          <w:bCs/>
        </w:rPr>
        <w:t>Т</w:t>
      </w:r>
      <w:r w:rsidR="00A92C7F" w:rsidRPr="00832C05">
        <w:rPr>
          <w:bCs/>
        </w:rPr>
        <w:t>аблица</w:t>
      </w:r>
      <w:r w:rsidR="00A92C7F">
        <w:rPr>
          <w:bCs/>
        </w:rPr>
        <w:t xml:space="preserve"> 2.8</w:t>
      </w:r>
      <w:r w:rsidR="00A92C7F" w:rsidRPr="00832C05">
        <w:rPr>
          <w:bCs/>
        </w:rPr>
        <w:t xml:space="preserve"> представляет собой информацию о конкретных областях медицины, связанных с определенными видами заболеваний.</w:t>
      </w:r>
      <w:r>
        <w:rPr>
          <w:bCs/>
        </w:rPr>
        <w:br/>
      </w:r>
      <w:r w:rsidR="00271BCE" w:rsidRPr="00832C05">
        <w:rPr>
          <w:bCs/>
        </w:rPr>
        <w:br/>
      </w:r>
      <w:r w:rsidR="007531D5" w:rsidRPr="00832C05">
        <w:rPr>
          <w:bCs/>
        </w:rPr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9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Поставщики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5" w:type="dxa"/>
        <w:tblLook w:val="04A0" w:firstRow="1" w:lastRow="0" w:firstColumn="1" w:lastColumn="0" w:noHBand="0" w:noVBand="1"/>
      </w:tblPr>
      <w:tblGrid>
        <w:gridCol w:w="1790"/>
        <w:gridCol w:w="2463"/>
        <w:gridCol w:w="1985"/>
        <w:gridCol w:w="1417"/>
        <w:gridCol w:w="1559"/>
      </w:tblGrid>
      <w:tr w:rsidR="00A14CC7" w:rsidRPr="00832C05" w14:paraId="561E4A5D" w14:textId="77777777" w:rsidTr="0055202A">
        <w:tc>
          <w:tcPr>
            <w:tcW w:w="1790" w:type="dxa"/>
          </w:tcPr>
          <w:p w14:paraId="7B3D9507" w14:textId="77777777" w:rsidR="00A14CC7" w:rsidRPr="00832C05" w:rsidRDefault="00A14CC7" w:rsidP="0055202A">
            <w:pPr>
              <w:pStyle w:val="TableParagraph"/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463" w:type="dxa"/>
          </w:tcPr>
          <w:p w14:paraId="048B1B8B" w14:textId="77777777" w:rsidR="00A14CC7" w:rsidRPr="00832C05" w:rsidRDefault="00A14CC7" w:rsidP="0055202A">
            <w:pPr>
              <w:ind w:left="-106" w:firstLine="106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985" w:type="dxa"/>
          </w:tcPr>
          <w:p w14:paraId="67AC497C" w14:textId="77777777" w:rsidR="00A14CC7" w:rsidRPr="00832C05" w:rsidRDefault="00A14CC7" w:rsidP="0055202A">
            <w:pPr>
              <w:pStyle w:val="TableParagraph"/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578BF768" w14:textId="77777777" w:rsidR="00A14CC7" w:rsidRPr="00832C05" w:rsidRDefault="00A14CC7" w:rsidP="0055202A">
            <w:pPr>
              <w:ind w:left="-106" w:firstLine="106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17" w:type="dxa"/>
          </w:tcPr>
          <w:p w14:paraId="2F9F370F" w14:textId="77777777" w:rsidR="00A14CC7" w:rsidRPr="00832C05" w:rsidRDefault="00A14CC7" w:rsidP="0055202A">
            <w:pPr>
              <w:pStyle w:val="TableParagraph"/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0A1011F8" w14:textId="77777777" w:rsidR="00A14CC7" w:rsidRPr="00832C05" w:rsidRDefault="00A14CC7" w:rsidP="0055202A">
            <w:pPr>
              <w:ind w:left="-106" w:firstLine="106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559" w:type="dxa"/>
          </w:tcPr>
          <w:p w14:paraId="258E1091" w14:textId="77777777" w:rsidR="00A14CC7" w:rsidRPr="00832C05" w:rsidRDefault="00A14CC7" w:rsidP="0055202A">
            <w:pPr>
              <w:ind w:left="-106" w:firstLine="106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A14CC7" w:rsidRPr="00832C05" w14:paraId="63C0233B" w14:textId="77777777" w:rsidTr="0055202A">
        <w:trPr>
          <w:trHeight w:val="601"/>
        </w:trPr>
        <w:tc>
          <w:tcPr>
            <w:tcW w:w="1790" w:type="dxa"/>
          </w:tcPr>
          <w:p w14:paraId="6317BAC2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поставщика</w:t>
            </w:r>
          </w:p>
        </w:tc>
        <w:tc>
          <w:tcPr>
            <w:tcW w:w="2463" w:type="dxa"/>
          </w:tcPr>
          <w:p w14:paraId="206490AD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поставщика</w:t>
            </w:r>
          </w:p>
        </w:tc>
        <w:tc>
          <w:tcPr>
            <w:tcW w:w="1985" w:type="dxa"/>
          </w:tcPr>
          <w:p w14:paraId="4D0EFB6A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17" w:type="dxa"/>
          </w:tcPr>
          <w:p w14:paraId="52CFDEAF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B9EBCDD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A14CC7" w:rsidRPr="00832C05" w14:paraId="63477553" w14:textId="77777777" w:rsidTr="0055202A">
        <w:tc>
          <w:tcPr>
            <w:tcW w:w="1790" w:type="dxa"/>
          </w:tcPr>
          <w:p w14:paraId="5D146A12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поставщика</w:t>
            </w:r>
          </w:p>
        </w:tc>
        <w:tc>
          <w:tcPr>
            <w:tcW w:w="2463" w:type="dxa"/>
          </w:tcPr>
          <w:p w14:paraId="733613FF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поставщика</w:t>
            </w:r>
          </w:p>
        </w:tc>
        <w:tc>
          <w:tcPr>
            <w:tcW w:w="1985" w:type="dxa"/>
          </w:tcPr>
          <w:p w14:paraId="7CAA0735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21E379E9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EC8AAA6" w14:textId="77777777" w:rsidR="00A14CC7" w:rsidRPr="00832C05" w:rsidRDefault="00A14CC7" w:rsidP="0055202A">
            <w:pPr>
              <w:ind w:left="-106" w:firstLine="106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ПоставМед</w:t>
            </w:r>
            <w:proofErr w:type="spellEnd"/>
          </w:p>
        </w:tc>
      </w:tr>
    </w:tbl>
    <w:p w14:paraId="476CD4E2" w14:textId="69D62179" w:rsidR="00817FBF" w:rsidRPr="00832C05" w:rsidRDefault="00A92C7F" w:rsidP="00F56EB2">
      <w:pPr>
        <w:ind w:left="0"/>
        <w:rPr>
          <w:bCs/>
        </w:rPr>
      </w:pPr>
      <w:r>
        <w:rPr>
          <w:bCs/>
        </w:rPr>
        <w:br/>
        <w:t>Т</w:t>
      </w:r>
      <w:r w:rsidRPr="00832C05">
        <w:rPr>
          <w:bCs/>
        </w:rPr>
        <w:t>аблица</w:t>
      </w:r>
      <w:r>
        <w:rPr>
          <w:bCs/>
        </w:rPr>
        <w:t xml:space="preserve"> 2.9</w:t>
      </w:r>
      <w:r w:rsidRPr="00832C05">
        <w:rPr>
          <w:bCs/>
        </w:rPr>
        <w:t xml:space="preserve"> представляет собой информацию о компаниях, которые поставляют</w:t>
      </w:r>
      <w:r>
        <w:rPr>
          <w:bCs/>
        </w:rPr>
        <w:t> </w:t>
      </w:r>
      <w:r w:rsidRPr="00832C05">
        <w:rPr>
          <w:bCs/>
        </w:rPr>
        <w:t xml:space="preserve">медикаменты. </w:t>
      </w:r>
      <w:r>
        <w:rPr>
          <w:bCs/>
        </w:rPr>
        <w:br/>
      </w:r>
      <w:r w:rsidR="0055202A">
        <w:rPr>
          <w:bCs/>
        </w:rPr>
        <w:br/>
      </w:r>
    </w:p>
    <w:p w14:paraId="352FB2E0" w14:textId="77777777" w:rsidR="00F92CA3" w:rsidRPr="00832C05" w:rsidRDefault="007531D5" w:rsidP="00F56EB2">
      <w:pPr>
        <w:ind w:left="0"/>
        <w:rPr>
          <w:bCs/>
        </w:rPr>
      </w:pPr>
      <w:r w:rsidRPr="00832C05">
        <w:rPr>
          <w:bCs/>
        </w:rPr>
        <w:lastRenderedPageBreak/>
        <w:t>Таблица</w:t>
      </w:r>
      <w:r w:rsidR="00F92CA3" w:rsidRPr="00832C05">
        <w:rPr>
          <w:bCs/>
        </w:rPr>
        <w:t xml:space="preserve"> 2.</w:t>
      </w:r>
      <w:r w:rsidR="00EE70FE" w:rsidRPr="00832C05">
        <w:rPr>
          <w:bCs/>
        </w:rPr>
        <w:t>10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Производитель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1791"/>
        <w:gridCol w:w="3029"/>
        <w:gridCol w:w="1559"/>
        <w:gridCol w:w="1535"/>
        <w:gridCol w:w="1300"/>
      </w:tblGrid>
      <w:tr w:rsidR="00A14CC7" w:rsidRPr="00832C05" w14:paraId="1C65F7BD" w14:textId="77777777" w:rsidTr="0055202A">
        <w:tc>
          <w:tcPr>
            <w:tcW w:w="1791" w:type="dxa"/>
          </w:tcPr>
          <w:p w14:paraId="01EE0DE0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3029" w:type="dxa"/>
          </w:tcPr>
          <w:p w14:paraId="2496FD54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559" w:type="dxa"/>
          </w:tcPr>
          <w:p w14:paraId="4F8146C6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2D8500CF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535" w:type="dxa"/>
          </w:tcPr>
          <w:p w14:paraId="627CC7BC" w14:textId="77777777" w:rsidR="00A14CC7" w:rsidRPr="00832C05" w:rsidRDefault="00A14CC7" w:rsidP="00F56EB2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68075C86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300" w:type="dxa"/>
          </w:tcPr>
          <w:p w14:paraId="7D7569BA" w14:textId="77777777" w:rsidR="00A14CC7" w:rsidRPr="00832C05" w:rsidRDefault="00A14CC7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A14CC7" w:rsidRPr="00832C05" w14:paraId="271D5160" w14:textId="77777777" w:rsidTr="0055202A">
        <w:trPr>
          <w:trHeight w:val="489"/>
        </w:trPr>
        <w:tc>
          <w:tcPr>
            <w:tcW w:w="1791" w:type="dxa"/>
          </w:tcPr>
          <w:p w14:paraId="0EDDC82F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производителя</w:t>
            </w:r>
          </w:p>
        </w:tc>
        <w:tc>
          <w:tcPr>
            <w:tcW w:w="3029" w:type="dxa"/>
          </w:tcPr>
          <w:p w14:paraId="6D55613A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производителя</w:t>
            </w:r>
          </w:p>
        </w:tc>
        <w:tc>
          <w:tcPr>
            <w:tcW w:w="1559" w:type="dxa"/>
          </w:tcPr>
          <w:p w14:paraId="7F7FEA13" w14:textId="77777777" w:rsidR="00A14CC7" w:rsidRPr="00832C05" w:rsidRDefault="007531D5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535" w:type="dxa"/>
          </w:tcPr>
          <w:p w14:paraId="6943CC6B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300" w:type="dxa"/>
          </w:tcPr>
          <w:p w14:paraId="690605E7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A14CC7" w:rsidRPr="00832C05" w14:paraId="77E91506" w14:textId="77777777" w:rsidTr="0055202A">
        <w:trPr>
          <w:trHeight w:val="515"/>
        </w:trPr>
        <w:tc>
          <w:tcPr>
            <w:tcW w:w="1791" w:type="dxa"/>
          </w:tcPr>
          <w:p w14:paraId="2AC79D47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производителя</w:t>
            </w:r>
          </w:p>
        </w:tc>
        <w:tc>
          <w:tcPr>
            <w:tcW w:w="3029" w:type="dxa"/>
          </w:tcPr>
          <w:p w14:paraId="46E9789F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производителя</w:t>
            </w:r>
          </w:p>
        </w:tc>
        <w:tc>
          <w:tcPr>
            <w:tcW w:w="1559" w:type="dxa"/>
          </w:tcPr>
          <w:p w14:paraId="05C53EB6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535" w:type="dxa"/>
          </w:tcPr>
          <w:p w14:paraId="7B038283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300" w:type="dxa"/>
          </w:tcPr>
          <w:p w14:paraId="50B2D6D9" w14:textId="77777777" w:rsidR="00A14CC7" w:rsidRPr="00832C05" w:rsidRDefault="00A14CC7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СуперМед</w:t>
            </w:r>
            <w:proofErr w:type="spellEnd"/>
          </w:p>
        </w:tc>
      </w:tr>
    </w:tbl>
    <w:p w14:paraId="6A14FC4F" w14:textId="66571ABD" w:rsidR="006702E1" w:rsidRDefault="00A92C7F" w:rsidP="00F56EB2">
      <w:pPr>
        <w:ind w:left="0"/>
        <w:rPr>
          <w:bCs/>
        </w:rPr>
      </w:pPr>
      <w:r>
        <w:rPr>
          <w:bCs/>
        </w:rPr>
        <w:br/>
        <w:t>Т</w:t>
      </w:r>
      <w:r w:rsidRPr="00832C05">
        <w:rPr>
          <w:bCs/>
        </w:rPr>
        <w:t>аблица</w:t>
      </w:r>
      <w:r>
        <w:rPr>
          <w:bCs/>
        </w:rPr>
        <w:t xml:space="preserve"> 2.10 </w:t>
      </w:r>
      <w:r w:rsidRPr="00832C05">
        <w:rPr>
          <w:bCs/>
        </w:rPr>
        <w:t>представляет собой информацию о компаниях, которые производят</w:t>
      </w:r>
      <w:r>
        <w:rPr>
          <w:bCs/>
        </w:rPr>
        <w:t> </w:t>
      </w:r>
      <w:r w:rsidRPr="00832C05">
        <w:rPr>
          <w:bCs/>
        </w:rPr>
        <w:t>медикаменты.</w:t>
      </w:r>
    </w:p>
    <w:p w14:paraId="43D89159" w14:textId="4255A12C" w:rsidR="00F92CA3" w:rsidRPr="00832C05" w:rsidRDefault="007531D5" w:rsidP="00F56EB2">
      <w:pPr>
        <w:ind w:left="0"/>
        <w:rPr>
          <w:bCs/>
        </w:rPr>
      </w:pPr>
      <w:r w:rsidRPr="00832C05">
        <w:rPr>
          <w:bCs/>
        </w:rPr>
        <w:t>Таблица</w:t>
      </w:r>
      <w:r w:rsidR="00F92CA3" w:rsidRPr="00832C05">
        <w:rPr>
          <w:bCs/>
        </w:rPr>
        <w:t xml:space="preserve"> 2.1</w:t>
      </w:r>
      <w:r w:rsidR="00EE70FE" w:rsidRPr="00832C05">
        <w:rPr>
          <w:bCs/>
        </w:rPr>
        <w:t>1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Противопоказания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2603"/>
        <w:gridCol w:w="2611"/>
        <w:gridCol w:w="1193"/>
        <w:gridCol w:w="1431"/>
        <w:gridCol w:w="1376"/>
      </w:tblGrid>
      <w:tr w:rsidR="007531D5" w:rsidRPr="00832C05" w14:paraId="62C7FC2B" w14:textId="77777777" w:rsidTr="00C52418">
        <w:tc>
          <w:tcPr>
            <w:tcW w:w="2689" w:type="dxa"/>
          </w:tcPr>
          <w:p w14:paraId="664CDB12" w14:textId="77777777" w:rsidR="007531D5" w:rsidRPr="00832C05" w:rsidRDefault="007531D5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698" w:type="dxa"/>
          </w:tcPr>
          <w:p w14:paraId="2D7D3647" w14:textId="77777777" w:rsidR="007531D5" w:rsidRPr="00832C05" w:rsidRDefault="007531D5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994" w:type="dxa"/>
          </w:tcPr>
          <w:p w14:paraId="37981B7C" w14:textId="77777777" w:rsidR="007531D5" w:rsidRPr="00832C05" w:rsidRDefault="007531D5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616327C8" w14:textId="77777777" w:rsidR="007531D5" w:rsidRPr="00832C05" w:rsidRDefault="007531D5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57" w:type="dxa"/>
          </w:tcPr>
          <w:p w14:paraId="33FA054A" w14:textId="77777777" w:rsidR="007531D5" w:rsidRPr="00832C05" w:rsidRDefault="007531D5" w:rsidP="0055202A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19A9B55D" w14:textId="77777777" w:rsidR="007531D5" w:rsidRPr="00832C05" w:rsidRDefault="007531D5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376" w:type="dxa"/>
          </w:tcPr>
          <w:p w14:paraId="1E9F5D38" w14:textId="77777777" w:rsidR="007531D5" w:rsidRPr="00832C05" w:rsidRDefault="007531D5" w:rsidP="0055202A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7531D5" w:rsidRPr="00832C05" w14:paraId="59B29521" w14:textId="77777777" w:rsidTr="00C52418">
        <w:tc>
          <w:tcPr>
            <w:tcW w:w="2689" w:type="dxa"/>
          </w:tcPr>
          <w:p w14:paraId="2D21DAC2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противопоказания</w:t>
            </w:r>
          </w:p>
        </w:tc>
        <w:tc>
          <w:tcPr>
            <w:tcW w:w="2698" w:type="dxa"/>
          </w:tcPr>
          <w:p w14:paraId="06D215DA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противопоказания</w:t>
            </w:r>
          </w:p>
        </w:tc>
        <w:tc>
          <w:tcPr>
            <w:tcW w:w="994" w:type="dxa"/>
          </w:tcPr>
          <w:p w14:paraId="449D09B6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57" w:type="dxa"/>
          </w:tcPr>
          <w:p w14:paraId="578A69D3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740AB444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7531D5" w:rsidRPr="00832C05" w14:paraId="45D2D92E" w14:textId="77777777" w:rsidTr="00C52418">
        <w:tc>
          <w:tcPr>
            <w:tcW w:w="2689" w:type="dxa"/>
          </w:tcPr>
          <w:p w14:paraId="330FF9B7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2698" w:type="dxa"/>
          </w:tcPr>
          <w:p w14:paraId="06EBBC72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994" w:type="dxa"/>
          </w:tcPr>
          <w:p w14:paraId="1CA92886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57" w:type="dxa"/>
          </w:tcPr>
          <w:p w14:paraId="20845E9E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112EA73F" w14:textId="77777777" w:rsidR="007531D5" w:rsidRPr="00832C05" w:rsidRDefault="007531D5" w:rsidP="0055202A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Гемофилия</w:t>
            </w:r>
          </w:p>
        </w:tc>
      </w:tr>
    </w:tbl>
    <w:p w14:paraId="40DC3592" w14:textId="3FD1E3DE" w:rsidR="00F92CA3" w:rsidRPr="00832C05" w:rsidRDefault="00A92C7F" w:rsidP="0055202A">
      <w:pPr>
        <w:ind w:left="0"/>
        <w:rPr>
          <w:bCs/>
        </w:rPr>
      </w:pPr>
      <w:r>
        <w:rPr>
          <w:bCs/>
        </w:rPr>
        <w:br/>
        <w:t>Т</w:t>
      </w:r>
      <w:r w:rsidRPr="00832C05">
        <w:rPr>
          <w:bCs/>
        </w:rPr>
        <w:t>аблица</w:t>
      </w:r>
      <w:r>
        <w:rPr>
          <w:bCs/>
        </w:rPr>
        <w:t xml:space="preserve"> 2.11</w:t>
      </w:r>
      <w:r w:rsidRPr="00832C05">
        <w:rPr>
          <w:bCs/>
        </w:rPr>
        <w:t xml:space="preserve"> представляет собой информацию о состояниях, при которых применение определенных лекарственных препаратов или медицинских процедур может быть небезопасным или даже опасным для здоровья.</w:t>
      </w:r>
      <w:r w:rsidR="00271BCE" w:rsidRPr="00832C05">
        <w:rPr>
          <w:bCs/>
        </w:rPr>
        <w:br/>
      </w:r>
      <w:r w:rsidR="007531D5" w:rsidRPr="00832C05">
        <w:rPr>
          <w:bCs/>
        </w:rPr>
        <w:t>Таблица</w:t>
      </w:r>
      <w:r w:rsidR="00F92CA3" w:rsidRPr="00832C05">
        <w:rPr>
          <w:bCs/>
        </w:rPr>
        <w:t xml:space="preserve"> 2.1</w:t>
      </w:r>
      <w:r w:rsidR="00EE70FE" w:rsidRPr="00832C05">
        <w:rPr>
          <w:bCs/>
        </w:rPr>
        <w:t>2</w:t>
      </w:r>
      <w:r w:rsidR="00F92CA3" w:rsidRPr="00832C05">
        <w:rPr>
          <w:bCs/>
        </w:rPr>
        <w:t xml:space="preserve"> – Атрибуты сущности «</w:t>
      </w:r>
      <w:r w:rsidR="00340698" w:rsidRPr="00832C05">
        <w:rPr>
          <w:bCs/>
        </w:rPr>
        <w:t>Сотрудники</w:t>
      </w:r>
      <w:r w:rsidR="00F92CA3" w:rsidRPr="00832C05">
        <w:rPr>
          <w:bCs/>
        </w:rPr>
        <w:t>»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2127"/>
        <w:gridCol w:w="2693"/>
        <w:gridCol w:w="1559"/>
        <w:gridCol w:w="1418"/>
        <w:gridCol w:w="1417"/>
      </w:tblGrid>
      <w:tr w:rsidR="007531D5" w:rsidRPr="00832C05" w14:paraId="446E2AC9" w14:textId="77777777" w:rsidTr="0055202A">
        <w:tc>
          <w:tcPr>
            <w:tcW w:w="2127" w:type="dxa"/>
          </w:tcPr>
          <w:p w14:paraId="5AFFFAFA" w14:textId="77777777" w:rsidR="007531D5" w:rsidRPr="00832C05" w:rsidRDefault="007531D5" w:rsidP="00DD56E6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2693" w:type="dxa"/>
          </w:tcPr>
          <w:p w14:paraId="294C39F7" w14:textId="77777777" w:rsidR="007531D5" w:rsidRPr="00832C05" w:rsidRDefault="007531D5" w:rsidP="00DD56E6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559" w:type="dxa"/>
          </w:tcPr>
          <w:p w14:paraId="6C5876D8" w14:textId="77777777" w:rsidR="007531D5" w:rsidRPr="00832C05" w:rsidRDefault="007531D5" w:rsidP="00DD56E6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18D42C90" w14:textId="77777777" w:rsidR="007531D5" w:rsidRPr="00832C05" w:rsidRDefault="007531D5" w:rsidP="00DD56E6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418" w:type="dxa"/>
          </w:tcPr>
          <w:p w14:paraId="1EBE5FF7" w14:textId="77777777" w:rsidR="007531D5" w:rsidRPr="00832C05" w:rsidRDefault="007531D5" w:rsidP="00DD56E6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08743D6F" w14:textId="77777777" w:rsidR="007531D5" w:rsidRPr="00832C05" w:rsidRDefault="007531D5" w:rsidP="00DD56E6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1417" w:type="dxa"/>
          </w:tcPr>
          <w:p w14:paraId="6E656F5D" w14:textId="77777777" w:rsidR="007531D5" w:rsidRPr="00832C05" w:rsidRDefault="007531D5" w:rsidP="00DD56E6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7531D5" w:rsidRPr="00832C05" w14:paraId="0F47B111" w14:textId="77777777" w:rsidTr="0055202A">
        <w:tc>
          <w:tcPr>
            <w:tcW w:w="2127" w:type="dxa"/>
          </w:tcPr>
          <w:p w14:paraId="516C3F5A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сотрудника</w:t>
            </w:r>
          </w:p>
        </w:tc>
        <w:tc>
          <w:tcPr>
            <w:tcW w:w="2693" w:type="dxa"/>
          </w:tcPr>
          <w:p w14:paraId="40C753D6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сотрудника</w:t>
            </w:r>
          </w:p>
        </w:tc>
        <w:tc>
          <w:tcPr>
            <w:tcW w:w="1559" w:type="dxa"/>
          </w:tcPr>
          <w:p w14:paraId="39E8010C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418" w:type="dxa"/>
          </w:tcPr>
          <w:p w14:paraId="147D0E11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1C915A73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7531D5" w:rsidRPr="00832C05" w14:paraId="61B5F82F" w14:textId="77777777" w:rsidTr="0055202A">
        <w:tc>
          <w:tcPr>
            <w:tcW w:w="2127" w:type="dxa"/>
          </w:tcPr>
          <w:p w14:paraId="4C6090FF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</w:t>
            </w:r>
          </w:p>
        </w:tc>
        <w:tc>
          <w:tcPr>
            <w:tcW w:w="2693" w:type="dxa"/>
          </w:tcPr>
          <w:p w14:paraId="2FA76CD7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14:paraId="450744A7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2E19E9F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648F1F70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Ольга</w:t>
            </w:r>
          </w:p>
        </w:tc>
      </w:tr>
      <w:tr w:rsidR="007531D5" w:rsidRPr="00832C05" w14:paraId="79AC72C7" w14:textId="77777777" w:rsidTr="0055202A">
        <w:tc>
          <w:tcPr>
            <w:tcW w:w="2127" w:type="dxa"/>
          </w:tcPr>
          <w:p w14:paraId="1CFEFD84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Фамилия</w:t>
            </w:r>
          </w:p>
        </w:tc>
        <w:tc>
          <w:tcPr>
            <w:tcW w:w="2693" w:type="dxa"/>
          </w:tcPr>
          <w:p w14:paraId="7D506DA4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14:paraId="118B31BB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23FF7DDF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1B8C8A90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Васильевна</w:t>
            </w:r>
          </w:p>
        </w:tc>
      </w:tr>
      <w:tr w:rsidR="007531D5" w:rsidRPr="00832C05" w14:paraId="508B3E3F" w14:textId="77777777" w:rsidTr="0055202A">
        <w:tc>
          <w:tcPr>
            <w:tcW w:w="2127" w:type="dxa"/>
          </w:tcPr>
          <w:p w14:paraId="67BC2C89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Должность</w:t>
            </w:r>
          </w:p>
        </w:tc>
        <w:tc>
          <w:tcPr>
            <w:tcW w:w="2693" w:type="dxa"/>
          </w:tcPr>
          <w:p w14:paraId="39056181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</w:tcPr>
          <w:p w14:paraId="1E7A749F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5AD8BAAC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77E3A31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Фармацевт</w:t>
            </w:r>
          </w:p>
        </w:tc>
      </w:tr>
      <w:tr w:rsidR="007531D5" w:rsidRPr="00832C05" w14:paraId="66BFD823" w14:textId="77777777" w:rsidTr="0055202A">
        <w:tc>
          <w:tcPr>
            <w:tcW w:w="2127" w:type="dxa"/>
          </w:tcPr>
          <w:p w14:paraId="08DFC591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Зарплата</w:t>
            </w:r>
          </w:p>
        </w:tc>
        <w:tc>
          <w:tcPr>
            <w:tcW w:w="2693" w:type="dxa"/>
          </w:tcPr>
          <w:p w14:paraId="0BAAF484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Зарплата</w:t>
            </w:r>
          </w:p>
        </w:tc>
        <w:tc>
          <w:tcPr>
            <w:tcW w:w="1559" w:type="dxa"/>
          </w:tcPr>
          <w:p w14:paraId="38731F34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3380F106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4AB3291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20 000,00 ₽</w:t>
            </w:r>
          </w:p>
        </w:tc>
      </w:tr>
      <w:tr w:rsidR="007531D5" w:rsidRPr="00832C05" w14:paraId="600ADAF1" w14:textId="77777777" w:rsidTr="0055202A">
        <w:tc>
          <w:tcPr>
            <w:tcW w:w="2127" w:type="dxa"/>
          </w:tcPr>
          <w:p w14:paraId="68D3B378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приема</w:t>
            </w:r>
          </w:p>
        </w:tc>
        <w:tc>
          <w:tcPr>
            <w:tcW w:w="2693" w:type="dxa"/>
          </w:tcPr>
          <w:p w14:paraId="1C98ECFF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приема</w:t>
            </w:r>
          </w:p>
        </w:tc>
        <w:tc>
          <w:tcPr>
            <w:tcW w:w="1559" w:type="dxa"/>
          </w:tcPr>
          <w:p w14:paraId="31C8A36B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7931FCDC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0DBE7E95" w14:textId="77777777" w:rsidR="007531D5" w:rsidRPr="00832C05" w:rsidRDefault="007531D5" w:rsidP="00DD56E6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12.03.2020</w:t>
            </w:r>
          </w:p>
        </w:tc>
      </w:tr>
    </w:tbl>
    <w:p w14:paraId="1B7E2DF7" w14:textId="4C32FB78" w:rsidR="00340698" w:rsidRPr="00832C05" w:rsidRDefault="00343360" w:rsidP="00F56EB2">
      <w:pPr>
        <w:ind w:left="0"/>
        <w:jc w:val="left"/>
        <w:rPr>
          <w:bCs/>
        </w:rPr>
      </w:pPr>
      <w:r>
        <w:rPr>
          <w:bCs/>
        </w:rPr>
        <w:br/>
      </w:r>
      <w:r w:rsidR="00897529">
        <w:rPr>
          <w:bCs/>
        </w:rPr>
        <w:br/>
      </w:r>
      <w:r w:rsidR="00897529">
        <w:rPr>
          <w:bCs/>
        </w:rPr>
        <w:br/>
      </w:r>
      <w:r w:rsidR="00A92C7F">
        <w:rPr>
          <w:bCs/>
        </w:rPr>
        <w:lastRenderedPageBreak/>
        <w:t>Т</w:t>
      </w:r>
      <w:r w:rsidR="00A92C7F" w:rsidRPr="00832C05">
        <w:rPr>
          <w:bCs/>
        </w:rPr>
        <w:t>аблица</w:t>
      </w:r>
      <w:r w:rsidR="00A92C7F">
        <w:rPr>
          <w:bCs/>
        </w:rPr>
        <w:t xml:space="preserve"> 2.12</w:t>
      </w:r>
      <w:r w:rsidR="00A92C7F" w:rsidRPr="00832C05">
        <w:rPr>
          <w:bCs/>
        </w:rPr>
        <w:t xml:space="preserve"> представляет собой информацию о людях, которые работают в аптеках.</w:t>
      </w:r>
      <w:r w:rsidR="00271BCE" w:rsidRPr="00832C05">
        <w:rPr>
          <w:bCs/>
        </w:rPr>
        <w:br/>
      </w:r>
      <w:r w:rsidR="007531D5" w:rsidRPr="00832C05">
        <w:rPr>
          <w:bCs/>
        </w:rPr>
        <w:t>Таблица</w:t>
      </w:r>
      <w:r w:rsidR="00340698" w:rsidRPr="00832C05">
        <w:rPr>
          <w:bCs/>
        </w:rPr>
        <w:t xml:space="preserve"> 2.1</w:t>
      </w:r>
      <w:r w:rsidR="00EE70FE" w:rsidRPr="00832C05">
        <w:rPr>
          <w:bCs/>
        </w:rPr>
        <w:t>3</w:t>
      </w:r>
      <w:r w:rsidR="00762FC8" w:rsidRPr="00832C05">
        <w:rPr>
          <w:bCs/>
        </w:rPr>
        <w:t xml:space="preserve"> </w:t>
      </w:r>
      <w:r w:rsidR="00340698" w:rsidRPr="00832C05">
        <w:rPr>
          <w:bCs/>
        </w:rPr>
        <w:t>–</w:t>
      </w:r>
      <w:r w:rsidR="00762FC8" w:rsidRPr="00832C05">
        <w:rPr>
          <w:bCs/>
        </w:rPr>
        <w:t xml:space="preserve"> </w:t>
      </w:r>
      <w:r w:rsidR="00340698" w:rsidRPr="00832C05">
        <w:rPr>
          <w:bCs/>
        </w:rPr>
        <w:t>Атрибуты сущности «Упаковка»</w:t>
      </w:r>
      <w:r w:rsidR="00817FBF" w:rsidRPr="00832C05">
        <w:rPr>
          <w:bCs/>
          <w:noProof/>
          <w14:ligatures w14:val="standardContextual"/>
        </w:rPr>
        <w:t xml:space="preserve"> 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1751"/>
        <w:gridCol w:w="1754"/>
        <w:gridCol w:w="1752"/>
        <w:gridCol w:w="1760"/>
        <w:gridCol w:w="2197"/>
      </w:tblGrid>
      <w:tr w:rsidR="007531D5" w:rsidRPr="00832C05" w14:paraId="7935EDFB" w14:textId="77777777" w:rsidTr="00897529">
        <w:tc>
          <w:tcPr>
            <w:tcW w:w="1751" w:type="dxa"/>
          </w:tcPr>
          <w:p w14:paraId="52B60B1C" w14:textId="77777777" w:rsidR="007531D5" w:rsidRPr="00832C05" w:rsidRDefault="007531D5" w:rsidP="00897529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атрибута</w:t>
            </w:r>
          </w:p>
        </w:tc>
        <w:tc>
          <w:tcPr>
            <w:tcW w:w="1754" w:type="dxa"/>
          </w:tcPr>
          <w:p w14:paraId="2CD51BB9" w14:textId="77777777" w:rsidR="007531D5" w:rsidRPr="00832C05" w:rsidRDefault="007531D5" w:rsidP="00897529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Описание атрибута</w:t>
            </w:r>
          </w:p>
        </w:tc>
        <w:tc>
          <w:tcPr>
            <w:tcW w:w="1752" w:type="dxa"/>
          </w:tcPr>
          <w:p w14:paraId="069546ED" w14:textId="77777777" w:rsidR="007531D5" w:rsidRPr="00832C05" w:rsidRDefault="007531D5" w:rsidP="00897529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Диапазон</w:t>
            </w:r>
          </w:p>
          <w:p w14:paraId="27CEA6D9" w14:textId="77777777" w:rsidR="007531D5" w:rsidRPr="00832C05" w:rsidRDefault="007531D5" w:rsidP="00897529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значений</w:t>
            </w:r>
          </w:p>
        </w:tc>
        <w:tc>
          <w:tcPr>
            <w:tcW w:w="1760" w:type="dxa"/>
          </w:tcPr>
          <w:p w14:paraId="3DE3A7E0" w14:textId="77777777" w:rsidR="007531D5" w:rsidRPr="00832C05" w:rsidRDefault="007531D5" w:rsidP="00897529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Единица</w:t>
            </w:r>
          </w:p>
          <w:p w14:paraId="61AC1C6E" w14:textId="77777777" w:rsidR="007531D5" w:rsidRPr="00832C05" w:rsidRDefault="007531D5" w:rsidP="00897529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измерения</w:t>
            </w:r>
          </w:p>
        </w:tc>
        <w:tc>
          <w:tcPr>
            <w:tcW w:w="2197" w:type="dxa"/>
          </w:tcPr>
          <w:p w14:paraId="22CBA2EC" w14:textId="77777777" w:rsidR="007531D5" w:rsidRPr="00832C05" w:rsidRDefault="007531D5" w:rsidP="00897529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Пример</w:t>
            </w:r>
          </w:p>
        </w:tc>
      </w:tr>
      <w:tr w:rsidR="007531D5" w:rsidRPr="00832C05" w14:paraId="5CE17D9A" w14:textId="77777777" w:rsidTr="00897529">
        <w:tc>
          <w:tcPr>
            <w:tcW w:w="1751" w:type="dxa"/>
          </w:tcPr>
          <w:p w14:paraId="24F7A382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упаковки</w:t>
            </w:r>
          </w:p>
        </w:tc>
        <w:tc>
          <w:tcPr>
            <w:tcW w:w="1754" w:type="dxa"/>
          </w:tcPr>
          <w:p w14:paraId="4B48664D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упаковки</w:t>
            </w:r>
          </w:p>
        </w:tc>
        <w:tc>
          <w:tcPr>
            <w:tcW w:w="1752" w:type="dxa"/>
          </w:tcPr>
          <w:p w14:paraId="33897B07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1, 2, …</w:t>
            </w:r>
          </w:p>
        </w:tc>
        <w:tc>
          <w:tcPr>
            <w:tcW w:w="1760" w:type="dxa"/>
          </w:tcPr>
          <w:p w14:paraId="3C419A54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BCA59BD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1</w:t>
            </w:r>
          </w:p>
        </w:tc>
      </w:tr>
      <w:tr w:rsidR="007531D5" w:rsidRPr="00832C05" w14:paraId="3E59A5B7" w14:textId="77777777" w:rsidTr="00897529">
        <w:tc>
          <w:tcPr>
            <w:tcW w:w="1751" w:type="dxa"/>
          </w:tcPr>
          <w:p w14:paraId="519C63E5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1754" w:type="dxa"/>
          </w:tcPr>
          <w:p w14:paraId="77B1380E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1752" w:type="dxa"/>
          </w:tcPr>
          <w:p w14:paraId="64C0788E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760" w:type="dxa"/>
          </w:tcPr>
          <w:p w14:paraId="46DDC903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4575415F" w14:textId="77777777" w:rsidR="007531D5" w:rsidRPr="00832C05" w:rsidRDefault="007531D5" w:rsidP="00897529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Ампула</w:t>
            </w:r>
          </w:p>
        </w:tc>
      </w:tr>
    </w:tbl>
    <w:p w14:paraId="10372CE8" w14:textId="1168A47E" w:rsidR="00817FBF" w:rsidRPr="00832C05" w:rsidRDefault="00A92C7F" w:rsidP="00F56EB2">
      <w:pPr>
        <w:ind w:left="0"/>
        <w:rPr>
          <w:bCs/>
        </w:rPr>
      </w:pPr>
      <w:r>
        <w:rPr>
          <w:bCs/>
        </w:rPr>
        <w:t>Т</w:t>
      </w:r>
      <w:r w:rsidRPr="00832C05">
        <w:rPr>
          <w:bCs/>
        </w:rPr>
        <w:t>аблица</w:t>
      </w:r>
      <w:r>
        <w:rPr>
          <w:bCs/>
        </w:rPr>
        <w:t xml:space="preserve"> 2.13</w:t>
      </w:r>
      <w:r w:rsidRPr="00832C05">
        <w:rPr>
          <w:bCs/>
        </w:rPr>
        <w:t xml:space="preserve"> содержит информацию о упаковках.</w:t>
      </w:r>
    </w:p>
    <w:p w14:paraId="2FC28870" w14:textId="4E4D09D3" w:rsidR="00FC06D6" w:rsidRPr="00832C05" w:rsidRDefault="007531D5" w:rsidP="00F56EB2">
      <w:pPr>
        <w:ind w:left="0" w:firstLine="426"/>
        <w:rPr>
          <w:bCs/>
        </w:rPr>
      </w:pPr>
      <w:r w:rsidRPr="00832C05">
        <w:rPr>
          <w:bCs/>
        </w:rPr>
        <w:t>Таблицы</w:t>
      </w:r>
      <w:r w:rsidR="00FC06D6" w:rsidRPr="00832C05">
        <w:rPr>
          <w:bCs/>
        </w:rPr>
        <w:t xml:space="preserve"> 2.</w:t>
      </w:r>
      <w:r w:rsidR="00EE70FE" w:rsidRPr="00832C05">
        <w:rPr>
          <w:bCs/>
        </w:rPr>
        <w:t>2</w:t>
      </w:r>
      <w:r w:rsidR="00762FC8" w:rsidRPr="00832C05">
        <w:rPr>
          <w:bCs/>
        </w:rPr>
        <w:t>−</w:t>
      </w:r>
      <w:r w:rsidR="00FC06D6" w:rsidRPr="00832C05">
        <w:rPr>
          <w:bCs/>
        </w:rPr>
        <w:t>2.1</w:t>
      </w:r>
      <w:r w:rsidR="00EE70FE" w:rsidRPr="00832C05">
        <w:rPr>
          <w:bCs/>
        </w:rPr>
        <w:t>3</w:t>
      </w:r>
      <w:r w:rsidR="00FC06D6" w:rsidRPr="00832C05">
        <w:rPr>
          <w:bCs/>
        </w:rPr>
        <w:t xml:space="preserve"> описывают атрибуты различных сущностей,</w:t>
      </w:r>
      <w:r w:rsidR="00895993" w:rsidRPr="00832C05">
        <w:rPr>
          <w:bCs/>
        </w:rPr>
        <w:br/>
      </w:r>
      <w:r w:rsidR="00FC06D6" w:rsidRPr="00832C05">
        <w:rPr>
          <w:bCs/>
        </w:rPr>
        <w:t>связанных с организацией и управлением аптеки. Далее используя представленные сущности, будет проведена работа по выявлению, установлению и описанию связей между ними.</w:t>
      </w:r>
      <w:r w:rsidR="009B2F3F">
        <w:rPr>
          <w:bCs/>
        </w:rPr>
        <w:br/>
      </w:r>
      <w:r w:rsidR="009B2F3F">
        <w:rPr>
          <w:bCs/>
        </w:rPr>
        <w:br/>
      </w:r>
      <w:r w:rsidR="00E91E40" w:rsidRPr="00832C05">
        <w:rPr>
          <w:bCs/>
        </w:rPr>
        <w:t>Таблица 2.</w:t>
      </w:r>
      <w:r w:rsidRPr="00832C05">
        <w:rPr>
          <w:bCs/>
        </w:rPr>
        <w:t>1</w:t>
      </w:r>
      <w:r w:rsidR="00EE70FE" w:rsidRPr="00832C05">
        <w:rPr>
          <w:bCs/>
        </w:rPr>
        <w:t>4</w:t>
      </w:r>
      <w:r w:rsidR="00E91E40" w:rsidRPr="00832C05">
        <w:rPr>
          <w:bCs/>
        </w:rPr>
        <w:t xml:space="preserve"> – Установление связей между сущностями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1843"/>
        <w:gridCol w:w="1843"/>
        <w:gridCol w:w="1276"/>
        <w:gridCol w:w="1417"/>
        <w:gridCol w:w="2835"/>
      </w:tblGrid>
      <w:tr w:rsidR="00E91E40" w:rsidRPr="00832C05" w14:paraId="420720D2" w14:textId="77777777" w:rsidTr="00AF3C02">
        <w:trPr>
          <w:trHeight w:val="1245"/>
        </w:trPr>
        <w:tc>
          <w:tcPr>
            <w:tcW w:w="1843" w:type="dxa"/>
            <w:vAlign w:val="center"/>
          </w:tcPr>
          <w:p w14:paraId="54F90774" w14:textId="77777777" w:rsidR="00FC06D6" w:rsidRPr="00832C05" w:rsidRDefault="00FC06D6" w:rsidP="00AF3C02">
            <w:pPr>
              <w:pStyle w:val="TableParagraph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</w:t>
            </w:r>
            <w:r w:rsidRPr="00832C05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первой</w:t>
            </w:r>
            <w:r w:rsidRPr="00832C05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832C05">
              <w:rPr>
                <w:bCs/>
                <w:spacing w:val="-1"/>
                <w:sz w:val="24"/>
                <w:szCs w:val="24"/>
              </w:rPr>
              <w:t>сущности,</w:t>
            </w:r>
            <w:r w:rsidRPr="00832C05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участвующей в</w:t>
            </w:r>
            <w:r w:rsidRPr="00832C05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связи</w:t>
            </w:r>
          </w:p>
        </w:tc>
        <w:tc>
          <w:tcPr>
            <w:tcW w:w="1843" w:type="dxa"/>
            <w:vAlign w:val="center"/>
          </w:tcPr>
          <w:p w14:paraId="709FD404" w14:textId="77777777" w:rsidR="00FC06D6" w:rsidRPr="00832C05" w:rsidRDefault="00FC06D6" w:rsidP="00AF3C02">
            <w:pPr>
              <w:pStyle w:val="TableParagraph"/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</w:t>
            </w:r>
            <w:r w:rsidRPr="00832C05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второй</w:t>
            </w:r>
            <w:r w:rsidRPr="00832C05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сущности, участвующей</w:t>
            </w:r>
            <w:r w:rsidRPr="00832C05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в связи</w:t>
            </w:r>
          </w:p>
        </w:tc>
        <w:tc>
          <w:tcPr>
            <w:tcW w:w="1276" w:type="dxa"/>
            <w:vAlign w:val="center"/>
          </w:tcPr>
          <w:p w14:paraId="3E95865A" w14:textId="77777777" w:rsidR="00FC06D6" w:rsidRPr="00832C05" w:rsidRDefault="00FC06D6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связи</w:t>
            </w:r>
          </w:p>
        </w:tc>
        <w:tc>
          <w:tcPr>
            <w:tcW w:w="1417" w:type="dxa"/>
            <w:vAlign w:val="center"/>
          </w:tcPr>
          <w:p w14:paraId="09500FED" w14:textId="77777777" w:rsidR="00FC06D6" w:rsidRPr="00832C05" w:rsidRDefault="00FC06D6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Тип</w:t>
            </w:r>
            <w:r w:rsidRPr="00832C05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связи</w:t>
            </w:r>
          </w:p>
        </w:tc>
        <w:tc>
          <w:tcPr>
            <w:tcW w:w="2835" w:type="dxa"/>
            <w:vAlign w:val="center"/>
          </w:tcPr>
          <w:p w14:paraId="5F7FB9C8" w14:textId="77777777" w:rsidR="00FC06D6" w:rsidRPr="00832C05" w:rsidRDefault="00FC06D6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Обоснование</w:t>
            </w:r>
            <w:r w:rsidRPr="00832C05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выбора</w:t>
            </w:r>
            <w:r w:rsidRPr="00832C05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типа</w:t>
            </w:r>
            <w:r w:rsidRPr="00832C05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832C05">
              <w:rPr>
                <w:bCs/>
                <w:sz w:val="24"/>
                <w:szCs w:val="24"/>
              </w:rPr>
              <w:t>связи</w:t>
            </w:r>
          </w:p>
        </w:tc>
      </w:tr>
      <w:tr w:rsidR="00E91E40" w:rsidRPr="00832C05" w14:paraId="6EFAA7DA" w14:textId="77777777" w:rsidTr="00AF3C02">
        <w:tc>
          <w:tcPr>
            <w:tcW w:w="1843" w:type="dxa"/>
            <w:vAlign w:val="center"/>
          </w:tcPr>
          <w:p w14:paraId="2682F919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</w:t>
            </w:r>
          </w:p>
        </w:tc>
        <w:tc>
          <w:tcPr>
            <w:tcW w:w="1843" w:type="dxa"/>
            <w:vAlign w:val="center"/>
          </w:tcPr>
          <w:p w14:paraId="099B01A3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 приход</w:t>
            </w:r>
          </w:p>
        </w:tc>
        <w:tc>
          <w:tcPr>
            <w:tcW w:w="1276" w:type="dxa"/>
            <w:vAlign w:val="center"/>
          </w:tcPr>
          <w:p w14:paraId="1A9A7D9E" w14:textId="77777777" w:rsidR="00FC06D6" w:rsidRPr="00832C05" w:rsidRDefault="00DB3F4B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</w:t>
            </w:r>
            <w:r w:rsidR="00970372" w:rsidRPr="00832C05">
              <w:rPr>
                <w:bCs/>
                <w:sz w:val="24"/>
                <w:szCs w:val="24"/>
              </w:rPr>
              <w:t>держит</w:t>
            </w:r>
          </w:p>
        </w:tc>
        <w:tc>
          <w:tcPr>
            <w:tcW w:w="1417" w:type="dxa"/>
            <w:vAlign w:val="center"/>
          </w:tcPr>
          <w:p w14:paraId="33D1E11A" w14:textId="2D8D48FB" w:rsidR="00FC06D6" w:rsidRPr="00832C05" w:rsidRDefault="00AF3C02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2835" w:type="dxa"/>
            <w:vAlign w:val="center"/>
          </w:tcPr>
          <w:p w14:paraId="15B57FF5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Одна аптека может иметь множество записей о поставках лекарств.</w:t>
            </w:r>
          </w:p>
        </w:tc>
      </w:tr>
      <w:tr w:rsidR="00E91E40" w:rsidRPr="00832C05" w14:paraId="63EFAE5D" w14:textId="77777777" w:rsidTr="00AF3C02">
        <w:trPr>
          <w:trHeight w:val="1062"/>
        </w:trPr>
        <w:tc>
          <w:tcPr>
            <w:tcW w:w="1843" w:type="dxa"/>
            <w:vAlign w:val="center"/>
          </w:tcPr>
          <w:p w14:paraId="21064BD6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</w:t>
            </w:r>
          </w:p>
        </w:tc>
        <w:tc>
          <w:tcPr>
            <w:tcW w:w="1843" w:type="dxa"/>
            <w:vAlign w:val="center"/>
          </w:tcPr>
          <w:p w14:paraId="09980B1D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 расход</w:t>
            </w:r>
          </w:p>
        </w:tc>
        <w:tc>
          <w:tcPr>
            <w:tcW w:w="1276" w:type="dxa"/>
            <w:vAlign w:val="center"/>
          </w:tcPr>
          <w:p w14:paraId="28EF1E1F" w14:textId="77777777" w:rsidR="00FC06D6" w:rsidRPr="00832C05" w:rsidRDefault="00DB3F4B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417" w:type="dxa"/>
            <w:vAlign w:val="center"/>
          </w:tcPr>
          <w:p w14:paraId="786342C8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2835" w:type="dxa"/>
            <w:vAlign w:val="center"/>
          </w:tcPr>
          <w:p w14:paraId="1305E35A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Одна аптека может продавать множество лекарств.</w:t>
            </w:r>
          </w:p>
        </w:tc>
      </w:tr>
      <w:tr w:rsidR="00E91E40" w:rsidRPr="00832C05" w14:paraId="3AFE7A93" w14:textId="77777777" w:rsidTr="00AF3C02">
        <w:trPr>
          <w:trHeight w:val="20"/>
        </w:trPr>
        <w:tc>
          <w:tcPr>
            <w:tcW w:w="1843" w:type="dxa"/>
            <w:vAlign w:val="center"/>
          </w:tcPr>
          <w:p w14:paraId="7D01083D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Каталог заболеваний</w:t>
            </w:r>
          </w:p>
        </w:tc>
        <w:tc>
          <w:tcPr>
            <w:tcW w:w="1843" w:type="dxa"/>
            <w:vAlign w:val="center"/>
          </w:tcPr>
          <w:p w14:paraId="2BA5FFED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Каталог лекарств</w:t>
            </w:r>
          </w:p>
        </w:tc>
        <w:tc>
          <w:tcPr>
            <w:tcW w:w="1276" w:type="dxa"/>
            <w:vAlign w:val="center"/>
          </w:tcPr>
          <w:p w14:paraId="1A57F301" w14:textId="77777777" w:rsidR="00FC06D6" w:rsidRPr="00832C05" w:rsidRDefault="00E91E40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417" w:type="dxa"/>
            <w:vAlign w:val="center"/>
          </w:tcPr>
          <w:p w14:paraId="3B1220EA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Связь многие ко многим</w:t>
            </w:r>
          </w:p>
        </w:tc>
        <w:tc>
          <w:tcPr>
            <w:tcW w:w="2835" w:type="dxa"/>
            <w:vAlign w:val="center"/>
          </w:tcPr>
          <w:p w14:paraId="418589A6" w14:textId="77777777" w:rsidR="00FC06D6" w:rsidRPr="00832C05" w:rsidRDefault="003802E5" w:rsidP="00AF3C0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Одно заболевание может требовать нескольких лекарств, а одно лекарство может помочь при нескольких заболеваниях.</w:t>
            </w:r>
          </w:p>
        </w:tc>
      </w:tr>
    </w:tbl>
    <w:p w14:paraId="4FB12800" w14:textId="77777777" w:rsidR="007E4F2B" w:rsidRPr="00832C05" w:rsidRDefault="007E4F2B" w:rsidP="00F56EB2">
      <w:pPr>
        <w:ind w:left="0"/>
        <w:rPr>
          <w:bCs/>
        </w:rPr>
      </w:pPr>
      <w:r w:rsidRPr="00832C05">
        <w:rPr>
          <w:bCs/>
        </w:rPr>
        <w:lastRenderedPageBreak/>
        <w:br/>
        <w:t>Продолжение таблицы 2.14</w:t>
      </w:r>
    </w:p>
    <w:tbl>
      <w:tblPr>
        <w:tblStyle w:val="a7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1134"/>
        <w:gridCol w:w="3686"/>
      </w:tblGrid>
      <w:tr w:rsidR="007E4F2B" w:rsidRPr="00832C05" w14:paraId="56D0D221" w14:textId="77777777" w:rsidTr="00AF3C02">
        <w:trPr>
          <w:trHeight w:val="1280"/>
        </w:trPr>
        <w:tc>
          <w:tcPr>
            <w:tcW w:w="1276" w:type="dxa"/>
          </w:tcPr>
          <w:p w14:paraId="5A587698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1276" w:type="dxa"/>
          </w:tcPr>
          <w:p w14:paraId="0ECA82F5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0A0EAD66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134" w:type="dxa"/>
          </w:tcPr>
          <w:p w14:paraId="701EE4F7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3686" w:type="dxa"/>
          </w:tcPr>
          <w:p w14:paraId="6C42B96F" w14:textId="77777777" w:rsidR="007E4F2B" w:rsidRPr="00832C05" w:rsidRDefault="007E4F2B" w:rsidP="00F56EB2">
            <w:pPr>
              <w:tabs>
                <w:tab w:val="left" w:pos="240"/>
              </w:tabs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 одном месте хранения может находиться много разных лекарств.</w:t>
            </w:r>
          </w:p>
        </w:tc>
      </w:tr>
      <w:tr w:rsidR="007E4F2B" w:rsidRPr="00832C05" w14:paraId="0D08FC38" w14:textId="77777777" w:rsidTr="00AF3C02">
        <w:tc>
          <w:tcPr>
            <w:tcW w:w="1276" w:type="dxa"/>
          </w:tcPr>
          <w:p w14:paraId="241A311A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Область заболевания</w:t>
            </w:r>
          </w:p>
        </w:tc>
        <w:tc>
          <w:tcPr>
            <w:tcW w:w="1276" w:type="dxa"/>
          </w:tcPr>
          <w:p w14:paraId="1BDA889E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29B7C488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134" w:type="dxa"/>
          </w:tcPr>
          <w:p w14:paraId="09FB528D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Связь многие ко многим</w:t>
            </w:r>
          </w:p>
        </w:tc>
        <w:tc>
          <w:tcPr>
            <w:tcW w:w="3686" w:type="dxa"/>
          </w:tcPr>
          <w:p w14:paraId="099AA718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Одно лекарство может помочь при нескольких заболеваниях, а одно заболевание может требовать нескольких </w:t>
            </w:r>
            <w:r w:rsidRPr="00832C05">
              <w:rPr>
                <w:bCs/>
                <w:sz w:val="24"/>
                <w:szCs w:val="24"/>
              </w:rPr>
              <w:br/>
              <w:t>требовать нескольких лекарств.</w:t>
            </w:r>
          </w:p>
        </w:tc>
      </w:tr>
      <w:tr w:rsidR="007E4F2B" w:rsidRPr="00832C05" w14:paraId="243A805F" w14:textId="77777777" w:rsidTr="00AF3C02">
        <w:tc>
          <w:tcPr>
            <w:tcW w:w="1276" w:type="dxa"/>
          </w:tcPr>
          <w:p w14:paraId="2CC0A22C" w14:textId="77777777" w:rsidR="007E4F2B" w:rsidRPr="00832C05" w:rsidRDefault="007E4F2B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br/>
              <w:t>Поставщики</w:t>
            </w:r>
          </w:p>
        </w:tc>
        <w:tc>
          <w:tcPr>
            <w:tcW w:w="1276" w:type="dxa"/>
          </w:tcPr>
          <w:p w14:paraId="751A43CE" w14:textId="77777777" w:rsidR="007E4F2B" w:rsidRPr="00832C05" w:rsidRDefault="007E4F2B" w:rsidP="00F56EB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0BA81D2A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Поставляют</w:t>
            </w:r>
          </w:p>
        </w:tc>
        <w:tc>
          <w:tcPr>
            <w:tcW w:w="1134" w:type="dxa"/>
          </w:tcPr>
          <w:p w14:paraId="4B739A51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3686" w:type="dxa"/>
          </w:tcPr>
          <w:p w14:paraId="2CF3E8E6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 поставщик может поставлять различные лекарства.</w:t>
            </w:r>
          </w:p>
        </w:tc>
      </w:tr>
      <w:tr w:rsidR="007E4F2B" w:rsidRPr="00832C05" w14:paraId="6DE0AFCC" w14:textId="77777777" w:rsidTr="00AF3C02">
        <w:tc>
          <w:tcPr>
            <w:tcW w:w="1276" w:type="dxa"/>
          </w:tcPr>
          <w:p w14:paraId="735B748E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1276" w:type="dxa"/>
          </w:tcPr>
          <w:p w14:paraId="169366B2" w14:textId="77777777" w:rsidR="007E4F2B" w:rsidRPr="00832C05" w:rsidRDefault="007E4F2B" w:rsidP="00F56EB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2FD77EED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</w:t>
            </w:r>
          </w:p>
        </w:tc>
        <w:tc>
          <w:tcPr>
            <w:tcW w:w="1134" w:type="dxa"/>
          </w:tcPr>
          <w:p w14:paraId="792D0FC7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3686" w:type="dxa"/>
          </w:tcPr>
          <w:p w14:paraId="50C342A6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 производитель может производить несколько видов лекарств.</w:t>
            </w:r>
          </w:p>
        </w:tc>
      </w:tr>
      <w:tr w:rsidR="007E4F2B" w:rsidRPr="00832C05" w14:paraId="29AB06C6" w14:textId="77777777" w:rsidTr="00AF3C02">
        <w:trPr>
          <w:trHeight w:val="2073"/>
        </w:trPr>
        <w:tc>
          <w:tcPr>
            <w:tcW w:w="1276" w:type="dxa"/>
          </w:tcPr>
          <w:p w14:paraId="5FC5089D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1276" w:type="dxa"/>
          </w:tcPr>
          <w:p w14:paraId="24E85145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7F827C8F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134" w:type="dxa"/>
          </w:tcPr>
          <w:p w14:paraId="4BF17881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Связь многие ко многим</w:t>
            </w:r>
          </w:p>
        </w:tc>
        <w:tc>
          <w:tcPr>
            <w:tcW w:w="3686" w:type="dxa"/>
          </w:tcPr>
          <w:p w14:paraId="09A8BEC3" w14:textId="77777777" w:rsidR="007E4F2B" w:rsidRPr="00832C05" w:rsidRDefault="007E4F2B" w:rsidP="00F56EB2">
            <w:pPr>
              <w:ind w:left="0"/>
              <w:jc w:val="left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Одно лекарство может иметь несколько противопоказаний, а одно </w:t>
            </w:r>
            <w:proofErr w:type="gramStart"/>
            <w:r w:rsidRPr="00832C05">
              <w:rPr>
                <w:bCs/>
                <w:sz w:val="24"/>
                <w:szCs w:val="24"/>
              </w:rPr>
              <w:t>противопоказание может быть</w:t>
            </w:r>
            <w:proofErr w:type="gramEnd"/>
            <w:r w:rsidRPr="00832C05">
              <w:rPr>
                <w:bCs/>
                <w:sz w:val="24"/>
                <w:szCs w:val="24"/>
              </w:rPr>
              <w:t xml:space="preserve"> у нескольких видов лекарств.</w:t>
            </w:r>
          </w:p>
        </w:tc>
      </w:tr>
      <w:tr w:rsidR="007E4F2B" w:rsidRPr="00832C05" w14:paraId="539C6C52" w14:textId="77777777" w:rsidTr="00AF3C02">
        <w:tc>
          <w:tcPr>
            <w:tcW w:w="1276" w:type="dxa"/>
          </w:tcPr>
          <w:p w14:paraId="212F9BCB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Сотрудники</w:t>
            </w:r>
          </w:p>
        </w:tc>
        <w:tc>
          <w:tcPr>
            <w:tcW w:w="1276" w:type="dxa"/>
          </w:tcPr>
          <w:p w14:paraId="3A7887A0" w14:textId="77777777" w:rsidR="007E4F2B" w:rsidRPr="00832C05" w:rsidRDefault="007E4F2B" w:rsidP="00F56EB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Аптеки</w:t>
            </w:r>
          </w:p>
        </w:tc>
        <w:tc>
          <w:tcPr>
            <w:tcW w:w="1559" w:type="dxa"/>
          </w:tcPr>
          <w:p w14:paraId="3CF7C68A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Работают</w:t>
            </w:r>
          </w:p>
        </w:tc>
        <w:tc>
          <w:tcPr>
            <w:tcW w:w="1134" w:type="dxa"/>
          </w:tcPr>
          <w:p w14:paraId="08886591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3686" w:type="dxa"/>
          </w:tcPr>
          <w:p w14:paraId="73AD1F73" w14:textId="77777777" w:rsidR="007E4F2B" w:rsidRPr="00832C05" w:rsidRDefault="007E4F2B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 сотрудник может работать в одной аптеке.</w:t>
            </w:r>
          </w:p>
        </w:tc>
      </w:tr>
      <w:tr w:rsidR="00AF3C02" w:rsidRPr="00832C05" w14:paraId="2EE3A49C" w14:textId="77777777" w:rsidTr="00AF3C02">
        <w:tc>
          <w:tcPr>
            <w:tcW w:w="1276" w:type="dxa"/>
          </w:tcPr>
          <w:p w14:paraId="33BC89B9" w14:textId="77777777" w:rsidR="00AF3C02" w:rsidRPr="00832C05" w:rsidRDefault="00AF3C02" w:rsidP="00A61F5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1276" w:type="dxa"/>
          </w:tcPr>
          <w:p w14:paraId="62FC43F7" w14:textId="77777777" w:rsidR="00AF3C02" w:rsidRPr="00832C05" w:rsidRDefault="00AF3C02" w:rsidP="00A61F50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Лекарства</w:t>
            </w:r>
          </w:p>
        </w:tc>
        <w:tc>
          <w:tcPr>
            <w:tcW w:w="1559" w:type="dxa"/>
          </w:tcPr>
          <w:p w14:paraId="02C838B2" w14:textId="77777777" w:rsidR="00AF3C02" w:rsidRPr="00832C05" w:rsidRDefault="00AF3C02" w:rsidP="00A61F5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Содержит</w:t>
            </w:r>
          </w:p>
        </w:tc>
        <w:tc>
          <w:tcPr>
            <w:tcW w:w="1134" w:type="dxa"/>
          </w:tcPr>
          <w:p w14:paraId="5633AF99" w14:textId="77777777" w:rsidR="00AF3C02" w:rsidRPr="00832C05" w:rsidRDefault="00AF3C02" w:rsidP="00A61F5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Один-ко-многим</w:t>
            </w:r>
          </w:p>
        </w:tc>
        <w:tc>
          <w:tcPr>
            <w:tcW w:w="3686" w:type="dxa"/>
          </w:tcPr>
          <w:p w14:paraId="17E45D80" w14:textId="77777777" w:rsidR="00AF3C02" w:rsidRPr="00832C05" w:rsidRDefault="00AF3C02" w:rsidP="00A61F50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Одно лекарство может иметь несколько видов упаковок.</w:t>
            </w:r>
          </w:p>
        </w:tc>
      </w:tr>
    </w:tbl>
    <w:p w14:paraId="67414FEA" w14:textId="1670B769" w:rsidR="009B2F3F" w:rsidRPr="00832C05" w:rsidRDefault="009B2F3F" w:rsidP="00F56EB2">
      <w:pPr>
        <w:ind w:left="0"/>
        <w:rPr>
          <w:bCs/>
        </w:rPr>
      </w:pPr>
    </w:p>
    <w:p w14:paraId="50E64674" w14:textId="77777777" w:rsidR="004419B5" w:rsidRPr="00832C05" w:rsidRDefault="00895993" w:rsidP="00F56EB2">
      <w:pPr>
        <w:ind w:left="0"/>
        <w:rPr>
          <w:bCs/>
        </w:rPr>
      </w:pPr>
      <w:r w:rsidRPr="00832C05">
        <w:rPr>
          <w:bCs/>
        </w:rPr>
        <w:t xml:space="preserve"> </w:t>
      </w:r>
      <w:r w:rsidR="009B2F3F">
        <w:rPr>
          <w:bCs/>
        </w:rPr>
        <w:br/>
      </w:r>
      <w:r w:rsidR="00075CCE" w:rsidRPr="00832C05">
        <w:rPr>
          <w:bCs/>
        </w:rPr>
        <w:t>Таблица 2.</w:t>
      </w:r>
      <w:r w:rsidR="00A94C4F" w:rsidRPr="00832C05">
        <w:rPr>
          <w:bCs/>
        </w:rPr>
        <w:t>14</w:t>
      </w:r>
      <w:r w:rsidR="00075CCE" w:rsidRPr="00832C05">
        <w:rPr>
          <w:bCs/>
        </w:rPr>
        <w:t xml:space="preserve"> представляет связи между различными сущностями в системе. Она описывает тип связи и обоснование выбора этого типа для каждой пары сущностей. Связи в таблице указывают на то, какие сущности связаны между </w:t>
      </w:r>
      <w:r w:rsidR="00075CCE" w:rsidRPr="00832C05">
        <w:rPr>
          <w:bCs/>
        </w:rPr>
        <w:lastRenderedPageBreak/>
        <w:t>собой и как эти связи устанавливаются. Общая структура связей является один-ко-многим, что означает, что одна запись в одной сущности может соответствовать нескольким записям в другой сущности. Такие связи позволяют эффективно организовывать и управлять информацией в системе, обеспечивая связность и целостность данных.</w:t>
      </w:r>
    </w:p>
    <w:p w14:paraId="2D29A749" w14:textId="77777777" w:rsidR="004419B5" w:rsidRPr="00832C05" w:rsidRDefault="00DD56E6" w:rsidP="00F56EB2">
      <w:pPr>
        <w:ind w:left="0"/>
        <w:rPr>
          <w:bCs/>
        </w:rPr>
      </w:pPr>
      <w:r w:rsidRPr="00832C05">
        <w:rPr>
          <w:bCs/>
        </w:rPr>
        <w:br/>
      </w:r>
      <w:r w:rsidRPr="00832C05">
        <w:rPr>
          <w:bCs/>
        </w:rPr>
        <w:br/>
      </w:r>
    </w:p>
    <w:p w14:paraId="32035883" w14:textId="77777777" w:rsidR="00832C05" w:rsidRPr="00832C05" w:rsidRDefault="00832C05">
      <w:pPr>
        <w:spacing w:line="259" w:lineRule="auto"/>
        <w:ind w:left="0"/>
        <w:jc w:val="left"/>
        <w:rPr>
          <w:rFonts w:eastAsiaTheme="majorEastAsia"/>
          <w:bCs/>
          <w:color w:val="000000" w:themeColor="text1"/>
          <w:sz w:val="32"/>
          <w:szCs w:val="32"/>
        </w:rPr>
      </w:pPr>
      <w:bookmarkStart w:id="10" w:name="_Toc135566476"/>
      <w:bookmarkStart w:id="11" w:name="_Toc137205001"/>
      <w:bookmarkStart w:id="12" w:name="_Toc137229122"/>
      <w:r w:rsidRPr="00832C05">
        <w:rPr>
          <w:bCs/>
        </w:rPr>
        <w:br w:type="page"/>
      </w:r>
    </w:p>
    <w:p w14:paraId="7DD8F19F" w14:textId="3EF8D35E" w:rsidR="00E43BC7" w:rsidRPr="007C495B" w:rsidRDefault="00F648A2" w:rsidP="00A96B9D">
      <w:pPr>
        <w:pStyle w:val="1"/>
        <w:rPr>
          <w:sz w:val="28"/>
          <w:szCs w:val="28"/>
        </w:rPr>
      </w:pPr>
      <w:bookmarkStart w:id="13" w:name="_Toc138179528"/>
      <w:r w:rsidRPr="007C495B">
        <w:rPr>
          <w:sz w:val="28"/>
          <w:szCs w:val="28"/>
        </w:rPr>
        <w:lastRenderedPageBreak/>
        <w:t>ЛОГИЧЕСКОЕ</w:t>
      </w:r>
      <w:r w:rsidR="00CF4DFF" w:rsidRPr="007C495B">
        <w:rPr>
          <w:sz w:val="28"/>
          <w:szCs w:val="28"/>
        </w:rPr>
        <w:t xml:space="preserve"> И ФИЗИЧЕСКОЕ</w:t>
      </w:r>
      <w:r w:rsidRPr="007C495B">
        <w:rPr>
          <w:sz w:val="28"/>
          <w:szCs w:val="28"/>
        </w:rPr>
        <w:t xml:space="preserve"> ПРОЕКТИРОВАНИЕ</w:t>
      </w:r>
      <w:bookmarkEnd w:id="13"/>
      <w:r w:rsidRPr="007C495B">
        <w:rPr>
          <w:sz w:val="28"/>
          <w:szCs w:val="28"/>
        </w:rPr>
        <w:t xml:space="preserve"> </w:t>
      </w:r>
      <w:bookmarkEnd w:id="10"/>
      <w:bookmarkEnd w:id="11"/>
      <w:bookmarkEnd w:id="12"/>
      <w:r w:rsidR="00A96B9D" w:rsidRPr="007C495B">
        <w:rPr>
          <w:sz w:val="28"/>
          <w:szCs w:val="28"/>
        </w:rPr>
        <w:br/>
      </w:r>
    </w:p>
    <w:p w14:paraId="2D295044" w14:textId="036A71B9" w:rsidR="00FC1CF5" w:rsidRPr="007C495B" w:rsidRDefault="007C495B" w:rsidP="00A96B9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8179529"/>
      <w:r w:rsidRPr="007C495B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ЛОГИЧЕСКОЕ ПРОЕКТИРОВАНИЕ</w:t>
      </w:r>
      <w:bookmarkEnd w:id="14"/>
    </w:p>
    <w:p w14:paraId="2BEF5E34" w14:textId="44B3F788" w:rsidR="004419B5" w:rsidRPr="00CF4DFF" w:rsidRDefault="004419B5" w:rsidP="00AF3C02">
      <w:pPr>
        <w:ind w:left="0" w:right="-1" w:firstLine="698"/>
      </w:pPr>
      <w:r w:rsidRPr="00832C05">
        <w:rPr>
          <w:bCs/>
        </w:rPr>
        <w:t>Целью данного этапа является построение реляционной логической модели. Реляционная логическая модель представляет собой совокупность нормализованных отношений, в которых реализованы связи между объектами</w:t>
      </w:r>
      <w:r w:rsidRPr="00832C05">
        <w:rPr>
          <w:bCs/>
          <w:spacing w:val="1"/>
        </w:rPr>
        <w:t xml:space="preserve"> </w:t>
      </w:r>
      <w:r w:rsidRPr="00832C05">
        <w:rPr>
          <w:bCs/>
        </w:rPr>
        <w:t>предметной области и выполнены все преобразования, необходимые для ее</w:t>
      </w:r>
      <w:r w:rsidRPr="00832C05">
        <w:rPr>
          <w:bCs/>
          <w:spacing w:val="1"/>
        </w:rPr>
        <w:t xml:space="preserve"> </w:t>
      </w:r>
      <w:r w:rsidRPr="00832C05">
        <w:rPr>
          <w:bCs/>
        </w:rPr>
        <w:t>эффективной</w:t>
      </w:r>
      <w:r w:rsidRPr="00832C05">
        <w:rPr>
          <w:bCs/>
          <w:spacing w:val="-1"/>
        </w:rPr>
        <w:t xml:space="preserve"> </w:t>
      </w:r>
      <w:r w:rsidRPr="00832C05">
        <w:rPr>
          <w:bCs/>
        </w:rPr>
        <w:t>реализации в</w:t>
      </w:r>
      <w:r w:rsidRPr="00832C05">
        <w:rPr>
          <w:bCs/>
          <w:spacing w:val="-1"/>
        </w:rPr>
        <w:t xml:space="preserve"> </w:t>
      </w:r>
      <w:r w:rsidRPr="00832C05">
        <w:rPr>
          <w:bCs/>
        </w:rPr>
        <w:t>среде</w:t>
      </w:r>
      <w:r w:rsidRPr="00832C05">
        <w:rPr>
          <w:bCs/>
          <w:spacing w:val="-4"/>
        </w:rPr>
        <w:t xml:space="preserve"> </w:t>
      </w:r>
      <w:r w:rsidRPr="00832C05">
        <w:rPr>
          <w:bCs/>
        </w:rPr>
        <w:t xml:space="preserve">конкретной СУБД. </w:t>
      </w:r>
      <w:r w:rsidR="00CF4DFF">
        <w:rPr>
          <w:color w:val="000000"/>
        </w:rPr>
        <w:t xml:space="preserve">Она описывает данные в виде таблиц, где каждая таблица состоит из строк и столбцов, а каждый столбец имеет определенный тип данных. В реляционной модели данные организованы в таблицы, называемые "отношениями", и каждое отношение состоит из кортежей (строк) и атрибутов (столбцов). Реляционная модель использует ключевые понятия, такие как "атрибут", "отношение" и "значение", чтобы описать данный набор данных. Атрибут </w:t>
      </w:r>
      <w:proofErr w:type="gramStart"/>
      <w:r w:rsidR="00CF4DFF">
        <w:rPr>
          <w:color w:val="000000"/>
        </w:rPr>
        <w:t>- это</w:t>
      </w:r>
      <w:proofErr w:type="gramEnd"/>
      <w:r w:rsidR="00CF4DFF">
        <w:rPr>
          <w:color w:val="000000"/>
        </w:rPr>
        <w:t xml:space="preserve"> характеристика объекта, например, имя или возраст. Отношение </w:t>
      </w:r>
      <w:proofErr w:type="gramStart"/>
      <w:r w:rsidR="00CF4DFF">
        <w:rPr>
          <w:color w:val="000000"/>
        </w:rPr>
        <w:t>- это</w:t>
      </w:r>
      <w:proofErr w:type="gramEnd"/>
      <w:r w:rsidR="00CF4DFF">
        <w:rPr>
          <w:color w:val="000000"/>
        </w:rPr>
        <w:t xml:space="preserve"> таблица, которая описывает связь между атрибутами и значениями. Значение </w:t>
      </w:r>
      <w:proofErr w:type="gramStart"/>
      <w:r w:rsidR="00CF4DFF">
        <w:rPr>
          <w:color w:val="000000"/>
        </w:rPr>
        <w:t>- это конкретное значение</w:t>
      </w:r>
      <w:proofErr w:type="gramEnd"/>
      <w:r w:rsidR="00CF4DFF">
        <w:rPr>
          <w:color w:val="000000"/>
        </w:rPr>
        <w:t xml:space="preserve"> для конкретного атрибута в конкретной строке. </w:t>
      </w:r>
      <w:r w:rsidR="00CF4DFF">
        <w:t>Существует множество СУБД для реляционных баз данные таких как:</w:t>
      </w:r>
    </w:p>
    <w:p w14:paraId="18FDC856" w14:textId="77777777" w:rsidR="004419B5" w:rsidRPr="00832C05" w:rsidRDefault="004419B5" w:rsidP="00AF3C02">
      <w:pPr>
        <w:numPr>
          <w:ilvl w:val="0"/>
          <w:numId w:val="1"/>
        </w:numPr>
        <w:tabs>
          <w:tab w:val="clear" w:pos="1776"/>
          <w:tab w:val="num" w:pos="720"/>
          <w:tab w:val="num" w:pos="1418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MySQL:</w:t>
      </w:r>
    </w:p>
    <w:p w14:paraId="5AFB3DBE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Легковесная и простая в использовании СУБД с открытым исходным кодом;</w:t>
      </w:r>
    </w:p>
    <w:p w14:paraId="737C8C32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Хорошо подходит для небольших и средних проектов, особенно веб-приложений;</w:t>
      </w:r>
    </w:p>
    <w:p w14:paraId="0C1B42C4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Обладает высокой производительностью при обработке простых запросов;</w:t>
      </w:r>
    </w:p>
    <w:p w14:paraId="0CDD2290" w14:textId="77777777" w:rsidR="004419B5" w:rsidRPr="00832C05" w:rsidRDefault="004419B5" w:rsidP="00AF3C02">
      <w:pPr>
        <w:numPr>
          <w:ilvl w:val="1"/>
          <w:numId w:val="1"/>
        </w:numPr>
        <w:spacing w:after="0"/>
        <w:ind w:left="0" w:firstLine="709"/>
        <w:contextualSpacing/>
        <w:rPr>
          <w:bCs/>
        </w:rPr>
      </w:pPr>
      <w:r w:rsidRPr="00832C05">
        <w:rPr>
          <w:bCs/>
        </w:rPr>
        <w:t>Имеет некоторые ограничения в функциональности и возможностях сравнительно с другими СУБД.</w:t>
      </w:r>
    </w:p>
    <w:p w14:paraId="1A839B1F" w14:textId="77777777" w:rsidR="004419B5" w:rsidRPr="00832C05" w:rsidRDefault="004419B5" w:rsidP="00AF3C02">
      <w:pPr>
        <w:numPr>
          <w:ilvl w:val="0"/>
          <w:numId w:val="1"/>
        </w:numPr>
        <w:tabs>
          <w:tab w:val="clear" w:pos="1776"/>
          <w:tab w:val="num" w:pos="426"/>
          <w:tab w:val="left" w:pos="1418"/>
        </w:tabs>
        <w:spacing w:after="0"/>
        <w:ind w:left="0" w:firstLine="709"/>
        <w:contextualSpacing/>
        <w:rPr>
          <w:bCs/>
        </w:rPr>
      </w:pPr>
      <w:proofErr w:type="spellStart"/>
      <w:r w:rsidRPr="00832C05">
        <w:rPr>
          <w:bCs/>
        </w:rPr>
        <w:t>SQLite</w:t>
      </w:r>
      <w:proofErr w:type="spellEnd"/>
      <w:r w:rsidRPr="00832C05">
        <w:rPr>
          <w:bCs/>
        </w:rPr>
        <w:t>:</w:t>
      </w:r>
    </w:p>
    <w:p w14:paraId="45E2BF91" w14:textId="77777777" w:rsidR="004419B5" w:rsidRPr="00832C05" w:rsidRDefault="004419B5" w:rsidP="00AF3C02">
      <w:pPr>
        <w:numPr>
          <w:ilvl w:val="1"/>
          <w:numId w:val="1"/>
        </w:numPr>
        <w:spacing w:after="0"/>
        <w:ind w:left="0" w:firstLine="709"/>
        <w:contextualSpacing/>
        <w:rPr>
          <w:bCs/>
        </w:rPr>
      </w:pPr>
      <w:r w:rsidRPr="00832C05">
        <w:rPr>
          <w:bCs/>
        </w:rPr>
        <w:t>Компактная и встраиваемая СУБД, которая не требует отдельного сервера;</w:t>
      </w:r>
    </w:p>
    <w:p w14:paraId="26DBE635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lastRenderedPageBreak/>
        <w:t>Подходит для небольших проектов или в случаях, когда требуется локальное хранение данных;</w:t>
      </w:r>
    </w:p>
    <w:p w14:paraId="5D1B527F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Обладает простым синтаксисом запросов и низкими требованиями к системным ресурсам;</w:t>
      </w:r>
    </w:p>
    <w:p w14:paraId="7C38CAC5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Не поддерживает масштабирование для больших проектов и не обеспечивает возможности сетевого доступа.</w:t>
      </w:r>
    </w:p>
    <w:p w14:paraId="29C7D257" w14:textId="77777777" w:rsidR="004419B5" w:rsidRPr="00832C05" w:rsidRDefault="004419B5" w:rsidP="00AF3C02">
      <w:pPr>
        <w:numPr>
          <w:ilvl w:val="0"/>
          <w:numId w:val="1"/>
        </w:numPr>
        <w:tabs>
          <w:tab w:val="num" w:pos="72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Microsoft Access:</w:t>
      </w:r>
    </w:p>
    <w:p w14:paraId="71DD274C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База данных, разработанная для использования на платформе Microsoft Windows;</w:t>
      </w:r>
    </w:p>
    <w:p w14:paraId="4C398AB1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Предназначена для небольших и средних проектов, особенно для индивидуальных пользователей или небольших рабочих групп;</w:t>
      </w:r>
    </w:p>
    <w:p w14:paraId="568A7A59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Обладает интуитивным пользовательским интерфейсом и интеграцией с другими продуктами Microsoft;</w:t>
      </w:r>
    </w:p>
    <w:p w14:paraId="19847E34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Имеет ограниченные возможности в масштабировании, производительности и многопользовательской работе.</w:t>
      </w:r>
    </w:p>
    <w:p w14:paraId="0AEA4A84" w14:textId="77777777" w:rsidR="004419B5" w:rsidRPr="00832C05" w:rsidRDefault="004419B5" w:rsidP="00AF3C02">
      <w:pPr>
        <w:numPr>
          <w:ilvl w:val="0"/>
          <w:numId w:val="1"/>
        </w:numPr>
        <w:tabs>
          <w:tab w:val="num" w:pos="720"/>
        </w:tabs>
        <w:spacing w:after="0"/>
        <w:ind w:left="0" w:firstLine="709"/>
        <w:contextualSpacing/>
        <w:rPr>
          <w:bCs/>
        </w:rPr>
      </w:pPr>
      <w:proofErr w:type="spellStart"/>
      <w:r w:rsidRPr="00832C05">
        <w:rPr>
          <w:bCs/>
        </w:rPr>
        <w:t>PostgreSQL</w:t>
      </w:r>
      <w:proofErr w:type="spellEnd"/>
      <w:r w:rsidRPr="00832C05">
        <w:rPr>
          <w:bCs/>
        </w:rPr>
        <w:t>:</w:t>
      </w:r>
    </w:p>
    <w:p w14:paraId="59395137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Мощная и полнофункциональная СУБД с открытым исходным кодом;</w:t>
      </w:r>
    </w:p>
    <w:p w14:paraId="06ED8BB7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Подходит для проектов любого размера и сложности, включая крупные предприятия;</w:t>
      </w:r>
    </w:p>
    <w:p w14:paraId="6215B210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Обладает расширенными возможностями, такими как поддержка сложных запросов, транзакций, уровня изоляции и масштабируемости;</w:t>
      </w:r>
    </w:p>
    <w:p w14:paraId="755CEDB2" w14:textId="77777777" w:rsidR="004419B5" w:rsidRPr="00832C05" w:rsidRDefault="004419B5" w:rsidP="00AF3C02">
      <w:pPr>
        <w:numPr>
          <w:ilvl w:val="1"/>
          <w:numId w:val="1"/>
        </w:numPr>
        <w:tabs>
          <w:tab w:val="num" w:pos="1440"/>
        </w:tabs>
        <w:spacing w:after="0"/>
        <w:ind w:left="0" w:firstLine="709"/>
        <w:contextualSpacing/>
        <w:rPr>
          <w:bCs/>
        </w:rPr>
      </w:pPr>
      <w:r w:rsidRPr="00832C05">
        <w:rPr>
          <w:bCs/>
        </w:rPr>
        <w:t>Поддерживает различные типы данных, географические объекты, хранимые процедуры и многое другое;</w:t>
      </w:r>
    </w:p>
    <w:p w14:paraId="0917B65C" w14:textId="77777777" w:rsidR="004419B5" w:rsidRPr="00832C05" w:rsidRDefault="004419B5" w:rsidP="00AF3C02">
      <w:pPr>
        <w:numPr>
          <w:ilvl w:val="1"/>
          <w:numId w:val="1"/>
        </w:numPr>
        <w:tabs>
          <w:tab w:val="num" w:pos="1418"/>
        </w:tabs>
        <w:spacing w:after="0"/>
        <w:ind w:left="0" w:firstLine="709"/>
        <w:contextualSpacing/>
        <w:rPr>
          <w:bCs/>
        </w:rPr>
      </w:pPr>
      <w:proofErr w:type="spellStart"/>
      <w:r w:rsidRPr="00832C05">
        <w:rPr>
          <w:bCs/>
        </w:rPr>
        <w:t>PostgreSQL</w:t>
      </w:r>
      <w:proofErr w:type="spellEnd"/>
      <w:r w:rsidRPr="00832C05">
        <w:rPr>
          <w:bCs/>
        </w:rPr>
        <w:t xml:space="preserve"> имеет активное сообщество разработчиков и обновляется регулярно для улучшения производительности и безопасности.</w:t>
      </w:r>
    </w:p>
    <w:p w14:paraId="6DBBA217" w14:textId="77777777" w:rsidR="00B659FB" w:rsidRPr="00832C05" w:rsidRDefault="00B659FB" w:rsidP="00AF3C02">
      <w:pPr>
        <w:ind w:left="0" w:firstLine="709"/>
        <w:rPr>
          <w:bCs/>
        </w:rPr>
      </w:pPr>
      <w:r w:rsidRPr="00832C05">
        <w:rPr>
          <w:bCs/>
        </w:rPr>
        <w:t xml:space="preserve">     </w:t>
      </w:r>
      <w:r w:rsidR="007E4F2B" w:rsidRPr="00832C05">
        <w:rPr>
          <w:bCs/>
        </w:rPr>
        <w:t xml:space="preserve"> </w:t>
      </w:r>
      <w:r w:rsidRPr="00832C05">
        <w:rPr>
          <w:bCs/>
        </w:rPr>
        <w:t xml:space="preserve">Мною была выбрана такая СУБД, как Access, для выполнения курсовой работы по причине её широкого распространения и доступности. Access </w:t>
      </w:r>
      <w:proofErr w:type="gramStart"/>
      <w:r w:rsidRPr="00832C05">
        <w:rPr>
          <w:bCs/>
        </w:rPr>
        <w:t>- это</w:t>
      </w:r>
      <w:proofErr w:type="gramEnd"/>
      <w:r w:rsidRPr="00832C05">
        <w:rPr>
          <w:bCs/>
        </w:rPr>
        <w:t xml:space="preserve"> отличный выбор для создания баз данных, хранения больших объемов информации и управления данными, так как она предлагает </w:t>
      </w:r>
      <w:r w:rsidRPr="00832C05">
        <w:rPr>
          <w:bCs/>
        </w:rPr>
        <w:lastRenderedPageBreak/>
        <w:t>множество инструментов для работы с таблицами, запросами, формами и отчетами.</w:t>
      </w:r>
    </w:p>
    <w:p w14:paraId="52462ECF" w14:textId="02D49738" w:rsidR="00B659FB" w:rsidRPr="00832C05" w:rsidRDefault="00B659FB" w:rsidP="00F56EB2">
      <w:pPr>
        <w:ind w:left="0"/>
        <w:rPr>
          <w:bCs/>
        </w:rPr>
      </w:pPr>
      <w:r w:rsidRPr="00832C05">
        <w:rPr>
          <w:bCs/>
        </w:rPr>
        <w:t xml:space="preserve">      </w:t>
      </w:r>
      <w:r w:rsidR="007E4F2B" w:rsidRPr="00832C05">
        <w:rPr>
          <w:bCs/>
        </w:rPr>
        <w:t xml:space="preserve"> </w:t>
      </w:r>
      <w:r w:rsidRPr="00832C05">
        <w:rPr>
          <w:bCs/>
        </w:rPr>
        <w:t xml:space="preserve">Одна из основных причин, по которой </w:t>
      </w:r>
      <w:r w:rsidR="00CF4DFF">
        <w:rPr>
          <w:bCs/>
        </w:rPr>
        <w:t xml:space="preserve">была выбрана СУБД </w:t>
      </w:r>
      <w:r w:rsidRPr="00832C05">
        <w:rPr>
          <w:bCs/>
        </w:rPr>
        <w:t>Access, заключается в том, что это одна из наиболее популярных СУБД, которая используется во многих организациях и компаниях. Это означает, что знание Access может быть полезным для моей будущей карьеры в области баз данных.</w:t>
      </w:r>
    </w:p>
    <w:p w14:paraId="697EAF1C" w14:textId="77777777" w:rsidR="00B659FB" w:rsidRPr="00832C05" w:rsidRDefault="00B659FB" w:rsidP="00F56EB2">
      <w:pPr>
        <w:ind w:left="0"/>
        <w:rPr>
          <w:bCs/>
        </w:rPr>
      </w:pPr>
      <w:r w:rsidRPr="00832C05">
        <w:rPr>
          <w:bCs/>
        </w:rPr>
        <w:t xml:space="preserve">     </w:t>
      </w:r>
      <w:r w:rsidR="007E4F2B" w:rsidRPr="00832C05">
        <w:rPr>
          <w:bCs/>
        </w:rPr>
        <w:t xml:space="preserve"> </w:t>
      </w:r>
      <w:r w:rsidRPr="00832C05">
        <w:rPr>
          <w:bCs/>
        </w:rPr>
        <w:t>Кроме того, Access имеет простой интерфейс, который позволяет легко создавать и управлять базами данных без необходимости знать сложные команды языка SQL. Таким образом, Access подходит для использования как начинающими, так и опытными пользователями.</w:t>
      </w:r>
    </w:p>
    <w:p w14:paraId="3C10C54D" w14:textId="77777777" w:rsidR="004419B5" w:rsidRDefault="00B659FB" w:rsidP="00F56EB2">
      <w:pPr>
        <w:ind w:left="0"/>
        <w:rPr>
          <w:bCs/>
        </w:rPr>
      </w:pPr>
      <w:r w:rsidRPr="00832C05">
        <w:rPr>
          <w:bCs/>
        </w:rPr>
        <w:t xml:space="preserve">       В целом, выбор Access для выполнения курсовой работы был логичным решением, так как эта СУБД предоставляет все необходимые инструменты для эффективного управления базами данных.</w:t>
      </w:r>
    </w:p>
    <w:p w14:paraId="5BCFAB06" w14:textId="72966205" w:rsidR="00037750" w:rsidRPr="007C495B" w:rsidRDefault="00CF4DFF" w:rsidP="00A96B9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8179530"/>
      <w:r w:rsidRPr="007C495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7C495B" w:rsidRPr="007C495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ИЗИЧЕСКОЕ ПРОЕКТИРОВАНИЕ</w:t>
      </w:r>
      <w:bookmarkEnd w:id="15"/>
      <w:r w:rsidR="00AF3C02" w:rsidRPr="007C495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EB6DEA" w14:textId="68E64597" w:rsidR="00CF4DFF" w:rsidRPr="00E43BC7" w:rsidRDefault="00A96B9D" w:rsidP="00037750">
      <w:pPr>
        <w:ind w:left="0" w:firstLine="709"/>
      </w:pPr>
      <w:r w:rsidRPr="00A96B9D">
        <w:t>Чтобы полностью понять структуру базы данных и взаимосвязи между таблицами нужно спроектировать ER-диаграмму.</w:t>
      </w:r>
      <w:r>
        <w:t xml:space="preserve"> </w:t>
      </w:r>
      <w:r>
        <w:br/>
        <w:t xml:space="preserve">           </w:t>
      </w:r>
      <w:r w:rsidR="00B659FB" w:rsidRPr="00832C05">
        <w:t>ER-диаграмма (</w:t>
      </w:r>
      <w:proofErr w:type="spellStart"/>
      <w:r w:rsidR="00B659FB" w:rsidRPr="00832C05">
        <w:t>Entity-Relationship</w:t>
      </w:r>
      <w:proofErr w:type="spellEnd"/>
      <w:r w:rsidR="00B659FB" w:rsidRPr="00832C05">
        <w:t xml:space="preserve"> </w:t>
      </w:r>
      <w:proofErr w:type="spellStart"/>
      <w:r w:rsidR="00B659FB" w:rsidRPr="00832C05">
        <w:t>diagram</w:t>
      </w:r>
      <w:proofErr w:type="spellEnd"/>
      <w:r w:rsidR="00B659FB" w:rsidRPr="00832C05">
        <w:t>) — это графическое представление сущностей (</w:t>
      </w:r>
      <w:proofErr w:type="spellStart"/>
      <w:r w:rsidR="00B659FB" w:rsidRPr="00832C05">
        <w:t>entities</w:t>
      </w:r>
      <w:proofErr w:type="spellEnd"/>
      <w:r w:rsidR="00B659FB" w:rsidRPr="00832C05">
        <w:t>), связей (</w:t>
      </w:r>
      <w:proofErr w:type="spellStart"/>
      <w:r w:rsidR="00B659FB" w:rsidRPr="00832C05">
        <w:t>relationships</w:t>
      </w:r>
      <w:proofErr w:type="spellEnd"/>
      <w:r w:rsidR="00B659FB" w:rsidRPr="00832C05">
        <w:t>) между ними и атрибутов (</w:t>
      </w:r>
      <w:proofErr w:type="spellStart"/>
      <w:r w:rsidR="00B659FB" w:rsidRPr="00832C05">
        <w:t>attributes</w:t>
      </w:r>
      <w:proofErr w:type="spellEnd"/>
      <w:r w:rsidR="00B659FB" w:rsidRPr="00832C05">
        <w:t>), которые описывают эти сущности и связи в базе данных. ER-диаграммы используются для моделирования и проектирования баз данных, а также для описания и анализа сложных систем</w:t>
      </w:r>
      <w:r w:rsidR="009B2F3F">
        <w:t> </w:t>
      </w:r>
      <w:r w:rsidR="00B659FB" w:rsidRPr="00832C05">
        <w:t>и</w:t>
      </w:r>
      <w:r w:rsidR="009B2F3F">
        <w:t> </w:t>
      </w:r>
      <w:r w:rsidR="00B659FB" w:rsidRPr="00832C05">
        <w:t>процессов.</w:t>
      </w:r>
      <w:r w:rsidR="00B659FB" w:rsidRPr="00832C05">
        <w:br/>
      </w:r>
      <w:r w:rsidR="00CF4DFF">
        <w:t>В ER-диаграммах объекты предметной области представлены в виде сущностей, а связи между ними - в виде отношений. Каждая сущность имеет свои атрибуты, которые описывают её свойства. Связи могут быть однонаправленными или двунаправленными, а также иметь различные типы, такие как "один к одному", "один ко многим" и "многие ко многим".</w:t>
      </w:r>
    </w:p>
    <w:p w14:paraId="7950CC86" w14:textId="77777777" w:rsidR="00037750" w:rsidRDefault="00037750" w:rsidP="00AF3C02">
      <w:pPr>
        <w:ind w:left="142" w:hanging="142"/>
      </w:pPr>
    </w:p>
    <w:p w14:paraId="59027746" w14:textId="79094D80" w:rsidR="00CF4DFF" w:rsidRDefault="00CF4DFF" w:rsidP="00037750">
      <w:pPr>
        <w:ind w:left="142" w:hanging="142"/>
      </w:pPr>
      <w:r>
        <w:lastRenderedPageBreak/>
        <w:t>В таблицах 3.1 – 3.12 представлены структуры таблиц базы данных</w:t>
      </w:r>
      <w:r w:rsidR="00037750">
        <w:t>.</w:t>
      </w:r>
      <w:r w:rsidR="00E43BC7">
        <w:br/>
      </w:r>
      <w:r>
        <w:t>Сокращения, используемые в таблицах:</w:t>
      </w:r>
    </w:p>
    <w:p w14:paraId="4EA6AC91" w14:textId="77777777" w:rsidR="00CF4DFF" w:rsidRPr="00614E77" w:rsidRDefault="00CF4DFF" w:rsidP="00AF3C0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color w:val="000000"/>
          <w:lang w:val="en-US"/>
        </w:rPr>
      </w:pPr>
      <w:r w:rsidRPr="00614E77">
        <w:rPr>
          <w:color w:val="000000"/>
          <w:lang w:val="en-US"/>
        </w:rPr>
        <w:t>PK – Primary Key (</w:t>
      </w:r>
      <w:r>
        <w:rPr>
          <w:color w:val="000000"/>
        </w:rPr>
        <w:t>Первичный</w:t>
      </w:r>
      <w:r w:rsidRPr="00614E77">
        <w:rPr>
          <w:color w:val="000000"/>
          <w:lang w:val="en-US"/>
        </w:rPr>
        <w:t xml:space="preserve"> </w:t>
      </w:r>
      <w:r>
        <w:rPr>
          <w:color w:val="000000"/>
        </w:rPr>
        <w:t>ключ</w:t>
      </w:r>
      <w:r w:rsidRPr="00614E77">
        <w:rPr>
          <w:color w:val="000000"/>
          <w:lang w:val="en-US"/>
        </w:rPr>
        <w:t>)</w:t>
      </w:r>
    </w:p>
    <w:p w14:paraId="6B372558" w14:textId="77777777" w:rsidR="00CF4DFF" w:rsidRPr="00614E77" w:rsidRDefault="00CF4DFF" w:rsidP="00AF3C0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color w:val="000000"/>
          <w:lang w:val="en-US"/>
        </w:rPr>
      </w:pPr>
      <w:r w:rsidRPr="00614E77">
        <w:rPr>
          <w:color w:val="000000"/>
          <w:lang w:val="en-US"/>
        </w:rPr>
        <w:t>FK – Foreign Key (</w:t>
      </w:r>
      <w:r>
        <w:rPr>
          <w:color w:val="000000"/>
        </w:rPr>
        <w:t>Внешний</w:t>
      </w:r>
      <w:r w:rsidRPr="00614E77">
        <w:rPr>
          <w:color w:val="000000"/>
          <w:lang w:val="en-US"/>
        </w:rPr>
        <w:t xml:space="preserve"> </w:t>
      </w:r>
      <w:r>
        <w:rPr>
          <w:color w:val="000000"/>
        </w:rPr>
        <w:t>ключ</w:t>
      </w:r>
      <w:r w:rsidRPr="00614E77">
        <w:rPr>
          <w:color w:val="000000"/>
          <w:lang w:val="en-US"/>
        </w:rPr>
        <w:t>)</w:t>
      </w:r>
    </w:p>
    <w:p w14:paraId="2C1C9A76" w14:textId="77777777" w:rsidR="002C294B" w:rsidRDefault="00CF4DFF" w:rsidP="002C29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rPr>
          <w:color w:val="000000"/>
        </w:rPr>
      </w:pPr>
      <w:r>
        <w:rPr>
          <w:color w:val="000000"/>
        </w:rPr>
        <w:t xml:space="preserve">NN –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 (Не нулевой)</w:t>
      </w:r>
    </w:p>
    <w:p w14:paraId="1510FB5C" w14:textId="2CE36EC1" w:rsidR="00AA7D49" w:rsidRPr="002C294B" w:rsidRDefault="007E4F2B" w:rsidP="002C294B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  <w:r w:rsidRPr="002C294B">
        <w:rPr>
          <w:bCs/>
        </w:rPr>
        <w:br/>
      </w:r>
      <w:r w:rsidR="00AA7D49" w:rsidRPr="002C294B">
        <w:rPr>
          <w:bCs/>
        </w:rPr>
        <w:t>В таблицах 3.1 – 3.11 представлены структуры таблиц базы данных</w:t>
      </w:r>
    </w:p>
    <w:p w14:paraId="4787C646" w14:textId="77777777" w:rsidR="00AA7D49" w:rsidRPr="00832C05" w:rsidRDefault="00AA7D49" w:rsidP="009B2F3F">
      <w:pPr>
        <w:spacing w:after="0"/>
        <w:ind w:left="0"/>
        <w:rPr>
          <w:bCs/>
        </w:rPr>
      </w:pPr>
      <w:r w:rsidRPr="00832C05">
        <w:rPr>
          <w:bCs/>
        </w:rPr>
        <w:t xml:space="preserve">Таблица 3.1 - Таблица 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835"/>
        <w:gridCol w:w="2410"/>
        <w:gridCol w:w="1985"/>
        <w:gridCol w:w="2126"/>
      </w:tblGrid>
      <w:tr w:rsidR="00AA7D49" w:rsidRPr="00832C05" w14:paraId="01230001" w14:textId="77777777" w:rsidTr="002C294B">
        <w:tc>
          <w:tcPr>
            <w:tcW w:w="2835" w:type="dxa"/>
          </w:tcPr>
          <w:p w14:paraId="3ECE3AB4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410" w:type="dxa"/>
          </w:tcPr>
          <w:p w14:paraId="08AEEBFA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985" w:type="dxa"/>
          </w:tcPr>
          <w:p w14:paraId="399F8E78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126" w:type="dxa"/>
          </w:tcPr>
          <w:p w14:paraId="3929515C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AA7D49" w:rsidRPr="00832C05" w14:paraId="44B3C99B" w14:textId="77777777" w:rsidTr="002C294B">
        <w:tc>
          <w:tcPr>
            <w:tcW w:w="2835" w:type="dxa"/>
          </w:tcPr>
          <w:p w14:paraId="36C3E814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аптеки</w:t>
            </w:r>
          </w:p>
        </w:tc>
        <w:tc>
          <w:tcPr>
            <w:tcW w:w="2410" w:type="dxa"/>
          </w:tcPr>
          <w:p w14:paraId="14AB0636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019F460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126" w:type="dxa"/>
          </w:tcPr>
          <w:p w14:paraId="7EC0C789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AA7D49" w:rsidRPr="00832C05" w14:paraId="0EB221FD" w14:textId="77777777" w:rsidTr="002C294B">
        <w:tc>
          <w:tcPr>
            <w:tcW w:w="2835" w:type="dxa"/>
          </w:tcPr>
          <w:p w14:paraId="404A2A15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аптеки</w:t>
            </w:r>
          </w:p>
        </w:tc>
        <w:tc>
          <w:tcPr>
            <w:tcW w:w="2410" w:type="dxa"/>
          </w:tcPr>
          <w:p w14:paraId="783D3B3F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Name</w:t>
            </w:r>
            <w:r w:rsidRPr="00832C0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of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pharmacy</w:t>
            </w:r>
            <w:proofErr w:type="spellEnd"/>
          </w:p>
        </w:tc>
        <w:tc>
          <w:tcPr>
            <w:tcW w:w="1985" w:type="dxa"/>
          </w:tcPr>
          <w:p w14:paraId="6016D4FF" w14:textId="77777777" w:rsidR="00AA7D49" w:rsidRPr="00832C05" w:rsidRDefault="00AA7D4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126" w:type="dxa"/>
          </w:tcPr>
          <w:p w14:paraId="66F6373E" w14:textId="77777777" w:rsidR="00AA7D49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62CE9FEE" w14:textId="6DBD834A" w:rsidR="00C11863" w:rsidRPr="00832C05" w:rsidRDefault="009B2F3F" w:rsidP="00F56EB2">
      <w:pPr>
        <w:spacing w:after="0"/>
        <w:ind w:left="0" w:firstLine="709"/>
        <w:rPr>
          <w:bCs/>
        </w:rPr>
      </w:pPr>
      <w:r>
        <w:rPr>
          <w:bCs/>
        </w:rPr>
        <w:br/>
      </w:r>
      <w:r w:rsidR="00FE18EE" w:rsidRPr="00832C05">
        <w:rPr>
          <w:bCs/>
        </w:rPr>
        <w:t>Таблица 3.2 – Аптека приход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268"/>
        <w:gridCol w:w="1843"/>
        <w:gridCol w:w="2268"/>
      </w:tblGrid>
      <w:tr w:rsidR="00C11863" w:rsidRPr="00832C05" w14:paraId="0FE0AD7A" w14:textId="77777777" w:rsidTr="002C294B">
        <w:trPr>
          <w:trHeight w:val="211"/>
        </w:trPr>
        <w:tc>
          <w:tcPr>
            <w:tcW w:w="2977" w:type="dxa"/>
          </w:tcPr>
          <w:p w14:paraId="2BDA5011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713E7783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047BC68B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1B7C6FFB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C11863" w:rsidRPr="00832C05" w14:paraId="3AB8B114" w14:textId="77777777" w:rsidTr="002C294B">
        <w:trPr>
          <w:trHeight w:val="360"/>
        </w:trPr>
        <w:tc>
          <w:tcPr>
            <w:tcW w:w="2977" w:type="dxa"/>
          </w:tcPr>
          <w:p w14:paraId="396BEB20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поступлений</w:t>
            </w:r>
          </w:p>
        </w:tc>
        <w:tc>
          <w:tcPr>
            <w:tcW w:w="2268" w:type="dxa"/>
          </w:tcPr>
          <w:p w14:paraId="7C28013D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25C48077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7E812015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C11863" w:rsidRPr="00832C05" w14:paraId="2E14D0DA" w14:textId="77777777" w:rsidTr="002C294B">
        <w:trPr>
          <w:trHeight w:val="352"/>
        </w:trPr>
        <w:tc>
          <w:tcPr>
            <w:tcW w:w="2977" w:type="dxa"/>
          </w:tcPr>
          <w:p w14:paraId="5A6E1206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аптеки</w:t>
            </w:r>
          </w:p>
        </w:tc>
        <w:tc>
          <w:tcPr>
            <w:tcW w:w="2268" w:type="dxa"/>
          </w:tcPr>
          <w:p w14:paraId="4BB64E24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n</w:t>
            </w:r>
            <w:proofErr w:type="spellStart"/>
            <w:r w:rsidR="00C11863" w:rsidRPr="00832C05">
              <w:rPr>
                <w:bCs/>
                <w:sz w:val="24"/>
                <w:szCs w:val="24"/>
              </w:rPr>
              <w:t>ame</w:t>
            </w:r>
            <w:proofErr w:type="spellEnd"/>
            <w:r w:rsidR="00C11863" w:rsidRPr="00832C05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863" w:rsidRPr="00832C05">
              <w:rPr>
                <w:bCs/>
                <w:sz w:val="24"/>
                <w:szCs w:val="24"/>
              </w:rPr>
              <w:t>of</w:t>
            </w:r>
            <w:proofErr w:type="spellEnd"/>
            <w:r w:rsidR="00C11863"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C11863" w:rsidRPr="00832C05">
              <w:rPr>
                <w:bCs/>
                <w:sz w:val="24"/>
                <w:szCs w:val="24"/>
              </w:rPr>
              <w:t>pharmacy</w:t>
            </w:r>
            <w:proofErr w:type="spellEnd"/>
          </w:p>
        </w:tc>
        <w:tc>
          <w:tcPr>
            <w:tcW w:w="1843" w:type="dxa"/>
          </w:tcPr>
          <w:p w14:paraId="2BE08C60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60761BC9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C11863" w:rsidRPr="00832C05" w14:paraId="5B1F3236" w14:textId="77777777" w:rsidTr="002C294B">
        <w:trPr>
          <w:trHeight w:val="357"/>
        </w:trPr>
        <w:tc>
          <w:tcPr>
            <w:tcW w:w="2977" w:type="dxa"/>
          </w:tcPr>
          <w:p w14:paraId="6F9D0512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2268" w:type="dxa"/>
          </w:tcPr>
          <w:p w14:paraId="75D8877C" w14:textId="77777777" w:rsidR="00C11863" w:rsidRPr="00832C05" w:rsidRDefault="00C11863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cure</w:t>
            </w:r>
            <w:proofErr w:type="spellEnd"/>
          </w:p>
        </w:tc>
        <w:tc>
          <w:tcPr>
            <w:tcW w:w="1843" w:type="dxa"/>
          </w:tcPr>
          <w:p w14:paraId="0ED29B4F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409CD188" w14:textId="77777777" w:rsidR="00C11863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11B81DC2" w14:textId="77777777" w:rsidTr="002C294B">
        <w:trPr>
          <w:trHeight w:val="221"/>
        </w:trPr>
        <w:tc>
          <w:tcPr>
            <w:tcW w:w="2977" w:type="dxa"/>
          </w:tcPr>
          <w:p w14:paraId="56D6195B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2268" w:type="dxa"/>
          </w:tcPr>
          <w:p w14:paraId="6E97ACCB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q</w:t>
            </w:r>
            <w:proofErr w:type="spellStart"/>
            <w:r w:rsidRPr="00832C05">
              <w:rPr>
                <w:bCs/>
                <w:sz w:val="24"/>
                <w:szCs w:val="24"/>
              </w:rPr>
              <w:t>uantity</w:t>
            </w:r>
            <w:proofErr w:type="spellEnd"/>
          </w:p>
        </w:tc>
        <w:tc>
          <w:tcPr>
            <w:tcW w:w="1843" w:type="dxa"/>
          </w:tcPr>
          <w:p w14:paraId="4BCCE7CC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0EE56749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16C897A7" w14:textId="77777777" w:rsidTr="002C294B">
        <w:tc>
          <w:tcPr>
            <w:tcW w:w="2977" w:type="dxa"/>
          </w:tcPr>
          <w:p w14:paraId="5F5A64D4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прихода</w:t>
            </w:r>
          </w:p>
        </w:tc>
        <w:tc>
          <w:tcPr>
            <w:tcW w:w="2268" w:type="dxa"/>
          </w:tcPr>
          <w:p w14:paraId="29DB128D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date of arrival</w:t>
            </w:r>
          </w:p>
        </w:tc>
        <w:tc>
          <w:tcPr>
            <w:tcW w:w="1843" w:type="dxa"/>
          </w:tcPr>
          <w:p w14:paraId="54637686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и время</w:t>
            </w:r>
          </w:p>
        </w:tc>
        <w:tc>
          <w:tcPr>
            <w:tcW w:w="2268" w:type="dxa"/>
          </w:tcPr>
          <w:p w14:paraId="06C6E194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3248FCA3" w14:textId="77777777" w:rsidTr="002C294B">
        <w:tc>
          <w:tcPr>
            <w:tcW w:w="2977" w:type="dxa"/>
          </w:tcPr>
          <w:p w14:paraId="286E8D94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14:paraId="343A2B2D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  <w:lang w:val="en-US"/>
              </w:rPr>
              <w:t>prise</w:t>
            </w:r>
            <w:proofErr w:type="spellEnd"/>
          </w:p>
        </w:tc>
        <w:tc>
          <w:tcPr>
            <w:tcW w:w="1843" w:type="dxa"/>
          </w:tcPr>
          <w:p w14:paraId="369730F8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Денежный</w:t>
            </w:r>
          </w:p>
        </w:tc>
        <w:tc>
          <w:tcPr>
            <w:tcW w:w="2268" w:type="dxa"/>
          </w:tcPr>
          <w:p w14:paraId="613E68D7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704A73B9" w14:textId="77777777" w:rsidTr="002C294B">
        <w:tc>
          <w:tcPr>
            <w:tcW w:w="2977" w:type="dxa"/>
          </w:tcPr>
          <w:p w14:paraId="3510CEB6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Поставщик</w:t>
            </w:r>
          </w:p>
        </w:tc>
        <w:tc>
          <w:tcPr>
            <w:tcW w:w="2268" w:type="dxa"/>
          </w:tcPr>
          <w:p w14:paraId="60D6D942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supplier</w:t>
            </w:r>
          </w:p>
        </w:tc>
        <w:tc>
          <w:tcPr>
            <w:tcW w:w="1843" w:type="dxa"/>
          </w:tcPr>
          <w:p w14:paraId="2D599B36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61A41F1D" w14:textId="77777777" w:rsidR="00FE18EE" w:rsidRPr="00832C05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</w:tbl>
    <w:p w14:paraId="73467864" w14:textId="77777777" w:rsidR="00AA7D49" w:rsidRPr="00832C05" w:rsidRDefault="007E4F2B" w:rsidP="00F56EB2">
      <w:pPr>
        <w:spacing w:after="0"/>
        <w:ind w:left="0" w:firstLine="709"/>
        <w:rPr>
          <w:bCs/>
        </w:rPr>
      </w:pPr>
      <w:r w:rsidRPr="00832C05">
        <w:rPr>
          <w:bCs/>
        </w:rPr>
        <w:br/>
      </w:r>
      <w:r w:rsidR="00FE18EE" w:rsidRPr="00832C05">
        <w:rPr>
          <w:bCs/>
        </w:rPr>
        <w:t>Таблица 3.3 – Аптека расход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268"/>
        <w:gridCol w:w="1843"/>
        <w:gridCol w:w="2268"/>
      </w:tblGrid>
      <w:tr w:rsidR="00FE18EE" w:rsidRPr="00832C05" w14:paraId="7B20B550" w14:textId="77777777" w:rsidTr="002C294B">
        <w:trPr>
          <w:trHeight w:val="295"/>
        </w:trPr>
        <w:tc>
          <w:tcPr>
            <w:tcW w:w="2977" w:type="dxa"/>
          </w:tcPr>
          <w:p w14:paraId="71857BA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28E5A21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0C881FE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5D3CA8B3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FE18EE" w:rsidRPr="00832C05" w14:paraId="5EBFFFF7" w14:textId="77777777" w:rsidTr="002C294B">
        <w:tc>
          <w:tcPr>
            <w:tcW w:w="2977" w:type="dxa"/>
          </w:tcPr>
          <w:p w14:paraId="30D8B98C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Код расхода</w:t>
            </w:r>
          </w:p>
        </w:tc>
        <w:tc>
          <w:tcPr>
            <w:tcW w:w="2268" w:type="dxa"/>
          </w:tcPr>
          <w:p w14:paraId="0552F08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FF5F92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59E2152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51525627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FE18EE" w:rsidRPr="00832C05" w14:paraId="69C049ED" w14:textId="77777777" w:rsidTr="002C294B">
        <w:tc>
          <w:tcPr>
            <w:tcW w:w="2977" w:type="dxa"/>
          </w:tcPr>
          <w:p w14:paraId="06CB92DB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Препарат</w:t>
            </w:r>
          </w:p>
        </w:tc>
        <w:tc>
          <w:tcPr>
            <w:tcW w:w="2268" w:type="dxa"/>
          </w:tcPr>
          <w:p w14:paraId="4ACD9328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FF5F92">
              <w:rPr>
                <w:bCs/>
                <w:sz w:val="24"/>
                <w:szCs w:val="24"/>
              </w:rPr>
              <w:t>cure</w:t>
            </w:r>
            <w:proofErr w:type="spellEnd"/>
          </w:p>
        </w:tc>
        <w:tc>
          <w:tcPr>
            <w:tcW w:w="1843" w:type="dxa"/>
          </w:tcPr>
          <w:p w14:paraId="4B9336D4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69AB3FED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7717B009" w14:textId="77777777" w:rsidTr="002C294B">
        <w:trPr>
          <w:trHeight w:val="299"/>
        </w:trPr>
        <w:tc>
          <w:tcPr>
            <w:tcW w:w="2977" w:type="dxa"/>
          </w:tcPr>
          <w:p w14:paraId="10E0F958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Аптека</w:t>
            </w:r>
          </w:p>
        </w:tc>
        <w:tc>
          <w:tcPr>
            <w:tcW w:w="2268" w:type="dxa"/>
          </w:tcPr>
          <w:p w14:paraId="21CA5C31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FF5F92">
              <w:rPr>
                <w:bCs/>
                <w:sz w:val="24"/>
                <w:szCs w:val="24"/>
              </w:rPr>
              <w:t>pharmacy</w:t>
            </w:r>
            <w:proofErr w:type="spellEnd"/>
          </w:p>
        </w:tc>
        <w:tc>
          <w:tcPr>
            <w:tcW w:w="1843" w:type="dxa"/>
          </w:tcPr>
          <w:p w14:paraId="6B3F989E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01CED6EB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FE18EE" w:rsidRPr="00832C05" w14:paraId="78EA375E" w14:textId="77777777" w:rsidTr="002C294B">
        <w:tc>
          <w:tcPr>
            <w:tcW w:w="2977" w:type="dxa"/>
          </w:tcPr>
          <w:p w14:paraId="62C95217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Дата расхода</w:t>
            </w:r>
          </w:p>
        </w:tc>
        <w:tc>
          <w:tcPr>
            <w:tcW w:w="2268" w:type="dxa"/>
          </w:tcPr>
          <w:p w14:paraId="605F20D5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  <w:lang w:val="en-US"/>
              </w:rPr>
              <w:t>d</w:t>
            </w:r>
            <w:proofErr w:type="spellStart"/>
            <w:r w:rsidRPr="00FF5F92">
              <w:rPr>
                <w:bCs/>
                <w:sz w:val="24"/>
                <w:szCs w:val="24"/>
              </w:rPr>
              <w:t>ate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of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expenditure</w:t>
            </w:r>
            <w:proofErr w:type="spellEnd"/>
          </w:p>
        </w:tc>
        <w:tc>
          <w:tcPr>
            <w:tcW w:w="1843" w:type="dxa"/>
          </w:tcPr>
          <w:p w14:paraId="3C7B7B79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Дата и время</w:t>
            </w:r>
          </w:p>
        </w:tc>
        <w:tc>
          <w:tcPr>
            <w:tcW w:w="2268" w:type="dxa"/>
          </w:tcPr>
          <w:p w14:paraId="683CA09B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10C7B171" w14:textId="77777777" w:rsidTr="002C294B">
        <w:tc>
          <w:tcPr>
            <w:tcW w:w="2977" w:type="dxa"/>
          </w:tcPr>
          <w:p w14:paraId="4C5B01EA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Стоимость продажи</w:t>
            </w:r>
          </w:p>
        </w:tc>
        <w:tc>
          <w:tcPr>
            <w:tcW w:w="2268" w:type="dxa"/>
          </w:tcPr>
          <w:p w14:paraId="5A655615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  <w:lang w:val="en-US"/>
              </w:rPr>
              <w:t>c</w:t>
            </w:r>
            <w:proofErr w:type="spellStart"/>
            <w:r w:rsidRPr="00FF5F92">
              <w:rPr>
                <w:bCs/>
                <w:sz w:val="24"/>
                <w:szCs w:val="24"/>
              </w:rPr>
              <w:t>ost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of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sale</w:t>
            </w:r>
            <w:proofErr w:type="spellEnd"/>
          </w:p>
        </w:tc>
        <w:tc>
          <w:tcPr>
            <w:tcW w:w="1843" w:type="dxa"/>
          </w:tcPr>
          <w:p w14:paraId="7CA448EE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Денежный</w:t>
            </w:r>
          </w:p>
        </w:tc>
        <w:tc>
          <w:tcPr>
            <w:tcW w:w="2268" w:type="dxa"/>
          </w:tcPr>
          <w:p w14:paraId="458EC27B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Не нулевой</w:t>
            </w:r>
          </w:p>
        </w:tc>
      </w:tr>
      <w:tr w:rsidR="00FE18EE" w:rsidRPr="00832C05" w14:paraId="5B25DC64" w14:textId="77777777" w:rsidTr="002C294B">
        <w:tc>
          <w:tcPr>
            <w:tcW w:w="2977" w:type="dxa"/>
          </w:tcPr>
          <w:p w14:paraId="57EEFDD6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2268" w:type="dxa"/>
          </w:tcPr>
          <w:p w14:paraId="068CE704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  <w:lang w:val="en-US"/>
              </w:rPr>
              <w:t>q</w:t>
            </w:r>
            <w:proofErr w:type="spellStart"/>
            <w:r w:rsidRPr="00FF5F92">
              <w:rPr>
                <w:bCs/>
                <w:sz w:val="24"/>
                <w:szCs w:val="24"/>
              </w:rPr>
              <w:t>uantity</w:t>
            </w:r>
            <w:proofErr w:type="spellEnd"/>
          </w:p>
        </w:tc>
        <w:tc>
          <w:tcPr>
            <w:tcW w:w="1843" w:type="dxa"/>
          </w:tcPr>
          <w:p w14:paraId="668749FC" w14:textId="77777777" w:rsidR="00FE18EE" w:rsidRPr="00FF5F92" w:rsidRDefault="00FE18EE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6F2E37F6" w14:textId="77777777" w:rsidR="00FE18EE" w:rsidRPr="00FF5F92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5684C444" w14:textId="77777777" w:rsidR="00130D0B" w:rsidRPr="00832C05" w:rsidRDefault="00631AB4" w:rsidP="00F56EB2">
      <w:pPr>
        <w:ind w:left="0"/>
        <w:rPr>
          <w:bCs/>
        </w:rPr>
      </w:pPr>
      <w:r w:rsidRPr="00832C05">
        <w:rPr>
          <w:bCs/>
        </w:rPr>
        <w:lastRenderedPageBreak/>
        <w:br/>
      </w:r>
      <w:r w:rsidR="007D102E" w:rsidRPr="00832C05">
        <w:rPr>
          <w:bCs/>
        </w:rPr>
        <w:t>Таблица 3</w:t>
      </w:r>
      <w:r w:rsidR="007D102E" w:rsidRPr="00832C05">
        <w:rPr>
          <w:bCs/>
          <w:lang w:val="en-US"/>
        </w:rPr>
        <w:t>.4</w:t>
      </w:r>
      <w:r w:rsidR="007D102E" w:rsidRPr="00832C05">
        <w:rPr>
          <w:bCs/>
        </w:rPr>
        <w:t xml:space="preserve"> –</w:t>
      </w:r>
      <w:r w:rsidR="007D102E" w:rsidRPr="00832C05">
        <w:rPr>
          <w:bCs/>
          <w:lang w:val="en-US"/>
        </w:rPr>
        <w:t xml:space="preserve"> </w:t>
      </w:r>
      <w:r w:rsidR="00130D0B" w:rsidRPr="00832C05">
        <w:rPr>
          <w:bCs/>
        </w:rPr>
        <w:t>Каталог заболеваний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268"/>
        <w:gridCol w:w="1843"/>
        <w:gridCol w:w="2268"/>
      </w:tblGrid>
      <w:tr w:rsidR="00130D0B" w:rsidRPr="00832C05" w14:paraId="44449C32" w14:textId="77777777" w:rsidTr="002C294B">
        <w:tc>
          <w:tcPr>
            <w:tcW w:w="2977" w:type="dxa"/>
          </w:tcPr>
          <w:p w14:paraId="3E6A39AC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0C335494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2840641F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2268" w:type="dxa"/>
          </w:tcPr>
          <w:p w14:paraId="494DAF23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130D0B" w:rsidRPr="00832C05" w14:paraId="2D8B7BA6" w14:textId="77777777" w:rsidTr="002C294B">
        <w:tc>
          <w:tcPr>
            <w:tcW w:w="2977" w:type="dxa"/>
          </w:tcPr>
          <w:p w14:paraId="1728F2C6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заболевания</w:t>
            </w:r>
          </w:p>
        </w:tc>
        <w:tc>
          <w:tcPr>
            <w:tcW w:w="2268" w:type="dxa"/>
          </w:tcPr>
          <w:p w14:paraId="18F649C8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3B794BCF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375E08FC" w14:textId="77777777" w:rsidR="00130D0B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130D0B" w:rsidRPr="00832C05" w14:paraId="05D72BD3" w14:textId="77777777" w:rsidTr="002C294B">
        <w:tc>
          <w:tcPr>
            <w:tcW w:w="2977" w:type="dxa"/>
          </w:tcPr>
          <w:p w14:paraId="5B134973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Тип заболевания</w:t>
            </w:r>
          </w:p>
        </w:tc>
        <w:tc>
          <w:tcPr>
            <w:tcW w:w="2268" w:type="dxa"/>
          </w:tcPr>
          <w:p w14:paraId="0DF598D2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32C05">
              <w:rPr>
                <w:bCs/>
                <w:sz w:val="24"/>
                <w:szCs w:val="24"/>
              </w:rPr>
              <w:t>ype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of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disease</w:t>
            </w:r>
            <w:proofErr w:type="spellEnd"/>
          </w:p>
        </w:tc>
        <w:tc>
          <w:tcPr>
            <w:tcW w:w="1843" w:type="dxa"/>
          </w:tcPr>
          <w:p w14:paraId="21F4742D" w14:textId="77777777" w:rsidR="00130D0B" w:rsidRPr="00832C05" w:rsidRDefault="00130D0B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3A19AB8E" w14:textId="77777777" w:rsidR="00130D0B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0B6AB9" w:rsidRPr="00832C05" w14:paraId="0A2EC6A6" w14:textId="77777777" w:rsidTr="002C294B">
        <w:tc>
          <w:tcPr>
            <w:tcW w:w="2977" w:type="dxa"/>
          </w:tcPr>
          <w:p w14:paraId="2AB8EAD6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Название заболевания</w:t>
            </w:r>
          </w:p>
        </w:tc>
        <w:tc>
          <w:tcPr>
            <w:tcW w:w="2268" w:type="dxa"/>
          </w:tcPr>
          <w:p w14:paraId="1315DB87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n</w:t>
            </w:r>
            <w:proofErr w:type="spellStart"/>
            <w:r w:rsidRPr="00832C05">
              <w:rPr>
                <w:bCs/>
                <w:sz w:val="24"/>
                <w:szCs w:val="24"/>
              </w:rPr>
              <w:t>ame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of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disease</w:t>
            </w:r>
            <w:proofErr w:type="spellEnd"/>
          </w:p>
        </w:tc>
        <w:tc>
          <w:tcPr>
            <w:tcW w:w="1843" w:type="dxa"/>
          </w:tcPr>
          <w:p w14:paraId="48937DF8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5D546836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0B6AB9" w:rsidRPr="00832C05" w14:paraId="23A391DB" w14:textId="77777777" w:rsidTr="002C294B">
        <w:tc>
          <w:tcPr>
            <w:tcW w:w="2977" w:type="dxa"/>
          </w:tcPr>
          <w:p w14:paraId="3F87786A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Симптомы</w:t>
            </w:r>
          </w:p>
        </w:tc>
        <w:tc>
          <w:tcPr>
            <w:tcW w:w="2268" w:type="dxa"/>
          </w:tcPr>
          <w:p w14:paraId="4B23577E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Symptoms</w:t>
            </w:r>
            <w:proofErr w:type="spellEnd"/>
          </w:p>
        </w:tc>
        <w:tc>
          <w:tcPr>
            <w:tcW w:w="1843" w:type="dxa"/>
          </w:tcPr>
          <w:p w14:paraId="25E06693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2CCBDB29" w14:textId="77777777" w:rsidR="000B6AB9" w:rsidRPr="00832C05" w:rsidRDefault="000B6AB9" w:rsidP="00D11D27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551F4FDB" w14:textId="77777777" w:rsidR="00130D0B" w:rsidRPr="00832C05" w:rsidRDefault="00130D0B" w:rsidP="00F56EB2">
      <w:pPr>
        <w:ind w:left="0"/>
        <w:rPr>
          <w:bCs/>
        </w:rPr>
      </w:pPr>
      <w:r w:rsidRPr="00832C05"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5</w:t>
      </w:r>
      <w:r w:rsidR="007D102E" w:rsidRPr="00832C05">
        <w:rPr>
          <w:bCs/>
        </w:rPr>
        <w:t xml:space="preserve"> – </w:t>
      </w:r>
      <w:r w:rsidRPr="00832C05">
        <w:rPr>
          <w:bCs/>
        </w:rPr>
        <w:t>Таблица Каталог лекарств</w:t>
      </w: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268"/>
        <w:gridCol w:w="1843"/>
        <w:gridCol w:w="2268"/>
      </w:tblGrid>
      <w:tr w:rsidR="00631AB4" w:rsidRPr="00832C05" w14:paraId="6E15E819" w14:textId="77777777" w:rsidTr="002C294B">
        <w:tc>
          <w:tcPr>
            <w:tcW w:w="2977" w:type="dxa"/>
          </w:tcPr>
          <w:p w14:paraId="2D476179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26731B6D" w14:textId="77777777" w:rsidR="00130D0B" w:rsidRPr="00832C05" w:rsidRDefault="00130D0B" w:rsidP="00FF5F9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28EFEE7B" w14:textId="77777777" w:rsidR="00130D0B" w:rsidRPr="00832C05" w:rsidRDefault="00130D0B" w:rsidP="00FF5F9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2268" w:type="dxa"/>
          </w:tcPr>
          <w:p w14:paraId="179C9BE9" w14:textId="77777777" w:rsidR="00130D0B" w:rsidRPr="00832C05" w:rsidRDefault="00130D0B" w:rsidP="00FF5F9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631AB4" w:rsidRPr="00832C05" w14:paraId="7C660C2C" w14:textId="77777777" w:rsidTr="002C294B">
        <w:trPr>
          <w:trHeight w:val="283"/>
        </w:trPr>
        <w:tc>
          <w:tcPr>
            <w:tcW w:w="2977" w:type="dxa"/>
          </w:tcPr>
          <w:p w14:paraId="5975F899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лекарства</w:t>
            </w:r>
          </w:p>
        </w:tc>
        <w:tc>
          <w:tcPr>
            <w:tcW w:w="2268" w:type="dxa"/>
          </w:tcPr>
          <w:p w14:paraId="1DCEE69E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2571F77E" w14:textId="77777777" w:rsidR="00130D0B" w:rsidRPr="00832C05" w:rsidRDefault="00DB679C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20306A2D" w14:textId="77777777" w:rsidR="00130D0B" w:rsidRPr="00832C05" w:rsidRDefault="000B6AB9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631AB4" w:rsidRPr="00832C05" w14:paraId="0E9D4E2F" w14:textId="77777777" w:rsidTr="002C294B">
        <w:tc>
          <w:tcPr>
            <w:tcW w:w="2977" w:type="dxa"/>
          </w:tcPr>
          <w:p w14:paraId="71EDED4A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лекарства</w:t>
            </w:r>
          </w:p>
        </w:tc>
        <w:tc>
          <w:tcPr>
            <w:tcW w:w="2268" w:type="dxa"/>
          </w:tcPr>
          <w:p w14:paraId="4FB53315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d</w:t>
            </w:r>
            <w:proofErr w:type="spellStart"/>
            <w:r w:rsidRPr="00832C05">
              <w:rPr>
                <w:bCs/>
                <w:sz w:val="24"/>
                <w:szCs w:val="24"/>
              </w:rPr>
              <w:t>rug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43" w:type="dxa"/>
          </w:tcPr>
          <w:p w14:paraId="75758890" w14:textId="77777777" w:rsidR="00130D0B" w:rsidRPr="00832C05" w:rsidRDefault="00130D0B" w:rsidP="00FF5F92">
            <w:pPr>
              <w:ind w:left="0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3904F7A5" w14:textId="77777777" w:rsidR="00130D0B" w:rsidRPr="00832C05" w:rsidRDefault="000B6AB9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631AB4" w:rsidRPr="00832C05" w14:paraId="7B96ACE8" w14:textId="77777777" w:rsidTr="002C294B">
        <w:tc>
          <w:tcPr>
            <w:tcW w:w="2977" w:type="dxa"/>
          </w:tcPr>
          <w:p w14:paraId="43CD215D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Производитель</w:t>
            </w:r>
          </w:p>
        </w:tc>
        <w:tc>
          <w:tcPr>
            <w:tcW w:w="2268" w:type="dxa"/>
          </w:tcPr>
          <w:p w14:paraId="2F85C0C8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832C05">
              <w:rPr>
                <w:bCs/>
                <w:sz w:val="24"/>
                <w:szCs w:val="24"/>
              </w:rPr>
              <w:t>roducer</w:t>
            </w:r>
            <w:proofErr w:type="spellEnd"/>
          </w:p>
        </w:tc>
        <w:tc>
          <w:tcPr>
            <w:tcW w:w="1843" w:type="dxa"/>
          </w:tcPr>
          <w:p w14:paraId="394183E3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216D5D07" w14:textId="77777777" w:rsidR="00130D0B" w:rsidRPr="00832C05" w:rsidRDefault="000B6AB9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631AB4" w:rsidRPr="00832C05" w14:paraId="3561FB06" w14:textId="77777777" w:rsidTr="002C294B">
        <w:tc>
          <w:tcPr>
            <w:tcW w:w="2977" w:type="dxa"/>
          </w:tcPr>
          <w:p w14:paraId="5E74388A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2268" w:type="dxa"/>
          </w:tcPr>
          <w:p w14:paraId="2BA9F481" w14:textId="187E4D36" w:rsidR="00130D0B" w:rsidRPr="00832C05" w:rsidRDefault="00160B41" w:rsidP="00160B41">
            <w:pPr>
              <w:ind w:left="0" w:hanging="45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130D0B" w:rsidRPr="00832C05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="00130D0B" w:rsidRPr="00832C05">
              <w:rPr>
                <w:bCs/>
                <w:sz w:val="24"/>
                <w:szCs w:val="24"/>
              </w:rPr>
              <w:t>ackaging</w:t>
            </w:r>
            <w:proofErr w:type="spellEnd"/>
          </w:p>
        </w:tc>
        <w:tc>
          <w:tcPr>
            <w:tcW w:w="1843" w:type="dxa"/>
          </w:tcPr>
          <w:p w14:paraId="3215C1B2" w14:textId="77777777" w:rsidR="00130D0B" w:rsidRPr="00832C05" w:rsidRDefault="00FF5F92" w:rsidP="00FF5F92">
            <w:pPr>
              <w:ind w:left="0" w:hanging="45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130D0B"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07B4926C" w14:textId="77777777" w:rsidR="00130D0B" w:rsidRPr="00832C05" w:rsidRDefault="007D102E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631AB4" w:rsidRPr="00832C05" w14:paraId="50DC8C92" w14:textId="77777777" w:rsidTr="002C294B">
        <w:tc>
          <w:tcPr>
            <w:tcW w:w="2977" w:type="dxa"/>
          </w:tcPr>
          <w:p w14:paraId="0AE7DB17" w14:textId="77777777" w:rsidR="00130D0B" w:rsidRPr="00FF5F92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2268" w:type="dxa"/>
          </w:tcPr>
          <w:p w14:paraId="7BCCC6E3" w14:textId="77777777" w:rsidR="00130D0B" w:rsidRPr="00FF5F92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FF5F92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FF5F92">
              <w:rPr>
                <w:bCs/>
                <w:sz w:val="24"/>
                <w:szCs w:val="24"/>
              </w:rPr>
              <w:t>lace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of</w:t>
            </w:r>
            <w:proofErr w:type="spellEnd"/>
            <w:r w:rsidRPr="00FF5F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F5F92">
              <w:rPr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1843" w:type="dxa"/>
          </w:tcPr>
          <w:p w14:paraId="79F6E1E1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0F4478D7" w14:textId="77777777" w:rsidR="00130D0B" w:rsidRPr="00832C05" w:rsidRDefault="007D102E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631AB4" w:rsidRPr="00832C05" w14:paraId="5E588EB8" w14:textId="77777777" w:rsidTr="002C294B">
        <w:tc>
          <w:tcPr>
            <w:tcW w:w="2977" w:type="dxa"/>
          </w:tcPr>
          <w:p w14:paraId="3809AD48" w14:textId="77777777" w:rsidR="00130D0B" w:rsidRPr="00832C05" w:rsidRDefault="00FF5F92" w:rsidP="00FF5F92">
            <w:pPr>
              <w:ind w:left="0" w:hanging="45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</w:t>
            </w:r>
            <w:r w:rsidR="00130D0B" w:rsidRPr="00832C05">
              <w:rPr>
                <w:bCs/>
                <w:sz w:val="24"/>
                <w:szCs w:val="24"/>
              </w:rPr>
              <w:t>Заболевание</w:t>
            </w:r>
          </w:p>
        </w:tc>
        <w:tc>
          <w:tcPr>
            <w:tcW w:w="2268" w:type="dxa"/>
          </w:tcPr>
          <w:p w14:paraId="664980BD" w14:textId="51B2D7B9" w:rsidR="00130D0B" w:rsidRPr="00832C05" w:rsidRDefault="00FF5F92" w:rsidP="00FF5F92">
            <w:pPr>
              <w:ind w:left="0" w:hanging="45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</w:t>
            </w:r>
            <w:r w:rsidR="00160B41">
              <w:rPr>
                <w:bCs/>
                <w:sz w:val="24"/>
                <w:szCs w:val="24"/>
              </w:rPr>
              <w:t xml:space="preserve"> </w:t>
            </w:r>
            <w:r w:rsidR="00130D0B" w:rsidRPr="00832C05">
              <w:rPr>
                <w:bCs/>
                <w:sz w:val="24"/>
                <w:szCs w:val="24"/>
                <w:lang w:val="en-US"/>
              </w:rPr>
              <w:t>d</w:t>
            </w:r>
            <w:proofErr w:type="spellStart"/>
            <w:r w:rsidR="00130D0B" w:rsidRPr="00832C05">
              <w:rPr>
                <w:bCs/>
                <w:sz w:val="24"/>
                <w:szCs w:val="24"/>
              </w:rPr>
              <w:t>isease</w:t>
            </w:r>
            <w:proofErr w:type="spellEnd"/>
          </w:p>
        </w:tc>
        <w:tc>
          <w:tcPr>
            <w:tcW w:w="1843" w:type="dxa"/>
          </w:tcPr>
          <w:p w14:paraId="2CDCCDD8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2DD1A2A0" w14:textId="77777777" w:rsidR="00130D0B" w:rsidRPr="00832C05" w:rsidRDefault="007D102E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  <w:tr w:rsidR="00631AB4" w:rsidRPr="00832C05" w14:paraId="5B856AAF" w14:textId="77777777" w:rsidTr="002C294B">
        <w:tc>
          <w:tcPr>
            <w:tcW w:w="2977" w:type="dxa"/>
          </w:tcPr>
          <w:p w14:paraId="06680456" w14:textId="77777777" w:rsidR="00130D0B" w:rsidRPr="00832C05" w:rsidRDefault="00130D0B" w:rsidP="00FF5F92">
            <w:pPr>
              <w:ind w:left="0" w:hanging="458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2268" w:type="dxa"/>
          </w:tcPr>
          <w:p w14:paraId="5F7B0266" w14:textId="60D83E7A" w:rsidR="00130D0B" w:rsidRPr="00832C05" w:rsidRDefault="00160B41" w:rsidP="00160B41">
            <w:pPr>
              <w:ind w:left="0" w:hanging="45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130D0B" w:rsidRPr="00832C05">
              <w:rPr>
                <w:bCs/>
                <w:sz w:val="24"/>
                <w:szCs w:val="24"/>
                <w:lang w:val="en-US"/>
              </w:rPr>
              <w:t>c</w:t>
            </w:r>
            <w:proofErr w:type="spellStart"/>
            <w:r w:rsidR="00130D0B" w:rsidRPr="00832C05">
              <w:rPr>
                <w:bCs/>
                <w:sz w:val="24"/>
                <w:szCs w:val="24"/>
              </w:rPr>
              <w:t>ontraindications</w:t>
            </w:r>
            <w:proofErr w:type="spellEnd"/>
          </w:p>
        </w:tc>
        <w:tc>
          <w:tcPr>
            <w:tcW w:w="1843" w:type="dxa"/>
          </w:tcPr>
          <w:p w14:paraId="0D17F4E0" w14:textId="77777777" w:rsidR="00130D0B" w:rsidRPr="00832C05" w:rsidRDefault="00130D0B" w:rsidP="00FF5F9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Числовой</w:t>
            </w:r>
          </w:p>
        </w:tc>
        <w:tc>
          <w:tcPr>
            <w:tcW w:w="2268" w:type="dxa"/>
          </w:tcPr>
          <w:p w14:paraId="6B19E57A" w14:textId="77777777" w:rsidR="00130D0B" w:rsidRPr="00832C05" w:rsidRDefault="007D102E" w:rsidP="00FF5F92">
            <w:pPr>
              <w:ind w:left="0" w:hanging="458"/>
              <w:jc w:val="center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Внешний ключ</w:t>
            </w:r>
          </w:p>
        </w:tc>
      </w:tr>
    </w:tbl>
    <w:p w14:paraId="285AB509" w14:textId="77777777" w:rsidR="00B659FB" w:rsidRPr="00832C05" w:rsidRDefault="00DB679C" w:rsidP="00F56EB2">
      <w:pPr>
        <w:ind w:left="0"/>
        <w:rPr>
          <w:bCs/>
        </w:rPr>
      </w:pPr>
      <w:r w:rsidRPr="00832C05"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6</w:t>
      </w:r>
      <w:r w:rsidR="007D102E" w:rsidRPr="00832C05">
        <w:rPr>
          <w:bCs/>
        </w:rPr>
        <w:t xml:space="preserve"> – </w:t>
      </w:r>
      <w:r w:rsidRPr="00832C05">
        <w:rPr>
          <w:bCs/>
        </w:rPr>
        <w:t>Таблица Место хранения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DB679C" w:rsidRPr="00832C05" w14:paraId="0F906ABC" w14:textId="77777777" w:rsidTr="002C294B">
        <w:tc>
          <w:tcPr>
            <w:tcW w:w="2972" w:type="dxa"/>
          </w:tcPr>
          <w:p w14:paraId="3ADFDE9B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396BACF6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72D72C3C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43C8F5F4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DB679C" w:rsidRPr="00832C05" w14:paraId="499EEC8D" w14:textId="77777777" w:rsidTr="002C294B">
        <w:tc>
          <w:tcPr>
            <w:tcW w:w="2972" w:type="dxa"/>
          </w:tcPr>
          <w:p w14:paraId="325B60A6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</w:t>
            </w:r>
            <w:r w:rsidR="00FF5F92">
              <w:rPr>
                <w:bCs/>
                <w:sz w:val="24"/>
                <w:szCs w:val="24"/>
              </w:rPr>
              <w:t> </w:t>
            </w:r>
            <w:r w:rsidRPr="00832C05">
              <w:rPr>
                <w:bCs/>
                <w:sz w:val="24"/>
                <w:szCs w:val="24"/>
              </w:rPr>
              <w:t>места хранения</w:t>
            </w:r>
          </w:p>
        </w:tc>
        <w:tc>
          <w:tcPr>
            <w:tcW w:w="2268" w:type="dxa"/>
          </w:tcPr>
          <w:p w14:paraId="76979C8A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315D4AFA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63122193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DB679C" w:rsidRPr="00832C05" w14:paraId="011527B0" w14:textId="77777777" w:rsidTr="002C294B">
        <w:tc>
          <w:tcPr>
            <w:tcW w:w="2972" w:type="dxa"/>
          </w:tcPr>
          <w:p w14:paraId="70E5C97E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Место хранения</w:t>
            </w:r>
          </w:p>
        </w:tc>
        <w:tc>
          <w:tcPr>
            <w:tcW w:w="2268" w:type="dxa"/>
          </w:tcPr>
          <w:p w14:paraId="3A6FD2AC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832C05">
              <w:rPr>
                <w:bCs/>
                <w:sz w:val="24"/>
                <w:szCs w:val="24"/>
              </w:rPr>
              <w:t>lace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of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1843" w:type="dxa"/>
          </w:tcPr>
          <w:p w14:paraId="6EF1D989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4F3360CB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23A0398C" w14:textId="77777777" w:rsidR="00DB679C" w:rsidRPr="00832C05" w:rsidRDefault="00DB679C" w:rsidP="00F56EB2">
      <w:pPr>
        <w:ind w:left="0"/>
        <w:rPr>
          <w:bCs/>
        </w:rPr>
      </w:pPr>
      <w:r w:rsidRPr="00832C05"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7</w:t>
      </w:r>
      <w:r w:rsidR="007D102E" w:rsidRPr="00832C05">
        <w:rPr>
          <w:bCs/>
        </w:rPr>
        <w:t xml:space="preserve"> – </w:t>
      </w:r>
      <w:r w:rsidRPr="00832C05">
        <w:rPr>
          <w:bCs/>
        </w:rPr>
        <w:t xml:space="preserve">Таблица область заболевания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DB679C" w:rsidRPr="00832C05" w14:paraId="7DBF7A65" w14:textId="77777777" w:rsidTr="002C294B">
        <w:tc>
          <w:tcPr>
            <w:tcW w:w="2972" w:type="dxa"/>
          </w:tcPr>
          <w:p w14:paraId="54CC6296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3FEEF8B6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4DC8229A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11E44889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DB679C" w:rsidRPr="00832C05" w14:paraId="2EFA2CA0" w14:textId="77777777" w:rsidTr="002C294B">
        <w:tc>
          <w:tcPr>
            <w:tcW w:w="2972" w:type="dxa"/>
          </w:tcPr>
          <w:p w14:paraId="35C77199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</w:t>
            </w:r>
            <w:r w:rsidR="00FF5F92">
              <w:rPr>
                <w:bCs/>
                <w:sz w:val="24"/>
                <w:szCs w:val="24"/>
              </w:rPr>
              <w:t>д </w:t>
            </w:r>
            <w:r w:rsidRPr="00832C05">
              <w:rPr>
                <w:bCs/>
                <w:sz w:val="24"/>
                <w:szCs w:val="24"/>
              </w:rPr>
              <w:t>области заболевания</w:t>
            </w:r>
          </w:p>
        </w:tc>
        <w:tc>
          <w:tcPr>
            <w:tcW w:w="2268" w:type="dxa"/>
          </w:tcPr>
          <w:p w14:paraId="3F5DCCA1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0C80125C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284D0D0B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DB679C" w:rsidRPr="00832C05" w14:paraId="7B17215E" w14:textId="77777777" w:rsidTr="002C294B">
        <w:tc>
          <w:tcPr>
            <w:tcW w:w="2972" w:type="dxa"/>
          </w:tcPr>
          <w:p w14:paraId="4E8EB07E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Область</w:t>
            </w:r>
          </w:p>
        </w:tc>
        <w:tc>
          <w:tcPr>
            <w:tcW w:w="2268" w:type="dxa"/>
          </w:tcPr>
          <w:p w14:paraId="5315BEB8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a</w:t>
            </w:r>
            <w:proofErr w:type="spellStart"/>
            <w:r w:rsidRPr="00832C05">
              <w:rPr>
                <w:bCs/>
                <w:sz w:val="24"/>
                <w:szCs w:val="24"/>
              </w:rPr>
              <w:t>rea</w:t>
            </w:r>
            <w:proofErr w:type="spellEnd"/>
          </w:p>
        </w:tc>
        <w:tc>
          <w:tcPr>
            <w:tcW w:w="1843" w:type="dxa"/>
          </w:tcPr>
          <w:p w14:paraId="044276BC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04D1AE44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41681BF8" w14:textId="6840B628" w:rsidR="00DB679C" w:rsidRPr="00832C05" w:rsidRDefault="00DB679C" w:rsidP="00F56EB2">
      <w:pPr>
        <w:ind w:left="0"/>
        <w:rPr>
          <w:bCs/>
        </w:rPr>
      </w:pPr>
      <w:r w:rsidRPr="00832C05">
        <w:rPr>
          <w:bCs/>
        </w:rPr>
        <w:br/>
      </w:r>
      <w:r w:rsidR="002C294B">
        <w:rPr>
          <w:bCs/>
        </w:rPr>
        <w:br/>
      </w:r>
      <w:r w:rsidR="002C294B">
        <w:rPr>
          <w:bCs/>
        </w:rPr>
        <w:lastRenderedPageBreak/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8</w:t>
      </w:r>
      <w:r w:rsidR="007D102E" w:rsidRPr="00832C05">
        <w:rPr>
          <w:bCs/>
        </w:rPr>
        <w:t xml:space="preserve"> – </w:t>
      </w:r>
      <w:r w:rsidRPr="00832C05">
        <w:rPr>
          <w:bCs/>
        </w:rPr>
        <w:t>Таблица Поставщики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3256"/>
        <w:gridCol w:w="2268"/>
        <w:gridCol w:w="1842"/>
        <w:gridCol w:w="1985"/>
      </w:tblGrid>
      <w:tr w:rsidR="00DB679C" w:rsidRPr="00832C05" w14:paraId="6D49B44D" w14:textId="77777777" w:rsidTr="002C294B">
        <w:tc>
          <w:tcPr>
            <w:tcW w:w="3256" w:type="dxa"/>
          </w:tcPr>
          <w:p w14:paraId="5205C6A5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42A281B5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2" w:type="dxa"/>
          </w:tcPr>
          <w:p w14:paraId="6F56C774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1985" w:type="dxa"/>
          </w:tcPr>
          <w:p w14:paraId="6F2EB103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7D102E" w:rsidRPr="00832C05" w14:paraId="3BD7650E" w14:textId="77777777" w:rsidTr="002C294B">
        <w:tc>
          <w:tcPr>
            <w:tcW w:w="3256" w:type="dxa"/>
          </w:tcPr>
          <w:p w14:paraId="3F96E3AF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поставщика</w:t>
            </w:r>
          </w:p>
        </w:tc>
        <w:tc>
          <w:tcPr>
            <w:tcW w:w="2268" w:type="dxa"/>
          </w:tcPr>
          <w:p w14:paraId="1AA99834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2" w:type="dxa"/>
          </w:tcPr>
          <w:p w14:paraId="7740BE61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1985" w:type="dxa"/>
          </w:tcPr>
          <w:p w14:paraId="09D497FC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7D102E" w:rsidRPr="00832C05" w14:paraId="7F79AECB" w14:textId="77777777" w:rsidTr="002C294B">
        <w:trPr>
          <w:trHeight w:val="569"/>
        </w:trPr>
        <w:tc>
          <w:tcPr>
            <w:tcW w:w="3256" w:type="dxa"/>
          </w:tcPr>
          <w:p w14:paraId="514CA101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 поставщика</w:t>
            </w:r>
          </w:p>
        </w:tc>
        <w:tc>
          <w:tcPr>
            <w:tcW w:w="2268" w:type="dxa"/>
          </w:tcPr>
          <w:p w14:paraId="03C971D1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Supplier name</w:t>
            </w:r>
          </w:p>
        </w:tc>
        <w:tc>
          <w:tcPr>
            <w:tcW w:w="1842" w:type="dxa"/>
          </w:tcPr>
          <w:p w14:paraId="62201938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1985" w:type="dxa"/>
          </w:tcPr>
          <w:p w14:paraId="04745F53" w14:textId="77777777" w:rsidR="007D102E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7A33920F" w14:textId="1D50092E" w:rsidR="00DB679C" w:rsidRPr="00832C05" w:rsidRDefault="009B2F3F" w:rsidP="00F56EB2">
      <w:pPr>
        <w:ind w:left="0"/>
        <w:rPr>
          <w:bCs/>
        </w:rPr>
      </w:pPr>
      <w:r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9</w:t>
      </w:r>
      <w:r w:rsidR="007D102E" w:rsidRPr="00832C05">
        <w:rPr>
          <w:bCs/>
        </w:rPr>
        <w:t xml:space="preserve"> – </w:t>
      </w:r>
      <w:r w:rsidR="00DB679C" w:rsidRPr="00832C05">
        <w:rPr>
          <w:bCs/>
        </w:rPr>
        <w:t xml:space="preserve">Таблица Производитель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DB679C" w:rsidRPr="00832C05" w14:paraId="457F1660" w14:textId="77777777" w:rsidTr="002C294B">
        <w:tc>
          <w:tcPr>
            <w:tcW w:w="2972" w:type="dxa"/>
          </w:tcPr>
          <w:p w14:paraId="27775471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27EF4ACB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22151C20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1EE4AAF4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DB679C" w:rsidRPr="00832C05" w14:paraId="21855D7A" w14:textId="77777777" w:rsidTr="002C294B">
        <w:tc>
          <w:tcPr>
            <w:tcW w:w="2972" w:type="dxa"/>
          </w:tcPr>
          <w:p w14:paraId="378A4282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производителя</w:t>
            </w:r>
          </w:p>
        </w:tc>
        <w:tc>
          <w:tcPr>
            <w:tcW w:w="2268" w:type="dxa"/>
          </w:tcPr>
          <w:p w14:paraId="4E2642B4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2CD9C630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3994EE43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DB679C" w:rsidRPr="00832C05" w14:paraId="3EE1B979" w14:textId="77777777" w:rsidTr="002C294B">
        <w:tc>
          <w:tcPr>
            <w:tcW w:w="2972" w:type="dxa"/>
          </w:tcPr>
          <w:p w14:paraId="145FE2B2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</w:tcPr>
          <w:p w14:paraId="3D88842E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14:paraId="3943B76C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75E0747C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74953DAE" w14:textId="1C30C53E" w:rsidR="00DB679C" w:rsidRPr="00832C05" w:rsidRDefault="002C294B" w:rsidP="00F56EB2">
      <w:pPr>
        <w:ind w:left="0"/>
        <w:rPr>
          <w:bCs/>
        </w:rPr>
      </w:pPr>
      <w:r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10</w:t>
      </w:r>
      <w:r w:rsidR="007D102E" w:rsidRPr="00832C05">
        <w:rPr>
          <w:bCs/>
        </w:rPr>
        <w:t xml:space="preserve"> – </w:t>
      </w:r>
      <w:r w:rsidR="00DB679C" w:rsidRPr="00832C05">
        <w:rPr>
          <w:bCs/>
        </w:rPr>
        <w:t>Таблица Противопоказания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DB679C" w:rsidRPr="00832C05" w14:paraId="7D4B45EA" w14:textId="77777777" w:rsidTr="002C294B">
        <w:tc>
          <w:tcPr>
            <w:tcW w:w="2972" w:type="dxa"/>
          </w:tcPr>
          <w:p w14:paraId="1C6C3D8A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7F819E63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2AA63234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44E0C0A5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DB679C" w:rsidRPr="00832C05" w14:paraId="18F55BAD" w14:textId="77777777" w:rsidTr="002C294B">
        <w:tc>
          <w:tcPr>
            <w:tcW w:w="2972" w:type="dxa"/>
          </w:tcPr>
          <w:p w14:paraId="4BC62941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противопоказания</w:t>
            </w:r>
          </w:p>
        </w:tc>
        <w:tc>
          <w:tcPr>
            <w:tcW w:w="2268" w:type="dxa"/>
          </w:tcPr>
          <w:p w14:paraId="0C297736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2DCF08DE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7A93F39A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DB679C" w:rsidRPr="00832C05" w14:paraId="4952C244" w14:textId="77777777" w:rsidTr="002C294B">
        <w:tc>
          <w:tcPr>
            <w:tcW w:w="2972" w:type="dxa"/>
          </w:tcPr>
          <w:p w14:paraId="17CAB1B9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Противопоказания</w:t>
            </w:r>
          </w:p>
        </w:tc>
        <w:tc>
          <w:tcPr>
            <w:tcW w:w="2268" w:type="dxa"/>
          </w:tcPr>
          <w:p w14:paraId="5610D0AF" w14:textId="77777777" w:rsidR="00DB679C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</w:t>
            </w:r>
            <w:proofErr w:type="spellStart"/>
            <w:r w:rsidRPr="00832C05">
              <w:rPr>
                <w:bCs/>
                <w:sz w:val="24"/>
                <w:szCs w:val="24"/>
                <w:lang w:val="en-US"/>
              </w:rPr>
              <w:t>ontraindications</w:t>
            </w:r>
            <w:proofErr w:type="spellEnd"/>
          </w:p>
        </w:tc>
        <w:tc>
          <w:tcPr>
            <w:tcW w:w="1843" w:type="dxa"/>
          </w:tcPr>
          <w:p w14:paraId="5E22B88B" w14:textId="77777777" w:rsidR="00DB679C" w:rsidRPr="00832C05" w:rsidRDefault="00DB679C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750E86B5" w14:textId="77777777" w:rsidR="00DB679C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06F395EE" w14:textId="160B978B" w:rsidR="000B6AB9" w:rsidRPr="00832C05" w:rsidRDefault="002C294B" w:rsidP="00F56EB2">
      <w:pPr>
        <w:ind w:left="0"/>
        <w:rPr>
          <w:bCs/>
        </w:rPr>
      </w:pPr>
      <w:r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11</w:t>
      </w:r>
      <w:r w:rsidR="007D102E" w:rsidRPr="00832C05">
        <w:rPr>
          <w:bCs/>
        </w:rPr>
        <w:t xml:space="preserve"> – </w:t>
      </w:r>
      <w:r w:rsidR="000B6AB9" w:rsidRPr="00832C05">
        <w:rPr>
          <w:bCs/>
        </w:rPr>
        <w:t>Таблица Сотрудники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0B6AB9" w:rsidRPr="00832C05" w14:paraId="204A600F" w14:textId="77777777" w:rsidTr="002C294B">
        <w:tc>
          <w:tcPr>
            <w:tcW w:w="2972" w:type="dxa"/>
          </w:tcPr>
          <w:p w14:paraId="49CB7C2A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1E6733A6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7835195B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281A9EC9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0B6AB9" w:rsidRPr="00832C05" w14:paraId="3BCB852E" w14:textId="77777777" w:rsidTr="002C294B">
        <w:tc>
          <w:tcPr>
            <w:tcW w:w="2972" w:type="dxa"/>
          </w:tcPr>
          <w:p w14:paraId="6053ED86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сотрудника</w:t>
            </w:r>
          </w:p>
        </w:tc>
        <w:tc>
          <w:tcPr>
            <w:tcW w:w="2268" w:type="dxa"/>
          </w:tcPr>
          <w:p w14:paraId="0ECC11DD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45D5F924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3CC3BA36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0B6AB9" w:rsidRPr="00832C05" w14:paraId="3D04972B" w14:textId="77777777" w:rsidTr="002C294B">
        <w:tc>
          <w:tcPr>
            <w:tcW w:w="2972" w:type="dxa"/>
          </w:tcPr>
          <w:p w14:paraId="09C10E34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</w:t>
            </w:r>
          </w:p>
        </w:tc>
        <w:tc>
          <w:tcPr>
            <w:tcW w:w="2268" w:type="dxa"/>
          </w:tcPr>
          <w:p w14:paraId="4E4AA839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  <w:lang w:val="en-US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14:paraId="2124698D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0CF20DB5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0B6AB9" w:rsidRPr="00832C05" w14:paraId="353FADDC" w14:textId="77777777" w:rsidTr="002C294B">
        <w:tc>
          <w:tcPr>
            <w:tcW w:w="2972" w:type="dxa"/>
          </w:tcPr>
          <w:p w14:paraId="74283239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14:paraId="451B9A3C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832C05">
              <w:rPr>
                <w:bCs/>
                <w:sz w:val="24"/>
                <w:szCs w:val="24"/>
              </w:rPr>
              <w:t>urname</w:t>
            </w:r>
            <w:proofErr w:type="spellEnd"/>
          </w:p>
        </w:tc>
        <w:tc>
          <w:tcPr>
            <w:tcW w:w="1843" w:type="dxa"/>
          </w:tcPr>
          <w:p w14:paraId="4EF8CE6E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3A143B9C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0B6AB9" w:rsidRPr="00832C05" w14:paraId="4AFD3FDB" w14:textId="77777777" w:rsidTr="002C294B">
        <w:tc>
          <w:tcPr>
            <w:tcW w:w="2972" w:type="dxa"/>
          </w:tcPr>
          <w:p w14:paraId="66FD90C2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</w:tcPr>
          <w:p w14:paraId="28A75964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832C05">
              <w:rPr>
                <w:bCs/>
                <w:sz w:val="24"/>
                <w:szCs w:val="24"/>
              </w:rPr>
              <w:t>osition</w:t>
            </w:r>
            <w:proofErr w:type="spellEnd"/>
          </w:p>
        </w:tc>
        <w:tc>
          <w:tcPr>
            <w:tcW w:w="1843" w:type="dxa"/>
          </w:tcPr>
          <w:p w14:paraId="371D0EEC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70D2330C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0B6AB9" w:rsidRPr="00832C05" w14:paraId="2A9E28DB" w14:textId="77777777" w:rsidTr="002C294B">
        <w:tc>
          <w:tcPr>
            <w:tcW w:w="2972" w:type="dxa"/>
          </w:tcPr>
          <w:p w14:paraId="70878EFF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Зарплата</w:t>
            </w:r>
          </w:p>
        </w:tc>
        <w:tc>
          <w:tcPr>
            <w:tcW w:w="2268" w:type="dxa"/>
          </w:tcPr>
          <w:p w14:paraId="1B85AFB2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proofErr w:type="spellStart"/>
            <w:r w:rsidRPr="00832C05">
              <w:rPr>
                <w:bCs/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843" w:type="dxa"/>
          </w:tcPr>
          <w:p w14:paraId="72B1F83B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Денежный </w:t>
            </w:r>
          </w:p>
        </w:tc>
        <w:tc>
          <w:tcPr>
            <w:tcW w:w="2268" w:type="dxa"/>
          </w:tcPr>
          <w:p w14:paraId="308CF4F5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  <w:tr w:rsidR="000B6AB9" w:rsidRPr="00832C05" w14:paraId="0387AFF2" w14:textId="77777777" w:rsidTr="002C294B">
        <w:tc>
          <w:tcPr>
            <w:tcW w:w="2972" w:type="dxa"/>
          </w:tcPr>
          <w:p w14:paraId="109228D6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приема</w:t>
            </w:r>
          </w:p>
        </w:tc>
        <w:tc>
          <w:tcPr>
            <w:tcW w:w="2268" w:type="dxa"/>
          </w:tcPr>
          <w:p w14:paraId="523553F6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a</w:t>
            </w:r>
            <w:proofErr w:type="spellStart"/>
            <w:r w:rsidRPr="00832C05">
              <w:rPr>
                <w:bCs/>
                <w:sz w:val="24"/>
                <w:szCs w:val="24"/>
              </w:rPr>
              <w:t>dmission</w:t>
            </w:r>
            <w:proofErr w:type="spellEnd"/>
            <w:r w:rsidRPr="00832C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32C05">
              <w:rPr>
                <w:bCs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3" w:type="dxa"/>
          </w:tcPr>
          <w:p w14:paraId="62E2E360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Дата и время</w:t>
            </w:r>
          </w:p>
        </w:tc>
        <w:tc>
          <w:tcPr>
            <w:tcW w:w="2268" w:type="dxa"/>
          </w:tcPr>
          <w:p w14:paraId="3539C001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077598A1" w14:textId="1E8E9391" w:rsidR="000B6AB9" w:rsidRPr="00832C05" w:rsidRDefault="002C294B" w:rsidP="00F56EB2">
      <w:pPr>
        <w:ind w:left="0"/>
        <w:rPr>
          <w:bCs/>
        </w:rPr>
      </w:pPr>
      <w:r>
        <w:rPr>
          <w:bCs/>
        </w:rPr>
        <w:br/>
      </w:r>
      <w:r w:rsidR="007D102E" w:rsidRPr="00832C05">
        <w:rPr>
          <w:bCs/>
        </w:rPr>
        <w:t>Таблица 3.</w:t>
      </w:r>
      <w:r w:rsidR="007D102E" w:rsidRPr="00832C05">
        <w:rPr>
          <w:bCs/>
          <w:lang w:val="en-US"/>
        </w:rPr>
        <w:t>12</w:t>
      </w:r>
      <w:r w:rsidR="007D102E" w:rsidRPr="00832C05">
        <w:rPr>
          <w:bCs/>
        </w:rPr>
        <w:t xml:space="preserve"> – </w:t>
      </w:r>
      <w:r w:rsidR="000B6AB9" w:rsidRPr="00832C05">
        <w:rPr>
          <w:bCs/>
        </w:rPr>
        <w:t>Таблица Упаковка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972"/>
        <w:gridCol w:w="2268"/>
        <w:gridCol w:w="1843"/>
        <w:gridCol w:w="2268"/>
      </w:tblGrid>
      <w:tr w:rsidR="000B6AB9" w:rsidRPr="00832C05" w14:paraId="46AC2BCF" w14:textId="77777777" w:rsidTr="002C294B">
        <w:tc>
          <w:tcPr>
            <w:tcW w:w="2972" w:type="dxa"/>
          </w:tcPr>
          <w:p w14:paraId="456D176E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</w:tcPr>
          <w:p w14:paraId="0528A09F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14:paraId="02A69615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 xml:space="preserve"> Тип</w:t>
            </w:r>
          </w:p>
        </w:tc>
        <w:tc>
          <w:tcPr>
            <w:tcW w:w="2268" w:type="dxa"/>
          </w:tcPr>
          <w:p w14:paraId="4BD85E72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Примечания</w:t>
            </w:r>
          </w:p>
        </w:tc>
      </w:tr>
      <w:tr w:rsidR="000B6AB9" w:rsidRPr="00832C05" w14:paraId="30944F4D" w14:textId="77777777" w:rsidTr="002C294B">
        <w:tc>
          <w:tcPr>
            <w:tcW w:w="2972" w:type="dxa"/>
          </w:tcPr>
          <w:p w14:paraId="5619805C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Код упаковки</w:t>
            </w:r>
          </w:p>
        </w:tc>
        <w:tc>
          <w:tcPr>
            <w:tcW w:w="2268" w:type="dxa"/>
          </w:tcPr>
          <w:p w14:paraId="2B5E334C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14:paraId="57E2B756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Счетчик</w:t>
            </w:r>
          </w:p>
        </w:tc>
        <w:tc>
          <w:tcPr>
            <w:tcW w:w="2268" w:type="dxa"/>
          </w:tcPr>
          <w:p w14:paraId="2FA03815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Ключевое поле</w:t>
            </w:r>
          </w:p>
        </w:tc>
      </w:tr>
      <w:tr w:rsidR="000B6AB9" w:rsidRPr="00832C05" w14:paraId="5EF29272" w14:textId="77777777" w:rsidTr="002C294B">
        <w:tc>
          <w:tcPr>
            <w:tcW w:w="2972" w:type="dxa"/>
          </w:tcPr>
          <w:p w14:paraId="44B3165D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Упаковка</w:t>
            </w:r>
          </w:p>
        </w:tc>
        <w:tc>
          <w:tcPr>
            <w:tcW w:w="2268" w:type="dxa"/>
          </w:tcPr>
          <w:p w14:paraId="256DBC03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 w:rsidR="000B6AB9" w:rsidRPr="00832C05">
              <w:rPr>
                <w:bCs/>
                <w:sz w:val="24"/>
                <w:szCs w:val="24"/>
              </w:rPr>
              <w:t>acking</w:t>
            </w:r>
            <w:proofErr w:type="spellEnd"/>
          </w:p>
        </w:tc>
        <w:tc>
          <w:tcPr>
            <w:tcW w:w="1843" w:type="dxa"/>
          </w:tcPr>
          <w:p w14:paraId="7DD28AD7" w14:textId="77777777" w:rsidR="000B6AB9" w:rsidRPr="00832C05" w:rsidRDefault="000B6AB9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Короткий текст</w:t>
            </w:r>
          </w:p>
        </w:tc>
        <w:tc>
          <w:tcPr>
            <w:tcW w:w="2268" w:type="dxa"/>
          </w:tcPr>
          <w:p w14:paraId="11254C73" w14:textId="77777777" w:rsidR="000B6AB9" w:rsidRPr="00832C05" w:rsidRDefault="007D102E" w:rsidP="00F56EB2">
            <w:pPr>
              <w:ind w:left="0"/>
              <w:rPr>
                <w:bCs/>
                <w:sz w:val="24"/>
                <w:szCs w:val="24"/>
              </w:rPr>
            </w:pPr>
            <w:r w:rsidRPr="00832C05">
              <w:rPr>
                <w:bCs/>
                <w:sz w:val="24"/>
                <w:szCs w:val="24"/>
              </w:rPr>
              <w:t>Не нулевой</w:t>
            </w:r>
          </w:p>
        </w:tc>
      </w:tr>
    </w:tbl>
    <w:p w14:paraId="25DD6522" w14:textId="77777777" w:rsidR="00FE5CEB" w:rsidRPr="00832C05" w:rsidRDefault="007D102E" w:rsidP="00FE5CEB">
      <w:pPr>
        <w:ind w:left="0"/>
        <w:rPr>
          <w:bCs/>
        </w:rPr>
      </w:pPr>
      <w:r w:rsidRPr="00832C05">
        <w:rPr>
          <w:bCs/>
        </w:rPr>
        <w:lastRenderedPageBreak/>
        <w:br/>
        <w:t>Таблицы 3.1 – 3.12 представляют структуру базы данных для управления аптекой, включающая информацию о сотрудниках, аптеках, каталоге лекарств.</w:t>
      </w:r>
      <w:r w:rsidR="00631AB4" w:rsidRPr="00832C05">
        <w:rPr>
          <w:bCs/>
        </w:rPr>
        <w:t xml:space="preserve"> </w:t>
      </w:r>
      <w:r w:rsidRPr="00832C05">
        <w:rPr>
          <w:bCs/>
        </w:rPr>
        <w:t>Однако, чтобы полностью понять структуру базы данных и взаимосвязи между таблицами, можно обратиться к ER-диаграмме, представленной</w:t>
      </w:r>
      <w:r w:rsidR="00D11D27" w:rsidRPr="00832C05">
        <w:rPr>
          <w:bCs/>
        </w:rPr>
        <w:t> </w:t>
      </w:r>
      <w:r w:rsidRPr="00832C05">
        <w:rPr>
          <w:bCs/>
        </w:rPr>
        <w:t>в</w:t>
      </w:r>
      <w:r w:rsidR="00D11D27" w:rsidRPr="00832C05">
        <w:rPr>
          <w:bCs/>
        </w:rPr>
        <w:t> </w:t>
      </w:r>
      <w:r w:rsidRPr="00832C05">
        <w:rPr>
          <w:bCs/>
        </w:rPr>
        <w:t>приложении</w:t>
      </w:r>
      <w:r w:rsidR="00D11D27" w:rsidRPr="00832C05">
        <w:rPr>
          <w:bCs/>
        </w:rPr>
        <w:t> </w:t>
      </w:r>
      <w:r w:rsidRPr="00832C05">
        <w:rPr>
          <w:bCs/>
        </w:rPr>
        <w:t>1.</w:t>
      </w:r>
      <w:r w:rsidR="00FE5CEB">
        <w:rPr>
          <w:bCs/>
        </w:rPr>
        <w:br/>
      </w:r>
      <w:r w:rsidR="00FE5CEB" w:rsidRPr="00832C05">
        <w:rPr>
          <w:bCs/>
        </w:rPr>
        <w:t xml:space="preserve">   </w:t>
      </w:r>
      <w:r w:rsidR="00FE5CEB">
        <w:rPr>
          <w:bCs/>
        </w:rPr>
        <w:t xml:space="preserve">  </w:t>
      </w:r>
      <w:r w:rsidR="00FE5CEB" w:rsidRPr="00832C05">
        <w:rPr>
          <w:bCs/>
        </w:rPr>
        <w:t xml:space="preserve"> Таблицы спроектированной базы данных будут иметь вид, представленный в приложении 2.</w:t>
      </w:r>
    </w:p>
    <w:p w14:paraId="397D890B" w14:textId="354A20E3" w:rsidR="00FE5CEB" w:rsidRPr="00832C05" w:rsidRDefault="00FE5CEB" w:rsidP="00FE5CEB">
      <w:pPr>
        <w:spacing w:after="0"/>
        <w:ind w:left="0"/>
        <w:rPr>
          <w:bCs/>
          <w:color w:val="000000"/>
        </w:rPr>
      </w:pPr>
      <w:r w:rsidRPr="00832C05">
        <w:rPr>
          <w:bCs/>
          <w:color w:val="000000"/>
        </w:rPr>
        <w:t xml:space="preserve">       В приложении 3 представлен</w:t>
      </w:r>
      <w:r w:rsidR="0086358A">
        <w:rPr>
          <w:bCs/>
          <w:color w:val="000000"/>
        </w:rPr>
        <w:t>ы</w:t>
      </w:r>
      <w:r w:rsidRPr="00832C05">
        <w:rPr>
          <w:bCs/>
          <w:color w:val="000000"/>
        </w:rPr>
        <w:t xml:space="preserve"> создания базы данных, описанных таблиц и заполнения их тестовыми данными.</w:t>
      </w:r>
    </w:p>
    <w:p w14:paraId="1AE901DF" w14:textId="1FFF2D9C" w:rsidR="00B26B9D" w:rsidRPr="00832C05" w:rsidRDefault="00DB679C" w:rsidP="00D11D27">
      <w:pPr>
        <w:ind w:left="0"/>
        <w:rPr>
          <w:bCs/>
        </w:rPr>
      </w:pPr>
      <w:r w:rsidRPr="00832C05">
        <w:rPr>
          <w:bCs/>
        </w:rPr>
        <w:br/>
      </w:r>
    </w:p>
    <w:p w14:paraId="35825CE5" w14:textId="3A467686" w:rsidR="00DE1C2E" w:rsidRPr="00A96B9D" w:rsidRDefault="00832C05" w:rsidP="00A96B9D">
      <w:pPr>
        <w:pStyle w:val="1"/>
        <w:rPr>
          <w:bCs/>
          <w:sz w:val="28"/>
          <w:szCs w:val="28"/>
        </w:rPr>
      </w:pPr>
      <w:bookmarkStart w:id="16" w:name="_Toc135566477"/>
      <w:bookmarkStart w:id="17" w:name="_Toc137205002"/>
      <w:bookmarkStart w:id="18" w:name="_Toc137229123"/>
      <w:r w:rsidRPr="00832C05">
        <w:br w:type="page"/>
      </w:r>
      <w:bookmarkStart w:id="19" w:name="_Toc135566478"/>
      <w:bookmarkStart w:id="20" w:name="_Toc138179531"/>
      <w:bookmarkEnd w:id="16"/>
      <w:bookmarkEnd w:id="17"/>
      <w:bookmarkEnd w:id="18"/>
      <w:r w:rsidR="00F648A2" w:rsidRPr="00A96B9D">
        <w:rPr>
          <w:sz w:val="28"/>
          <w:szCs w:val="28"/>
        </w:rPr>
        <w:lastRenderedPageBreak/>
        <w:t>РУКОВОДСТВО</w:t>
      </w:r>
      <w:r w:rsidR="0086358A" w:rsidRPr="00A96B9D">
        <w:rPr>
          <w:sz w:val="28"/>
          <w:szCs w:val="28"/>
        </w:rPr>
        <w:t> </w:t>
      </w:r>
      <w:r w:rsidR="00F648A2" w:rsidRPr="00A96B9D">
        <w:rPr>
          <w:sz w:val="28"/>
          <w:szCs w:val="28"/>
        </w:rPr>
        <w:t>ПОЛЬЗОВАТЕЛЯ</w:t>
      </w:r>
      <w:bookmarkEnd w:id="19"/>
      <w:bookmarkEnd w:id="20"/>
    </w:p>
    <w:p w14:paraId="6532990D" w14:textId="0F206112" w:rsidR="00DE1C2E" w:rsidRPr="00832C05" w:rsidRDefault="00DE1C2E" w:rsidP="0086358A">
      <w:pPr>
        <w:ind w:left="0" w:firstLine="426"/>
        <w:rPr>
          <w:bCs/>
          <w:noProof/>
          <w14:ligatures w14:val="standardContextual"/>
        </w:rPr>
      </w:pPr>
      <w:r w:rsidRPr="00832C05">
        <w:rPr>
          <w:bCs/>
        </w:rPr>
        <w:t>Для работы с базой данных необходимо запустить файл Аптека.mdb. На экране</w:t>
      </w:r>
      <w:r w:rsidR="0086358A">
        <w:rPr>
          <w:bCs/>
        </w:rPr>
        <w:t> </w:t>
      </w:r>
      <w:r w:rsidRPr="00832C05">
        <w:rPr>
          <w:bCs/>
        </w:rPr>
        <w:t>появится</w:t>
      </w:r>
      <w:r w:rsidR="0086358A">
        <w:rPr>
          <w:bCs/>
        </w:rPr>
        <w:t> </w:t>
      </w:r>
      <w:r w:rsidRPr="00832C05">
        <w:rPr>
          <w:bCs/>
        </w:rPr>
        <w:t>главная</w:t>
      </w:r>
      <w:r w:rsidR="0086358A">
        <w:rPr>
          <w:bCs/>
        </w:rPr>
        <w:t> </w:t>
      </w:r>
      <w:r w:rsidRPr="00832C05">
        <w:rPr>
          <w:bCs/>
        </w:rPr>
        <w:t>кнопочная</w:t>
      </w:r>
      <w:r w:rsidR="0086358A">
        <w:rPr>
          <w:bCs/>
        </w:rPr>
        <w:t> </w:t>
      </w:r>
      <w:r w:rsidRPr="00832C05">
        <w:rPr>
          <w:bCs/>
        </w:rPr>
        <w:t>форма</w:t>
      </w:r>
      <w:r w:rsidR="0086358A">
        <w:rPr>
          <w:bCs/>
        </w:rPr>
        <w:t> </w:t>
      </w:r>
      <w:r w:rsidRPr="00832C05">
        <w:rPr>
          <w:bCs/>
        </w:rPr>
        <w:t>приложения</w:t>
      </w:r>
      <w:r w:rsidR="00E4346B" w:rsidRPr="00832C05">
        <w:rPr>
          <w:bCs/>
          <w:noProof/>
          <w14:ligatures w14:val="standardContextual"/>
        </w:rPr>
        <w:t>.</w:t>
      </w:r>
      <w:r w:rsidR="0086358A">
        <w:rPr>
          <w:bCs/>
          <w:noProof/>
          <w14:ligatures w14:val="standardContextual"/>
        </w:rPr>
        <w:t xml:space="preserve"> </w:t>
      </w:r>
      <w:r w:rsidR="00791262" w:rsidRPr="00832C05">
        <w:rPr>
          <w:bCs/>
          <w:noProof/>
          <w14:ligatures w14:val="standardContextual"/>
        </w:rPr>
        <w:br/>
      </w:r>
      <w:r w:rsidR="0086358A">
        <w:rPr>
          <w:bCs/>
          <w:noProof/>
          <w14:ligatures w14:val="standardContextual"/>
        </w:rPr>
        <w:t xml:space="preserve">                       </w:t>
      </w:r>
      <w:r w:rsidRPr="00832C05">
        <w:rPr>
          <w:bCs/>
          <w:noProof/>
        </w:rPr>
        <w:drawing>
          <wp:inline distT="0" distB="0" distL="0" distR="0" wp14:anchorId="35667675" wp14:editId="2C6A3ECF">
            <wp:extent cx="3546475" cy="3672840"/>
            <wp:effectExtent l="0" t="0" r="0" b="3810"/>
            <wp:docPr id="123171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13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356" cy="37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62" w:rsidRPr="00832C05">
        <w:rPr>
          <w:bCs/>
        </w:rPr>
        <w:br/>
      </w:r>
      <w:r w:rsidR="0086358A">
        <w:rPr>
          <w:bCs/>
          <w:noProof/>
          <w14:ligatures w14:val="standardContextual"/>
        </w:rPr>
        <w:t xml:space="preserve">                          </w:t>
      </w:r>
      <w:r w:rsidR="00791262" w:rsidRPr="00832C05">
        <w:rPr>
          <w:bCs/>
          <w:noProof/>
          <w14:ligatures w14:val="standardContextual"/>
        </w:rPr>
        <w:t>Рисунок</w:t>
      </w:r>
      <w:r w:rsidR="00DD56E6" w:rsidRPr="00832C05">
        <w:rPr>
          <w:bCs/>
          <w:noProof/>
          <w14:ligatures w14:val="standardContextual"/>
        </w:rPr>
        <w:t> </w:t>
      </w:r>
      <w:r w:rsidR="00791262" w:rsidRPr="00832C05">
        <w:rPr>
          <w:bCs/>
          <w:noProof/>
          <w14:ligatures w14:val="standardContextual"/>
        </w:rPr>
        <w:t>1</w:t>
      </w:r>
      <w:r w:rsidR="00DD56E6" w:rsidRPr="00832C05">
        <w:rPr>
          <w:bCs/>
          <w:noProof/>
          <w14:ligatures w14:val="standardContextual"/>
        </w:rPr>
        <w:t> </w:t>
      </w:r>
      <w:r w:rsidR="00791262" w:rsidRPr="00832C05">
        <w:rPr>
          <w:bCs/>
        </w:rPr>
        <w:t>–</w:t>
      </w:r>
      <w:r w:rsidR="00DD56E6" w:rsidRPr="00832C05">
        <w:rPr>
          <w:bCs/>
        </w:rPr>
        <w:t> </w:t>
      </w:r>
      <w:r w:rsidR="00791262" w:rsidRPr="00832C05">
        <w:rPr>
          <w:bCs/>
        </w:rPr>
        <w:t>Вид</w:t>
      </w:r>
      <w:r w:rsidR="00DD56E6" w:rsidRPr="00832C05">
        <w:rPr>
          <w:bCs/>
        </w:rPr>
        <w:t> </w:t>
      </w:r>
      <w:r w:rsidR="00791262" w:rsidRPr="00832C05">
        <w:rPr>
          <w:bCs/>
        </w:rPr>
        <w:t>главного</w:t>
      </w:r>
      <w:r w:rsidR="00DD56E6" w:rsidRPr="00832C05">
        <w:rPr>
          <w:bCs/>
        </w:rPr>
        <w:t> </w:t>
      </w:r>
      <w:r w:rsidR="00791262" w:rsidRPr="00832C05">
        <w:rPr>
          <w:bCs/>
        </w:rPr>
        <w:t>окна</w:t>
      </w:r>
      <w:r w:rsidR="00DD56E6" w:rsidRPr="00832C05">
        <w:rPr>
          <w:bCs/>
        </w:rPr>
        <w:t> </w:t>
      </w:r>
      <w:r w:rsidR="00791262" w:rsidRPr="00832C05">
        <w:rPr>
          <w:bCs/>
        </w:rPr>
        <w:t>интерфейса</w:t>
      </w:r>
    </w:p>
    <w:p w14:paraId="61267C16" w14:textId="063B3D25" w:rsidR="00E91E8E" w:rsidRPr="00832C05" w:rsidRDefault="00DE1C2E" w:rsidP="009B2F3F">
      <w:pPr>
        <w:ind w:left="0"/>
        <w:rPr>
          <w:bCs/>
        </w:rPr>
      </w:pPr>
      <w:r w:rsidRPr="00832C05">
        <w:rPr>
          <w:bCs/>
        </w:rPr>
        <w:t xml:space="preserve">Рассмотрим решение первой задачи из справочника задач пользователя. Для получения данных о </w:t>
      </w:r>
      <w:r w:rsidR="00E91E8E" w:rsidRPr="00832C05">
        <w:rPr>
          <w:bCs/>
        </w:rPr>
        <w:t>каталоге лекарств</w:t>
      </w:r>
      <w:r w:rsidRPr="00832C05">
        <w:rPr>
          <w:bCs/>
        </w:rPr>
        <w:t xml:space="preserve"> на главной кнопочной форме нажать кнопку «</w:t>
      </w:r>
      <w:r w:rsidR="00E91E8E" w:rsidRPr="00832C05">
        <w:rPr>
          <w:bCs/>
        </w:rPr>
        <w:t>Открыть каталог лекарств</w:t>
      </w:r>
      <w:r w:rsidRPr="00832C05">
        <w:rPr>
          <w:bCs/>
        </w:rPr>
        <w:t>»</w:t>
      </w:r>
      <w:r w:rsidR="00E91E8E" w:rsidRPr="00832C05">
        <w:rPr>
          <w:bCs/>
        </w:rPr>
        <w:t xml:space="preserve">. </w:t>
      </w:r>
      <w:r w:rsidRPr="00832C05">
        <w:rPr>
          <w:bCs/>
        </w:rPr>
        <w:t>Появится форма, представленная</w:t>
      </w:r>
      <w:r w:rsidR="00DD56E6" w:rsidRPr="00832C05">
        <w:rPr>
          <w:bCs/>
        </w:rPr>
        <w:t> </w:t>
      </w:r>
      <w:r w:rsidRPr="00832C05">
        <w:rPr>
          <w:bCs/>
        </w:rPr>
        <w:t>на</w:t>
      </w:r>
      <w:r w:rsidR="00DD56E6" w:rsidRPr="00832C05">
        <w:rPr>
          <w:bCs/>
        </w:rPr>
        <w:t> </w:t>
      </w:r>
      <w:r w:rsidRPr="00832C05">
        <w:rPr>
          <w:bCs/>
        </w:rPr>
        <w:t>рис</w:t>
      </w:r>
      <w:r w:rsidR="00291BD3" w:rsidRPr="00832C05">
        <w:rPr>
          <w:bCs/>
        </w:rPr>
        <w:t>унке</w:t>
      </w:r>
      <w:r w:rsidR="00DD56E6" w:rsidRPr="00832C05">
        <w:rPr>
          <w:bCs/>
        </w:rPr>
        <w:t> </w:t>
      </w:r>
      <w:r w:rsidR="00291BD3" w:rsidRPr="00832C05">
        <w:rPr>
          <w:bCs/>
        </w:rPr>
        <w:t>2</w:t>
      </w:r>
      <w:r w:rsidRPr="00832C05">
        <w:rPr>
          <w:bCs/>
        </w:rPr>
        <w:t>.</w:t>
      </w:r>
      <w:r w:rsidR="00791262" w:rsidRPr="00832C05">
        <w:rPr>
          <w:bCs/>
        </w:rPr>
        <w:br/>
      </w:r>
      <w:r w:rsidR="0086358A">
        <w:rPr>
          <w:bCs/>
        </w:rPr>
        <w:t xml:space="preserve">         </w:t>
      </w:r>
      <w:r w:rsidR="009B2F3F" w:rsidRPr="00832C05">
        <w:rPr>
          <w:bCs/>
          <w:noProof/>
        </w:rPr>
        <w:drawing>
          <wp:inline distT="0" distB="0" distL="0" distR="0" wp14:anchorId="146E3F93" wp14:editId="6489A837">
            <wp:extent cx="4817201" cy="2552700"/>
            <wp:effectExtent l="0" t="0" r="2540" b="0"/>
            <wp:docPr id="11964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03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300" cy="25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F3F">
        <w:rPr>
          <w:bCs/>
        </w:rPr>
        <w:t xml:space="preserve">    </w:t>
      </w:r>
      <w:r w:rsidR="0086358A">
        <w:rPr>
          <w:bCs/>
        </w:rPr>
        <w:t xml:space="preserve">                                                       Рисуно</w:t>
      </w:r>
      <w:r w:rsidR="00791262" w:rsidRPr="00832C05">
        <w:rPr>
          <w:bCs/>
        </w:rPr>
        <w:t>к</w:t>
      </w:r>
      <w:r w:rsidR="00291BD3" w:rsidRPr="00832C05">
        <w:rPr>
          <w:bCs/>
        </w:rPr>
        <w:t> </w:t>
      </w:r>
      <w:r w:rsidR="00791262" w:rsidRPr="00832C05">
        <w:rPr>
          <w:bCs/>
        </w:rPr>
        <w:t>2</w:t>
      </w:r>
      <w:r w:rsidR="00291BD3" w:rsidRPr="00832C05">
        <w:rPr>
          <w:bCs/>
          <w:noProof/>
          <w14:ligatures w14:val="standardContextual"/>
        </w:rPr>
        <w:t> </w:t>
      </w:r>
      <w:r w:rsidR="00791262" w:rsidRPr="00832C05">
        <w:rPr>
          <w:bCs/>
        </w:rPr>
        <w:t>–</w:t>
      </w:r>
      <w:r w:rsidR="00291BD3" w:rsidRPr="00832C05">
        <w:rPr>
          <w:bCs/>
        </w:rPr>
        <w:t> </w:t>
      </w:r>
      <w:proofErr w:type="gramStart"/>
      <w:r w:rsidR="00791262" w:rsidRPr="00832C05">
        <w:rPr>
          <w:bCs/>
        </w:rPr>
        <w:t>Оконная</w:t>
      </w:r>
      <w:r w:rsidR="00291BD3" w:rsidRPr="00832C05">
        <w:rPr>
          <w:bCs/>
        </w:rPr>
        <w:t>  </w:t>
      </w:r>
      <w:r w:rsidR="00791262" w:rsidRPr="00832C05">
        <w:rPr>
          <w:bCs/>
        </w:rPr>
        <w:t>форма</w:t>
      </w:r>
      <w:proofErr w:type="gramEnd"/>
    </w:p>
    <w:p w14:paraId="1C733535" w14:textId="21EB3F3E" w:rsidR="003C573B" w:rsidRPr="00832C05" w:rsidRDefault="003C573B" w:rsidP="009B2F3F">
      <w:pPr>
        <w:ind w:left="0" w:firstLine="426"/>
        <w:rPr>
          <w:bCs/>
        </w:rPr>
      </w:pPr>
      <w:r w:rsidRPr="00832C05">
        <w:rPr>
          <w:bCs/>
        </w:rPr>
        <w:lastRenderedPageBreak/>
        <w:t>Рассмотрим решение второй задачи из справочника задач пользователя. Для подбора лекарств на главной кнопочной форме нажать кнопку «Подобрать лекарство». Появится форма, представленная на рис</w:t>
      </w:r>
      <w:r w:rsidR="00291BD3" w:rsidRPr="00832C05">
        <w:rPr>
          <w:bCs/>
        </w:rPr>
        <w:t>унке </w:t>
      </w:r>
      <w:r w:rsidR="00791262" w:rsidRPr="00832C05">
        <w:rPr>
          <w:bCs/>
        </w:rPr>
        <w:t>3.</w:t>
      </w:r>
      <w:r w:rsidR="00791262" w:rsidRPr="00832C05">
        <w:rPr>
          <w:bCs/>
        </w:rPr>
        <w:br/>
      </w:r>
      <w:r w:rsidR="0086358A">
        <w:rPr>
          <w:bCs/>
        </w:rPr>
        <w:t xml:space="preserve">                   </w:t>
      </w:r>
      <w:r w:rsidR="00291BD3" w:rsidRPr="00832C05">
        <w:rPr>
          <w:bCs/>
          <w:noProof/>
        </w:rPr>
        <w:drawing>
          <wp:inline distT="0" distB="0" distL="0" distR="0" wp14:anchorId="10074091" wp14:editId="0144B473">
            <wp:extent cx="4050085" cy="3878580"/>
            <wp:effectExtent l="0" t="0" r="7620" b="7620"/>
            <wp:docPr id="93022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619" cy="39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E43C" w14:textId="1FBC2E3B" w:rsidR="003C573B" w:rsidRPr="00832C05" w:rsidRDefault="0086358A" w:rsidP="00291BD3">
      <w:pPr>
        <w:ind w:left="0"/>
        <w:rPr>
          <w:bCs/>
        </w:rPr>
      </w:pPr>
      <w:r>
        <w:rPr>
          <w:bCs/>
        </w:rPr>
        <w:t xml:space="preserve">                                      </w:t>
      </w:r>
      <w:r w:rsidR="00791262" w:rsidRPr="00832C05">
        <w:rPr>
          <w:bCs/>
        </w:rPr>
        <w:t>Рисунок 3</w:t>
      </w:r>
      <w:r w:rsidR="00791262" w:rsidRPr="00832C05">
        <w:rPr>
          <w:bCs/>
          <w:noProof/>
          <w14:ligatures w14:val="standardContextual"/>
        </w:rPr>
        <w:t xml:space="preserve"> </w:t>
      </w:r>
      <w:r w:rsidR="00791262" w:rsidRPr="00832C05">
        <w:rPr>
          <w:bCs/>
        </w:rPr>
        <w:t>– Оконная форма</w:t>
      </w:r>
    </w:p>
    <w:p w14:paraId="715C8B30" w14:textId="55852B88" w:rsidR="00791262" w:rsidRPr="00832C05" w:rsidRDefault="003C573B" w:rsidP="00291BD3">
      <w:pPr>
        <w:ind w:left="0"/>
        <w:rPr>
          <w:bCs/>
        </w:rPr>
      </w:pPr>
      <w:r w:rsidRPr="00832C05">
        <w:rPr>
          <w:bCs/>
        </w:rPr>
        <w:t>Для поиска лекарства по заболеванию нужно нажать «Поиск по заболеванию». Появится</w:t>
      </w:r>
      <w:r w:rsidR="0086358A">
        <w:rPr>
          <w:bCs/>
        </w:rPr>
        <w:t> </w:t>
      </w:r>
      <w:r w:rsidRPr="00832C05">
        <w:rPr>
          <w:bCs/>
        </w:rPr>
        <w:t>диалоговое</w:t>
      </w:r>
      <w:r w:rsidR="0086358A">
        <w:rPr>
          <w:bCs/>
        </w:rPr>
        <w:t> </w:t>
      </w:r>
      <w:r w:rsidRPr="00832C05">
        <w:rPr>
          <w:bCs/>
        </w:rPr>
        <w:t>окно,</w:t>
      </w:r>
      <w:r w:rsidR="0086358A">
        <w:rPr>
          <w:bCs/>
        </w:rPr>
        <w:t> </w:t>
      </w:r>
      <w:r w:rsidRPr="00832C05">
        <w:rPr>
          <w:bCs/>
        </w:rPr>
        <w:t>изображенное</w:t>
      </w:r>
      <w:r w:rsidR="0086358A">
        <w:rPr>
          <w:bCs/>
        </w:rPr>
        <w:t> </w:t>
      </w:r>
      <w:r w:rsidRPr="00832C05">
        <w:rPr>
          <w:bCs/>
        </w:rPr>
        <w:t>на</w:t>
      </w:r>
      <w:r w:rsidR="0086358A">
        <w:rPr>
          <w:bCs/>
        </w:rPr>
        <w:t> </w:t>
      </w:r>
      <w:r w:rsidRPr="00832C05">
        <w:rPr>
          <w:bCs/>
        </w:rPr>
        <w:t>рисунке</w:t>
      </w:r>
      <w:r w:rsidR="0086358A">
        <w:rPr>
          <w:bCs/>
        </w:rPr>
        <w:t> 4.</w:t>
      </w:r>
      <w:r w:rsidR="00791262" w:rsidRPr="00832C05">
        <w:rPr>
          <w:bCs/>
        </w:rPr>
        <w:br/>
      </w:r>
    </w:p>
    <w:p w14:paraId="0654B5E3" w14:textId="4318E508" w:rsidR="00E4346B" w:rsidRPr="00832C05" w:rsidRDefault="0086358A" w:rsidP="0086358A">
      <w:pPr>
        <w:ind w:left="0"/>
        <w:rPr>
          <w:bCs/>
        </w:rPr>
      </w:pPr>
      <w:r>
        <w:rPr>
          <w:bCs/>
        </w:rPr>
        <w:t xml:space="preserve">                     </w:t>
      </w:r>
      <w:r w:rsidR="00791262" w:rsidRPr="00832C05">
        <w:rPr>
          <w:bCs/>
          <w:noProof/>
        </w:rPr>
        <w:drawing>
          <wp:inline distT="0" distB="0" distL="0" distR="0" wp14:anchorId="43CB54FA" wp14:editId="6A87D34F">
            <wp:extent cx="3560083" cy="1590675"/>
            <wp:effectExtent l="0" t="0" r="2540" b="0"/>
            <wp:docPr id="28426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69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488" cy="15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62" w:rsidRPr="00832C05">
        <w:rPr>
          <w:bCs/>
        </w:rPr>
        <w:br/>
      </w:r>
      <w:r w:rsidR="00291BD3" w:rsidRPr="00832C05">
        <w:rPr>
          <w:bCs/>
        </w:rPr>
        <w:t xml:space="preserve">                            </w:t>
      </w:r>
      <w:r>
        <w:rPr>
          <w:bCs/>
        </w:rPr>
        <w:t xml:space="preserve">      </w:t>
      </w:r>
      <w:r w:rsidR="00791262" w:rsidRPr="00832C05">
        <w:rPr>
          <w:bCs/>
        </w:rPr>
        <w:t>Рисунок 4</w:t>
      </w:r>
      <w:r w:rsidR="00791262" w:rsidRPr="00832C05">
        <w:rPr>
          <w:bCs/>
          <w:noProof/>
          <w14:ligatures w14:val="standardContextual"/>
        </w:rPr>
        <w:t xml:space="preserve"> </w:t>
      </w:r>
      <w:r w:rsidR="00791262" w:rsidRPr="00832C05">
        <w:rPr>
          <w:bCs/>
        </w:rPr>
        <w:t>– Диалоговое окно</w:t>
      </w:r>
      <w:r w:rsidR="00791262" w:rsidRPr="00832C05">
        <w:rPr>
          <w:bCs/>
        </w:rPr>
        <w:tab/>
      </w:r>
      <w:r w:rsidR="00791262" w:rsidRPr="00832C05">
        <w:rPr>
          <w:bCs/>
        </w:rPr>
        <w:br/>
      </w:r>
      <w:r w:rsidR="003C573B" w:rsidRPr="00832C05">
        <w:rPr>
          <w:bCs/>
        </w:rPr>
        <w:br/>
      </w:r>
      <w:r w:rsidR="00291BD3" w:rsidRPr="00832C05">
        <w:rPr>
          <w:bCs/>
        </w:rPr>
        <w:t xml:space="preserve">    </w:t>
      </w:r>
      <w:r w:rsidR="00FE5CEB">
        <w:rPr>
          <w:bCs/>
        </w:rPr>
        <w:br/>
      </w:r>
      <w:r w:rsidR="003C573B" w:rsidRPr="00832C05">
        <w:rPr>
          <w:bCs/>
        </w:rPr>
        <w:lastRenderedPageBreak/>
        <w:t xml:space="preserve">Пользователю требуется </w:t>
      </w:r>
      <w:proofErr w:type="gramStart"/>
      <w:r w:rsidR="003C573B" w:rsidRPr="00832C05">
        <w:rPr>
          <w:bCs/>
        </w:rPr>
        <w:t>ввести  название</w:t>
      </w:r>
      <w:proofErr w:type="gramEnd"/>
      <w:r w:rsidR="003C573B" w:rsidRPr="00832C05">
        <w:rPr>
          <w:bCs/>
        </w:rPr>
        <w:t xml:space="preserve"> болезни, например грипп, и нажать кнопку «ОК». Тогда на экране появятся лекарства способные</w:t>
      </w:r>
      <w:r w:rsidR="006C7BE8" w:rsidRPr="00832C05">
        <w:rPr>
          <w:bCs/>
        </w:rPr>
        <w:t xml:space="preserve"> </w:t>
      </w:r>
      <w:r w:rsidR="003C573B" w:rsidRPr="00832C05">
        <w:rPr>
          <w:bCs/>
        </w:rPr>
        <w:t>ускорить</w:t>
      </w:r>
      <w:r w:rsidR="00291BD3" w:rsidRPr="00832C05">
        <w:rPr>
          <w:bCs/>
        </w:rPr>
        <w:t> </w:t>
      </w:r>
      <w:r w:rsidR="003C573B" w:rsidRPr="00832C05">
        <w:rPr>
          <w:bCs/>
        </w:rPr>
        <w:t>выздоровление</w:t>
      </w:r>
      <w:r w:rsidR="00291BD3" w:rsidRPr="00832C05">
        <w:rPr>
          <w:bCs/>
        </w:rPr>
        <w:t> </w:t>
      </w:r>
      <w:r w:rsidR="003C573B" w:rsidRPr="00832C05">
        <w:rPr>
          <w:bCs/>
        </w:rPr>
        <w:t>больного</w:t>
      </w:r>
      <w:r w:rsidR="006C7BE8" w:rsidRPr="00832C05">
        <w:rPr>
          <w:bCs/>
        </w:rPr>
        <w:br/>
      </w:r>
      <w:r>
        <w:rPr>
          <w:bCs/>
        </w:rPr>
        <w:t xml:space="preserve">      </w:t>
      </w:r>
      <w:r w:rsidR="006C7BE8" w:rsidRPr="00832C05">
        <w:rPr>
          <w:bCs/>
          <w:noProof/>
        </w:rPr>
        <w:drawing>
          <wp:inline distT="0" distB="0" distL="0" distR="0" wp14:anchorId="77C276DB" wp14:editId="7A56A4BE">
            <wp:extent cx="5237572" cy="1470660"/>
            <wp:effectExtent l="0" t="0" r="1270" b="0"/>
            <wp:docPr id="171909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90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143" cy="14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62" w:rsidRPr="00832C05">
        <w:rPr>
          <w:bCs/>
        </w:rPr>
        <w:br/>
      </w:r>
      <w:r>
        <w:rPr>
          <w:bCs/>
        </w:rPr>
        <w:t xml:space="preserve">                                               </w:t>
      </w:r>
      <w:r w:rsidR="00791262" w:rsidRPr="00832C05">
        <w:rPr>
          <w:bCs/>
        </w:rPr>
        <w:t>Рисунок</w:t>
      </w:r>
      <w:r w:rsidR="00291BD3" w:rsidRPr="00832C05">
        <w:rPr>
          <w:bCs/>
        </w:rPr>
        <w:t> </w:t>
      </w:r>
      <w:r w:rsidR="00791262" w:rsidRPr="00832C05">
        <w:rPr>
          <w:bCs/>
        </w:rPr>
        <w:t>5</w:t>
      </w:r>
      <w:r w:rsidR="00291BD3" w:rsidRPr="00832C05">
        <w:rPr>
          <w:bCs/>
          <w:noProof/>
          <w14:ligatures w14:val="standardContextual"/>
        </w:rPr>
        <w:t> </w:t>
      </w:r>
      <w:r w:rsidR="00791262" w:rsidRPr="00832C05">
        <w:rPr>
          <w:bCs/>
        </w:rPr>
        <w:t>–</w:t>
      </w:r>
      <w:r w:rsidR="00291BD3" w:rsidRPr="00832C05">
        <w:rPr>
          <w:bCs/>
        </w:rPr>
        <w:t> </w:t>
      </w:r>
      <w:r w:rsidR="00791262" w:rsidRPr="00832C05">
        <w:rPr>
          <w:bCs/>
        </w:rPr>
        <w:t>Отчет</w:t>
      </w:r>
      <w:r w:rsidR="00291BD3" w:rsidRPr="00832C05">
        <w:rPr>
          <w:bCs/>
        </w:rPr>
        <w:br/>
      </w:r>
      <w:r w:rsidR="0044295C" w:rsidRPr="00832C05">
        <w:rPr>
          <w:bCs/>
        </w:rPr>
        <w:br/>
        <w:t xml:space="preserve">Для получения данных о </w:t>
      </w:r>
      <w:r w:rsidR="00E4346B" w:rsidRPr="00832C05">
        <w:rPr>
          <w:bCs/>
        </w:rPr>
        <w:t>закупке</w:t>
      </w:r>
      <w:r w:rsidR="0044295C" w:rsidRPr="00832C05">
        <w:rPr>
          <w:bCs/>
        </w:rPr>
        <w:t xml:space="preserve"> </w:t>
      </w:r>
      <w:proofErr w:type="gramStart"/>
      <w:r w:rsidR="0044295C" w:rsidRPr="00832C05">
        <w:rPr>
          <w:bCs/>
        </w:rPr>
        <w:t>препаратов</w:t>
      </w:r>
      <w:proofErr w:type="gramEnd"/>
      <w:r w:rsidR="0044295C" w:rsidRPr="00832C05">
        <w:rPr>
          <w:bCs/>
        </w:rPr>
        <w:t xml:space="preserve"> а главной кнопочной форме нажать</w:t>
      </w:r>
      <w:r w:rsidR="00291BD3" w:rsidRPr="00832C05">
        <w:rPr>
          <w:bCs/>
        </w:rPr>
        <w:t> </w:t>
      </w:r>
      <w:r w:rsidR="0044295C" w:rsidRPr="00832C05">
        <w:rPr>
          <w:bCs/>
        </w:rPr>
        <w:t>кнопку</w:t>
      </w:r>
      <w:r w:rsidR="00291BD3" w:rsidRPr="00832C05">
        <w:rPr>
          <w:bCs/>
        </w:rPr>
        <w:t> </w:t>
      </w:r>
      <w:r w:rsidR="0044295C" w:rsidRPr="00832C05">
        <w:rPr>
          <w:bCs/>
        </w:rPr>
        <w:t>составить</w:t>
      </w:r>
      <w:r w:rsidR="00291BD3" w:rsidRPr="00832C05">
        <w:rPr>
          <w:bCs/>
        </w:rPr>
        <w:t> </w:t>
      </w:r>
      <w:r w:rsidR="0044295C" w:rsidRPr="00832C05">
        <w:rPr>
          <w:bCs/>
        </w:rPr>
        <w:t>приход</w:t>
      </w:r>
      <w:r w:rsidR="00E4346B" w:rsidRPr="00832C05">
        <w:rPr>
          <w:bCs/>
        </w:rPr>
        <w:t>.</w:t>
      </w:r>
      <w:r w:rsidR="00E4346B" w:rsidRPr="00832C05">
        <w:rPr>
          <w:bCs/>
        </w:rPr>
        <w:br/>
      </w:r>
      <w:r>
        <w:rPr>
          <w:bCs/>
        </w:rPr>
        <w:t xml:space="preserve">   </w:t>
      </w:r>
      <w:r w:rsidR="00E4346B" w:rsidRPr="00832C05">
        <w:rPr>
          <w:bCs/>
          <w:noProof/>
        </w:rPr>
        <w:drawing>
          <wp:inline distT="0" distB="0" distL="0" distR="0" wp14:anchorId="68FB1085" wp14:editId="796FBF0D">
            <wp:extent cx="5515674" cy="4122420"/>
            <wp:effectExtent l="0" t="0" r="8890" b="0"/>
            <wp:docPr id="119813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34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762" cy="41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D3" w:rsidRPr="00832C05">
        <w:rPr>
          <w:bCs/>
        </w:rPr>
        <w:br/>
      </w:r>
      <w:r>
        <w:rPr>
          <w:bCs/>
        </w:rPr>
        <w:t xml:space="preserve">                                   </w:t>
      </w:r>
      <w:r w:rsidR="00291BD3" w:rsidRPr="00832C05">
        <w:rPr>
          <w:bCs/>
        </w:rPr>
        <w:t>Рисунок 6 – Оконная форма</w:t>
      </w:r>
      <w:r w:rsidR="00E4346B" w:rsidRPr="00832C05">
        <w:rPr>
          <w:bCs/>
        </w:rPr>
        <w:br/>
      </w:r>
      <w:r w:rsidR="00E4346B" w:rsidRPr="00832C05">
        <w:rPr>
          <w:bCs/>
        </w:rPr>
        <w:br/>
      </w:r>
      <w:r w:rsidR="00E4346B" w:rsidRPr="00832C05">
        <w:rPr>
          <w:bCs/>
        </w:rPr>
        <w:br/>
      </w:r>
    </w:p>
    <w:p w14:paraId="7AD28C45" w14:textId="788F7CA2" w:rsidR="00E53DBD" w:rsidRPr="00832C05" w:rsidRDefault="0086358A" w:rsidP="00291BD3">
      <w:pPr>
        <w:ind w:left="0"/>
        <w:rPr>
          <w:bCs/>
        </w:rPr>
      </w:pPr>
      <w:r>
        <w:rPr>
          <w:bCs/>
        </w:rPr>
        <w:lastRenderedPageBreak/>
        <w:t xml:space="preserve">    </w:t>
      </w:r>
      <w:r w:rsidR="00E4346B" w:rsidRPr="00832C05">
        <w:rPr>
          <w:bCs/>
          <w:noProof/>
        </w:rPr>
        <w:drawing>
          <wp:inline distT="0" distB="0" distL="0" distR="0" wp14:anchorId="1018D47A" wp14:editId="239C008D">
            <wp:extent cx="5044440" cy="3850675"/>
            <wp:effectExtent l="0" t="0" r="3810" b="0"/>
            <wp:docPr id="84415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54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218" cy="3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62" w:rsidRPr="00832C05">
        <w:rPr>
          <w:bCs/>
        </w:rPr>
        <w:br/>
      </w:r>
      <w:r>
        <w:rPr>
          <w:bCs/>
        </w:rPr>
        <w:t xml:space="preserve">                                             </w:t>
      </w:r>
      <w:r w:rsidR="00791262" w:rsidRPr="00832C05">
        <w:rPr>
          <w:bCs/>
        </w:rPr>
        <w:t>Рисунок</w:t>
      </w:r>
      <w:r w:rsidR="00291BD3" w:rsidRPr="00832C05">
        <w:rPr>
          <w:bCs/>
        </w:rPr>
        <w:t> 7 </w:t>
      </w:r>
      <w:r w:rsidR="00791262" w:rsidRPr="00832C05">
        <w:rPr>
          <w:bCs/>
        </w:rPr>
        <w:t>–</w:t>
      </w:r>
      <w:r w:rsidR="00291BD3" w:rsidRPr="00832C05">
        <w:rPr>
          <w:bCs/>
        </w:rPr>
        <w:t> </w:t>
      </w:r>
      <w:r w:rsidR="00791262" w:rsidRPr="00832C05">
        <w:rPr>
          <w:bCs/>
        </w:rPr>
        <w:t>Отчет</w:t>
      </w:r>
      <w:r w:rsidR="0044295C" w:rsidRPr="00832C05">
        <w:rPr>
          <w:bCs/>
        </w:rPr>
        <w:br/>
      </w:r>
      <w:r w:rsidR="00E4346B" w:rsidRPr="00832C05">
        <w:rPr>
          <w:bCs/>
        </w:rPr>
        <w:t xml:space="preserve">Для получения данных о расходе препаратов </w:t>
      </w:r>
      <w:r w:rsidR="00E53DBD" w:rsidRPr="00832C05">
        <w:rPr>
          <w:bCs/>
        </w:rPr>
        <w:t>в</w:t>
      </w:r>
      <w:r w:rsidR="00E4346B" w:rsidRPr="00832C05">
        <w:rPr>
          <w:bCs/>
        </w:rPr>
        <w:t xml:space="preserve"> главной кнопочной форме нажать</w:t>
      </w:r>
      <w:r w:rsidR="00291BD3" w:rsidRPr="00832C05">
        <w:rPr>
          <w:bCs/>
        </w:rPr>
        <w:t> </w:t>
      </w:r>
      <w:r w:rsidR="00E4346B" w:rsidRPr="00832C05">
        <w:rPr>
          <w:bCs/>
        </w:rPr>
        <w:t>кнопку</w:t>
      </w:r>
      <w:r w:rsidR="00291BD3" w:rsidRPr="00832C05">
        <w:rPr>
          <w:bCs/>
        </w:rPr>
        <w:t> </w:t>
      </w:r>
      <w:r w:rsidR="00E4346B" w:rsidRPr="00832C05">
        <w:rPr>
          <w:bCs/>
        </w:rPr>
        <w:t>Расход</w:t>
      </w:r>
      <w:r w:rsidR="00E53DBD" w:rsidRPr="00832C05">
        <w:rPr>
          <w:bCs/>
        </w:rPr>
        <w:t>.</w:t>
      </w:r>
      <w:r w:rsidR="00E53DBD" w:rsidRPr="00832C05">
        <w:rPr>
          <w:bCs/>
        </w:rPr>
        <w:br/>
      </w:r>
      <w:r w:rsidR="00E53DBD" w:rsidRPr="00832C05">
        <w:rPr>
          <w:bCs/>
          <w:noProof/>
        </w:rPr>
        <w:drawing>
          <wp:inline distT="0" distB="0" distL="0" distR="0" wp14:anchorId="32CDDC7E" wp14:editId="1E909B40">
            <wp:extent cx="5731510" cy="2106930"/>
            <wp:effectExtent l="0" t="0" r="2540" b="7620"/>
            <wp:docPr id="1006357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7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B0D" w:rsidRPr="00832C05">
        <w:rPr>
          <w:bCs/>
        </w:rPr>
        <w:br/>
      </w:r>
      <w:r>
        <w:rPr>
          <w:bCs/>
        </w:rPr>
        <w:t xml:space="preserve">                                      </w:t>
      </w:r>
      <w:r w:rsidR="002D4B0D" w:rsidRPr="00832C05">
        <w:rPr>
          <w:bCs/>
        </w:rPr>
        <w:t>Рисунок</w:t>
      </w:r>
      <w:r w:rsidR="00291BD3" w:rsidRPr="00832C05">
        <w:rPr>
          <w:bCs/>
        </w:rPr>
        <w:t> 8</w:t>
      </w:r>
      <w:r w:rsidR="00291BD3" w:rsidRPr="00832C05">
        <w:rPr>
          <w:bCs/>
          <w:noProof/>
          <w14:ligatures w14:val="standardContextual"/>
        </w:rPr>
        <w:t> </w:t>
      </w:r>
      <w:r w:rsidR="002D4B0D" w:rsidRPr="00832C05">
        <w:rPr>
          <w:bCs/>
        </w:rPr>
        <w:t>–</w:t>
      </w:r>
      <w:r w:rsidR="00291BD3" w:rsidRPr="00832C05">
        <w:rPr>
          <w:bCs/>
        </w:rPr>
        <w:t> </w:t>
      </w:r>
      <w:r w:rsidR="002D4B0D" w:rsidRPr="00832C05">
        <w:rPr>
          <w:bCs/>
        </w:rPr>
        <w:t>Оконная</w:t>
      </w:r>
      <w:r w:rsidR="00291BD3" w:rsidRPr="00832C05">
        <w:rPr>
          <w:bCs/>
        </w:rPr>
        <w:t> </w:t>
      </w:r>
      <w:r w:rsidR="002D4B0D" w:rsidRPr="00832C05">
        <w:rPr>
          <w:bCs/>
        </w:rPr>
        <w:t>форма</w:t>
      </w:r>
      <w:r w:rsidR="00E53DBD" w:rsidRPr="00832C05">
        <w:rPr>
          <w:bCs/>
        </w:rPr>
        <w:br/>
      </w:r>
      <w:r>
        <w:rPr>
          <w:bCs/>
        </w:rPr>
        <w:lastRenderedPageBreak/>
        <w:t xml:space="preserve">  </w:t>
      </w:r>
      <w:r w:rsidR="00E53DBD" w:rsidRPr="00832C05">
        <w:rPr>
          <w:bCs/>
          <w:noProof/>
        </w:rPr>
        <w:drawing>
          <wp:inline distT="0" distB="0" distL="0" distR="0" wp14:anchorId="2CA0B90C" wp14:editId="2CE7D02F">
            <wp:extent cx="5288280" cy="4015718"/>
            <wp:effectExtent l="0" t="0" r="7620" b="4445"/>
            <wp:docPr id="11004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246" cy="40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B0D" w:rsidRPr="00832C05">
        <w:rPr>
          <w:bCs/>
        </w:rPr>
        <w:br/>
      </w:r>
      <w:r>
        <w:rPr>
          <w:bCs/>
        </w:rPr>
        <w:t xml:space="preserve">                                             </w:t>
      </w:r>
      <w:r w:rsidR="002D4B0D" w:rsidRPr="00832C05">
        <w:rPr>
          <w:bCs/>
        </w:rPr>
        <w:t>Рисунок</w:t>
      </w:r>
      <w:r w:rsidR="00291BD3" w:rsidRPr="00832C05">
        <w:rPr>
          <w:bCs/>
        </w:rPr>
        <w:t> 9 </w:t>
      </w:r>
      <w:r w:rsidR="002D4B0D" w:rsidRPr="00832C05">
        <w:rPr>
          <w:bCs/>
        </w:rPr>
        <w:t>–</w:t>
      </w:r>
      <w:r w:rsidR="00291BD3" w:rsidRPr="00832C05">
        <w:rPr>
          <w:bCs/>
        </w:rPr>
        <w:t> </w:t>
      </w:r>
      <w:r w:rsidR="002D4B0D" w:rsidRPr="00832C05">
        <w:rPr>
          <w:bCs/>
        </w:rPr>
        <w:t>Отчет</w:t>
      </w:r>
      <w:r w:rsidR="009B2F3F">
        <w:rPr>
          <w:bCs/>
        </w:rPr>
        <w:br/>
      </w:r>
      <w:r w:rsidR="00E53DBD" w:rsidRPr="00832C05">
        <w:rPr>
          <w:bCs/>
        </w:rPr>
        <w:br/>
        <w:t>Для получения личных данных сотрудников, работающих в аптеках, в главной кнопочной форме нажать кнопку Сотрудники.</w:t>
      </w:r>
    </w:p>
    <w:p w14:paraId="7A5C25DA" w14:textId="6A733882" w:rsidR="003330FA" w:rsidRPr="00832C05" w:rsidRDefault="0086358A" w:rsidP="00291BD3">
      <w:pPr>
        <w:spacing w:after="0"/>
        <w:ind w:left="0" w:firstLine="709"/>
        <w:rPr>
          <w:bCs/>
        </w:rPr>
      </w:pPr>
      <w:r>
        <w:rPr>
          <w:bCs/>
        </w:rPr>
        <w:t xml:space="preserve">   </w:t>
      </w:r>
      <w:r w:rsidR="00E53DBD" w:rsidRPr="00832C05">
        <w:rPr>
          <w:bCs/>
          <w:noProof/>
        </w:rPr>
        <w:drawing>
          <wp:inline distT="0" distB="0" distL="0" distR="0" wp14:anchorId="542A7836" wp14:editId="7C5280FC">
            <wp:extent cx="4562607" cy="2461260"/>
            <wp:effectExtent l="0" t="0" r="9525" b="0"/>
            <wp:docPr id="109438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5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765" cy="2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B0D" w:rsidRPr="00832C05">
        <w:rPr>
          <w:bCs/>
        </w:rPr>
        <w:br/>
      </w:r>
      <w:r w:rsidR="009B2F3F">
        <w:rPr>
          <w:bCs/>
        </w:rPr>
        <w:t xml:space="preserve">           </w:t>
      </w:r>
      <w:r>
        <w:rPr>
          <w:bCs/>
        </w:rPr>
        <w:t xml:space="preserve">                                   </w:t>
      </w:r>
      <w:r w:rsidR="009B2F3F">
        <w:rPr>
          <w:bCs/>
        </w:rPr>
        <w:t xml:space="preserve"> </w:t>
      </w:r>
      <w:r w:rsidR="002D4B0D" w:rsidRPr="00832C05">
        <w:rPr>
          <w:bCs/>
        </w:rPr>
        <w:t>Рисунок</w:t>
      </w:r>
      <w:r w:rsidR="00291BD3" w:rsidRPr="00832C05">
        <w:rPr>
          <w:bCs/>
        </w:rPr>
        <w:t> 10 </w:t>
      </w:r>
      <w:r w:rsidR="002D4B0D" w:rsidRPr="00832C05">
        <w:rPr>
          <w:bCs/>
        </w:rPr>
        <w:t>–</w:t>
      </w:r>
      <w:r w:rsidR="00291BD3" w:rsidRPr="00832C05">
        <w:rPr>
          <w:bCs/>
        </w:rPr>
        <w:t> </w:t>
      </w:r>
      <w:r w:rsidR="002D4B0D" w:rsidRPr="00832C05">
        <w:rPr>
          <w:bCs/>
        </w:rPr>
        <w:t>Отчет</w:t>
      </w:r>
      <w:r w:rsidR="00E4346B" w:rsidRPr="00832C05">
        <w:rPr>
          <w:bCs/>
        </w:rPr>
        <w:br/>
      </w:r>
      <w:r w:rsidR="0044295C" w:rsidRPr="00832C05">
        <w:rPr>
          <w:bCs/>
        </w:rPr>
        <w:br/>
      </w:r>
      <w:r>
        <w:rPr>
          <w:bCs/>
        </w:rPr>
        <w:lastRenderedPageBreak/>
        <w:br/>
      </w:r>
      <w:r w:rsidR="003330FA" w:rsidRPr="00832C05">
        <w:rPr>
          <w:bCs/>
        </w:rPr>
        <w:t>Для работы с базой данных необходимы следующие программные средства:</w:t>
      </w:r>
    </w:p>
    <w:p w14:paraId="3C2526E3" w14:textId="77777777" w:rsidR="003330FA" w:rsidRPr="00832C05" w:rsidRDefault="003330FA">
      <w:pPr>
        <w:numPr>
          <w:ilvl w:val="0"/>
          <w:numId w:val="3"/>
        </w:numPr>
        <w:spacing w:after="0"/>
        <w:ind w:left="0"/>
        <w:rPr>
          <w:bCs/>
        </w:rPr>
      </w:pPr>
      <w:r w:rsidRPr="00832C05">
        <w:rPr>
          <w:bCs/>
          <w:lang w:val="en-US"/>
        </w:rPr>
        <w:t>Microsoft</w:t>
      </w:r>
      <w:r w:rsidRPr="00832C05">
        <w:rPr>
          <w:bCs/>
        </w:rPr>
        <w:t xml:space="preserve"> </w:t>
      </w:r>
      <w:r w:rsidRPr="00832C05">
        <w:rPr>
          <w:bCs/>
          <w:lang w:val="en-US"/>
        </w:rPr>
        <w:t>Access</w:t>
      </w:r>
      <w:r w:rsidRPr="00832C05">
        <w:rPr>
          <w:bCs/>
        </w:rPr>
        <w:t xml:space="preserve"> (В качестве базы данных);</w:t>
      </w:r>
    </w:p>
    <w:p w14:paraId="7851B4B1" w14:textId="77777777" w:rsidR="003330FA" w:rsidRPr="00832C05" w:rsidRDefault="003330FA" w:rsidP="003330FA">
      <w:pPr>
        <w:spacing w:after="0"/>
        <w:ind w:firstLine="709"/>
        <w:rPr>
          <w:bCs/>
        </w:rPr>
      </w:pPr>
      <w:r w:rsidRPr="00832C05">
        <w:rPr>
          <w:bCs/>
        </w:rPr>
        <w:t>Для проектируемой базы данных будет достаточно следующего оборудования:</w:t>
      </w:r>
    </w:p>
    <w:p w14:paraId="718DEF85" w14:textId="77777777" w:rsidR="003330FA" w:rsidRPr="00832C05" w:rsidRDefault="003330FA">
      <w:pPr>
        <w:numPr>
          <w:ilvl w:val="0"/>
          <w:numId w:val="4"/>
        </w:numPr>
        <w:spacing w:after="0"/>
        <w:ind w:left="0" w:firstLine="709"/>
        <w:rPr>
          <w:bCs/>
        </w:rPr>
      </w:pPr>
      <w:r w:rsidRPr="00832C05">
        <w:rPr>
          <w:bCs/>
        </w:rPr>
        <w:t>Операционная система</w:t>
      </w:r>
      <w:r w:rsidRPr="00832C05">
        <w:rPr>
          <w:bCs/>
          <w:lang w:val="en-US"/>
        </w:rPr>
        <w:t>: Ubuntu;</w:t>
      </w:r>
    </w:p>
    <w:p w14:paraId="6D2AC005" w14:textId="77777777" w:rsidR="003330FA" w:rsidRPr="00832C05" w:rsidRDefault="003330FA">
      <w:pPr>
        <w:numPr>
          <w:ilvl w:val="0"/>
          <w:numId w:val="4"/>
        </w:numPr>
        <w:spacing w:after="0"/>
        <w:ind w:left="0" w:firstLine="709"/>
        <w:rPr>
          <w:bCs/>
        </w:rPr>
      </w:pPr>
      <w:r w:rsidRPr="00832C05">
        <w:rPr>
          <w:bCs/>
        </w:rPr>
        <w:t>Процессор: с частотой не менее 1 ГГц;</w:t>
      </w:r>
    </w:p>
    <w:p w14:paraId="1C155FA7" w14:textId="77777777" w:rsidR="003330FA" w:rsidRPr="00832C05" w:rsidRDefault="003330FA">
      <w:pPr>
        <w:numPr>
          <w:ilvl w:val="0"/>
          <w:numId w:val="4"/>
        </w:numPr>
        <w:spacing w:after="0"/>
        <w:ind w:left="0" w:firstLine="709"/>
        <w:rPr>
          <w:bCs/>
        </w:rPr>
      </w:pPr>
      <w:r w:rsidRPr="00832C05">
        <w:rPr>
          <w:bCs/>
        </w:rPr>
        <w:t>ОЗУ</w:t>
      </w:r>
      <w:r w:rsidRPr="00832C05">
        <w:rPr>
          <w:bCs/>
          <w:lang w:val="en-US"/>
        </w:rPr>
        <w:t xml:space="preserve">: </w:t>
      </w:r>
      <w:r w:rsidRPr="00832C05">
        <w:rPr>
          <w:bCs/>
        </w:rPr>
        <w:t>не менее 1 ГБ</w:t>
      </w:r>
      <w:r w:rsidRPr="00832C05">
        <w:rPr>
          <w:bCs/>
          <w:lang w:val="en-US"/>
        </w:rPr>
        <w:t>;</w:t>
      </w:r>
    </w:p>
    <w:p w14:paraId="7B03496E" w14:textId="77777777" w:rsidR="003330FA" w:rsidRPr="00832C05" w:rsidRDefault="003330FA">
      <w:pPr>
        <w:numPr>
          <w:ilvl w:val="0"/>
          <w:numId w:val="4"/>
        </w:numPr>
        <w:spacing w:after="0"/>
        <w:ind w:left="0" w:firstLine="709"/>
        <w:rPr>
          <w:bCs/>
        </w:rPr>
      </w:pPr>
      <w:r w:rsidRPr="00832C05">
        <w:rPr>
          <w:bCs/>
        </w:rPr>
        <w:t>Дисковое пространство: не менее 1 ГБ. В зависимости от наполнения базы данных может потребоваться большее пространство.</w:t>
      </w:r>
    </w:p>
    <w:p w14:paraId="4824F0E7" w14:textId="77777777" w:rsidR="003330FA" w:rsidRPr="00832C05" w:rsidRDefault="002D4B0D" w:rsidP="002D4B0D">
      <w:pPr>
        <w:spacing w:after="0"/>
        <w:rPr>
          <w:bCs/>
        </w:rPr>
      </w:pPr>
      <w:r w:rsidRPr="00832C05">
        <w:rPr>
          <w:bCs/>
        </w:rPr>
        <w:t xml:space="preserve">          </w:t>
      </w:r>
      <w:r w:rsidR="003330FA" w:rsidRPr="00832C05">
        <w:rPr>
          <w:bCs/>
        </w:rPr>
        <w:t xml:space="preserve">Для начала работы нужно установить всё необходимое и запустить СУБД. </w:t>
      </w:r>
    </w:p>
    <w:p w14:paraId="4C3AB625" w14:textId="77777777" w:rsidR="003330FA" w:rsidRPr="00832C05" w:rsidRDefault="003330FA" w:rsidP="003330FA">
      <w:pPr>
        <w:spacing w:after="0"/>
        <w:ind w:firstLine="709"/>
        <w:rPr>
          <w:bCs/>
        </w:rPr>
      </w:pPr>
      <w:r w:rsidRPr="00832C05">
        <w:rPr>
          <w:bCs/>
        </w:rPr>
        <w:t>Для подключения к базе данных нужно:</w:t>
      </w:r>
    </w:p>
    <w:p w14:paraId="036A7652" w14:textId="77777777" w:rsidR="003330FA" w:rsidRPr="00832C05" w:rsidRDefault="003330FA">
      <w:pPr>
        <w:numPr>
          <w:ilvl w:val="1"/>
          <w:numId w:val="2"/>
        </w:numPr>
        <w:spacing w:after="0"/>
        <w:ind w:left="0"/>
        <w:rPr>
          <w:bCs/>
          <w:lang w:val="en-US"/>
        </w:rPr>
      </w:pPr>
      <w:r w:rsidRPr="00832C05">
        <w:rPr>
          <w:bCs/>
        </w:rPr>
        <w:t xml:space="preserve">Запустить </w:t>
      </w:r>
      <w:r w:rsidRPr="00832C05">
        <w:rPr>
          <w:bCs/>
          <w:lang w:val="en-US"/>
        </w:rPr>
        <w:t>Microsoft Access;</w:t>
      </w:r>
    </w:p>
    <w:p w14:paraId="2649E934" w14:textId="77777777" w:rsidR="003330FA" w:rsidRPr="00832C05" w:rsidRDefault="003330FA">
      <w:pPr>
        <w:numPr>
          <w:ilvl w:val="1"/>
          <w:numId w:val="2"/>
        </w:numPr>
        <w:spacing w:after="0"/>
        <w:ind w:left="0"/>
        <w:rPr>
          <w:bCs/>
        </w:rPr>
      </w:pPr>
      <w:r w:rsidRPr="00832C05">
        <w:rPr>
          <w:bCs/>
        </w:rPr>
        <w:t>Открыть файл в формате .</w:t>
      </w:r>
      <w:proofErr w:type="spellStart"/>
      <w:r w:rsidRPr="00832C05">
        <w:rPr>
          <w:bCs/>
          <w:lang w:val="en-US"/>
        </w:rPr>
        <w:t>accdb</w:t>
      </w:r>
      <w:proofErr w:type="spellEnd"/>
      <w:r w:rsidRPr="00832C05">
        <w:rPr>
          <w:bCs/>
        </w:rPr>
        <w:t>;</w:t>
      </w:r>
    </w:p>
    <w:p w14:paraId="7C843951" w14:textId="77777777" w:rsidR="00832C05" w:rsidRPr="00832C05" w:rsidRDefault="00AD5E89" w:rsidP="00291BD3">
      <w:pPr>
        <w:ind w:left="0"/>
        <w:jc w:val="center"/>
        <w:rPr>
          <w:rFonts w:eastAsia="Times New Roman"/>
          <w:bCs/>
          <w:sz w:val="32"/>
          <w:szCs w:val="32"/>
        </w:rPr>
      </w:pPr>
      <w:r w:rsidRPr="00832C05">
        <w:rPr>
          <w:bCs/>
        </w:rPr>
        <w:br/>
      </w:r>
      <w:r w:rsidRPr="00832C05">
        <w:rPr>
          <w:bCs/>
        </w:rPr>
        <w:br/>
      </w:r>
      <w:r w:rsidR="002D4B0D" w:rsidRPr="00832C05">
        <w:rPr>
          <w:rFonts w:eastAsia="Times New Roman"/>
          <w:bCs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  <w:r w:rsidR="00291BD3" w:rsidRPr="00832C05">
        <w:rPr>
          <w:rFonts w:eastAsia="Times New Roman"/>
          <w:bCs/>
          <w:sz w:val="32"/>
          <w:szCs w:val="32"/>
        </w:rPr>
        <w:br/>
      </w:r>
    </w:p>
    <w:p w14:paraId="7797D8ED" w14:textId="77777777" w:rsidR="00832C05" w:rsidRPr="00832C05" w:rsidRDefault="00832C05">
      <w:pPr>
        <w:spacing w:line="259" w:lineRule="auto"/>
        <w:ind w:left="0"/>
        <w:jc w:val="left"/>
        <w:rPr>
          <w:rFonts w:eastAsia="Times New Roman"/>
          <w:bCs/>
          <w:sz w:val="32"/>
          <w:szCs w:val="32"/>
        </w:rPr>
      </w:pPr>
      <w:r w:rsidRPr="00832C05">
        <w:rPr>
          <w:rFonts w:eastAsia="Times New Roman"/>
          <w:bCs/>
          <w:sz w:val="32"/>
          <w:szCs w:val="32"/>
        </w:rPr>
        <w:br w:type="page"/>
      </w:r>
    </w:p>
    <w:p w14:paraId="1769E9B8" w14:textId="67142C68" w:rsidR="00FA0286" w:rsidRPr="00A96B9D" w:rsidRDefault="00FC1CF5" w:rsidP="00A96B9D">
      <w:pPr>
        <w:pStyle w:val="1"/>
        <w:rPr>
          <w:sz w:val="28"/>
          <w:szCs w:val="28"/>
        </w:rPr>
      </w:pPr>
      <w:bookmarkStart w:id="21" w:name="_Toc138179532"/>
      <w:r w:rsidRPr="00A96B9D">
        <w:rPr>
          <w:sz w:val="28"/>
          <w:szCs w:val="28"/>
        </w:rPr>
        <w:lastRenderedPageBreak/>
        <w:t>ЗАКЛЮЧЕНИЕ</w:t>
      </w:r>
      <w:bookmarkEnd w:id="21"/>
    </w:p>
    <w:p w14:paraId="7663AF62" w14:textId="77777777" w:rsidR="0016363E" w:rsidRDefault="00FF5F92" w:rsidP="0016363E">
      <w:pPr>
        <w:ind w:left="0" w:firstLine="709"/>
        <w:rPr>
          <w:rFonts w:eastAsia="Times New Roman"/>
          <w:bCs/>
        </w:rPr>
      </w:pPr>
      <w:r w:rsidRPr="00FF5F92">
        <w:rPr>
          <w:rFonts w:eastAsia="Times New Roman"/>
          <w:bCs/>
        </w:rPr>
        <w:t xml:space="preserve">В </w:t>
      </w:r>
      <w:proofErr w:type="gramStart"/>
      <w:r w:rsidRPr="00FF5F92">
        <w:rPr>
          <w:rFonts w:eastAsia="Times New Roman"/>
          <w:bCs/>
        </w:rPr>
        <w:t>заключение  курсовой</w:t>
      </w:r>
      <w:proofErr w:type="gramEnd"/>
      <w:r w:rsidRPr="00FF5F92">
        <w:rPr>
          <w:rFonts w:eastAsia="Times New Roman"/>
          <w:bCs/>
        </w:rPr>
        <w:t xml:space="preserve"> работы на тему "Проектирование базы данных аптеки", я хотел бы подчеркнуть актуальность данной темы, поскольку она является важным этапом для эффективной организации и управления информацией о лекарствах и покупателях в аптеке.</w:t>
      </w:r>
      <w:r>
        <w:rPr>
          <w:rFonts w:eastAsia="Times New Roman"/>
          <w:bCs/>
        </w:rPr>
        <w:t xml:space="preserve"> </w:t>
      </w:r>
      <w:r w:rsidR="004F4D24" w:rsidRPr="00832C05">
        <w:rPr>
          <w:rFonts w:eastAsia="Times New Roman"/>
          <w:bCs/>
        </w:rPr>
        <w:t>В процессе работы над курсовой работой мы рассмотрели различные аспекты проектирования баз данных, такие как создание таблиц, связей между ними, использование форм и</w:t>
      </w:r>
      <w:r w:rsidR="0016363E">
        <w:rPr>
          <w:rFonts w:eastAsia="Times New Roman"/>
          <w:bCs/>
        </w:rPr>
        <w:t> </w:t>
      </w:r>
      <w:r w:rsidR="004F4D24" w:rsidRPr="00832C05">
        <w:rPr>
          <w:rFonts w:eastAsia="Times New Roman"/>
          <w:bCs/>
        </w:rPr>
        <w:t>отчетов.</w:t>
      </w:r>
    </w:p>
    <w:p w14:paraId="6D0F6CE2" w14:textId="77777777" w:rsidR="0016363E" w:rsidRDefault="00D97056" w:rsidP="0016363E">
      <w:pPr>
        <w:ind w:left="0" w:firstLine="709"/>
      </w:pPr>
      <w:r>
        <w:t xml:space="preserve">В данной курсовой работе была произведена разработка базы данных </w:t>
      </w:r>
      <w:r w:rsidR="0016363E">
        <w:t>Аптеки</w:t>
      </w:r>
      <w:r>
        <w:t>. Была представлена диаграмма сущность-связь, которая позволила определить основные сущности системы, их свойства и отношения между ними</w:t>
      </w:r>
      <w:r w:rsidR="0016363E">
        <w:t>.</w:t>
      </w:r>
      <w:r w:rsidR="0016363E">
        <w:br/>
        <w:t>Основные сущности системы:</w:t>
      </w:r>
    </w:p>
    <w:p w14:paraId="07585A9B" w14:textId="698315EA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</w:pPr>
      <w:r w:rsidRPr="00832C05">
        <w:rPr>
          <w:bCs/>
          <w:sz w:val="24"/>
          <w:szCs w:val="24"/>
        </w:rPr>
        <w:t>Аптеки</w:t>
      </w:r>
      <w:r>
        <w:rPr>
          <w:color w:val="000000"/>
        </w:rPr>
        <w:t xml:space="preserve"> </w:t>
      </w:r>
    </w:p>
    <w:p w14:paraId="73E5B4C8" w14:textId="2D07F0DA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</w:pPr>
      <w:r w:rsidRPr="00832C05">
        <w:rPr>
          <w:bCs/>
          <w:sz w:val="24"/>
          <w:szCs w:val="24"/>
        </w:rPr>
        <w:t>Аптеки приход</w:t>
      </w:r>
      <w:r>
        <w:rPr>
          <w:color w:val="000000"/>
        </w:rPr>
        <w:t xml:space="preserve"> </w:t>
      </w:r>
    </w:p>
    <w:p w14:paraId="74366EC0" w14:textId="4482F450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832C05">
        <w:rPr>
          <w:bCs/>
          <w:sz w:val="24"/>
          <w:szCs w:val="24"/>
        </w:rPr>
        <w:t>Аптеки расход</w:t>
      </w:r>
      <w:r>
        <w:rPr>
          <w:color w:val="000000"/>
        </w:rPr>
        <w:t xml:space="preserve"> </w:t>
      </w:r>
    </w:p>
    <w:p w14:paraId="257EFDA8" w14:textId="50D264D8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Каталог заболеваний</w:t>
      </w:r>
    </w:p>
    <w:p w14:paraId="16561ED0" w14:textId="5306091E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Каталог лекарств</w:t>
      </w:r>
    </w:p>
    <w:p w14:paraId="605DDC85" w14:textId="442A3AE8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Место хранения</w:t>
      </w:r>
    </w:p>
    <w:p w14:paraId="04D6E66C" w14:textId="0327EEEC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Область заболевания</w:t>
      </w:r>
    </w:p>
    <w:p w14:paraId="2318ABB4" w14:textId="278BF984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Поставщики</w:t>
      </w:r>
    </w:p>
    <w:p w14:paraId="74A7E974" w14:textId="2FEC5C16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Производитель</w:t>
      </w:r>
    </w:p>
    <w:p w14:paraId="18509DD7" w14:textId="07F0687C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Противопоказания</w:t>
      </w:r>
    </w:p>
    <w:p w14:paraId="6BFF679B" w14:textId="7FFB64AE" w:rsid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Сотрудники</w:t>
      </w:r>
    </w:p>
    <w:p w14:paraId="001A74CE" w14:textId="6F5EA8D7" w:rsidR="00FC1CF5" w:rsidRPr="0016363E" w:rsidRDefault="0016363E" w:rsidP="00163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t>Упаковка</w:t>
      </w:r>
      <w:r>
        <w:br/>
      </w:r>
      <w:r>
        <w:br/>
      </w:r>
      <w:r w:rsidRPr="0016363E">
        <w:rPr>
          <w:rFonts w:eastAsia="Times New Roman"/>
          <w:bCs/>
        </w:rPr>
        <w:lastRenderedPageBreak/>
        <w:t xml:space="preserve">          </w:t>
      </w:r>
      <w:r w:rsidR="004F4D24" w:rsidRPr="0016363E">
        <w:rPr>
          <w:rFonts w:eastAsia="Times New Roman"/>
          <w:bCs/>
        </w:rPr>
        <w:t>Было проделано большое количество работы по созданию структуры базы данных, описанию ее функциональности и разработке пользовательского интерфейса. Нам удалось создать удобный и интуитивно понятный интерфейс, который позволяет быстро получать необходимую информацию о наличии товаров</w:t>
      </w:r>
      <w:r w:rsidRPr="0016363E">
        <w:rPr>
          <w:rFonts w:eastAsia="Times New Roman"/>
          <w:bCs/>
        </w:rPr>
        <w:t> </w:t>
      </w:r>
      <w:r w:rsidR="004F4D24" w:rsidRPr="0016363E">
        <w:rPr>
          <w:rFonts w:eastAsia="Times New Roman"/>
          <w:bCs/>
        </w:rPr>
        <w:t>на</w:t>
      </w:r>
      <w:r w:rsidRPr="0016363E">
        <w:rPr>
          <w:rFonts w:eastAsia="Times New Roman"/>
          <w:bCs/>
        </w:rPr>
        <w:t> </w:t>
      </w:r>
      <w:r w:rsidR="004F4D24" w:rsidRPr="0016363E">
        <w:rPr>
          <w:rFonts w:eastAsia="Times New Roman"/>
          <w:bCs/>
        </w:rPr>
        <w:t>складе,</w:t>
      </w:r>
      <w:r w:rsidRPr="0016363E">
        <w:rPr>
          <w:rFonts w:eastAsia="Times New Roman"/>
          <w:bCs/>
        </w:rPr>
        <w:t> </w:t>
      </w:r>
      <w:r w:rsidR="004F4D24" w:rsidRPr="0016363E">
        <w:rPr>
          <w:rFonts w:eastAsia="Times New Roman"/>
          <w:bCs/>
        </w:rPr>
        <w:t>заказах</w:t>
      </w:r>
      <w:r w:rsidRPr="0016363E">
        <w:rPr>
          <w:rFonts w:eastAsia="Times New Roman"/>
          <w:bCs/>
        </w:rPr>
        <w:t> </w:t>
      </w:r>
      <w:r w:rsidR="004F4D24" w:rsidRPr="0016363E">
        <w:rPr>
          <w:rFonts w:eastAsia="Times New Roman"/>
          <w:bCs/>
        </w:rPr>
        <w:t>и</w:t>
      </w:r>
      <w:r w:rsidRPr="0016363E">
        <w:rPr>
          <w:rFonts w:eastAsia="Times New Roman"/>
          <w:bCs/>
        </w:rPr>
        <w:t> </w:t>
      </w:r>
      <w:r w:rsidR="004F4D24" w:rsidRPr="0016363E">
        <w:rPr>
          <w:rFonts w:eastAsia="Times New Roman"/>
          <w:bCs/>
        </w:rPr>
        <w:t>продажах.</w:t>
      </w:r>
      <w:r w:rsidR="00FE5CEB" w:rsidRPr="0016363E">
        <w:rPr>
          <w:bCs/>
          <w:color w:val="000000"/>
        </w:rPr>
        <w:br/>
      </w:r>
      <w:r w:rsidR="00205FB4">
        <w:t xml:space="preserve">    </w:t>
      </w:r>
      <w:r>
        <w:t xml:space="preserve">  </w:t>
      </w:r>
      <w:r w:rsidR="00205FB4">
        <w:t xml:space="preserve">  </w:t>
      </w:r>
      <w:r>
        <w:t xml:space="preserve">  </w:t>
      </w:r>
      <w:r w:rsidR="00205FB4" w:rsidRPr="00205FB4">
        <w:t>В процессе выполнения курсовой работы была создана база данных для аптеки, которая может быть использована для управления информацией о данной</w:t>
      </w:r>
      <w:r>
        <w:t> </w:t>
      </w:r>
      <w:r w:rsidR="00205FB4" w:rsidRPr="00205FB4">
        <w:t>аптеке.</w:t>
      </w:r>
      <w:r w:rsidR="00FE5CEB" w:rsidRPr="0016363E">
        <w:rPr>
          <w:bCs/>
          <w:color w:val="000000"/>
        </w:rPr>
        <w:br/>
      </w:r>
      <w:r w:rsidR="00FE5CEB" w:rsidRPr="0016363E">
        <w:rPr>
          <w:bCs/>
          <w:color w:val="000000"/>
        </w:rPr>
        <w:br/>
      </w:r>
      <w:r w:rsidR="00FE5CEB" w:rsidRPr="0016363E">
        <w:rPr>
          <w:bCs/>
          <w:color w:val="000000"/>
        </w:rPr>
        <w:br/>
      </w:r>
      <w:r w:rsidR="00FE5CEB" w:rsidRPr="0016363E">
        <w:rPr>
          <w:bCs/>
          <w:color w:val="000000"/>
        </w:rPr>
        <w:br/>
      </w:r>
      <w:r w:rsidR="00A94C4F" w:rsidRPr="0016363E">
        <w:rPr>
          <w:bCs/>
          <w:sz w:val="32"/>
          <w:szCs w:val="32"/>
        </w:rPr>
        <w:br/>
      </w:r>
      <w:r w:rsidR="002D4B0D" w:rsidRPr="0016363E">
        <w:rPr>
          <w:bCs/>
          <w:sz w:val="32"/>
          <w:szCs w:val="32"/>
        </w:rPr>
        <w:t xml:space="preserve">                 </w:t>
      </w:r>
      <w:r w:rsidRPr="0016363E">
        <w:rPr>
          <w:bCs/>
          <w:sz w:val="32"/>
          <w:szCs w:val="32"/>
        </w:rPr>
        <w:br/>
      </w:r>
      <w:r w:rsidRPr="0016363E">
        <w:rPr>
          <w:bCs/>
          <w:sz w:val="32"/>
          <w:szCs w:val="32"/>
        </w:rPr>
        <w:br/>
      </w:r>
      <w:r w:rsidRPr="0016363E">
        <w:rPr>
          <w:bCs/>
          <w:sz w:val="32"/>
          <w:szCs w:val="32"/>
        </w:rPr>
        <w:br/>
      </w:r>
      <w:r w:rsidR="002D4B0D" w:rsidRPr="0016363E">
        <w:rPr>
          <w:bCs/>
          <w:sz w:val="32"/>
          <w:szCs w:val="32"/>
        </w:rPr>
        <w:t xml:space="preserve">                </w:t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</w:r>
      <w:r>
        <w:rPr>
          <w:bCs/>
          <w:sz w:val="32"/>
          <w:szCs w:val="32"/>
        </w:rPr>
        <w:br/>
        <w:t xml:space="preserve"> </w:t>
      </w:r>
    </w:p>
    <w:p w14:paraId="618FC951" w14:textId="062F42C3" w:rsidR="00FA0286" w:rsidRPr="00A96B9D" w:rsidRDefault="00303BB0" w:rsidP="00A96B9D">
      <w:pPr>
        <w:pStyle w:val="1"/>
        <w:rPr>
          <w:sz w:val="28"/>
          <w:szCs w:val="28"/>
        </w:rPr>
      </w:pPr>
      <w:bookmarkStart w:id="22" w:name="_Toc138179533"/>
      <w:r w:rsidRPr="00A96B9D">
        <w:rPr>
          <w:sz w:val="28"/>
          <w:szCs w:val="28"/>
        </w:rPr>
        <w:lastRenderedPageBreak/>
        <w:t>СПИСОК ЛИТЕРАТУРЫ</w:t>
      </w:r>
      <w:bookmarkEnd w:id="22"/>
    </w:p>
    <w:p w14:paraId="642B08B5" w14:textId="2EF9819F" w:rsidR="00224B5A" w:rsidRPr="00832C05" w:rsidRDefault="00224B5A" w:rsidP="0086358A">
      <w:pPr>
        <w:ind w:left="0" w:hanging="284"/>
        <w:rPr>
          <w:bCs/>
          <w:color w:val="000000"/>
        </w:rPr>
      </w:pPr>
      <w:r w:rsidRPr="00832C05">
        <w:rPr>
          <w:bCs/>
          <w:color w:val="000000"/>
        </w:rPr>
        <w:t xml:space="preserve">    1. </w:t>
      </w:r>
      <w:r w:rsidR="003330FA" w:rsidRPr="00832C05">
        <w:rPr>
          <w:bCs/>
          <w:color w:val="000000"/>
        </w:rPr>
        <w:t>ГОСТ Р ИСО/МЭК 30021.1-2019 Информационные технологии. Базы данных.</w:t>
      </w:r>
      <w:r w:rsidR="008108A3" w:rsidRPr="00832C05">
        <w:rPr>
          <w:bCs/>
          <w:color w:val="000000"/>
        </w:rPr>
        <w:t> </w:t>
      </w:r>
      <w:r w:rsidR="003330FA" w:rsidRPr="00832C05">
        <w:rPr>
          <w:bCs/>
          <w:color w:val="000000"/>
        </w:rPr>
        <w:t>Каталог</w:t>
      </w:r>
      <w:r w:rsidR="008108A3" w:rsidRPr="00832C05">
        <w:rPr>
          <w:bCs/>
          <w:color w:val="000000"/>
        </w:rPr>
        <w:t> </w:t>
      </w:r>
      <w:r w:rsidR="003330FA" w:rsidRPr="00832C05">
        <w:rPr>
          <w:bCs/>
          <w:color w:val="000000"/>
        </w:rPr>
        <w:t>принципов</w:t>
      </w:r>
      <w:r w:rsidR="008108A3" w:rsidRPr="00832C05">
        <w:rPr>
          <w:bCs/>
          <w:color w:val="000000"/>
        </w:rPr>
        <w:t> </w:t>
      </w:r>
      <w:r w:rsidR="003330FA" w:rsidRPr="00832C05">
        <w:rPr>
          <w:bCs/>
          <w:color w:val="000000"/>
        </w:rPr>
        <w:t>управления</w:t>
      </w:r>
      <w:r w:rsidR="008108A3" w:rsidRPr="00832C05">
        <w:rPr>
          <w:bCs/>
          <w:color w:val="000000"/>
        </w:rPr>
        <w:t> </w:t>
      </w:r>
      <w:r w:rsidR="003330FA" w:rsidRPr="00832C05">
        <w:rPr>
          <w:bCs/>
          <w:color w:val="000000"/>
        </w:rPr>
        <w:t>базами</w:t>
      </w:r>
      <w:r w:rsidR="008108A3" w:rsidRPr="00832C05">
        <w:rPr>
          <w:bCs/>
          <w:color w:val="000000"/>
        </w:rPr>
        <w:t> </w:t>
      </w:r>
      <w:r w:rsidR="003330FA" w:rsidRPr="00832C05">
        <w:rPr>
          <w:bCs/>
          <w:color w:val="000000"/>
        </w:rPr>
        <w:t>данных.</w:t>
      </w:r>
      <w:r w:rsidRPr="00832C05">
        <w:rPr>
          <w:bCs/>
          <w:color w:val="000000"/>
        </w:rPr>
        <w:br/>
        <w:t>2.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Создание</w:t>
      </w:r>
      <w:r w:rsidR="008108A3" w:rsidRPr="00832C05">
        <w:rPr>
          <w:bCs/>
        </w:rPr>
        <w:t> </w:t>
      </w:r>
      <w:r w:rsidR="00915659" w:rsidRPr="00832C05">
        <w:rPr>
          <w:bCs/>
          <w:color w:val="000000"/>
        </w:rPr>
        <w:t>базы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да</w:t>
      </w:r>
      <w:r w:rsidRPr="00832C05">
        <w:rPr>
          <w:bCs/>
          <w:color w:val="000000"/>
        </w:rPr>
        <w:t>н</w:t>
      </w:r>
      <w:r w:rsidR="00915659" w:rsidRPr="00832C05">
        <w:rPr>
          <w:bCs/>
          <w:color w:val="000000"/>
        </w:rPr>
        <w:t>ных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в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предметной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области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 xml:space="preserve">аптека </w:t>
      </w:r>
      <w:r w:rsidRPr="00832C05">
        <w:rPr>
          <w:bCs/>
          <w:color w:val="000000"/>
        </w:rPr>
        <w:t xml:space="preserve">           </w:t>
      </w:r>
      <w:proofErr w:type="gramStart"/>
      <w:r w:rsidRPr="00832C05">
        <w:rPr>
          <w:bCs/>
          <w:color w:val="000000"/>
        </w:rPr>
        <w:t xml:space="preserve">   </w:t>
      </w:r>
      <w:r w:rsidR="00915659" w:rsidRPr="00832C05">
        <w:rPr>
          <w:bCs/>
          <w:color w:val="000000"/>
        </w:rPr>
        <w:t>(</w:t>
      </w:r>
      <w:proofErr w:type="gramEnd"/>
      <w:r w:rsidR="00915659" w:rsidRPr="00832C05">
        <w:rPr>
          <w:bCs/>
          <w:color w:val="000000"/>
        </w:rPr>
        <w:t>https://inlnk.ru/agP8lO)</w:t>
      </w:r>
      <w:r w:rsidRPr="00832C05">
        <w:rPr>
          <w:bCs/>
          <w:color w:val="000000"/>
        </w:rPr>
        <w:br/>
        <w:t xml:space="preserve">3. </w:t>
      </w:r>
      <w:r w:rsidR="00915659" w:rsidRPr="00832C05">
        <w:rPr>
          <w:bCs/>
          <w:color w:val="000000"/>
        </w:rPr>
        <w:t>Бычков А. Базы данных. Моделирование, проектирование,</w:t>
      </w:r>
      <w:r w:rsidR="008108A3" w:rsidRPr="00832C05">
        <w:rPr>
          <w:bCs/>
          <w:color w:val="000000"/>
        </w:rPr>
        <w:t xml:space="preserve"> </w:t>
      </w:r>
      <w:r w:rsidR="00915659" w:rsidRPr="00832C05">
        <w:rPr>
          <w:bCs/>
          <w:color w:val="000000"/>
        </w:rPr>
        <w:t>реализация. –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М.: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ДМК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Пресс,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2017.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–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384</w:t>
      </w:r>
      <w:r w:rsidR="008108A3" w:rsidRPr="00832C05">
        <w:rPr>
          <w:bCs/>
          <w:color w:val="000000"/>
        </w:rPr>
        <w:t> </w:t>
      </w:r>
      <w:r w:rsidR="00915659" w:rsidRPr="00832C05">
        <w:rPr>
          <w:bCs/>
          <w:color w:val="000000"/>
        </w:rPr>
        <w:t>с.</w:t>
      </w:r>
      <w:r w:rsidRPr="00832C05">
        <w:rPr>
          <w:bCs/>
          <w:color w:val="000000"/>
        </w:rPr>
        <w:br/>
        <w:t xml:space="preserve"> 4.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Алгоритм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разработки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баз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данных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в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Access. (https://www.nestor.minsk.by/mg/2005/11/mg51117.html)</w:t>
      </w:r>
      <w:r w:rsidRPr="00832C05">
        <w:rPr>
          <w:bCs/>
          <w:color w:val="000000"/>
        </w:rPr>
        <w:br/>
        <w:t xml:space="preserve">5. Базы данных: Учебное пособие. В.А. Кутузов, В.Н. Красноперов, А.Б. Слесаренко. – М.: Дашков </w:t>
      </w:r>
      <w:proofErr w:type="gramStart"/>
      <w:r w:rsidRPr="00832C05">
        <w:rPr>
          <w:bCs/>
          <w:color w:val="000000"/>
        </w:rPr>
        <w:t>и Ко</w:t>
      </w:r>
      <w:proofErr w:type="gramEnd"/>
      <w:r w:rsidRPr="00832C05">
        <w:rPr>
          <w:bCs/>
          <w:color w:val="000000"/>
        </w:rPr>
        <w:t>, 2018. – 320 с.</w:t>
      </w:r>
    </w:p>
    <w:p w14:paraId="61F9F140" w14:textId="77777777" w:rsidR="00224B5A" w:rsidRPr="00832C05" w:rsidRDefault="00224B5A" w:rsidP="00E43BC7">
      <w:pPr>
        <w:ind w:left="0"/>
        <w:rPr>
          <w:bCs/>
        </w:rPr>
      </w:pPr>
      <w:r w:rsidRPr="00832C05">
        <w:rPr>
          <w:bCs/>
          <w:color w:val="000000"/>
        </w:rPr>
        <w:t xml:space="preserve">6. </w:t>
      </w:r>
      <w:proofErr w:type="spellStart"/>
      <w:r w:rsidRPr="00832C05">
        <w:rPr>
          <w:bCs/>
          <w:color w:val="000000"/>
        </w:rPr>
        <w:t>Гильдерс</w:t>
      </w:r>
      <w:proofErr w:type="spellEnd"/>
      <w:r w:rsidRPr="00832C05">
        <w:rPr>
          <w:bCs/>
          <w:color w:val="000000"/>
        </w:rPr>
        <w:t xml:space="preserve"> Л. Microsoft Access 2016: Базы данных. – М.: Вильямс, 2017.       –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337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с.</w:t>
      </w:r>
      <w:r w:rsidRPr="00832C05">
        <w:rPr>
          <w:bCs/>
          <w:color w:val="000000"/>
        </w:rPr>
        <w:br/>
        <w:t>7.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Проектирование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базы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данных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аптеки</w:t>
      </w:r>
      <w:r w:rsidR="008108A3" w:rsidRPr="00832C05">
        <w:rPr>
          <w:bCs/>
          <w:color w:val="000000"/>
        </w:rPr>
        <w:t> </w:t>
      </w:r>
      <w:r w:rsidRPr="00832C05">
        <w:rPr>
          <w:bCs/>
          <w:color w:val="000000"/>
        </w:rPr>
        <w:t>(http://www.selpoliteh.ru/sites/default/files/333Burduk.pdf)</w:t>
      </w:r>
    </w:p>
    <w:p w14:paraId="6A7B4B8D" w14:textId="77777777" w:rsidR="00FC1CF5" w:rsidRDefault="00224B5A" w:rsidP="00E43BC7">
      <w:pPr>
        <w:ind w:left="142" w:hanging="142"/>
        <w:rPr>
          <w:bCs/>
          <w:color w:val="000000"/>
          <w:shd w:val="clear" w:color="auto" w:fill="FFFFFF"/>
        </w:rPr>
      </w:pPr>
      <w:r w:rsidRPr="00832C05">
        <w:rPr>
          <w:bCs/>
          <w:color w:val="000000"/>
        </w:rPr>
        <w:t>8.</w:t>
      </w:r>
      <w:r w:rsidRPr="00832C05">
        <w:rPr>
          <w:bCs/>
          <w:color w:val="000000"/>
          <w:shd w:val="clear" w:color="auto" w:fill="FFFFFF"/>
        </w:rPr>
        <w:t xml:space="preserve">  Джонс, Эдвард Access 97: книга ответов / Эдвард </w:t>
      </w:r>
      <w:proofErr w:type="gramStart"/>
      <w:r w:rsidRPr="00832C05">
        <w:rPr>
          <w:bCs/>
          <w:color w:val="000000"/>
          <w:shd w:val="clear" w:color="auto" w:fill="FFFFFF"/>
        </w:rPr>
        <w:t>Джонс ,</w:t>
      </w:r>
      <w:proofErr w:type="gramEnd"/>
      <w:r w:rsidRPr="00832C05">
        <w:rPr>
          <w:bCs/>
          <w:color w:val="000000"/>
          <w:shd w:val="clear" w:color="auto" w:fill="FFFFFF"/>
        </w:rPr>
        <w:t xml:space="preserve"> </w:t>
      </w:r>
      <w:proofErr w:type="spellStart"/>
      <w:r w:rsidRPr="00832C05">
        <w:rPr>
          <w:bCs/>
          <w:color w:val="000000"/>
          <w:shd w:val="clear" w:color="auto" w:fill="FFFFFF"/>
        </w:rPr>
        <w:t>Джарел</w:t>
      </w:r>
      <w:proofErr w:type="spellEnd"/>
      <w:r w:rsidRPr="00832C05">
        <w:rPr>
          <w:bCs/>
          <w:color w:val="000000"/>
          <w:shd w:val="clear" w:color="auto" w:fill="FFFFFF"/>
        </w:rPr>
        <w:t xml:space="preserve">  Джонс.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-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М.: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Питер,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2015.</w:t>
      </w:r>
      <w:r w:rsidR="008108A3" w:rsidRPr="00832C05">
        <w:rPr>
          <w:bCs/>
          <w:color w:val="000000"/>
          <w:shd w:val="clear" w:color="auto" w:fill="FFFFFF"/>
        </w:rPr>
        <w:t> – </w:t>
      </w:r>
      <w:r w:rsidRPr="00832C05">
        <w:rPr>
          <w:bCs/>
          <w:color w:val="000000"/>
          <w:shd w:val="clear" w:color="auto" w:fill="FFFFFF"/>
        </w:rPr>
        <w:t>400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c.</w:t>
      </w:r>
    </w:p>
    <w:p w14:paraId="39E2DDF3" w14:textId="6D088729" w:rsidR="004F6643" w:rsidRPr="00E43BC7" w:rsidRDefault="00224B5A" w:rsidP="00E43BC7">
      <w:pPr>
        <w:ind w:left="142" w:hanging="142"/>
        <w:rPr>
          <w:rStyle w:val="10"/>
        </w:rPr>
      </w:pPr>
      <w:r w:rsidRPr="00FC1CF5">
        <w:rPr>
          <w:bCs/>
          <w:color w:val="000000"/>
          <w:shd w:val="clear" w:color="auto" w:fill="FFFFFF"/>
          <w:lang w:val="en-US"/>
        </w:rPr>
        <w:t xml:space="preserve">9. </w:t>
      </w:r>
      <w:proofErr w:type="spellStart"/>
      <w:r w:rsidRPr="00832C05">
        <w:rPr>
          <w:bCs/>
          <w:color w:val="000000"/>
          <w:shd w:val="clear" w:color="auto" w:fill="FFFFFF"/>
        </w:rPr>
        <w:t>Тимошок</w:t>
      </w:r>
      <w:proofErr w:type="spellEnd"/>
      <w:r w:rsidRPr="00FC1CF5">
        <w:rPr>
          <w:bCs/>
          <w:color w:val="000000"/>
          <w:shd w:val="clear" w:color="auto" w:fill="FFFFFF"/>
          <w:lang w:val="en-US"/>
        </w:rPr>
        <w:t xml:space="preserve">, </w:t>
      </w:r>
      <w:r w:rsidRPr="00832C05">
        <w:rPr>
          <w:bCs/>
          <w:color w:val="000000"/>
          <w:shd w:val="clear" w:color="auto" w:fill="FFFFFF"/>
        </w:rPr>
        <w:t>Т</w:t>
      </w:r>
      <w:r w:rsidRPr="00FC1CF5">
        <w:rPr>
          <w:bCs/>
          <w:color w:val="000000"/>
          <w:shd w:val="clear" w:color="auto" w:fill="FFFFFF"/>
          <w:lang w:val="en-US"/>
        </w:rPr>
        <w:t xml:space="preserve">. </w:t>
      </w:r>
      <w:r w:rsidRPr="00832C05">
        <w:rPr>
          <w:bCs/>
          <w:color w:val="000000"/>
          <w:shd w:val="clear" w:color="auto" w:fill="FFFFFF"/>
        </w:rPr>
        <w:t>В</w:t>
      </w:r>
      <w:r w:rsidRPr="00FC1CF5">
        <w:rPr>
          <w:bCs/>
          <w:color w:val="000000"/>
          <w:shd w:val="clear" w:color="auto" w:fill="FFFFFF"/>
          <w:lang w:val="en-US"/>
        </w:rPr>
        <w:t xml:space="preserve">. Microsoft Access 2002. </w:t>
      </w:r>
      <w:r w:rsidRPr="00832C05">
        <w:rPr>
          <w:bCs/>
          <w:color w:val="000000"/>
          <w:shd w:val="clear" w:color="auto" w:fill="FFFFFF"/>
        </w:rPr>
        <w:t xml:space="preserve">Краткое руководство / Т.В. </w:t>
      </w:r>
      <w:proofErr w:type="spellStart"/>
      <w:r w:rsidRPr="00832C05">
        <w:rPr>
          <w:bCs/>
          <w:color w:val="000000"/>
          <w:shd w:val="clear" w:color="auto" w:fill="FFFFFF"/>
        </w:rPr>
        <w:t>Тимошок</w:t>
      </w:r>
      <w:proofErr w:type="spellEnd"/>
      <w:r w:rsidRPr="00832C05">
        <w:rPr>
          <w:bCs/>
          <w:color w:val="000000"/>
          <w:shd w:val="clear" w:color="auto" w:fill="FFFFFF"/>
        </w:rPr>
        <w:t>.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-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М.: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Вильямс,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2016.</w:t>
      </w:r>
      <w:r w:rsidR="008108A3" w:rsidRPr="00832C05">
        <w:rPr>
          <w:bCs/>
          <w:color w:val="000000"/>
          <w:shd w:val="clear" w:color="auto" w:fill="FFFFFF"/>
        </w:rPr>
        <w:t> – </w:t>
      </w:r>
      <w:r w:rsidRPr="00832C05">
        <w:rPr>
          <w:bCs/>
          <w:color w:val="000000"/>
          <w:shd w:val="clear" w:color="auto" w:fill="FFFFFF"/>
        </w:rPr>
        <w:t>272</w:t>
      </w:r>
      <w:r w:rsidR="008108A3" w:rsidRPr="00832C05">
        <w:rPr>
          <w:bCs/>
          <w:color w:val="000000"/>
          <w:shd w:val="clear" w:color="auto" w:fill="FFFFFF"/>
        </w:rPr>
        <w:t> </w:t>
      </w:r>
      <w:r w:rsidRPr="00832C05">
        <w:rPr>
          <w:bCs/>
          <w:color w:val="000000"/>
          <w:shd w:val="clear" w:color="auto" w:fill="FFFFFF"/>
        </w:rPr>
        <w:t>c.</w:t>
      </w:r>
      <w:r w:rsidR="003330FA" w:rsidRPr="00832C05">
        <w:rPr>
          <w:bCs/>
          <w:color w:val="000000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E43BC7">
        <w:rPr>
          <w:rStyle w:val="10"/>
        </w:rPr>
        <w:br/>
      </w:r>
      <w:r w:rsidR="00E43BC7">
        <w:rPr>
          <w:rStyle w:val="10"/>
        </w:rPr>
        <w:br/>
      </w:r>
      <w:r w:rsidR="0086358A">
        <w:rPr>
          <w:rStyle w:val="10"/>
        </w:rPr>
        <w:br/>
      </w:r>
      <w:r w:rsidR="00E43BC7" w:rsidRPr="00037750">
        <w:lastRenderedPageBreak/>
        <w:t xml:space="preserve">                               </w:t>
      </w:r>
      <w:r w:rsidR="00F648A2" w:rsidRPr="007C495B">
        <w:rPr>
          <w:rStyle w:val="10"/>
          <w:sz w:val="28"/>
          <w:szCs w:val="28"/>
        </w:rPr>
        <w:t>ПРИЛОЖЕНИЕ 1</w:t>
      </w:r>
      <w:r w:rsidR="0086358A">
        <w:rPr>
          <w:rStyle w:val="10"/>
        </w:rPr>
        <w:br/>
      </w:r>
      <w:r w:rsidR="00E43BC7" w:rsidRPr="00037750">
        <w:t xml:space="preserve">                                 </w:t>
      </w:r>
      <w:r w:rsidR="0086358A" w:rsidRPr="00037750">
        <w:t>Схема данных</w:t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rFonts w:eastAsia="Times New Roman"/>
          <w:bCs/>
          <w:noProof/>
        </w:rPr>
        <w:drawing>
          <wp:inline distT="0" distB="0" distL="0" distR="0" wp14:anchorId="042B4DCB" wp14:editId="0C541D2C">
            <wp:extent cx="5128260" cy="2910840"/>
            <wp:effectExtent l="0" t="0" r="0" b="3810"/>
            <wp:docPr id="838105363" name="Рисунок 83810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5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287" cy="29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  <w:r w:rsidR="004257A3" w:rsidRPr="00832C05">
        <w:rPr>
          <w:bCs/>
          <w:sz w:val="32"/>
          <w:szCs w:val="32"/>
        </w:rPr>
        <w:br/>
      </w:r>
    </w:p>
    <w:p w14:paraId="4F6977E9" w14:textId="77777777" w:rsidR="004F6643" w:rsidRDefault="004F6643">
      <w:pPr>
        <w:spacing w:line="259" w:lineRule="auto"/>
        <w:ind w:left="0"/>
        <w:jc w:val="left"/>
        <w:rPr>
          <w:rStyle w:val="10"/>
        </w:rPr>
      </w:pPr>
      <w:r>
        <w:rPr>
          <w:rStyle w:val="10"/>
        </w:rPr>
        <w:br w:type="page"/>
      </w:r>
    </w:p>
    <w:p w14:paraId="1C2A0E2C" w14:textId="2137E3A9" w:rsidR="004F6643" w:rsidRPr="007C495B" w:rsidRDefault="00F648A2" w:rsidP="007C495B">
      <w:pPr>
        <w:jc w:val="center"/>
        <w:rPr>
          <w:bCs/>
        </w:rPr>
      </w:pPr>
      <w:bookmarkStart w:id="23" w:name="_Toc138179534"/>
      <w:r w:rsidRPr="007C495B">
        <w:rPr>
          <w:rStyle w:val="10"/>
          <w:rFonts w:eastAsiaTheme="minorHAnsi" w:cs="Times New Roman"/>
          <w:bCs/>
          <w:color w:val="auto"/>
          <w:sz w:val="28"/>
          <w:szCs w:val="28"/>
        </w:rPr>
        <w:lastRenderedPageBreak/>
        <w:t>ПРИЛОЖЕНИЕ 2</w:t>
      </w:r>
      <w:bookmarkEnd w:id="23"/>
    </w:p>
    <w:p w14:paraId="146E7060" w14:textId="48D04CF6" w:rsidR="004F6643" w:rsidRDefault="0086358A" w:rsidP="004F6643">
      <w:pPr>
        <w:ind w:left="142" w:hanging="568"/>
        <w:rPr>
          <w:rStyle w:val="10"/>
        </w:rPr>
      </w:pPr>
      <w:r w:rsidRPr="00037750">
        <w:t xml:space="preserve">    </w:t>
      </w:r>
      <w:r w:rsidR="00E43BC7" w:rsidRPr="00037750">
        <w:t xml:space="preserve">      </w:t>
      </w:r>
      <w:r w:rsidRPr="00037750">
        <w:t>Таблицы спроектированной базы данных</w:t>
      </w:r>
      <w:r w:rsidR="001A6E29" w:rsidRPr="004F6643">
        <w:br/>
        <w:t xml:space="preserve"> </w:t>
      </w:r>
      <w:r w:rsidR="001A6E29" w:rsidRPr="004F6643">
        <w:rPr>
          <w:noProof/>
        </w:rPr>
        <w:drawing>
          <wp:inline distT="0" distB="0" distL="0" distR="0" wp14:anchorId="11EFCBD9" wp14:editId="376BF36A">
            <wp:extent cx="3551228" cy="792549"/>
            <wp:effectExtent l="0" t="0" r="0" b="7620"/>
            <wp:docPr id="200504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2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29" w:rsidRPr="00832C05">
        <w:rPr>
          <w:bCs/>
          <w:noProof/>
          <w14:ligatures w14:val="standardContextual"/>
        </w:rPr>
        <w:t xml:space="preserve"> </w:t>
      </w:r>
      <w:r w:rsidR="001A6E29" w:rsidRPr="00832C05">
        <w:rPr>
          <w:bCs/>
          <w:noProof/>
          <w14:ligatures w14:val="standardContextual"/>
        </w:rPr>
        <w:drawing>
          <wp:inline distT="0" distB="0" distL="0" distR="0" wp14:anchorId="4365EA19" wp14:editId="37D28A96">
            <wp:extent cx="3535986" cy="1661304"/>
            <wp:effectExtent l="0" t="0" r="7620" b="0"/>
            <wp:docPr id="207244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40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29" w:rsidRPr="00832C05">
        <w:rPr>
          <w:bCs/>
          <w:noProof/>
          <w14:ligatures w14:val="standardContextual"/>
        </w:rPr>
        <w:t xml:space="preserve"> </w:t>
      </w:r>
      <w:r w:rsidR="001A6E29" w:rsidRPr="00832C05">
        <w:rPr>
          <w:bCs/>
          <w:noProof/>
          <w14:ligatures w14:val="standardContextual"/>
        </w:rPr>
        <w:drawing>
          <wp:inline distT="0" distB="0" distL="0" distR="0" wp14:anchorId="231B7D9A" wp14:editId="70AE4001">
            <wp:extent cx="3520745" cy="1478408"/>
            <wp:effectExtent l="0" t="0" r="3810" b="7620"/>
            <wp:docPr id="14209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29" w:rsidRPr="00832C05">
        <w:rPr>
          <w:bCs/>
          <w:noProof/>
          <w14:ligatures w14:val="standardContextual"/>
        </w:rPr>
        <w:t xml:space="preserve"> </w:t>
      </w:r>
      <w:r w:rsidR="001A6E29" w:rsidRPr="00832C05">
        <w:rPr>
          <w:bCs/>
          <w:noProof/>
          <w14:ligatures w14:val="standardContextual"/>
        </w:rPr>
        <w:drawing>
          <wp:inline distT="0" distB="0" distL="0" distR="0" wp14:anchorId="67DA5601" wp14:editId="3E225714">
            <wp:extent cx="3574090" cy="1150720"/>
            <wp:effectExtent l="0" t="0" r="7620" b="0"/>
            <wp:docPr id="84612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09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29" w:rsidRPr="00832C05">
        <w:rPr>
          <w:bCs/>
          <w:noProof/>
          <w14:ligatures w14:val="standardContextual"/>
        </w:rPr>
        <w:t xml:space="preserve"> </w:t>
      </w:r>
      <w:r w:rsidR="001A6E29" w:rsidRPr="00832C05">
        <w:rPr>
          <w:bCs/>
          <w:noProof/>
          <w14:ligatures w14:val="standardContextual"/>
        </w:rPr>
        <w:drawing>
          <wp:inline distT="0" distB="0" distL="0" distR="0" wp14:anchorId="467377A0" wp14:editId="56C11B67">
            <wp:extent cx="3513124" cy="1646063"/>
            <wp:effectExtent l="0" t="0" r="0" b="0"/>
            <wp:docPr id="87521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9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29" w:rsidRPr="00832C05">
        <w:rPr>
          <w:bCs/>
          <w:noProof/>
          <w14:ligatures w14:val="standardContextual"/>
        </w:rPr>
        <w:t xml:space="preserve"> </w:t>
      </w:r>
      <w:r w:rsidR="001A6E29" w:rsidRPr="00832C05">
        <w:rPr>
          <w:bCs/>
          <w:noProof/>
          <w14:ligatures w14:val="standardContextual"/>
        </w:rPr>
        <w:drawing>
          <wp:inline distT="0" distB="0" distL="0" distR="0" wp14:anchorId="494515EF" wp14:editId="7A6751A7">
            <wp:extent cx="3558848" cy="777307"/>
            <wp:effectExtent l="0" t="0" r="3810" b="3810"/>
            <wp:docPr id="2126342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22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lastRenderedPageBreak/>
        <w:drawing>
          <wp:inline distT="0" distB="0" distL="0" distR="0" wp14:anchorId="68B48015" wp14:editId="6FA28EC0">
            <wp:extent cx="3528366" cy="762066"/>
            <wp:effectExtent l="0" t="0" r="0" b="0"/>
            <wp:docPr id="27735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16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drawing>
          <wp:inline distT="0" distB="0" distL="0" distR="0" wp14:anchorId="4A4B55E2" wp14:editId="472A9BF0">
            <wp:extent cx="3528366" cy="784928"/>
            <wp:effectExtent l="0" t="0" r="0" b="0"/>
            <wp:docPr id="18118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drawing>
          <wp:inline distT="0" distB="0" distL="0" distR="0" wp14:anchorId="48AD220D" wp14:editId="35001AB9">
            <wp:extent cx="3520745" cy="762066"/>
            <wp:effectExtent l="0" t="0" r="3810" b="0"/>
            <wp:docPr id="211476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53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drawing>
          <wp:inline distT="0" distB="0" distL="0" distR="0" wp14:anchorId="600E086B" wp14:editId="1565C937">
            <wp:extent cx="3551228" cy="777307"/>
            <wp:effectExtent l="0" t="0" r="0" b="3810"/>
            <wp:docPr id="186335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84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drawing>
          <wp:inline distT="0" distB="0" distL="0" distR="0" wp14:anchorId="7CE4FC5F" wp14:editId="77B2CDF5">
            <wp:extent cx="3551228" cy="1486029"/>
            <wp:effectExtent l="0" t="0" r="0" b="0"/>
            <wp:docPr id="169233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87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2E" w:rsidRPr="00832C05">
        <w:rPr>
          <w:bCs/>
          <w:noProof/>
          <w14:ligatures w14:val="standardContextual"/>
        </w:rPr>
        <w:t xml:space="preserve"> </w:t>
      </w:r>
      <w:r w:rsidR="00EE392E" w:rsidRPr="00832C05">
        <w:rPr>
          <w:bCs/>
          <w:noProof/>
          <w14:ligatures w14:val="standardContextual"/>
        </w:rPr>
        <w:drawing>
          <wp:inline distT="0" distB="0" distL="0" distR="0" wp14:anchorId="21941D2D" wp14:editId="4A3013D9">
            <wp:extent cx="3566469" cy="762066"/>
            <wp:effectExtent l="0" t="0" r="0" b="0"/>
            <wp:docPr id="81067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73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A3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1A6E29" w:rsidRPr="00832C05">
        <w:rPr>
          <w:bCs/>
          <w:sz w:val="32"/>
          <w:szCs w:val="32"/>
        </w:rPr>
        <w:br/>
      </w:r>
      <w:r w:rsidR="002D4B0D" w:rsidRPr="00832C05">
        <w:rPr>
          <w:bCs/>
          <w:sz w:val="32"/>
          <w:szCs w:val="32"/>
        </w:rPr>
        <w:br/>
      </w:r>
      <w:r w:rsidR="00A94C4F" w:rsidRPr="00832C05">
        <w:rPr>
          <w:bCs/>
          <w:sz w:val="32"/>
          <w:szCs w:val="32"/>
        </w:rPr>
        <w:br/>
      </w:r>
    </w:p>
    <w:p w14:paraId="6BD9C3CD" w14:textId="726B22DD" w:rsidR="004257A3" w:rsidRPr="0016363E" w:rsidRDefault="00F648A2" w:rsidP="004F6643">
      <w:pPr>
        <w:ind w:left="142" w:hanging="568"/>
        <w:jc w:val="center"/>
        <w:rPr>
          <w:b/>
          <w:sz w:val="32"/>
          <w:szCs w:val="32"/>
        </w:rPr>
      </w:pPr>
      <w:bookmarkStart w:id="24" w:name="_Toc138179535"/>
      <w:r w:rsidRPr="004F6643">
        <w:rPr>
          <w:rStyle w:val="10"/>
        </w:rPr>
        <w:lastRenderedPageBreak/>
        <w:t xml:space="preserve">ПРИЛОЖЕНИЕ </w:t>
      </w:r>
      <w:r w:rsidR="00E43BC7">
        <w:rPr>
          <w:rStyle w:val="10"/>
        </w:rPr>
        <w:t>3</w:t>
      </w:r>
      <w:bookmarkEnd w:id="24"/>
      <w:r w:rsidR="007C495B">
        <w:rPr>
          <w:rStyle w:val="10"/>
        </w:rPr>
        <w:br/>
      </w:r>
      <w:r w:rsidR="0016363E" w:rsidRPr="007C495B">
        <w:rPr>
          <w:bCs/>
        </w:rPr>
        <w:t>Таблицы спроектированной базы данных</w:t>
      </w:r>
    </w:p>
    <w:p w14:paraId="1C3980C4" w14:textId="77777777" w:rsidR="004257A3" w:rsidRPr="00832C05" w:rsidRDefault="004257A3" w:rsidP="004257A3">
      <w:pPr>
        <w:ind w:left="0"/>
        <w:rPr>
          <w:bCs/>
        </w:rPr>
      </w:pPr>
      <w:r w:rsidRPr="00832C05">
        <w:rPr>
          <w:bCs/>
          <w:noProof/>
        </w:rPr>
        <w:drawing>
          <wp:inline distT="0" distB="0" distL="0" distR="0" wp14:anchorId="31765721" wp14:editId="23F96B06">
            <wp:extent cx="4602480" cy="1165661"/>
            <wp:effectExtent l="0" t="0" r="7620" b="0"/>
            <wp:docPr id="1870452310" name="Рисунок 187045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93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9831" cy="11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328B9D72" wp14:editId="3123F735">
            <wp:extent cx="5731510" cy="2825979"/>
            <wp:effectExtent l="0" t="0" r="2540" b="0"/>
            <wp:docPr id="1989582353" name="Рисунок 198958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27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4BCF6918" wp14:editId="6EFFAA70">
            <wp:extent cx="5654530" cy="3246401"/>
            <wp:effectExtent l="0" t="0" r="3810" b="0"/>
            <wp:docPr id="943394489" name="Рисунок 94339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07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B41" w14:textId="77777777" w:rsidR="004257A3" w:rsidRPr="00832C05" w:rsidRDefault="004257A3" w:rsidP="004257A3">
      <w:pPr>
        <w:ind w:left="0"/>
        <w:rPr>
          <w:bCs/>
        </w:rPr>
      </w:pPr>
      <w:r w:rsidRPr="00832C05">
        <w:rPr>
          <w:bCs/>
          <w:noProof/>
        </w:rPr>
        <w:lastRenderedPageBreak/>
        <w:drawing>
          <wp:inline distT="0" distB="0" distL="0" distR="0" wp14:anchorId="613A7A07" wp14:editId="1B685BC0">
            <wp:extent cx="5731510" cy="2165350"/>
            <wp:effectExtent l="0" t="0" r="2540" b="6350"/>
            <wp:docPr id="627207998" name="Рисунок 62720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36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0D949C3C" wp14:editId="193A6837">
            <wp:extent cx="5731510" cy="2660650"/>
            <wp:effectExtent l="0" t="0" r="2540" b="6350"/>
            <wp:docPr id="1358306993" name="Рисунок 135830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70BCC538" wp14:editId="14E6DAE0">
            <wp:extent cx="3619814" cy="1234547"/>
            <wp:effectExtent l="0" t="0" r="0" b="3810"/>
            <wp:docPr id="2054165890" name="Рисунок 205416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388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C476" w14:textId="77777777" w:rsidR="004257A3" w:rsidRPr="00832C05" w:rsidRDefault="004257A3" w:rsidP="004257A3">
      <w:pPr>
        <w:ind w:left="0"/>
        <w:rPr>
          <w:bCs/>
        </w:rPr>
      </w:pPr>
      <w:r w:rsidRPr="00832C05">
        <w:rPr>
          <w:bCs/>
          <w:noProof/>
        </w:rPr>
        <w:drawing>
          <wp:inline distT="0" distB="0" distL="0" distR="0" wp14:anchorId="77677BA5" wp14:editId="57FF5297">
            <wp:extent cx="3962743" cy="1310754"/>
            <wp:effectExtent l="0" t="0" r="0" b="3810"/>
            <wp:docPr id="980258277" name="Рисунок 98025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69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</w:rPr>
        <w:br/>
      </w:r>
      <w:r w:rsidRPr="00832C05">
        <w:rPr>
          <w:bCs/>
          <w:noProof/>
        </w:rPr>
        <w:lastRenderedPageBreak/>
        <w:drawing>
          <wp:inline distT="0" distB="0" distL="0" distR="0" wp14:anchorId="79104930" wp14:editId="00D4AA95">
            <wp:extent cx="3917019" cy="1013548"/>
            <wp:effectExtent l="0" t="0" r="7620" b="0"/>
            <wp:docPr id="704502601" name="Рисунок 7045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625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79A0B838" wp14:editId="25C82EFD">
            <wp:extent cx="4023709" cy="1371719"/>
            <wp:effectExtent l="0" t="0" r="0" b="0"/>
            <wp:docPr id="608073575" name="Рисунок 60807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539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C05">
        <w:rPr>
          <w:bCs/>
        </w:rPr>
        <w:br/>
      </w:r>
      <w:r w:rsidRPr="00832C05">
        <w:rPr>
          <w:bCs/>
          <w:noProof/>
        </w:rPr>
        <w:drawing>
          <wp:inline distT="0" distB="0" distL="0" distR="0" wp14:anchorId="0BBF5B7B" wp14:editId="472540AB">
            <wp:extent cx="4747671" cy="1516511"/>
            <wp:effectExtent l="0" t="0" r="0" b="7620"/>
            <wp:docPr id="1334676659" name="Рисунок 133467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75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D9A1" w14:textId="77777777" w:rsidR="004257A3" w:rsidRPr="00832C05" w:rsidRDefault="004257A3" w:rsidP="004257A3">
      <w:pPr>
        <w:ind w:left="0"/>
        <w:rPr>
          <w:bCs/>
        </w:rPr>
      </w:pPr>
      <w:r w:rsidRPr="00832C05">
        <w:rPr>
          <w:bCs/>
          <w:noProof/>
        </w:rPr>
        <w:drawing>
          <wp:inline distT="0" distB="0" distL="0" distR="0" wp14:anchorId="7B2EC8CB" wp14:editId="4CDA0A6F">
            <wp:extent cx="5731510" cy="1794510"/>
            <wp:effectExtent l="0" t="0" r="2540" b="0"/>
            <wp:docPr id="1382425111" name="Рисунок 138242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36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B82" w14:textId="77777777" w:rsidR="004257A3" w:rsidRPr="00832C05" w:rsidRDefault="004257A3" w:rsidP="004257A3">
      <w:pPr>
        <w:ind w:left="0"/>
        <w:rPr>
          <w:bCs/>
        </w:rPr>
      </w:pPr>
      <w:r w:rsidRPr="00832C05">
        <w:rPr>
          <w:bCs/>
          <w:noProof/>
        </w:rPr>
        <w:drawing>
          <wp:inline distT="0" distB="0" distL="0" distR="0" wp14:anchorId="63CF135F" wp14:editId="1A27158E">
            <wp:extent cx="4054191" cy="1196444"/>
            <wp:effectExtent l="0" t="0" r="3810" b="3810"/>
            <wp:docPr id="2128441409" name="Рисунок 212844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63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1C9" w14:textId="77777777" w:rsidR="004257A3" w:rsidRPr="00832C05" w:rsidRDefault="004257A3" w:rsidP="004257A3">
      <w:pPr>
        <w:ind w:left="0"/>
        <w:rPr>
          <w:bCs/>
        </w:rPr>
      </w:pPr>
    </w:p>
    <w:p w14:paraId="05EE4168" w14:textId="77777777" w:rsidR="004F6643" w:rsidRDefault="004257A3" w:rsidP="004F6643">
      <w:pPr>
        <w:ind w:left="0"/>
        <w:jc w:val="left"/>
        <w:rPr>
          <w:rStyle w:val="10"/>
        </w:rPr>
      </w:pPr>
      <w:r w:rsidRPr="00832C05">
        <w:rPr>
          <w:bCs/>
        </w:rPr>
        <w:br/>
      </w:r>
      <w:r w:rsidRPr="00832C05">
        <w:rPr>
          <w:bCs/>
          <w:sz w:val="32"/>
          <w:szCs w:val="32"/>
        </w:rPr>
        <w:br/>
      </w:r>
    </w:p>
    <w:p w14:paraId="204FEDE7" w14:textId="33FAB0B0" w:rsidR="003330FA" w:rsidRPr="00832C05" w:rsidRDefault="00F648A2" w:rsidP="00F648A2">
      <w:pPr>
        <w:ind w:left="0"/>
        <w:jc w:val="left"/>
        <w:rPr>
          <w:bCs/>
        </w:rPr>
      </w:pPr>
      <w:bookmarkStart w:id="25" w:name="_Toc138179536"/>
      <w:r w:rsidRPr="004F6643">
        <w:rPr>
          <w:rStyle w:val="10"/>
        </w:rPr>
        <w:lastRenderedPageBreak/>
        <w:t>АНТИПЛАГИАТ</w:t>
      </w:r>
      <w:bookmarkEnd w:id="25"/>
      <w:r w:rsidR="004257A3" w:rsidRPr="00832C05">
        <w:rPr>
          <w:bCs/>
          <w:sz w:val="32"/>
          <w:szCs w:val="32"/>
        </w:rPr>
        <w:br/>
      </w:r>
      <w:r w:rsidR="00A76888" w:rsidRPr="00832C05">
        <w:rPr>
          <w:bCs/>
          <w:noProof/>
        </w:rPr>
        <w:drawing>
          <wp:inline distT="0" distB="0" distL="0" distR="0" wp14:anchorId="6872AD98" wp14:editId="127A853A">
            <wp:extent cx="5565775" cy="1191895"/>
            <wp:effectExtent l="0" t="0" r="0" b="8255"/>
            <wp:docPr id="215728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84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88" w:rsidRPr="00832C05">
        <w:rPr>
          <w:bCs/>
          <w:noProof/>
          <w:sz w:val="32"/>
          <w:szCs w:val="32"/>
        </w:rPr>
        <w:drawing>
          <wp:inline distT="0" distB="0" distL="0" distR="0" wp14:anchorId="0155AFDB" wp14:editId="4F48175C">
            <wp:extent cx="5565775" cy="1463040"/>
            <wp:effectExtent l="0" t="0" r="0" b="3810"/>
            <wp:docPr id="43097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81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FA" w:rsidRPr="00832C05" w:rsidSect="00CC6C88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B6CE" w14:textId="77777777" w:rsidR="00487B6D" w:rsidRDefault="00487B6D" w:rsidP="00895993">
      <w:pPr>
        <w:spacing w:after="0" w:line="240" w:lineRule="auto"/>
      </w:pPr>
      <w:r>
        <w:separator/>
      </w:r>
    </w:p>
  </w:endnote>
  <w:endnote w:type="continuationSeparator" w:id="0">
    <w:p w14:paraId="0C008CF7" w14:textId="77777777" w:rsidR="00487B6D" w:rsidRDefault="00487B6D" w:rsidP="0089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564758"/>
      <w:docPartObj>
        <w:docPartGallery w:val="Page Numbers (Bottom of Page)"/>
        <w:docPartUnique/>
      </w:docPartObj>
    </w:sdtPr>
    <w:sdtContent>
      <w:p w14:paraId="44038089" w14:textId="77777777" w:rsidR="008108A3" w:rsidRDefault="008108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6D4B8" w14:textId="77777777" w:rsidR="008108A3" w:rsidRDefault="008108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0872" w14:textId="77777777" w:rsidR="00487B6D" w:rsidRDefault="00487B6D" w:rsidP="00895993">
      <w:pPr>
        <w:spacing w:after="0" w:line="240" w:lineRule="auto"/>
      </w:pPr>
      <w:r>
        <w:separator/>
      </w:r>
    </w:p>
  </w:footnote>
  <w:footnote w:type="continuationSeparator" w:id="0">
    <w:p w14:paraId="201F2ACE" w14:textId="77777777" w:rsidR="00487B6D" w:rsidRDefault="00487B6D" w:rsidP="00895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9206" w14:textId="77777777" w:rsidR="00895993" w:rsidRDefault="00895993" w:rsidP="00895993">
    <w:pPr>
      <w:pStyle w:val="a8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EC9"/>
    <w:multiLevelType w:val="multilevel"/>
    <w:tmpl w:val="87C40D1E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09886605"/>
    <w:multiLevelType w:val="hybridMultilevel"/>
    <w:tmpl w:val="486CB5FC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9943266"/>
    <w:multiLevelType w:val="multilevel"/>
    <w:tmpl w:val="8258091A"/>
    <w:lvl w:ilvl="0">
      <w:start w:val="1"/>
      <w:numFmt w:val="bullet"/>
      <w:lvlText w:val="−"/>
      <w:lvlJc w:val="left"/>
      <w:pPr>
        <w:ind w:left="305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9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1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3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5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9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1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891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6516AD"/>
    <w:multiLevelType w:val="hybridMultilevel"/>
    <w:tmpl w:val="403E006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15C3BE4"/>
    <w:multiLevelType w:val="multilevel"/>
    <w:tmpl w:val="B2E20EEA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6" w15:restartNumberingAfterBreak="0">
    <w:nsid w:val="149A0C97"/>
    <w:multiLevelType w:val="multilevel"/>
    <w:tmpl w:val="9A54F60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C953DC"/>
    <w:multiLevelType w:val="hybridMultilevel"/>
    <w:tmpl w:val="2B98DE0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92A246A"/>
    <w:multiLevelType w:val="multilevel"/>
    <w:tmpl w:val="565EDC54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272497"/>
    <w:multiLevelType w:val="hybridMultilevel"/>
    <w:tmpl w:val="EFC4B94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53A55E1"/>
    <w:multiLevelType w:val="hybridMultilevel"/>
    <w:tmpl w:val="E00EF44A"/>
    <w:lvl w:ilvl="0" w:tplc="A6B632A2">
      <w:start w:val="1"/>
      <w:numFmt w:val="decimal"/>
      <w:lvlText w:val="%1)"/>
      <w:lvlJc w:val="left"/>
      <w:pPr>
        <w:ind w:left="709" w:firstLine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A400D25"/>
    <w:multiLevelType w:val="hybridMultilevel"/>
    <w:tmpl w:val="F05C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93D78"/>
    <w:multiLevelType w:val="hybridMultilevel"/>
    <w:tmpl w:val="A5F05660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FA803E3"/>
    <w:multiLevelType w:val="multilevel"/>
    <w:tmpl w:val="DB46C8E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6A3937"/>
    <w:multiLevelType w:val="multilevel"/>
    <w:tmpl w:val="520CF4B2"/>
    <w:lvl w:ilvl="0">
      <w:start w:val="1"/>
      <w:numFmt w:val="decimal"/>
      <w:lvlText w:val="%1)"/>
      <w:lvlJc w:val="left"/>
      <w:pPr>
        <w:ind w:left="1773" w:hanging="360"/>
      </w:pPr>
    </w:lvl>
    <w:lvl w:ilvl="1">
      <w:start w:val="1"/>
      <w:numFmt w:val="decimal"/>
      <w:lvlText w:val="%1.%2"/>
      <w:lvlJc w:val="left"/>
      <w:pPr>
        <w:ind w:left="2133" w:hanging="720"/>
      </w:pPr>
    </w:lvl>
    <w:lvl w:ilvl="2">
      <w:start w:val="1"/>
      <w:numFmt w:val="decimal"/>
      <w:lvlText w:val="%1.%2.%3"/>
      <w:lvlJc w:val="left"/>
      <w:pPr>
        <w:ind w:left="2133" w:hanging="720"/>
      </w:pPr>
    </w:lvl>
    <w:lvl w:ilvl="3">
      <w:start w:val="1"/>
      <w:numFmt w:val="decimal"/>
      <w:lvlText w:val="%1.%2.%3.%4"/>
      <w:lvlJc w:val="left"/>
      <w:pPr>
        <w:ind w:left="2493" w:hanging="1080"/>
      </w:pPr>
    </w:lvl>
    <w:lvl w:ilvl="4">
      <w:start w:val="1"/>
      <w:numFmt w:val="decimal"/>
      <w:lvlText w:val="%1.%2.%3.%4.%5"/>
      <w:lvlJc w:val="left"/>
      <w:pPr>
        <w:ind w:left="2853" w:hanging="1440"/>
      </w:pPr>
    </w:lvl>
    <w:lvl w:ilvl="5">
      <w:start w:val="1"/>
      <w:numFmt w:val="decimal"/>
      <w:lvlText w:val="%1.%2.%3.%4.%5.%6"/>
      <w:lvlJc w:val="left"/>
      <w:pPr>
        <w:ind w:left="2853" w:hanging="1440"/>
      </w:pPr>
    </w:lvl>
    <w:lvl w:ilvl="6">
      <w:start w:val="1"/>
      <w:numFmt w:val="decimal"/>
      <w:lvlText w:val="%1.%2.%3.%4.%5.%6.%7"/>
      <w:lvlJc w:val="left"/>
      <w:pPr>
        <w:ind w:left="3213" w:hanging="1800"/>
      </w:pPr>
    </w:lvl>
    <w:lvl w:ilvl="7">
      <w:start w:val="1"/>
      <w:numFmt w:val="decimal"/>
      <w:lvlText w:val="%1.%2.%3.%4.%5.%6.%7.%8"/>
      <w:lvlJc w:val="left"/>
      <w:pPr>
        <w:ind w:left="3573" w:hanging="2160"/>
      </w:pPr>
    </w:lvl>
    <w:lvl w:ilvl="8">
      <w:start w:val="1"/>
      <w:numFmt w:val="decimal"/>
      <w:lvlText w:val="%1.%2.%3.%4.%5.%6.%7.%8.%9"/>
      <w:lvlJc w:val="left"/>
      <w:pPr>
        <w:ind w:left="3573" w:hanging="2160"/>
      </w:pPr>
    </w:lvl>
  </w:abstractNum>
  <w:abstractNum w:abstractNumId="15" w15:restartNumberingAfterBreak="0">
    <w:nsid w:val="3394666C"/>
    <w:multiLevelType w:val="hybridMultilevel"/>
    <w:tmpl w:val="0B36856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4B82E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475DB"/>
    <w:multiLevelType w:val="multilevel"/>
    <w:tmpl w:val="FE70C9A2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E03E9F"/>
    <w:multiLevelType w:val="hybridMultilevel"/>
    <w:tmpl w:val="CD2EEF30"/>
    <w:lvl w:ilvl="0" w:tplc="0419000F">
      <w:start w:val="1"/>
      <w:numFmt w:val="decimal"/>
      <w:lvlText w:val="%1."/>
      <w:lvlJc w:val="left"/>
      <w:pPr>
        <w:ind w:left="42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352C18FD"/>
    <w:multiLevelType w:val="hybridMultilevel"/>
    <w:tmpl w:val="C338DEA0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35AE154E"/>
    <w:multiLevelType w:val="hybridMultilevel"/>
    <w:tmpl w:val="1B0C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850CF"/>
    <w:multiLevelType w:val="hybridMultilevel"/>
    <w:tmpl w:val="5A8E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D7EC5"/>
    <w:multiLevelType w:val="hybridMultilevel"/>
    <w:tmpl w:val="4D6EEEF0"/>
    <w:lvl w:ilvl="0" w:tplc="708E89F0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D036212"/>
    <w:multiLevelType w:val="hybridMultilevel"/>
    <w:tmpl w:val="474A75C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1F758D5"/>
    <w:multiLevelType w:val="hybridMultilevel"/>
    <w:tmpl w:val="A8B84F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B374D5"/>
    <w:multiLevelType w:val="hybridMultilevel"/>
    <w:tmpl w:val="D67AC4E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1A0925"/>
    <w:multiLevelType w:val="hybridMultilevel"/>
    <w:tmpl w:val="2618F0AC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46C25504"/>
    <w:multiLevelType w:val="multilevel"/>
    <w:tmpl w:val="87C40D1E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28" w15:restartNumberingAfterBreak="0">
    <w:nsid w:val="477D45BC"/>
    <w:multiLevelType w:val="hybridMultilevel"/>
    <w:tmpl w:val="1442AD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271086E"/>
    <w:multiLevelType w:val="multilevel"/>
    <w:tmpl w:val="F2B47574"/>
    <w:lvl w:ilvl="0">
      <w:start w:val="1"/>
      <w:numFmt w:val="decimal"/>
      <w:lvlText w:val="%1)"/>
      <w:lvlJc w:val="left"/>
      <w:pPr>
        <w:tabs>
          <w:tab w:val="num" w:pos="1776"/>
        </w:tabs>
        <w:ind w:left="709" w:firstLine="707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18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  <w:rPr>
        <w:rFonts w:hint="default"/>
      </w:rPr>
    </w:lvl>
  </w:abstractNum>
  <w:abstractNum w:abstractNumId="30" w15:restartNumberingAfterBreak="0">
    <w:nsid w:val="563B6F79"/>
    <w:multiLevelType w:val="hybridMultilevel"/>
    <w:tmpl w:val="7610DA02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5E4305CD"/>
    <w:multiLevelType w:val="hybridMultilevel"/>
    <w:tmpl w:val="8A10088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 w15:restartNumberingAfterBreak="0">
    <w:nsid w:val="643C132D"/>
    <w:multiLevelType w:val="hybridMultilevel"/>
    <w:tmpl w:val="BF4ECEF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5C45A06"/>
    <w:multiLevelType w:val="hybridMultilevel"/>
    <w:tmpl w:val="C77C962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77F48E1"/>
    <w:multiLevelType w:val="multilevel"/>
    <w:tmpl w:val="5010DBA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35" w15:restartNumberingAfterBreak="0">
    <w:nsid w:val="69C335E3"/>
    <w:multiLevelType w:val="multilevel"/>
    <w:tmpl w:val="3926CEDE"/>
    <w:lvl w:ilvl="0">
      <w:start w:val="1"/>
      <w:numFmt w:val="decimal"/>
      <w:lvlText w:val="%1)"/>
      <w:lvlJc w:val="left"/>
      <w:pPr>
        <w:tabs>
          <w:tab w:val="num" w:pos="1440"/>
        </w:tabs>
        <w:ind w:left="709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36" w15:restartNumberingAfterBreak="0">
    <w:nsid w:val="6FCF31E9"/>
    <w:multiLevelType w:val="multilevel"/>
    <w:tmpl w:val="5240BBA6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7F5E39"/>
    <w:multiLevelType w:val="hybridMultilevel"/>
    <w:tmpl w:val="087E35B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BBB7EFC"/>
    <w:multiLevelType w:val="multilevel"/>
    <w:tmpl w:val="87C40D1E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num w:numId="1" w16cid:durableId="1179546184">
    <w:abstractNumId w:val="29"/>
  </w:num>
  <w:num w:numId="2" w16cid:durableId="1124040583">
    <w:abstractNumId w:val="35"/>
  </w:num>
  <w:num w:numId="3" w16cid:durableId="1127698537">
    <w:abstractNumId w:val="22"/>
  </w:num>
  <w:num w:numId="4" w16cid:durableId="401101597">
    <w:abstractNumId w:val="10"/>
  </w:num>
  <w:num w:numId="5" w16cid:durableId="1304845135">
    <w:abstractNumId w:val="18"/>
  </w:num>
  <w:num w:numId="6" w16cid:durableId="1632982791">
    <w:abstractNumId w:val="37"/>
  </w:num>
  <w:num w:numId="7" w16cid:durableId="878707730">
    <w:abstractNumId w:val="31"/>
  </w:num>
  <w:num w:numId="8" w16cid:durableId="850266941">
    <w:abstractNumId w:val="33"/>
  </w:num>
  <w:num w:numId="9" w16cid:durableId="625044808">
    <w:abstractNumId w:val="20"/>
  </w:num>
  <w:num w:numId="10" w16cid:durableId="1406873113">
    <w:abstractNumId w:val="17"/>
  </w:num>
  <w:num w:numId="11" w16cid:durableId="243955391">
    <w:abstractNumId w:val="14"/>
  </w:num>
  <w:num w:numId="12" w16cid:durableId="1400667531">
    <w:abstractNumId w:val="34"/>
  </w:num>
  <w:num w:numId="13" w16cid:durableId="1226793791">
    <w:abstractNumId w:val="21"/>
  </w:num>
  <w:num w:numId="14" w16cid:durableId="680860734">
    <w:abstractNumId w:val="15"/>
  </w:num>
  <w:num w:numId="15" w16cid:durableId="1579752418">
    <w:abstractNumId w:val="2"/>
  </w:num>
  <w:num w:numId="16" w16cid:durableId="1862087188">
    <w:abstractNumId w:val="5"/>
  </w:num>
  <w:num w:numId="17" w16cid:durableId="425156478">
    <w:abstractNumId w:val="23"/>
  </w:num>
  <w:num w:numId="18" w16cid:durableId="1842692398">
    <w:abstractNumId w:val="27"/>
  </w:num>
  <w:num w:numId="19" w16cid:durableId="835194506">
    <w:abstractNumId w:val="38"/>
  </w:num>
  <w:num w:numId="20" w16cid:durableId="394546030">
    <w:abstractNumId w:val="0"/>
  </w:num>
  <w:num w:numId="21" w16cid:durableId="1132672571">
    <w:abstractNumId w:val="25"/>
  </w:num>
  <w:num w:numId="22" w16cid:durableId="786848301">
    <w:abstractNumId w:val="26"/>
  </w:num>
  <w:num w:numId="23" w16cid:durableId="445005284">
    <w:abstractNumId w:val="9"/>
  </w:num>
  <w:num w:numId="24" w16cid:durableId="55206792">
    <w:abstractNumId w:val="12"/>
  </w:num>
  <w:num w:numId="25" w16cid:durableId="564032655">
    <w:abstractNumId w:val="32"/>
  </w:num>
  <w:num w:numId="26" w16cid:durableId="640694453">
    <w:abstractNumId w:val="1"/>
  </w:num>
  <w:num w:numId="27" w16cid:durableId="75514512">
    <w:abstractNumId w:val="30"/>
  </w:num>
  <w:num w:numId="28" w16cid:durableId="1301228267">
    <w:abstractNumId w:val="19"/>
  </w:num>
  <w:num w:numId="29" w16cid:durableId="872694211">
    <w:abstractNumId w:val="4"/>
  </w:num>
  <w:num w:numId="30" w16cid:durableId="2002387591">
    <w:abstractNumId w:val="7"/>
  </w:num>
  <w:num w:numId="31" w16cid:durableId="2006518160">
    <w:abstractNumId w:val="11"/>
  </w:num>
  <w:num w:numId="32" w16cid:durableId="1884950373">
    <w:abstractNumId w:val="24"/>
  </w:num>
  <w:num w:numId="33" w16cid:durableId="422343238">
    <w:abstractNumId w:val="28"/>
  </w:num>
  <w:num w:numId="34" w16cid:durableId="1724214887">
    <w:abstractNumId w:val="16"/>
  </w:num>
  <w:num w:numId="35" w16cid:durableId="1538200183">
    <w:abstractNumId w:val="3"/>
  </w:num>
  <w:num w:numId="36" w16cid:durableId="1971593872">
    <w:abstractNumId w:val="6"/>
  </w:num>
  <w:num w:numId="37" w16cid:durableId="1085421320">
    <w:abstractNumId w:val="36"/>
  </w:num>
  <w:num w:numId="38" w16cid:durableId="1493984656">
    <w:abstractNumId w:val="8"/>
  </w:num>
  <w:num w:numId="39" w16cid:durableId="2141610251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86"/>
    <w:rsid w:val="00037750"/>
    <w:rsid w:val="00075CCE"/>
    <w:rsid w:val="0008052B"/>
    <w:rsid w:val="00097E91"/>
    <w:rsid w:val="000A7953"/>
    <w:rsid w:val="000B6AB9"/>
    <w:rsid w:val="000C4057"/>
    <w:rsid w:val="000E0B54"/>
    <w:rsid w:val="000E7AA1"/>
    <w:rsid w:val="0013013A"/>
    <w:rsid w:val="00130D0B"/>
    <w:rsid w:val="00160B41"/>
    <w:rsid w:val="0016363E"/>
    <w:rsid w:val="00163AC2"/>
    <w:rsid w:val="0016788C"/>
    <w:rsid w:val="001863E1"/>
    <w:rsid w:val="00193AA8"/>
    <w:rsid w:val="001A6E29"/>
    <w:rsid w:val="001E067E"/>
    <w:rsid w:val="001F21A9"/>
    <w:rsid w:val="00204ED7"/>
    <w:rsid w:val="002050B5"/>
    <w:rsid w:val="00205FB4"/>
    <w:rsid w:val="00224B5A"/>
    <w:rsid w:val="002364DF"/>
    <w:rsid w:val="00271BCE"/>
    <w:rsid w:val="00291BD3"/>
    <w:rsid w:val="00293B41"/>
    <w:rsid w:val="002C294B"/>
    <w:rsid w:val="002D4B0D"/>
    <w:rsid w:val="002D5543"/>
    <w:rsid w:val="00302537"/>
    <w:rsid w:val="00303BB0"/>
    <w:rsid w:val="00321905"/>
    <w:rsid w:val="003330FA"/>
    <w:rsid w:val="00340698"/>
    <w:rsid w:val="00343360"/>
    <w:rsid w:val="00370D90"/>
    <w:rsid w:val="003802E5"/>
    <w:rsid w:val="003C07B3"/>
    <w:rsid w:val="003C573B"/>
    <w:rsid w:val="004257A3"/>
    <w:rsid w:val="004419B5"/>
    <w:rsid w:val="0044295C"/>
    <w:rsid w:val="00482FCF"/>
    <w:rsid w:val="00487B6D"/>
    <w:rsid w:val="00493CD4"/>
    <w:rsid w:val="004C5151"/>
    <w:rsid w:val="004F4D24"/>
    <w:rsid w:val="004F6643"/>
    <w:rsid w:val="0053516D"/>
    <w:rsid w:val="0055202A"/>
    <w:rsid w:val="00556AEC"/>
    <w:rsid w:val="00560BBA"/>
    <w:rsid w:val="005701E3"/>
    <w:rsid w:val="005C08C0"/>
    <w:rsid w:val="005E5BBD"/>
    <w:rsid w:val="0060459E"/>
    <w:rsid w:val="00631AB4"/>
    <w:rsid w:val="00642A30"/>
    <w:rsid w:val="006702E1"/>
    <w:rsid w:val="006C7BE8"/>
    <w:rsid w:val="006E1851"/>
    <w:rsid w:val="007247D4"/>
    <w:rsid w:val="007459C1"/>
    <w:rsid w:val="007531D5"/>
    <w:rsid w:val="00762524"/>
    <w:rsid w:val="00762FC8"/>
    <w:rsid w:val="00791262"/>
    <w:rsid w:val="00795944"/>
    <w:rsid w:val="007C495B"/>
    <w:rsid w:val="007C6E32"/>
    <w:rsid w:val="007D102E"/>
    <w:rsid w:val="007D3757"/>
    <w:rsid w:val="007E4F2B"/>
    <w:rsid w:val="007F7CE0"/>
    <w:rsid w:val="008108A3"/>
    <w:rsid w:val="00817FBF"/>
    <w:rsid w:val="00822B80"/>
    <w:rsid w:val="00832C05"/>
    <w:rsid w:val="00853A96"/>
    <w:rsid w:val="0086358A"/>
    <w:rsid w:val="00895993"/>
    <w:rsid w:val="00897529"/>
    <w:rsid w:val="008E4748"/>
    <w:rsid w:val="00915659"/>
    <w:rsid w:val="00923E11"/>
    <w:rsid w:val="00970372"/>
    <w:rsid w:val="009B2F3F"/>
    <w:rsid w:val="00A14CC7"/>
    <w:rsid w:val="00A76888"/>
    <w:rsid w:val="00A92C7F"/>
    <w:rsid w:val="00A94C4F"/>
    <w:rsid w:val="00A96B9D"/>
    <w:rsid w:val="00AA6045"/>
    <w:rsid w:val="00AA68F0"/>
    <w:rsid w:val="00AA7D49"/>
    <w:rsid w:val="00AD5E89"/>
    <w:rsid w:val="00AF3C02"/>
    <w:rsid w:val="00B02BE7"/>
    <w:rsid w:val="00B26B9D"/>
    <w:rsid w:val="00B32438"/>
    <w:rsid w:val="00B659FB"/>
    <w:rsid w:val="00B8019D"/>
    <w:rsid w:val="00BA72E7"/>
    <w:rsid w:val="00BB0189"/>
    <w:rsid w:val="00C11863"/>
    <w:rsid w:val="00C52418"/>
    <w:rsid w:val="00C61181"/>
    <w:rsid w:val="00C75BE1"/>
    <w:rsid w:val="00CA50DD"/>
    <w:rsid w:val="00CC6C88"/>
    <w:rsid w:val="00CC77AF"/>
    <w:rsid w:val="00CF4DFF"/>
    <w:rsid w:val="00D048C1"/>
    <w:rsid w:val="00D11D27"/>
    <w:rsid w:val="00D8697C"/>
    <w:rsid w:val="00D97056"/>
    <w:rsid w:val="00DB3F4B"/>
    <w:rsid w:val="00DB679C"/>
    <w:rsid w:val="00DD56E6"/>
    <w:rsid w:val="00DE1C2E"/>
    <w:rsid w:val="00E25902"/>
    <w:rsid w:val="00E4346B"/>
    <w:rsid w:val="00E43BC7"/>
    <w:rsid w:val="00E53DBD"/>
    <w:rsid w:val="00E6079E"/>
    <w:rsid w:val="00E91E40"/>
    <w:rsid w:val="00E91E8E"/>
    <w:rsid w:val="00EA7AB1"/>
    <w:rsid w:val="00EE392E"/>
    <w:rsid w:val="00EE70FE"/>
    <w:rsid w:val="00F56EB2"/>
    <w:rsid w:val="00F648A2"/>
    <w:rsid w:val="00F769D9"/>
    <w:rsid w:val="00F92CA3"/>
    <w:rsid w:val="00F9475B"/>
    <w:rsid w:val="00FA0286"/>
    <w:rsid w:val="00FC06D6"/>
    <w:rsid w:val="00FC1CF5"/>
    <w:rsid w:val="00FE0E1E"/>
    <w:rsid w:val="00FE18EE"/>
    <w:rsid w:val="00FE5CEB"/>
    <w:rsid w:val="00FF5F92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78F96"/>
  <w15:chartTrackingRefBased/>
  <w15:docId w15:val="{F006F4AA-B03A-4084-9BB5-649A6FCA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3E"/>
    <w:pPr>
      <w:spacing w:line="360" w:lineRule="auto"/>
      <w:ind w:left="708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6643"/>
    <w:pPr>
      <w:keepNext/>
      <w:keepLines/>
      <w:numPr>
        <w:numId w:val="39"/>
      </w:numPr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643"/>
    <w:pPr>
      <w:keepNext/>
      <w:keepLines/>
      <w:numPr>
        <w:ilvl w:val="1"/>
        <w:numId w:val="3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DFF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F4DFF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F4DFF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DFF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DFF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DFF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DFF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2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0286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F6643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FA0286"/>
    <w:pPr>
      <w:outlineLvl w:val="9"/>
    </w:pPr>
    <w:rPr>
      <w:rFonts w:cs="Times New Roman"/>
      <w:b w:val="0"/>
      <w:bCs/>
      <w:color w:val="auto"/>
    </w:rPr>
  </w:style>
  <w:style w:type="paragraph" w:styleId="a5">
    <w:name w:val="List Paragraph"/>
    <w:basedOn w:val="a"/>
    <w:uiPriority w:val="34"/>
    <w:qFormat/>
    <w:rsid w:val="00FA028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0459E"/>
    <w:pPr>
      <w:spacing w:before="100" w:beforeAutospacing="1" w:after="100" w:afterAutospacing="1" w:line="240" w:lineRule="auto"/>
      <w:ind w:left="0"/>
      <w:jc w:val="left"/>
    </w:pPr>
    <w:rPr>
      <w:rFonts w:eastAsia="Times New Roman"/>
      <w:sz w:val="24"/>
      <w:szCs w:val="24"/>
    </w:rPr>
  </w:style>
  <w:style w:type="table" w:styleId="a7">
    <w:name w:val="Table Grid"/>
    <w:basedOn w:val="a1"/>
    <w:uiPriority w:val="39"/>
    <w:rsid w:val="00CA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C06D6"/>
    <w:pPr>
      <w:widowControl w:val="0"/>
      <w:autoSpaceDE w:val="0"/>
      <w:autoSpaceDN w:val="0"/>
      <w:spacing w:after="0" w:line="268" w:lineRule="exact"/>
      <w:ind w:left="107"/>
      <w:contextualSpacing/>
      <w:jc w:val="left"/>
    </w:pPr>
    <w:rPr>
      <w:rFonts w:eastAsia="Times New Roman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95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993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895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993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lmttranslationsastextitem">
    <w:name w:val="lmt__translations_as_text__item"/>
    <w:basedOn w:val="a"/>
    <w:rsid w:val="00C11863"/>
    <w:pPr>
      <w:spacing w:before="100" w:beforeAutospacing="1" w:after="100" w:afterAutospacing="1" w:line="240" w:lineRule="auto"/>
      <w:ind w:left="0"/>
      <w:jc w:val="left"/>
    </w:pPr>
    <w:rPr>
      <w:rFonts w:eastAsia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224B5A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224B5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F664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F4D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F4DF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CF4DFF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F4DFF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F4DF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F4D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F4D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e">
    <w:name w:val="No Spacing"/>
    <w:uiPriority w:val="1"/>
    <w:qFormat/>
    <w:rsid w:val="00BB0189"/>
    <w:pPr>
      <w:spacing w:after="0" w:line="240" w:lineRule="auto"/>
      <w:ind w:left="708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C495B"/>
    <w:pPr>
      <w:tabs>
        <w:tab w:val="left" w:pos="880"/>
        <w:tab w:val="right" w:leader="dot" w:pos="9345"/>
      </w:tabs>
      <w:spacing w:after="10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180618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1093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614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0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47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4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925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370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408219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3734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6972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34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60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45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41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654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FA0A-A756-4F3A-B656-9658248A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4550</Words>
  <Characters>25936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Барателия</dc:creator>
  <cp:keywords/>
  <dc:description/>
  <cp:lastModifiedBy>Тимур Барателия</cp:lastModifiedBy>
  <cp:revision>29</cp:revision>
  <cp:lastPrinted>2023-06-09T16:28:00Z</cp:lastPrinted>
  <dcterms:created xsi:type="dcterms:W3CDTF">2023-05-13T14:32:00Z</dcterms:created>
  <dcterms:modified xsi:type="dcterms:W3CDTF">2023-06-26T07:30:00Z</dcterms:modified>
</cp:coreProperties>
</file>