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ook w:val="0000" w:firstRow="0" w:lastRow="0" w:firstColumn="0" w:lastColumn="0" w:noHBand="0" w:noVBand="0"/>
      </w:tblPr>
      <w:tblGrid>
        <w:gridCol w:w="6480"/>
        <w:gridCol w:w="6480"/>
      </w:tblGrid>
      <w:tr w:rsidR="00120777" w14:paraId="6AC91E07" w14:textId="77777777">
        <w:trPr>
          <w:trHeight w:val="2160"/>
        </w:trPr>
        <w:tc>
          <w:tcPr>
            <w:tcW w:w="2500" w:type="pct"/>
          </w:tcPr>
          <w:bookmarkStart w:id="0" w:name="_GoBack"/>
          <w:bookmarkEnd w:id="0"/>
          <w:p w14:paraId="3256D609" w14:textId="77777777" w:rsidR="00120777" w:rsidRDefault="00725CDE" w:rsidP="00120777">
            <w:pPr>
              <w:pStyle w:val="Heading1"/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before="840" w:after="520"/>
              <w:ind w:left="4320" w:right="288"/>
              <w:jc w:val="left"/>
            </w:pPr>
            <w:r>
              <w:fldChar w:fldCharType="begin"/>
            </w:r>
            <w:r>
              <w:instrText xml:space="preserve"> MERGEFIELD ProjTask </w:instrText>
            </w:r>
            <w:r>
              <w:fldChar w:fldCharType="separate"/>
            </w:r>
            <w:r w:rsidR="00BE0818">
              <w:rPr>
                <w:noProof/>
              </w:rPr>
              <w:t>«ProjTask»</w:t>
            </w:r>
            <w:r>
              <w:rPr>
                <w:noProof/>
              </w:rPr>
              <w:fldChar w:fldCharType="end"/>
            </w:r>
          </w:p>
          <w:p w14:paraId="485DD84F" w14:textId="77777777" w:rsidR="00120777" w:rsidRPr="00255B66" w:rsidRDefault="00120777" w:rsidP="00120777">
            <w:pPr>
              <w:ind w:firstLine="351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RETURN SERVICE REQUESTED</w:t>
            </w:r>
          </w:p>
        </w:tc>
        <w:tc>
          <w:tcPr>
            <w:tcW w:w="2500" w:type="pct"/>
          </w:tcPr>
          <w:p w14:paraId="53401BA6" w14:textId="77777777" w:rsidR="00120777" w:rsidRDefault="002B3CA7" w:rsidP="00120777">
            <w:pPr>
              <w:pStyle w:val="Heading1"/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before="840" w:after="520"/>
              <w:ind w:left="4320" w:right="288"/>
              <w:jc w:val="left"/>
            </w:pPr>
            <w:r>
              <w:fldChar w:fldCharType="begin"/>
            </w:r>
            <w:r>
              <w:instrText xml:space="preserve"> MERGEFIELD ProjTask </w:instrText>
            </w:r>
            <w:r>
              <w:fldChar w:fldCharType="separate"/>
            </w:r>
            <w:r w:rsidR="00BE0818">
              <w:rPr>
                <w:noProof/>
              </w:rPr>
              <w:t>«ProjTask»</w:t>
            </w:r>
            <w:r>
              <w:rPr>
                <w:noProof/>
              </w:rPr>
              <w:fldChar w:fldCharType="end"/>
            </w:r>
          </w:p>
          <w:p w14:paraId="5D719E0C" w14:textId="77777777" w:rsidR="00120777" w:rsidRPr="00255B66" w:rsidRDefault="00120777" w:rsidP="00120777">
            <w:pPr>
              <w:spacing w:before="460" w:line="240" w:lineRule="auto"/>
              <w:ind w:firstLine="3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RETURN SERVICE REQUESTED</w:t>
            </w:r>
          </w:p>
        </w:tc>
      </w:tr>
      <w:tr w:rsidR="00120777" w14:paraId="323F45EB" w14:textId="77777777">
        <w:trPr>
          <w:trHeight w:val="3312"/>
        </w:trPr>
        <w:tc>
          <w:tcPr>
            <w:tcW w:w="2500" w:type="pct"/>
          </w:tcPr>
          <w:p w14:paraId="4091F36B" w14:textId="77777777" w:rsidR="00120777" w:rsidRDefault="002B3CA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</w:pPr>
            <w:r>
              <w:fldChar w:fldCharType="begin"/>
            </w:r>
            <w:r>
              <w:instrText xml:space="preserve"> MERGEFIELD Youth_FName </w:instrText>
            </w:r>
            <w:r>
              <w:fldChar w:fldCharType="separate"/>
            </w:r>
            <w:r w:rsidR="00BE0818">
              <w:rPr>
                <w:noProof/>
              </w:rPr>
              <w:t>«Youth_FName»</w:t>
            </w:r>
            <w:r>
              <w:rPr>
                <w:noProof/>
              </w:rPr>
              <w:fldChar w:fldCharType="end"/>
            </w:r>
            <w:r w:rsidR="00725CDE">
              <w:t xml:space="preserve"> </w:t>
            </w:r>
            <w:r>
              <w:fldChar w:fldCharType="begin"/>
            </w:r>
            <w:r>
              <w:instrText xml:space="preserve"> MERGEFIELD Youth_LName </w:instrText>
            </w:r>
            <w:r>
              <w:fldChar w:fldCharType="separate"/>
            </w:r>
            <w:r w:rsidR="00BE0818">
              <w:rPr>
                <w:noProof/>
              </w:rPr>
              <w:t>«Youth_LName»</w:t>
            </w:r>
            <w:r>
              <w:rPr>
                <w:noProof/>
              </w:rPr>
              <w:fldChar w:fldCharType="end"/>
            </w:r>
          </w:p>
          <w:p w14:paraId="3A3439E5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fldSimple w:instr=" MERGEFIELD AddressLine1 ">
              <w:r w:rsidR="00BE0818">
                <w:rPr>
                  <w:noProof/>
                </w:rPr>
                <w:t>«AddressLine1»</w:t>
              </w:r>
            </w:fldSimple>
          </w:p>
          <w:p w14:paraId="009DE0DC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fldSimple w:instr=" MERGEFIELD AddressLine2 ">
              <w:r w:rsidR="00BE0818">
                <w:rPr>
                  <w:noProof/>
                </w:rPr>
                <w:t>«AddressLine2»</w:t>
              </w:r>
            </w:fldSimple>
          </w:p>
          <w:p w14:paraId="43C80328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14:paraId="6B2DE7F4" w14:textId="77777777" w:rsidR="00120777" w:rsidRPr="00465704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rFonts w:ascii="IDA Code39 HR Short" w:hAnsi="IDA Code39 HR Short"/>
              </w:rPr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Barcode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 w:rsidR="00BE0818">
              <w:rPr>
                <w:rFonts w:ascii="IDA Code39 HR Short" w:hAnsi="IDA Code39 HR Short" w:hint="eastAsia"/>
                <w:noProof/>
              </w:rPr>
              <w:t>«</w:t>
            </w:r>
            <w:r w:rsidR="00BE0818">
              <w:rPr>
                <w:rFonts w:ascii="IDA Code39 HR Short" w:hAnsi="IDA Code39 HR Short"/>
                <w:noProof/>
              </w:rPr>
              <w:t>Barcode</w:t>
            </w:r>
            <w:r w:rsidR="00BE0818"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  <w:tc>
          <w:tcPr>
            <w:tcW w:w="2500" w:type="pct"/>
          </w:tcPr>
          <w:p w14:paraId="5B285973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</w:pPr>
            <w:fldSimple w:instr=" NEXT ">
              <w:r>
                <w:rPr>
                  <w:noProof/>
                </w:rPr>
                <w:t>«Next Record»</w:t>
              </w:r>
            </w:fldSimple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Youth_FName </w:instrText>
            </w:r>
            <w:r>
              <w:rPr>
                <w:noProof/>
              </w:rPr>
              <w:fldChar w:fldCharType="separate"/>
            </w:r>
            <w:r w:rsidR="00BE0818">
              <w:rPr>
                <w:noProof/>
              </w:rPr>
              <w:t>«Youth_FName»</w:t>
            </w:r>
            <w:r>
              <w:rPr>
                <w:noProof/>
              </w:rPr>
              <w:fldChar w:fldCharType="end"/>
            </w:r>
            <w:r>
              <w:rPr>
                <w:noProof/>
              </w:rP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Youth_LName </w:instrText>
            </w:r>
            <w:r>
              <w:rPr>
                <w:noProof/>
              </w:rPr>
              <w:fldChar w:fldCharType="separate"/>
            </w:r>
            <w:r w:rsidR="00BE0818">
              <w:rPr>
                <w:noProof/>
              </w:rPr>
              <w:t>«Youth_LName»</w:t>
            </w:r>
            <w:r>
              <w:rPr>
                <w:noProof/>
              </w:rPr>
              <w:fldChar w:fldCharType="end"/>
            </w:r>
          </w:p>
          <w:p w14:paraId="35FC7A81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fldSimple w:instr=" MERGEFIELD AddressLine1 ">
              <w:r w:rsidR="00BE0818">
                <w:rPr>
                  <w:noProof/>
                </w:rPr>
                <w:t>«AddressLine1»</w:t>
              </w:r>
            </w:fldSimple>
          </w:p>
          <w:p w14:paraId="31F465A8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  <w:fldSimple w:instr=" MERGEFIELD AddressLine2 ">
              <w:r w:rsidR="00BE0818">
                <w:rPr>
                  <w:noProof/>
                </w:rPr>
                <w:t>«AddressLine2»</w:t>
              </w:r>
            </w:fldSimple>
          </w:p>
          <w:p w14:paraId="07EC99C1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14:paraId="1AD32BAD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Barcode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 w:rsidR="00BE0818">
              <w:rPr>
                <w:rFonts w:ascii="IDA Code39 HR Short" w:hAnsi="IDA Code39 HR Short" w:hint="eastAsia"/>
                <w:noProof/>
              </w:rPr>
              <w:t>«</w:t>
            </w:r>
            <w:r w:rsidR="00BE0818">
              <w:rPr>
                <w:rFonts w:ascii="IDA Code39 HR Short" w:hAnsi="IDA Code39 HR Short"/>
                <w:noProof/>
              </w:rPr>
              <w:t>Barcode</w:t>
            </w:r>
            <w:r w:rsidR="00BE0818"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</w:tr>
      <w:tr w:rsidR="00120777" w14:paraId="54FB88AF" w14:textId="77777777">
        <w:trPr>
          <w:trHeight w:val="2160"/>
        </w:trPr>
        <w:tc>
          <w:tcPr>
            <w:tcW w:w="2500" w:type="pct"/>
          </w:tcPr>
          <w:p w14:paraId="406A1972" w14:textId="77777777" w:rsidR="00120777" w:rsidRDefault="00725CDE" w:rsidP="00120777">
            <w:pPr>
              <w:pStyle w:val="Heading1"/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before="1440" w:after="0"/>
              <w:ind w:left="4320" w:right="288"/>
              <w:jc w:val="left"/>
            </w:pPr>
            <w:fldSimple w:instr=" MERGEFIELD ProjTask ">
              <w:r w:rsidR="00BE0818">
                <w:rPr>
                  <w:noProof/>
                </w:rPr>
                <w:t>«ProjTask»</w:t>
              </w:r>
            </w:fldSimple>
          </w:p>
          <w:p w14:paraId="415EF26C" w14:textId="77777777" w:rsidR="00120777" w:rsidRPr="00255B66" w:rsidRDefault="00120777" w:rsidP="00120777">
            <w:pPr>
              <w:spacing w:before="460" w:line="240" w:lineRule="auto"/>
              <w:ind w:firstLine="3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RETURN SERVICE REQUESTED</w:t>
            </w:r>
          </w:p>
        </w:tc>
        <w:tc>
          <w:tcPr>
            <w:tcW w:w="2500" w:type="pct"/>
          </w:tcPr>
          <w:p w14:paraId="7286E210" w14:textId="77777777" w:rsidR="00120777" w:rsidRDefault="00725CDE" w:rsidP="00120777">
            <w:pPr>
              <w:pStyle w:val="Heading1"/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before="1440" w:after="0"/>
              <w:ind w:left="4320" w:right="288"/>
              <w:jc w:val="left"/>
            </w:pPr>
            <w:fldSimple w:instr=" MERGEFIELD ProjTask ">
              <w:r w:rsidR="00BE0818">
                <w:rPr>
                  <w:noProof/>
                </w:rPr>
                <w:t>«ProjTask»</w:t>
              </w:r>
            </w:fldSimple>
          </w:p>
          <w:p w14:paraId="3B9B6EEF" w14:textId="77777777" w:rsidR="00120777" w:rsidRPr="00255B66" w:rsidRDefault="00120777" w:rsidP="00120777">
            <w:pPr>
              <w:spacing w:before="460" w:line="240" w:lineRule="auto"/>
              <w:ind w:firstLine="3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RETURN SERVICE REQUESTED</w:t>
            </w:r>
          </w:p>
        </w:tc>
      </w:tr>
      <w:tr w:rsidR="00120777" w14:paraId="3731E29D" w14:textId="77777777">
        <w:trPr>
          <w:trHeight w:val="3312"/>
        </w:trPr>
        <w:tc>
          <w:tcPr>
            <w:tcW w:w="2500" w:type="pct"/>
          </w:tcPr>
          <w:p w14:paraId="50B794D0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</w:pPr>
            <w:fldSimple w:instr=" NEXT ">
              <w:r>
                <w:rPr>
                  <w:noProof/>
                </w:rPr>
                <w:t>«Next Record»</w:t>
              </w:r>
            </w:fldSimple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Youth_FName </w:instrText>
            </w:r>
            <w:r>
              <w:rPr>
                <w:noProof/>
              </w:rPr>
              <w:fldChar w:fldCharType="separate"/>
            </w:r>
            <w:r w:rsidR="00BE0818">
              <w:rPr>
                <w:noProof/>
              </w:rPr>
              <w:t>«Youth_FName»</w:t>
            </w:r>
            <w:r>
              <w:rPr>
                <w:noProof/>
              </w:rPr>
              <w:fldChar w:fldCharType="end"/>
            </w:r>
            <w:r>
              <w:rPr>
                <w:noProof/>
              </w:rP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Youth_LName </w:instrText>
            </w:r>
            <w:r>
              <w:rPr>
                <w:noProof/>
              </w:rPr>
              <w:fldChar w:fldCharType="separate"/>
            </w:r>
            <w:r w:rsidR="00BE0818">
              <w:rPr>
                <w:noProof/>
              </w:rPr>
              <w:t>«Youth_LName»</w:t>
            </w:r>
            <w:r>
              <w:rPr>
                <w:noProof/>
              </w:rPr>
              <w:fldChar w:fldCharType="end"/>
            </w:r>
          </w:p>
          <w:p w14:paraId="2DD4D757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fldSimple w:instr=" MERGEFIELD AddressLine1 ">
              <w:r w:rsidR="00BE0818">
                <w:rPr>
                  <w:noProof/>
                </w:rPr>
                <w:t>«AddressLine1»</w:t>
              </w:r>
            </w:fldSimple>
          </w:p>
          <w:p w14:paraId="5955EE09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  <w:fldSimple w:instr=" MERGEFIELD AddressLine2 ">
              <w:r w:rsidR="00BE0818">
                <w:rPr>
                  <w:noProof/>
                </w:rPr>
                <w:t>«AddressLine2»</w:t>
              </w:r>
            </w:fldSimple>
          </w:p>
          <w:p w14:paraId="5099A968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14:paraId="3204E854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Barcode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 w:rsidR="00BE0818">
              <w:rPr>
                <w:rFonts w:ascii="IDA Code39 HR Short" w:hAnsi="IDA Code39 HR Short" w:hint="eastAsia"/>
                <w:noProof/>
              </w:rPr>
              <w:t>«</w:t>
            </w:r>
            <w:r w:rsidR="00BE0818">
              <w:rPr>
                <w:rFonts w:ascii="IDA Code39 HR Short" w:hAnsi="IDA Code39 HR Short"/>
                <w:noProof/>
              </w:rPr>
              <w:t>Barcode</w:t>
            </w:r>
            <w:r w:rsidR="00BE0818"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  <w:tc>
          <w:tcPr>
            <w:tcW w:w="2500" w:type="pct"/>
          </w:tcPr>
          <w:p w14:paraId="0151A76D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before="1000" w:line="240" w:lineRule="auto"/>
              <w:ind w:left="684" w:firstLine="0"/>
              <w:jc w:val="left"/>
            </w:pPr>
            <w:fldSimple w:instr=" NEXT ">
              <w:r>
                <w:rPr>
                  <w:noProof/>
                </w:rPr>
                <w:t>«Next Record»</w:t>
              </w:r>
            </w:fldSimple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Youth_FName </w:instrText>
            </w:r>
            <w:r>
              <w:rPr>
                <w:noProof/>
              </w:rPr>
              <w:fldChar w:fldCharType="separate"/>
            </w:r>
            <w:r w:rsidR="00BE0818">
              <w:rPr>
                <w:noProof/>
              </w:rPr>
              <w:t>«Youth_FName»</w:t>
            </w:r>
            <w:r>
              <w:rPr>
                <w:noProof/>
              </w:rPr>
              <w:fldChar w:fldCharType="end"/>
            </w:r>
            <w:r>
              <w:rPr>
                <w:noProof/>
              </w:rP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Youth_LName </w:instrText>
            </w:r>
            <w:r>
              <w:rPr>
                <w:noProof/>
              </w:rPr>
              <w:fldChar w:fldCharType="separate"/>
            </w:r>
            <w:r w:rsidR="00BE0818">
              <w:rPr>
                <w:noProof/>
              </w:rPr>
              <w:t>«Youth_LName»</w:t>
            </w:r>
            <w:r>
              <w:rPr>
                <w:noProof/>
              </w:rPr>
              <w:fldChar w:fldCharType="end"/>
            </w:r>
          </w:p>
          <w:p w14:paraId="3490A9F6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fldSimple w:instr=" MERGEFIELD AddressLine1 ">
              <w:r w:rsidR="00BE0818">
                <w:rPr>
                  <w:noProof/>
                </w:rPr>
                <w:t>«AddressLine1»</w:t>
              </w:r>
            </w:fldSimple>
          </w:p>
          <w:p w14:paraId="2CD50009" w14:textId="77777777" w:rsidR="00120777" w:rsidRDefault="00725CDE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  <w:fldSimple w:instr=" MERGEFIELD AddressLine2 ">
              <w:r w:rsidR="00BE0818">
                <w:rPr>
                  <w:noProof/>
                </w:rPr>
                <w:t>«AddressLine2»</w:t>
              </w:r>
            </w:fldSimple>
          </w:p>
          <w:p w14:paraId="026F2B0F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  <w:rPr>
                <w:noProof/>
              </w:rPr>
            </w:pPr>
          </w:p>
          <w:p w14:paraId="7DD388BE" w14:textId="77777777" w:rsidR="00120777" w:rsidRDefault="00120777" w:rsidP="00120777">
            <w:pPr>
              <w:tabs>
                <w:tab w:val="clear" w:pos="432"/>
                <w:tab w:val="clear" w:pos="720"/>
                <w:tab w:val="clear" w:pos="1440"/>
                <w:tab w:val="clear" w:pos="2160"/>
              </w:tabs>
              <w:spacing w:line="240" w:lineRule="auto"/>
              <w:ind w:left="684" w:firstLine="0"/>
              <w:jc w:val="left"/>
            </w:pPr>
            <w:r>
              <w:rPr>
                <w:rFonts w:ascii="IDA Code39 HR Short" w:hAnsi="IDA Code39 HR Short"/>
                <w:noProof/>
              </w:rPr>
              <w:fldChar w:fldCharType="begin"/>
            </w:r>
            <w:r>
              <w:rPr>
                <w:rFonts w:ascii="IDA Code39 HR Short" w:hAnsi="IDA Code39 HR Short"/>
                <w:noProof/>
              </w:rPr>
              <w:instrText xml:space="preserve"> MERGEFIELD Barcode </w:instrText>
            </w:r>
            <w:r>
              <w:rPr>
                <w:rFonts w:ascii="IDA Code39 HR Short" w:hAnsi="IDA Code39 HR Short"/>
                <w:noProof/>
              </w:rPr>
              <w:fldChar w:fldCharType="separate"/>
            </w:r>
            <w:r w:rsidR="00BE0818">
              <w:rPr>
                <w:rFonts w:ascii="IDA Code39 HR Short" w:hAnsi="IDA Code39 HR Short" w:hint="eastAsia"/>
                <w:noProof/>
              </w:rPr>
              <w:t>«</w:t>
            </w:r>
            <w:r w:rsidR="00BE0818">
              <w:rPr>
                <w:rFonts w:ascii="IDA Code39 HR Short" w:hAnsi="IDA Code39 HR Short"/>
                <w:noProof/>
              </w:rPr>
              <w:t>Barcode</w:t>
            </w:r>
            <w:r w:rsidR="00BE0818">
              <w:rPr>
                <w:rFonts w:ascii="IDA Code39 HR Short" w:hAnsi="IDA Code39 HR Short" w:hint="eastAsia"/>
                <w:noProof/>
              </w:rPr>
              <w:t>»</w:t>
            </w:r>
            <w:r>
              <w:rPr>
                <w:rFonts w:ascii="IDA Code39 HR Short" w:hAnsi="IDA Code39 HR Short"/>
                <w:noProof/>
              </w:rPr>
              <w:fldChar w:fldCharType="end"/>
            </w:r>
          </w:p>
        </w:tc>
      </w:tr>
    </w:tbl>
    <w:p w14:paraId="0FCF8478" w14:textId="77777777" w:rsidR="006F4C30" w:rsidRPr="00F42269" w:rsidRDefault="006F4C30">
      <w:pPr>
        <w:spacing w:line="240" w:lineRule="auto"/>
        <w:ind w:firstLine="0"/>
        <w:rPr>
          <w:sz w:val="8"/>
          <w:szCs w:val="8"/>
        </w:rPr>
      </w:pPr>
    </w:p>
    <w:sectPr w:rsidR="006F4C30" w:rsidRPr="00F42269" w:rsidSect="00095158">
      <w:headerReference w:type="default" r:id="rId7"/>
      <w:footnotePr>
        <w:pos w:val="beneathText"/>
      </w:footnotePr>
      <w:endnotePr>
        <w:numFmt w:val="decimal"/>
      </w:endnotePr>
      <w:pgSz w:w="15840" w:h="12240" w:orient="landscape" w:code="1"/>
      <w:pgMar w:top="259" w:right="1440" w:bottom="288" w:left="1440" w:header="0" w:footer="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907EEE7" w14:textId="77777777" w:rsidR="002B3CA7" w:rsidRDefault="002B3CA7">
      <w:pPr>
        <w:spacing w:line="240" w:lineRule="auto"/>
        <w:ind w:firstLine="0"/>
      </w:pPr>
    </w:p>
  </w:endnote>
  <w:endnote w:type="continuationSeparator" w:id="0">
    <w:p w14:paraId="4BCE13F7" w14:textId="77777777" w:rsidR="002B3CA7" w:rsidRDefault="002B3CA7">
      <w:pPr>
        <w:spacing w:line="240" w:lineRule="auto"/>
        <w:ind w:firstLine="0"/>
      </w:pPr>
    </w:p>
  </w:endnote>
  <w:endnote w:type="continuationNotice" w:id="1">
    <w:p w14:paraId="3AF5AEC9" w14:textId="77777777" w:rsidR="002B3CA7" w:rsidRDefault="002B3CA7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119A087" w14:textId="77777777" w:rsidR="002B3CA7" w:rsidRDefault="002B3CA7">
      <w:pPr>
        <w:spacing w:line="240" w:lineRule="auto"/>
        <w:ind w:firstLine="0"/>
      </w:pPr>
      <w:r>
        <w:separator/>
      </w:r>
    </w:p>
  </w:footnote>
  <w:footnote w:type="continuationSeparator" w:id="0">
    <w:p w14:paraId="04029AF7" w14:textId="77777777" w:rsidR="002B3CA7" w:rsidRDefault="002B3CA7">
      <w:pPr>
        <w:spacing w:line="240" w:lineRule="auto"/>
        <w:ind w:firstLine="0"/>
      </w:pPr>
      <w:r>
        <w:separator/>
      </w:r>
    </w:p>
    <w:p w14:paraId="72FFA2E9" w14:textId="77777777" w:rsidR="002B3CA7" w:rsidRDefault="002B3CA7">
      <w:pPr>
        <w:spacing w:line="240" w:lineRule="auto"/>
        <w:ind w:firstLine="0"/>
        <w:rPr>
          <w:i/>
        </w:rPr>
      </w:pPr>
      <w:r>
        <w:rPr>
          <w:i/>
        </w:rPr>
        <w:t>(continued)</w:t>
      </w:r>
    </w:p>
  </w:footnote>
  <w:footnote w:type="continuationNotice" w:id="1">
    <w:p w14:paraId="78ECC9D1" w14:textId="77777777" w:rsidR="002B3CA7" w:rsidRDefault="002B3CA7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57C2820" w14:textId="77777777" w:rsidR="00465704" w:rsidRDefault="00465704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9"/>
    <w:multiLevelType w:val="singleLevel"/>
    <w:tmpl w:val="D422C7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pStyle w:val="La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pStyle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pStyle w:val="NumberedBullet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0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38517E5"/>
    <w:multiLevelType w:val="singleLevel"/>
    <w:tmpl w:val="508C591E"/>
    <w:lvl w:ilvl="0">
      <w:numFmt w:val="bullet"/>
      <w:pStyle w:val="Last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B3706A"/>
    <w:multiLevelType w:val="singleLevel"/>
    <w:tmpl w:val="EC74A2CE"/>
    <w:lvl w:ilvl="0">
      <w:numFmt w:val="bullet"/>
      <w:pStyle w:val="Dash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6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4"/>
  </w:num>
  <w:num w:numId="4">
    <w:abstractNumId w:val="24"/>
  </w:num>
  <w:num w:numId="5">
    <w:abstractNumId w:val="24"/>
  </w:num>
  <w:num w:numId="6">
    <w:abstractNumId w:val="24"/>
  </w:num>
  <w:num w:numId="7">
    <w:abstractNumId w:val="24"/>
  </w:num>
  <w:num w:numId="8">
    <w:abstractNumId w:val="2"/>
  </w:num>
  <w:num w:numId="9">
    <w:abstractNumId w:val="4"/>
  </w:num>
  <w:num w:numId="10">
    <w:abstractNumId w:val="12"/>
  </w:num>
  <w:num w:numId="11">
    <w:abstractNumId w:val="25"/>
  </w:num>
  <w:num w:numId="12">
    <w:abstractNumId w:val="8"/>
  </w:num>
  <w:num w:numId="13">
    <w:abstractNumId w:val="13"/>
  </w:num>
  <w:num w:numId="14">
    <w:abstractNumId w:val="6"/>
  </w:num>
  <w:num w:numId="15">
    <w:abstractNumId w:val="20"/>
  </w:num>
  <w:num w:numId="16">
    <w:abstractNumId w:val="17"/>
  </w:num>
  <w:num w:numId="17">
    <w:abstractNumId w:val="18"/>
  </w:num>
  <w:num w:numId="18">
    <w:abstractNumId w:val="26"/>
  </w:num>
  <w:num w:numId="19">
    <w:abstractNumId w:val="10"/>
  </w:num>
  <w:num w:numId="20">
    <w:abstractNumId w:val="22"/>
  </w:num>
  <w:num w:numId="21">
    <w:abstractNumId w:val="19"/>
  </w:num>
  <w:num w:numId="22">
    <w:abstractNumId w:val="21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4"/>
  </w:num>
  <w:num w:numId="30">
    <w:abstractNumId w:val="3"/>
  </w:num>
  <w:num w:numId="31">
    <w:abstractNumId w:val="14"/>
  </w:num>
  <w:num w:numId="32">
    <w:abstractNumId w:val="9"/>
  </w:num>
  <w:num w:numId="33">
    <w:abstractNumId w:val="23"/>
  </w:num>
  <w:num w:numId="34">
    <w:abstractNumId w:val="3"/>
  </w:num>
  <w:num w:numId="35">
    <w:abstractNumId w:val="23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8"/>
  <w:revisionView w:inkAnnotation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0818"/>
    <w:rsid w:val="0003590E"/>
    <w:rsid w:val="0009276E"/>
    <w:rsid w:val="00095158"/>
    <w:rsid w:val="00120777"/>
    <w:rsid w:val="00255B66"/>
    <w:rsid w:val="002B3CA7"/>
    <w:rsid w:val="00325520"/>
    <w:rsid w:val="003C2CA7"/>
    <w:rsid w:val="004148B4"/>
    <w:rsid w:val="00465704"/>
    <w:rsid w:val="00555131"/>
    <w:rsid w:val="005F47B1"/>
    <w:rsid w:val="00601BDB"/>
    <w:rsid w:val="006024A2"/>
    <w:rsid w:val="006F4C30"/>
    <w:rsid w:val="00725CDE"/>
    <w:rsid w:val="00776591"/>
    <w:rsid w:val="007B17F4"/>
    <w:rsid w:val="008337FA"/>
    <w:rsid w:val="00915B92"/>
    <w:rsid w:val="009C097E"/>
    <w:rsid w:val="009C6DD2"/>
    <w:rsid w:val="00BE0818"/>
    <w:rsid w:val="00C55A17"/>
    <w:rsid w:val="00C82C3E"/>
    <w:rsid w:val="00C959B3"/>
    <w:rsid w:val="00CC2EAB"/>
    <w:rsid w:val="00CF716E"/>
    <w:rsid w:val="00F422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A01BE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F4C30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6F4C30"/>
    <w:pPr>
      <w:spacing w:after="480" w:line="240" w:lineRule="auto"/>
      <w:ind w:firstLine="0"/>
      <w:jc w:val="center"/>
      <w:outlineLvl w:val="0"/>
    </w:pPr>
    <w:rPr>
      <w:b/>
      <w:caps/>
    </w:rPr>
  </w:style>
  <w:style w:type="paragraph" w:styleId="Heading2">
    <w:name w:val="heading 2"/>
    <w:basedOn w:val="Normal"/>
    <w:next w:val="Normal"/>
    <w:qFormat/>
    <w:rsid w:val="006F4C30"/>
    <w:pPr>
      <w:spacing w:after="480" w:line="240" w:lineRule="auto"/>
      <w:ind w:left="432" w:right="475" w:hanging="432"/>
      <w:outlineLvl w:val="1"/>
    </w:pPr>
    <w:rPr>
      <w:b/>
      <w:caps/>
    </w:rPr>
  </w:style>
  <w:style w:type="paragraph" w:styleId="Heading3">
    <w:name w:val="heading 3"/>
    <w:basedOn w:val="Normal"/>
    <w:next w:val="Normal"/>
    <w:qFormat/>
    <w:rsid w:val="006F4C30"/>
    <w:pPr>
      <w:spacing w:after="240" w:line="240" w:lineRule="auto"/>
      <w:ind w:left="432" w:right="475" w:hanging="432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6F4C30"/>
    <w:pPr>
      <w:spacing w:after="240" w:line="240" w:lineRule="auto"/>
      <w:ind w:left="432" w:right="475" w:hanging="432"/>
      <w:outlineLvl w:val="3"/>
    </w:pPr>
    <w:rPr>
      <w:b/>
    </w:rPr>
  </w:style>
  <w:style w:type="paragraph" w:styleId="Heading5">
    <w:name w:val="heading 5"/>
    <w:basedOn w:val="Normal"/>
    <w:next w:val="Normal"/>
    <w:qFormat/>
    <w:rsid w:val="006F4C30"/>
    <w:pPr>
      <w:outlineLvl w:val="4"/>
    </w:pPr>
  </w:style>
  <w:style w:type="paragraph" w:styleId="Heading6">
    <w:name w:val="heading 6"/>
    <w:basedOn w:val="Normal"/>
    <w:next w:val="Normal"/>
    <w:qFormat/>
    <w:rsid w:val="006F4C30"/>
    <w:pPr>
      <w:outlineLvl w:val="5"/>
    </w:pPr>
  </w:style>
  <w:style w:type="paragraph" w:styleId="Heading7">
    <w:name w:val="heading 7"/>
    <w:basedOn w:val="Normal"/>
    <w:next w:val="Normal"/>
    <w:qFormat/>
    <w:rsid w:val="006F4C30"/>
    <w:pPr>
      <w:outlineLvl w:val="6"/>
    </w:pPr>
  </w:style>
  <w:style w:type="paragraph" w:styleId="Heading8">
    <w:name w:val="heading 8"/>
    <w:basedOn w:val="Normal"/>
    <w:next w:val="Normal"/>
    <w:qFormat/>
    <w:rsid w:val="006F4C30"/>
    <w:pPr>
      <w:outlineLvl w:val="7"/>
    </w:pPr>
  </w:style>
  <w:style w:type="paragraph" w:styleId="Heading9">
    <w:name w:val="heading 9"/>
    <w:basedOn w:val="Normal"/>
    <w:next w:val="Normal"/>
    <w:qFormat/>
    <w:rsid w:val="006F4C30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TOC1">
    <w:name w:val="toc 1"/>
    <w:next w:val="Normal"/>
    <w:autoRedefine/>
    <w:semiHidden/>
    <w:rsid w:val="006F4C30"/>
    <w:pPr>
      <w:tabs>
        <w:tab w:val="left" w:pos="950"/>
        <w:tab w:val="right" w:leader="dot" w:pos="9360"/>
      </w:tabs>
      <w:spacing w:after="240"/>
      <w:ind w:left="950" w:right="475" w:hanging="475"/>
      <w:jc w:val="both"/>
    </w:pPr>
    <w:rPr>
      <w:sz w:val="24"/>
    </w:rPr>
  </w:style>
  <w:style w:type="paragraph" w:customStyle="1" w:styleId="NormalSS">
    <w:name w:val="NormalSS"/>
    <w:basedOn w:val="Normal"/>
    <w:rsid w:val="006F4C30"/>
    <w:pPr>
      <w:spacing w:line="240" w:lineRule="auto"/>
    </w:pPr>
  </w:style>
  <w:style w:type="paragraph" w:styleId="Footer">
    <w:name w:val="footer"/>
    <w:basedOn w:val="Normal"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6F4C30"/>
  </w:style>
  <w:style w:type="paragraph" w:customStyle="1" w:styleId="bullet">
    <w:name w:val="bullet"/>
    <w:rsid w:val="006F4C30"/>
    <w:pPr>
      <w:numPr>
        <w:numId w:val="28"/>
      </w:numPr>
      <w:spacing w:after="180"/>
      <w:ind w:left="720" w:right="360"/>
      <w:jc w:val="both"/>
    </w:pPr>
    <w:rPr>
      <w:sz w:val="24"/>
    </w:rPr>
  </w:style>
  <w:style w:type="paragraph" w:customStyle="1" w:styleId="LastBullet">
    <w:name w:val="Last Bullet"/>
    <w:next w:val="Normal"/>
    <w:rsid w:val="006F4C30"/>
    <w:pPr>
      <w:numPr>
        <w:numId w:val="34"/>
      </w:numPr>
      <w:spacing w:after="480"/>
      <w:ind w:left="720" w:right="360"/>
      <w:jc w:val="both"/>
    </w:pPr>
    <w:rPr>
      <w:sz w:val="24"/>
    </w:rPr>
  </w:style>
  <w:style w:type="paragraph" w:customStyle="1" w:styleId="LastParagraph">
    <w:name w:val="Last Paragraph"/>
    <w:basedOn w:val="Normal"/>
    <w:next w:val="Normal"/>
    <w:rsid w:val="006F4C30"/>
    <w:pPr>
      <w:spacing w:after="240"/>
    </w:pPr>
  </w:style>
  <w:style w:type="paragraph" w:styleId="TOC2">
    <w:name w:val="toc 2"/>
    <w:next w:val="Normal"/>
    <w:autoRedefine/>
    <w:semiHidden/>
    <w:rsid w:val="006F4C30"/>
    <w:pPr>
      <w:tabs>
        <w:tab w:val="left" w:pos="1440"/>
        <w:tab w:val="right" w:leader="dot" w:pos="9360"/>
      </w:tabs>
      <w:spacing w:after="240"/>
      <w:ind w:left="1425" w:right="475" w:hanging="475"/>
      <w:jc w:val="both"/>
    </w:pPr>
    <w:rPr>
      <w:sz w:val="24"/>
    </w:rPr>
  </w:style>
  <w:style w:type="paragraph" w:customStyle="1" w:styleId="Center">
    <w:name w:val="Center"/>
    <w:basedOn w:val="Normal"/>
    <w:rsid w:val="006F4C30"/>
    <w:pPr>
      <w:ind w:firstLine="0"/>
      <w:jc w:val="center"/>
    </w:pPr>
  </w:style>
  <w:style w:type="paragraph" w:styleId="TOC3">
    <w:name w:val="toc 3"/>
    <w:next w:val="Normal"/>
    <w:autoRedefine/>
    <w:semiHidden/>
    <w:rsid w:val="006F4C30"/>
    <w:pPr>
      <w:tabs>
        <w:tab w:val="left" w:pos="1915"/>
        <w:tab w:val="right" w:leader="dot" w:pos="9360"/>
      </w:tabs>
      <w:spacing w:after="240"/>
      <w:ind w:left="1915" w:right="475" w:hanging="475"/>
      <w:jc w:val="both"/>
    </w:pPr>
    <w:rPr>
      <w:sz w:val="24"/>
    </w:rPr>
  </w:style>
  <w:style w:type="paragraph" w:styleId="TOC4">
    <w:name w:val="toc 4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</w:pPr>
  </w:style>
  <w:style w:type="paragraph" w:styleId="FootnoteText">
    <w:name w:val="footnote text"/>
    <w:basedOn w:val="Normal"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</w:pPr>
  </w:style>
  <w:style w:type="paragraph" w:customStyle="1" w:styleId="Dash">
    <w:name w:val="Dash"/>
    <w:next w:val="NormalSS"/>
    <w:rsid w:val="006F4C30"/>
    <w:pPr>
      <w:numPr>
        <w:numId w:val="29"/>
      </w:numPr>
      <w:spacing w:after="120"/>
      <w:ind w:right="720"/>
      <w:jc w:val="both"/>
    </w:pPr>
    <w:rPr>
      <w:sz w:val="24"/>
    </w:rPr>
  </w:style>
  <w:style w:type="paragraph" w:styleId="TOC5">
    <w:name w:val="toc 5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960"/>
    </w:pPr>
  </w:style>
  <w:style w:type="paragraph" w:styleId="TOC6">
    <w:name w:val="toc 6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200"/>
    </w:pPr>
  </w:style>
  <w:style w:type="paragraph" w:styleId="TOC7">
    <w:name w:val="toc 7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440"/>
    </w:pPr>
  </w:style>
  <w:style w:type="paragraph" w:styleId="TOC8">
    <w:name w:val="toc 8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680"/>
    </w:pPr>
  </w:style>
  <w:style w:type="paragraph" w:styleId="TOC9">
    <w:name w:val="toc 9"/>
    <w:basedOn w:val="Normal"/>
    <w:next w:val="Normal"/>
    <w:autoRedefine/>
    <w:semiHidden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ind w:left="1920"/>
    </w:pPr>
  </w:style>
  <w:style w:type="paragraph" w:styleId="ListBullet">
    <w:name w:val="List Bullet"/>
    <w:basedOn w:val="Normal"/>
    <w:autoRedefine/>
    <w:semiHidden/>
    <w:rsid w:val="006F4C30"/>
    <w:pPr>
      <w:numPr>
        <w:numId w:val="39"/>
      </w:num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line="240" w:lineRule="auto"/>
      <w:ind w:right="720"/>
      <w:jc w:val="left"/>
    </w:pPr>
    <w:rPr>
      <w:sz w:val="20"/>
    </w:rPr>
  </w:style>
  <w:style w:type="paragraph" w:customStyle="1" w:styleId="LastDash">
    <w:name w:val="Last Dash"/>
    <w:next w:val="Normal"/>
    <w:rsid w:val="006F4C30"/>
    <w:pPr>
      <w:numPr>
        <w:numId w:val="35"/>
      </w:numPr>
      <w:spacing w:after="480"/>
      <w:ind w:right="720"/>
      <w:jc w:val="both"/>
    </w:pPr>
    <w:rPr>
      <w:sz w:val="24"/>
    </w:rPr>
  </w:style>
  <w:style w:type="paragraph" w:customStyle="1" w:styleId="NumberedBullet">
    <w:name w:val="Numbered Bullet"/>
    <w:rsid w:val="006F4C30"/>
    <w:pPr>
      <w:numPr>
        <w:numId w:val="37"/>
      </w:numPr>
      <w:tabs>
        <w:tab w:val="left" w:pos="720"/>
      </w:tabs>
      <w:spacing w:after="180"/>
      <w:ind w:left="720" w:right="360" w:hanging="360"/>
      <w:jc w:val="both"/>
    </w:pPr>
    <w:rPr>
      <w:sz w:val="24"/>
    </w:rPr>
  </w:style>
  <w:style w:type="paragraph" w:customStyle="1" w:styleId="Outline">
    <w:name w:val="Outline"/>
    <w:basedOn w:val="Normal"/>
    <w:rsid w:val="006F4C30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clear" w:pos="9360"/>
        <w:tab w:val="clear" w:pos="10080"/>
        <w:tab w:val="clear" w:pos="10800"/>
        <w:tab w:val="clear" w:pos="11520"/>
      </w:tabs>
      <w:spacing w:after="240" w:line="240" w:lineRule="auto"/>
      <w:ind w:left="720" w:hanging="720"/>
    </w:pPr>
  </w:style>
  <w:style w:type="paragraph" w:customStyle="1" w:styleId="NormalTS">
    <w:name w:val="NormalTS"/>
    <w:basedOn w:val="Normal"/>
    <w:rsid w:val="006F4C30"/>
    <w:pPr>
      <w:spacing w:line="720" w:lineRule="auto"/>
    </w:pPr>
  </w:style>
  <w:style w:type="character" w:styleId="FootnoteReference">
    <w:name w:val="footnote reference"/>
    <w:basedOn w:val="DefaultParagraphFont"/>
    <w:semiHidden/>
    <w:rsid w:val="006F4C30"/>
    <w:rPr>
      <w:vertAlign w:val="superscript"/>
    </w:rPr>
  </w:style>
  <w:style w:type="paragraph" w:styleId="EndnoteText">
    <w:name w:val="endnote text"/>
    <w:basedOn w:val="Normal"/>
    <w:semiHidden/>
    <w:rsid w:val="006F4C30"/>
    <w:rPr>
      <w:sz w:val="20"/>
    </w:rPr>
  </w:style>
  <w:style w:type="character" w:styleId="EndnoteReference">
    <w:name w:val="endnote reference"/>
    <w:basedOn w:val="DefaultParagraphFont"/>
    <w:semiHidden/>
    <w:rsid w:val="006F4C30"/>
    <w:rPr>
      <w:vertAlign w:val="superscript"/>
    </w:rPr>
  </w:style>
  <w:style w:type="character" w:customStyle="1" w:styleId="MTEquationSection">
    <w:name w:val="MTEquationSection"/>
    <w:basedOn w:val="DefaultParagraphFont"/>
    <w:rsid w:val="006F4C30"/>
    <w:rPr>
      <w:vanish w:val="0"/>
      <w:color w:val="FF0000"/>
    </w:rPr>
  </w:style>
  <w:style w:type="paragraph" w:styleId="BodyTextIndent">
    <w:name w:val="Body Text Indent"/>
    <w:basedOn w:val="Normal"/>
    <w:semiHidden/>
    <w:rsid w:val="006F4C30"/>
    <w:pPr>
      <w:tabs>
        <w:tab w:val="clear" w:pos="432"/>
        <w:tab w:val="clear" w:pos="720"/>
        <w:tab w:val="clear" w:pos="1440"/>
        <w:tab w:val="clear" w:pos="2160"/>
      </w:tabs>
      <w:spacing w:line="240" w:lineRule="auto"/>
      <w:ind w:left="1620" w:firstLine="0"/>
      <w:jc w:val="left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255B66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5B66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Labels 6878 (4 per page).dotx</Template>
  <TotalTime>2</TotalTime>
  <Pages>1</Pages>
  <Words>167</Words>
  <Characters>952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MEMORANDUM</vt:lpstr>
    </vt:vector>
  </TitlesOfParts>
  <Company>Mathematica Policy Research, Inc.</Company>
  <LinksUpToDate>false</LinksUpToDate>
  <CharactersWithSpaces>1117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MEMORANDUM</dc:title>
  <dc:creator>Boris Shkolnik</dc:creator>
  <cp:lastModifiedBy>Boris Shkolnik</cp:lastModifiedBy>
  <cp:revision>1</cp:revision>
  <cp:lastPrinted>2016-07-08T15:35:00Z</cp:lastPrinted>
  <dcterms:created xsi:type="dcterms:W3CDTF">2021-03-11T21:38:00Z</dcterms:created>
  <dcterms:modified xsi:type="dcterms:W3CDTF">2021-03-11T21:41:00Z</dcterms:modified>
</cp:coreProperties>
</file>