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A4E2" w14:textId="73158253" w:rsidR="009A1BF0" w:rsidRDefault="008309B0" w:rsidP="008309B0">
      <w:pPr>
        <w:pStyle w:val="1"/>
      </w:pPr>
      <w:bookmarkStart w:id="0" w:name="_Toc145958571"/>
      <w:r>
        <w:rPr>
          <w:rFonts w:hint="eastAsia"/>
        </w:rPr>
        <w:t>实验报告</w:t>
      </w:r>
      <w:bookmarkEnd w:id="0"/>
    </w:p>
    <w:p w14:paraId="1B359E4B" w14:textId="0F1A10E1" w:rsidR="009D5A0D" w:rsidRPr="009D5A0D" w:rsidRDefault="009D5A0D" w:rsidP="009D5A0D">
      <w:pPr>
        <w:rPr>
          <w:rFonts w:hint="eastAsia"/>
        </w:rPr>
      </w:pPr>
      <w:r>
        <w:rPr>
          <w:rFonts w:hint="eastAsia"/>
        </w:rPr>
        <w:t>1</w:t>
      </w:r>
      <w:r>
        <w:t xml:space="preserve">120210526 </w:t>
      </w:r>
      <w:r>
        <w:rPr>
          <w:rFonts w:hint="eastAsia"/>
        </w:rPr>
        <w:t>马煜</w:t>
      </w:r>
    </w:p>
    <w:sdt>
      <w:sdtPr>
        <w:rPr>
          <w:lang w:val="zh-CN"/>
        </w:rPr>
        <w:id w:val="5869718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C7CED7D" w14:textId="603FFA9F" w:rsidR="009D5A0D" w:rsidRDefault="009D5A0D">
          <w:pPr>
            <w:pStyle w:val="TOC"/>
          </w:pPr>
          <w:r>
            <w:rPr>
              <w:lang w:val="zh-CN"/>
            </w:rPr>
            <w:t>目录</w:t>
          </w:r>
        </w:p>
        <w:p w14:paraId="5FDCF969" w14:textId="049779BE" w:rsidR="009D5A0D" w:rsidRDefault="009D5A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58571" w:history="1">
            <w:r w:rsidRPr="00162476">
              <w:rPr>
                <w:rStyle w:val="a5"/>
                <w:noProof/>
              </w:rPr>
              <w:t>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2668" w14:textId="4ABD8E25" w:rsidR="009D5A0D" w:rsidRDefault="009D5A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5958572" w:history="1">
            <w:r w:rsidRPr="00162476">
              <w:rPr>
                <w:rStyle w:val="a5"/>
                <w:noProof/>
              </w:rPr>
              <w:t>实验名称：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47E2" w14:textId="121E2BEB" w:rsidR="009D5A0D" w:rsidRDefault="009D5A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5958573" w:history="1">
            <w:r w:rsidRPr="00162476">
              <w:rPr>
                <w:rStyle w:val="a5"/>
                <w:noProof/>
              </w:rPr>
              <w:t>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9CB7" w14:textId="2B9AA1A8" w:rsidR="009D5A0D" w:rsidRDefault="009D5A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5958574" w:history="1">
            <w:r w:rsidRPr="00162476">
              <w:rPr>
                <w:rStyle w:val="a5"/>
                <w:noProof/>
              </w:rPr>
              <w:t>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FCBD" w14:textId="64FB2170" w:rsidR="009D5A0D" w:rsidRDefault="009D5A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5958575" w:history="1">
            <w:r w:rsidRPr="00162476">
              <w:rPr>
                <w:rStyle w:val="a5"/>
                <w:noProof/>
              </w:rPr>
              <w:t>实验过程：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93A2" w14:textId="26707B73" w:rsidR="009D5A0D" w:rsidRDefault="009D5A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5958576" w:history="1">
            <w:r w:rsidRPr="00162476">
              <w:rPr>
                <w:rStyle w:val="a5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97CD" w14:textId="71585CB9" w:rsidR="009D5A0D" w:rsidRDefault="009D5A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5958577" w:history="1">
            <w:r w:rsidRPr="00162476">
              <w:rPr>
                <w:rStyle w:val="a5"/>
                <w:noProof/>
              </w:rPr>
              <w:t>实验思考和总结：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62E" w14:textId="32153816" w:rsidR="009D5A0D" w:rsidRPr="009D5A0D" w:rsidRDefault="009D5A0D" w:rsidP="009D5A0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6B7C191" w14:textId="59BF5DB0" w:rsidR="008309B0" w:rsidRDefault="008309B0" w:rsidP="008309B0">
      <w:pPr>
        <w:pStyle w:val="2"/>
      </w:pPr>
      <w:bookmarkStart w:id="1" w:name="_Toc145958572"/>
      <w:r>
        <w:rPr>
          <w:rFonts w:hint="eastAsia"/>
        </w:rPr>
        <w:t>实验名称：</w:t>
      </w:r>
      <w:bookmarkEnd w:id="1"/>
    </w:p>
    <w:p w14:paraId="4E08B08F" w14:textId="0092678B" w:rsidR="008309B0" w:rsidRDefault="008309B0" w:rsidP="008309B0">
      <w:r>
        <w:rPr>
          <w:rFonts w:hint="eastAsia"/>
        </w:rPr>
        <w:t>小网格环境下策略评估及马尔科夫策略实验</w:t>
      </w:r>
    </w:p>
    <w:p w14:paraId="7CC54FFC" w14:textId="6FD73AC9" w:rsidR="008309B0" w:rsidRDefault="008309B0" w:rsidP="008309B0"/>
    <w:p w14:paraId="2EF72862" w14:textId="7DBA77E4" w:rsidR="008309B0" w:rsidRDefault="008309B0" w:rsidP="008309B0">
      <w:pPr>
        <w:pStyle w:val="2"/>
      </w:pPr>
      <w:bookmarkStart w:id="2" w:name="_Toc145958573"/>
      <w:r>
        <w:rPr>
          <w:rFonts w:hint="eastAsia"/>
        </w:rPr>
        <w:t>实验要求：</w:t>
      </w:r>
      <w:bookmarkEnd w:id="2"/>
    </w:p>
    <w:p w14:paraId="7596632E" w14:textId="11863829" w:rsidR="008309B0" w:rsidRPr="008309B0" w:rsidRDefault="008309B0" w:rsidP="008309B0">
      <w:pPr>
        <w:rPr>
          <w:rFonts w:hint="eastAsia"/>
        </w:rPr>
      </w:pPr>
      <w:r w:rsidRPr="008309B0">
        <w:drawing>
          <wp:inline distT="0" distB="0" distL="0" distR="0" wp14:anchorId="65253DEE" wp14:editId="7D3F4B0B">
            <wp:extent cx="5274310" cy="366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3A6F" w14:textId="002ECF06" w:rsidR="008309B0" w:rsidRDefault="008309B0" w:rsidP="008309B0">
      <w:pPr>
        <w:pStyle w:val="2"/>
      </w:pPr>
      <w:bookmarkStart w:id="3" w:name="_Toc145958574"/>
      <w:r>
        <w:rPr>
          <w:rFonts w:hint="eastAsia"/>
        </w:rPr>
        <w:lastRenderedPageBreak/>
        <w:t>实验目的：</w:t>
      </w:r>
      <w:bookmarkEnd w:id="3"/>
    </w:p>
    <w:p w14:paraId="677EA471" w14:textId="22058878" w:rsidR="008309B0" w:rsidRDefault="008309B0" w:rsidP="00830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在小网格中实现对随机</w:t>
      </w:r>
      <w:r>
        <w:t>策略</w:t>
      </w:r>
      <w:r>
        <w:rPr>
          <w:rFonts w:hint="eastAsia"/>
        </w:rPr>
        <w:t>的</w:t>
      </w:r>
      <w:r>
        <w:t>评估，</w:t>
      </w:r>
      <w:r>
        <w:rPr>
          <w:rFonts w:hint="eastAsia"/>
        </w:rPr>
        <w:t>了解</w:t>
      </w:r>
      <w:r>
        <w:t>策略评估是一个不停迭代的过程</w:t>
      </w:r>
    </w:p>
    <w:p w14:paraId="495138DD" w14:textId="0B534435" w:rsidR="008309B0" w:rsidRDefault="008309B0" w:rsidP="008309B0">
      <w:pPr>
        <w:pStyle w:val="a3"/>
        <w:numPr>
          <w:ilvl w:val="0"/>
          <w:numId w:val="1"/>
        </w:numPr>
        <w:ind w:firstLineChars="0"/>
      </w:pPr>
      <w:r>
        <w:t>学习马尔科夫决策过程（MDP）中的基本概念，包括状态、动作、奖励等，并了解如何使用MDP框架来建模和解决强化学习问题</w:t>
      </w:r>
    </w:p>
    <w:p w14:paraId="013C756E" w14:textId="146C4D91" w:rsidR="008309B0" w:rsidRDefault="008309B0" w:rsidP="00830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学习使用策略评估使用的价值函数，了解公式中的各部分意义，</w:t>
      </w:r>
      <w:r>
        <w:t>了解价值函数在强化学习中的关键作用</w:t>
      </w:r>
    </w:p>
    <w:p w14:paraId="19E882E1" w14:textId="1C0FAD27" w:rsidR="008309B0" w:rsidRPr="008309B0" w:rsidRDefault="008309B0" w:rsidP="008309B0">
      <w:pPr>
        <w:pStyle w:val="2"/>
        <w:rPr>
          <w:rFonts w:hint="eastAsia"/>
        </w:rPr>
      </w:pPr>
      <w:bookmarkStart w:id="4" w:name="_Toc145958575"/>
      <w:r>
        <w:rPr>
          <w:rFonts w:hint="eastAsia"/>
        </w:rPr>
        <w:t>实验过程：</w:t>
      </w:r>
      <w:bookmarkEnd w:id="4"/>
    </w:p>
    <w:p w14:paraId="1E9FCEDF" w14:textId="165A9BD2" w:rsidR="009A1BF0" w:rsidRDefault="008309B0">
      <w:pPr>
        <w:widowControl/>
        <w:jc w:val="left"/>
        <w:rPr>
          <w:rFonts w:ascii="Consolas" w:eastAsia="宋体" w:hAnsi="Consolas" w:cs="宋体"/>
          <w:color w:val="EF596F"/>
          <w:kern w:val="0"/>
          <w:szCs w:val="21"/>
        </w:rPr>
      </w:pPr>
      <w:r>
        <w:rPr>
          <w:rFonts w:ascii="Consolas" w:eastAsia="宋体" w:hAnsi="Consolas" w:cs="宋体" w:hint="eastAsia"/>
          <w:color w:val="EF596F"/>
          <w:kern w:val="0"/>
          <w:szCs w:val="21"/>
        </w:rPr>
        <w:t>实验代码如下：</w:t>
      </w:r>
    </w:p>
    <w:p w14:paraId="0FC9F034" w14:textId="55404B91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MAX_iterations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100000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9A1BF0">
        <w:rPr>
          <w:rFonts w:ascii="Consolas" w:eastAsia="宋体" w:hAnsi="Consolas" w:cs="宋体"/>
          <w:i/>
          <w:iCs/>
          <w:color w:val="7F848E"/>
          <w:kern w:val="0"/>
          <w:szCs w:val="21"/>
        </w:rPr>
        <w:t># Maximum number of iterations</w:t>
      </w:r>
    </w:p>
    <w:p w14:paraId="5110B842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MAX_num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9A1BF0">
        <w:rPr>
          <w:rFonts w:ascii="Consolas" w:eastAsia="宋体" w:hAnsi="Consolas" w:cs="宋体"/>
          <w:i/>
          <w:iCs/>
          <w:color w:val="7F848E"/>
          <w:kern w:val="0"/>
          <w:szCs w:val="21"/>
        </w:rPr>
        <w:t># Decimal places to keep</w:t>
      </w:r>
    </w:p>
    <w:p w14:paraId="09798CC1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MAX_delta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0.0000001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9A1BF0">
        <w:rPr>
          <w:rFonts w:ascii="Consolas" w:eastAsia="宋体" w:hAnsi="Consolas" w:cs="宋体"/>
          <w:i/>
          <w:iCs/>
          <w:color w:val="7F848E"/>
          <w:kern w:val="0"/>
          <w:szCs w:val="21"/>
        </w:rPr>
        <w:t># Maximum error</w:t>
      </w:r>
    </w:p>
    <w:p w14:paraId="17197440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68D6E33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chess_score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AC98826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</w:p>
    <w:p w14:paraId="6078E9AD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</w:p>
    <w:p w14:paraId="19A983D1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[[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], [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]]</w:t>
      </w:r>
    </w:p>
    <w:p w14:paraId="1732A6F8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[[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)]</w:t>
      </w:r>
    </w:p>
    <w:p w14:paraId="0D3C3AD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[[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)]</w:t>
      </w:r>
    </w:p>
    <w:p w14:paraId="5AAAB754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</w:p>
    <w:p w14:paraId="6247EE33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MAX_iterations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C8A0ED0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</w:p>
    <w:p w14:paraId="57673E2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</w:p>
    <w:p w14:paraId="2EC8D429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%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  </w:t>
      </w:r>
      <w:r w:rsidRPr="009A1BF0">
        <w:rPr>
          <w:rFonts w:ascii="Consolas" w:eastAsia="宋体" w:hAnsi="Consolas" w:cs="宋体"/>
          <w:i/>
          <w:iCs/>
          <w:color w:val="7F848E"/>
          <w:kern w:val="0"/>
          <w:szCs w:val="21"/>
        </w:rPr>
        <w:t># To make the results clearer, print every 10 iterations after the first 10</w:t>
      </w:r>
    </w:p>
    <w:p w14:paraId="697FE8E2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"Iteration"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":"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160495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6BACA34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6EC1352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29ADEFE1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0D86255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4</w:t>
      </w:r>
    </w:p>
    <w:p w14:paraId="58411751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428605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</w:p>
    <w:p w14:paraId="2C056C69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else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71CBA74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429EAD3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7229610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]: </w:t>
      </w:r>
    </w:p>
    <w:p w14:paraId="34E3D5D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</w:p>
    <w:p w14:paraId="238FF792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5195AAD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8B8995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7CE01138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B019764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   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3</w:t>
      </w:r>
    </w:p>
    <w:p w14:paraId="4719AF85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3F6F5323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</w:p>
    <w:p w14:paraId="2CD54D0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DF964F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33A3BDB0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BB0CDE0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8D6C20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   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3</w:t>
      </w:r>
    </w:p>
    <w:p w14:paraId="21DF1EA1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round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(((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])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MAX_num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7A6B8E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max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abs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]))</w:t>
      </w:r>
    </w:p>
    <w:p w14:paraId="2210CC37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9772056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[:]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A207295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MAX_delta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9D8BB55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break</w:t>
      </w:r>
    </w:p>
    <w:p w14:paraId="0A9799BA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4F13322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optimal_policy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[[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)]</w:t>
      </w:r>
    </w:p>
    <w:p w14:paraId="644392E4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F671244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0348197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95C2AE2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optimal_policy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'End'</w:t>
      </w:r>
    </w:p>
    <w:p w14:paraId="5FE626A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else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B668567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best_actions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47188FFE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max_neighbor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float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'-inf'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458D95E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]: </w:t>
      </w:r>
    </w:p>
    <w:p w14:paraId="2F97B9AD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</w:p>
    <w:p w14:paraId="6ABAE31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EA78B08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C8D6DED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&gt;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max_neighbor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8BEE387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max_neighbor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</w:p>
    <w:p w14:paraId="4E2BA85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best_actions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'Up'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else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'Down'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7BE67DB3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D55FDE"/>
          <w:kern w:val="0"/>
          <w:szCs w:val="21"/>
        </w:rPr>
        <w:t>elif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max_neighbor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47149A4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best_actions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append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'Up'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else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'Down'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22FE1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6E7B305E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</w:p>
    <w:p w14:paraId="06FB68D5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5F16F65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4A4B627D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&gt;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max_neighbor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90E255C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max_neighbor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</w:p>
    <w:p w14:paraId="3EBC0CFE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best_actions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'Left'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else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'Right'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4F4B4C8E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D55FDE"/>
          <w:kern w:val="0"/>
          <w:szCs w:val="21"/>
        </w:rPr>
        <w:t>elif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neighbor_value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max_neighbor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6C4CD16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best_actions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append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'Left'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else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'Right'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FC953E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optimal_policy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'/'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join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best_actions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2F6339A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A26911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"Final result after"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"iterations:"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99A3E1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530DE3B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([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round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element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element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6ECA620F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"Optimal Policy:"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520D78D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optimal_policy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7FA3109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row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43806EE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"Calculation error:"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6E9813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1CCF2E8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__name__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89CA78"/>
          <w:kern w:val="0"/>
          <w:szCs w:val="21"/>
        </w:rPr>
        <w:t>"__main__"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E8F9E9A" w14:textId="77777777" w:rsidR="009A1BF0" w:rsidRPr="009A1BF0" w:rsidRDefault="009A1BF0" w:rsidP="009A1B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chess_score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A4CA30" w14:textId="6FBA45B1" w:rsidR="00ED415D" w:rsidRDefault="00ED415D"/>
    <w:p w14:paraId="526D9D47" w14:textId="343A30BE" w:rsidR="008309B0" w:rsidRPr="00524BD2" w:rsidRDefault="008309B0" w:rsidP="008309B0">
      <w:pPr>
        <w:widowControl/>
        <w:shd w:val="clear" w:color="auto" w:fill="282C34"/>
        <w:spacing w:line="285" w:lineRule="atLeast"/>
        <w:jc w:val="left"/>
        <w:rPr>
          <w:sz w:val="28"/>
          <w:szCs w:val="32"/>
        </w:rPr>
      </w:pPr>
      <w:r w:rsidRPr="00524BD2">
        <w:rPr>
          <w:rFonts w:hint="eastAsia"/>
          <w:sz w:val="28"/>
          <w:szCs w:val="32"/>
        </w:rPr>
        <w:t>在函数的开头，先初始化网格，确定终点位置，确定价值矩阵和临时的价值矩阵，并且初始化为零。</w:t>
      </w:r>
    </w:p>
    <w:p w14:paraId="252A4221" w14:textId="5237880E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tab/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</w:p>
    <w:p w14:paraId="6137A9A7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</w:p>
    <w:p w14:paraId="2F745851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[[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], [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]]</w:t>
      </w:r>
    </w:p>
    <w:p w14:paraId="1D6CDD71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[[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)]</w:t>
      </w:r>
    </w:p>
    <w:p w14:paraId="7477EC7F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[[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_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)]</w:t>
      </w:r>
    </w:p>
    <w:p w14:paraId="37B8CA09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</w:p>
    <w:p w14:paraId="472B8586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iteration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MAX_iterations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BAE3FBE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global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</w:p>
    <w:p w14:paraId="16D0429A" w14:textId="77777777" w:rsidR="008309B0" w:rsidRPr="009A1BF0" w:rsidRDefault="008309B0" w:rsidP="008309B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delta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</w:p>
    <w:p w14:paraId="58108B24" w14:textId="120A5D0B" w:rsidR="008309B0" w:rsidRPr="00524BD2" w:rsidRDefault="008309B0">
      <w:pPr>
        <w:rPr>
          <w:sz w:val="28"/>
          <w:szCs w:val="32"/>
        </w:rPr>
      </w:pPr>
    </w:p>
    <w:p w14:paraId="32A037C1" w14:textId="474FDCCA" w:rsidR="00524BD2" w:rsidRDefault="00524BD2">
      <w:pPr>
        <w:rPr>
          <w:sz w:val="28"/>
          <w:szCs w:val="32"/>
        </w:rPr>
      </w:pPr>
      <w:r w:rsidRPr="00524BD2">
        <w:rPr>
          <w:rFonts w:hint="eastAsia"/>
          <w:sz w:val="28"/>
          <w:szCs w:val="32"/>
        </w:rPr>
        <w:t>每个循环中遍历更新该点的未来价值和奖励函数，奖励函数通过R=</w:t>
      </w:r>
      <w:r w:rsidRPr="00524BD2">
        <w:rPr>
          <w:sz w:val="28"/>
          <w:szCs w:val="32"/>
        </w:rPr>
        <w:t>4</w:t>
      </w:r>
      <w:r w:rsidRPr="00524BD2">
        <w:rPr>
          <w:rFonts w:hint="eastAsia"/>
          <w:sz w:val="28"/>
          <w:szCs w:val="32"/>
        </w:rPr>
        <w:t>来初始化，当该点下一步为终点时，将R改为3。</w:t>
      </w:r>
      <w:r>
        <w:rPr>
          <w:rFonts w:hint="eastAsia"/>
          <w:sz w:val="28"/>
          <w:szCs w:val="32"/>
        </w:rPr>
        <w:t>更新遵循价值函数：</w:t>
      </w:r>
      <w:r w:rsidRPr="00524BD2">
        <w:rPr>
          <w:sz w:val="28"/>
          <w:szCs w:val="32"/>
        </w:rPr>
        <w:lastRenderedPageBreak/>
        <w:drawing>
          <wp:inline distT="0" distB="0" distL="0" distR="0" wp14:anchorId="627F01F9" wp14:editId="3D7B8952">
            <wp:extent cx="4866042" cy="7674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042" cy="7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F539" w14:textId="77777777" w:rsidR="005528CC" w:rsidRDefault="00524BD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当策略确定为随机策略即向各个方向都有2</w:t>
      </w: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%的概率时，</w:t>
      </w:r>
    </w:p>
    <w:p w14:paraId="5DD60E98" w14:textId="15772B63" w:rsidR="00524BD2" w:rsidRPr="005528CC" w:rsidRDefault="005528CC" w:rsidP="005528CC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价值函数可以更新为：</w:t>
      </w:r>
      <w:r w:rsidRPr="005528CC">
        <w:rPr>
          <w:sz w:val="28"/>
          <w:szCs w:val="32"/>
        </w:rPr>
        <w:drawing>
          <wp:inline distT="0" distB="0" distL="0" distR="0" wp14:anchorId="07119CB8" wp14:editId="49B5E761">
            <wp:extent cx="5039428" cy="87642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698D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20FE0F48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4D9CF474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4</w:t>
      </w:r>
    </w:p>
    <w:p w14:paraId="195AE1EE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E9A2E7E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0.0</w:t>
      </w:r>
    </w:p>
    <w:p w14:paraId="0BF6791C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else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990D8C7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14D90736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4F66FF1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]: </w:t>
      </w:r>
    </w:p>
    <w:p w14:paraId="5D315BC6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x</w:t>
      </w:r>
    </w:p>
    <w:p w14:paraId="499A91FF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9DFC006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27D67E99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6AC373F1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743E5E0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   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3</w:t>
      </w:r>
    </w:p>
    <w:p w14:paraId="32D6AFD9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7124D9C4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y</w:t>
      </w:r>
    </w:p>
    <w:p w14:paraId="2DC32E6A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&lt;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A1BF0">
        <w:rPr>
          <w:rFonts w:ascii="Consolas" w:eastAsia="宋体" w:hAnsi="Consolas" w:cs="宋体"/>
          <w:i/>
          <w:iCs/>
          <w:color w:val="EF596F"/>
          <w:kern w:val="0"/>
          <w:szCs w:val="21"/>
        </w:rPr>
        <w:t>chess_number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3D855E0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0D634327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3413DB4D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nj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D55FDE"/>
          <w:kern w:val="0"/>
          <w:szCs w:val="21"/>
        </w:rPr>
        <w:t>in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endpos1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8D0F249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       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3</w:t>
      </w:r>
    </w:p>
    <w:p w14:paraId="02EBC825" w14:textId="77777777" w:rsidR="00524BD2" w:rsidRPr="009A1BF0" w:rsidRDefault="00524BD2" w:rsidP="0052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newscore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b/>
          <w:bCs/>
          <w:color w:val="61AFEF"/>
          <w:kern w:val="0"/>
          <w:szCs w:val="21"/>
        </w:rPr>
        <w:t>round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(((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total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count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score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9A1BF0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])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E5C07B"/>
          <w:kern w:val="0"/>
          <w:szCs w:val="21"/>
        </w:rPr>
        <w:t>R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A1BF0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BF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A1BF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9A1BF0">
        <w:rPr>
          <w:rFonts w:ascii="Consolas" w:eastAsia="宋体" w:hAnsi="Consolas" w:cs="宋体"/>
          <w:color w:val="EF596F"/>
          <w:kern w:val="0"/>
          <w:szCs w:val="21"/>
        </w:rPr>
        <w:t>MAX_num</w:t>
      </w:r>
      <w:proofErr w:type="spellEnd"/>
      <w:r w:rsidRPr="009A1BF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A676BD4" w14:textId="23E4C8F3" w:rsidR="00524BD2" w:rsidRDefault="00524BD2">
      <w:pPr>
        <w:rPr>
          <w:sz w:val="32"/>
          <w:szCs w:val="36"/>
        </w:rPr>
      </w:pPr>
      <w:r w:rsidRPr="00524BD2">
        <w:rPr>
          <w:rFonts w:hint="eastAsia"/>
          <w:sz w:val="32"/>
          <w:szCs w:val="36"/>
        </w:rPr>
        <w:t>此后是对策略评估和最优策略的可视化部分的代码，不再赘述</w:t>
      </w:r>
    </w:p>
    <w:p w14:paraId="1AFDDC75" w14:textId="17FF479A" w:rsidR="00524BD2" w:rsidRDefault="00524BD2">
      <w:pPr>
        <w:rPr>
          <w:sz w:val="32"/>
          <w:szCs w:val="36"/>
        </w:rPr>
      </w:pPr>
    </w:p>
    <w:p w14:paraId="376AA348" w14:textId="52BCF555" w:rsidR="00524BD2" w:rsidRDefault="00524BD2" w:rsidP="00524BD2">
      <w:pPr>
        <w:pStyle w:val="2"/>
      </w:pPr>
      <w:bookmarkStart w:id="5" w:name="_Toc145958576"/>
      <w:r>
        <w:rPr>
          <w:rFonts w:hint="eastAsia"/>
        </w:rPr>
        <w:lastRenderedPageBreak/>
        <w:t>实验结果</w:t>
      </w:r>
      <w:bookmarkEnd w:id="5"/>
    </w:p>
    <w:p w14:paraId="7E74C826" w14:textId="77777777" w:rsidR="00524BD2" w:rsidRDefault="00524BD2" w:rsidP="00524BD2">
      <w:r>
        <w:t>Iteration 230 :</w:t>
      </w:r>
    </w:p>
    <w:p w14:paraId="612F5DD4" w14:textId="77777777" w:rsidR="00524BD2" w:rsidRDefault="00524BD2" w:rsidP="00524BD2">
      <w:r>
        <w:t>[0.0, -12.99996, -18.99994, -20.99994]</w:t>
      </w:r>
    </w:p>
    <w:p w14:paraId="712F69F3" w14:textId="77777777" w:rsidR="00524BD2" w:rsidRDefault="00524BD2" w:rsidP="00524BD2">
      <w:r>
        <w:t>[-12.99996, -16.99995, -18.99994, -18.99994]</w:t>
      </w:r>
    </w:p>
    <w:p w14:paraId="43008A9C" w14:textId="77777777" w:rsidR="00524BD2" w:rsidRDefault="00524BD2" w:rsidP="00524BD2">
      <w:r>
        <w:t>[-18.99994, -18.99994, -16.99995, -12.99996]</w:t>
      </w:r>
    </w:p>
    <w:p w14:paraId="06D25BEA" w14:textId="77777777" w:rsidR="00524BD2" w:rsidRDefault="00524BD2" w:rsidP="00524BD2">
      <w:r>
        <w:t>[-20.99994, -18.99994, -12.99996, 0.0]</w:t>
      </w:r>
    </w:p>
    <w:p w14:paraId="4F1CE04C" w14:textId="77777777" w:rsidR="00524BD2" w:rsidRDefault="00524BD2" w:rsidP="00524BD2">
      <w:r>
        <w:t>Final result after 234 iterations:</w:t>
      </w:r>
    </w:p>
    <w:p w14:paraId="21D5979B" w14:textId="77777777" w:rsidR="00524BD2" w:rsidRDefault="00524BD2" w:rsidP="00524BD2">
      <w:r>
        <w:t>[0.0, -13.0, -19.0, -21.0]</w:t>
      </w:r>
    </w:p>
    <w:p w14:paraId="1A25E08A" w14:textId="77777777" w:rsidR="00524BD2" w:rsidRDefault="00524BD2" w:rsidP="00524BD2">
      <w:r>
        <w:t>[-13.0, -17.0, -19.0, -19.0]</w:t>
      </w:r>
    </w:p>
    <w:p w14:paraId="3A23CFB2" w14:textId="77777777" w:rsidR="00524BD2" w:rsidRDefault="00524BD2" w:rsidP="00524BD2">
      <w:r>
        <w:t>[-19.0, -19.0, -17.0, -13.0]</w:t>
      </w:r>
    </w:p>
    <w:p w14:paraId="0AE3B709" w14:textId="77777777" w:rsidR="00524BD2" w:rsidRDefault="00524BD2" w:rsidP="00524BD2">
      <w:r>
        <w:t>[-21.0, -19.0, -13.0, 0.0]</w:t>
      </w:r>
    </w:p>
    <w:p w14:paraId="5CF17FCD" w14:textId="77777777" w:rsidR="00524BD2" w:rsidRDefault="00524BD2" w:rsidP="00524BD2">
      <w:r>
        <w:t>Optimal Policy:</w:t>
      </w:r>
    </w:p>
    <w:p w14:paraId="37C0C9C5" w14:textId="77777777" w:rsidR="00524BD2" w:rsidRDefault="00524BD2" w:rsidP="00524BD2">
      <w:r>
        <w:t>['End', 'Left', 'Left', 'Down/Left']</w:t>
      </w:r>
    </w:p>
    <w:p w14:paraId="7A094C6D" w14:textId="77777777" w:rsidR="00524BD2" w:rsidRDefault="00524BD2" w:rsidP="00524BD2">
      <w:r>
        <w:t>['Up', 'Up/Left', 'Down/Left', 'Down']</w:t>
      </w:r>
    </w:p>
    <w:p w14:paraId="51C5E4D6" w14:textId="77777777" w:rsidR="00524BD2" w:rsidRDefault="00524BD2" w:rsidP="00524BD2">
      <w:r>
        <w:t>['Up', 'Up/Right', 'Down/Right', 'Down']</w:t>
      </w:r>
    </w:p>
    <w:p w14:paraId="2FE8CDAB" w14:textId="77777777" w:rsidR="00524BD2" w:rsidRDefault="00524BD2" w:rsidP="00524BD2">
      <w:r>
        <w:t>['Up/Right', 'Right', 'Right', 'End']</w:t>
      </w:r>
    </w:p>
    <w:p w14:paraId="361C96E5" w14:textId="1DE4BD4F" w:rsidR="00524BD2" w:rsidRDefault="00524BD2" w:rsidP="00524BD2">
      <w:r>
        <w:t>Calculation error: 0.0</w:t>
      </w:r>
    </w:p>
    <w:p w14:paraId="6B3F47A1" w14:textId="75ABD3B6" w:rsidR="00524BD2" w:rsidRDefault="00524BD2" w:rsidP="00524BD2"/>
    <w:p w14:paraId="5BE5E06E" w14:textId="4F745E91" w:rsidR="00524BD2" w:rsidRDefault="00524BD2" w:rsidP="00524BD2">
      <w:r>
        <w:rPr>
          <w:rFonts w:hint="eastAsia"/>
        </w:rPr>
        <w:t>可以看到，在经历2</w:t>
      </w:r>
      <w:r>
        <w:t>30</w:t>
      </w:r>
      <w:r>
        <w:rPr>
          <w:rFonts w:hint="eastAsia"/>
        </w:rPr>
        <w:t>次迭代后，结果就近乎收敛，得到了最终的策略评估以及最优策略。</w:t>
      </w:r>
    </w:p>
    <w:p w14:paraId="3E5CB51F" w14:textId="059D34F1" w:rsidR="00524BD2" w:rsidRDefault="00524BD2" w:rsidP="00524BD2"/>
    <w:p w14:paraId="7B04AA62" w14:textId="58AD28CF" w:rsidR="00524BD2" w:rsidRDefault="00524BD2" w:rsidP="003A6726">
      <w:pPr>
        <w:pStyle w:val="2"/>
      </w:pPr>
      <w:bookmarkStart w:id="6" w:name="_Toc145958577"/>
      <w:r>
        <w:rPr>
          <w:rFonts w:hint="eastAsia"/>
        </w:rPr>
        <w:t>实验思考和总结：</w:t>
      </w:r>
      <w:bookmarkEnd w:id="6"/>
    </w:p>
    <w:p w14:paraId="2530762D" w14:textId="346ED11B" w:rsidR="005528CC" w:rsidRPr="005528CC" w:rsidRDefault="00524BD2" w:rsidP="005528CC">
      <w:pPr>
        <w:jc w:val="left"/>
        <w:rPr>
          <w:rFonts w:hint="eastAsia"/>
        </w:rPr>
      </w:pPr>
      <w:r>
        <w:rPr>
          <w:rFonts w:hint="eastAsia"/>
        </w:rPr>
        <w:t>在最一开始的一个版本中，我没有将到达终点的那一个行为的回报设置为0，导致评估结果的大小有一点偏差</w:t>
      </w:r>
      <w:r w:rsidR="005528CC">
        <w:rPr>
          <w:rFonts w:hint="eastAsia"/>
        </w:rPr>
        <w:t>。这是因为我忘记了r</w:t>
      </w:r>
      <w:r w:rsidR="005528CC">
        <w:t>(S)</w:t>
      </w:r>
      <w:r w:rsidR="005528CC">
        <w:rPr>
          <w:rFonts w:hint="eastAsia"/>
        </w:rPr>
        <w:t>的定义为：</w:t>
      </w:r>
      <w:r w:rsidR="005528CC" w:rsidRPr="005528CC">
        <w:drawing>
          <wp:inline distT="0" distB="0" distL="0" distR="0" wp14:anchorId="5FA8E624" wp14:editId="6D91E75D">
            <wp:extent cx="4058216" cy="11717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8CC">
        <w:rPr>
          <w:rFonts w:hint="eastAsia"/>
        </w:rPr>
        <w:t>没有深刻理解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528CC">
        <w:rPr>
          <w:rFonts w:hint="eastAsia"/>
        </w:rPr>
        <w:t>和p的</w:t>
      </w:r>
      <w:r w:rsidR="00541700">
        <w:rPr>
          <w:rFonts w:hint="eastAsia"/>
        </w:rPr>
        <w:t>相互关系</w:t>
      </w:r>
    </w:p>
    <w:sectPr w:rsidR="005528CC" w:rsidRPr="0055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2514F"/>
    <w:multiLevelType w:val="hybridMultilevel"/>
    <w:tmpl w:val="0518D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5D"/>
    <w:rsid w:val="003A6726"/>
    <w:rsid w:val="00524BD2"/>
    <w:rsid w:val="00541700"/>
    <w:rsid w:val="005528CC"/>
    <w:rsid w:val="007834BF"/>
    <w:rsid w:val="008309B0"/>
    <w:rsid w:val="009A1BF0"/>
    <w:rsid w:val="009D5A0D"/>
    <w:rsid w:val="00E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3823"/>
  <w15:chartTrackingRefBased/>
  <w15:docId w15:val="{CE30FC93-B101-49E7-8FA2-30FD8E59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9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9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09B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528CC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9D5A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5A0D"/>
  </w:style>
  <w:style w:type="paragraph" w:styleId="TOC2">
    <w:name w:val="toc 2"/>
    <w:basedOn w:val="a"/>
    <w:next w:val="a"/>
    <w:autoRedefine/>
    <w:uiPriority w:val="39"/>
    <w:unhideWhenUsed/>
    <w:rsid w:val="009D5A0D"/>
    <w:pPr>
      <w:ind w:leftChars="200" w:left="420"/>
    </w:pPr>
  </w:style>
  <w:style w:type="character" w:styleId="a5">
    <w:name w:val="Hyperlink"/>
    <w:basedOn w:val="a0"/>
    <w:uiPriority w:val="99"/>
    <w:unhideWhenUsed/>
    <w:rsid w:val="009D5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56D6-20CA-46EC-BE20-BB60A1A1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</dc:creator>
  <cp:keywords/>
  <dc:description/>
  <cp:lastModifiedBy>煜</cp:lastModifiedBy>
  <cp:revision>8</cp:revision>
  <dcterms:created xsi:type="dcterms:W3CDTF">2023-09-18T11:14:00Z</dcterms:created>
  <dcterms:modified xsi:type="dcterms:W3CDTF">2023-09-18T11:43:00Z</dcterms:modified>
</cp:coreProperties>
</file>