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37FA" w14:textId="6939BCBF" w:rsidR="00D72E1E" w:rsidRPr="007828B4" w:rsidRDefault="00D72E1E" w:rsidP="00D72E1E">
      <w:pPr>
        <w:jc w:val="center"/>
        <w:rPr>
          <w:rFonts w:ascii="宋体" w:eastAsia="宋体" w:hAnsi="宋体"/>
          <w:b/>
          <w:bCs/>
          <w:sz w:val="32"/>
          <w:szCs w:val="40"/>
        </w:rPr>
      </w:pPr>
      <w:r w:rsidRPr="007828B4">
        <w:rPr>
          <w:rFonts w:ascii="宋体" w:eastAsia="宋体" w:hAnsi="宋体" w:hint="eastAsia"/>
          <w:b/>
          <w:bCs/>
          <w:sz w:val="32"/>
          <w:szCs w:val="40"/>
        </w:rPr>
        <w:t>Cliff</w:t>
      </w:r>
      <w:r>
        <w:rPr>
          <w:rFonts w:ascii="宋体" w:eastAsia="宋体" w:hAnsi="宋体"/>
          <w:b/>
          <w:bCs/>
          <w:sz w:val="32"/>
          <w:szCs w:val="40"/>
        </w:rPr>
        <w:t xml:space="preserve"> W</w:t>
      </w:r>
      <w:r w:rsidRPr="007828B4">
        <w:rPr>
          <w:rFonts w:ascii="宋体" w:eastAsia="宋体" w:hAnsi="宋体" w:hint="eastAsia"/>
          <w:b/>
          <w:bCs/>
          <w:sz w:val="32"/>
          <w:szCs w:val="40"/>
        </w:rPr>
        <w:t>alking实验报告</w:t>
      </w:r>
    </w:p>
    <w:p w14:paraId="5DA095B0" w14:textId="0A185D5A" w:rsidR="00D72E1E" w:rsidRDefault="00D72E1E" w:rsidP="00D72E1E">
      <w:pPr>
        <w:jc w:val="center"/>
        <w:rPr>
          <w:rFonts w:ascii="宋体" w:eastAsia="宋体" w:hAnsi="宋体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1</w:t>
      </w:r>
      <w:r>
        <w:rPr>
          <w:rFonts w:ascii="宋体" w:eastAsia="宋体" w:hAnsi="宋体"/>
          <w:sz w:val="24"/>
          <w:szCs w:val="32"/>
        </w:rPr>
        <w:t>1202105</w:t>
      </w:r>
      <w:r>
        <w:rPr>
          <w:rFonts w:ascii="宋体" w:eastAsia="宋体" w:hAnsi="宋体"/>
          <w:sz w:val="24"/>
          <w:szCs w:val="32"/>
        </w:rPr>
        <w:t>26</w:t>
      </w:r>
      <w:r>
        <w:rPr>
          <w:rFonts w:ascii="宋体" w:eastAsia="宋体" w:hAnsi="宋体"/>
          <w:sz w:val="24"/>
          <w:szCs w:val="32"/>
        </w:rPr>
        <w:t xml:space="preserve"> </w:t>
      </w:r>
      <w:r>
        <w:rPr>
          <w:rFonts w:ascii="宋体" w:eastAsia="宋体" w:hAnsi="宋体" w:hint="eastAsia"/>
          <w:sz w:val="24"/>
          <w:szCs w:val="32"/>
        </w:rPr>
        <w:t>马煜</w:t>
      </w:r>
    </w:p>
    <w:p w14:paraId="5D4F27E1" w14:textId="4292FF2E" w:rsidR="00D72E1E" w:rsidRDefault="00D72E1E" w:rsidP="00D72E1E">
      <w:pPr>
        <w:pStyle w:val="1"/>
      </w:pPr>
      <w:r>
        <w:rPr>
          <w:rFonts w:hint="eastAsia"/>
        </w:rPr>
        <w:t>源代码架构说明</w:t>
      </w:r>
    </w:p>
    <w:p w14:paraId="093F22E6" w14:textId="5384B4A8" w:rsidR="00D72E1E" w:rsidRDefault="00D72E1E" w:rsidP="00D72E1E">
      <w:r>
        <w:rPr>
          <w:rFonts w:hint="eastAsia"/>
        </w:rPr>
        <w:t>参考</w:t>
      </w:r>
      <w:proofErr w:type="spellStart"/>
      <w:r>
        <w:rPr>
          <w:rFonts w:hint="eastAsia"/>
        </w:rPr>
        <w:t>RLexample</w:t>
      </w:r>
      <w:proofErr w:type="spellEnd"/>
      <w:r>
        <w:rPr>
          <w:rFonts w:hint="eastAsia"/>
        </w:rPr>
        <w:t>的代码示例，我对照重写了</w:t>
      </w:r>
      <w:proofErr w:type="spellStart"/>
      <w:r>
        <w:rPr>
          <w:rFonts w:hint="eastAsia"/>
        </w:rPr>
        <w:t>sarsa</w:t>
      </w:r>
      <w:proofErr w:type="spellEnd"/>
      <w:r>
        <w:rPr>
          <w:rFonts w:hint="eastAsia"/>
        </w:rPr>
        <w:t>和Q-learning核心部分的代码，见</w:t>
      </w:r>
      <w:r w:rsidRPr="00D72E1E">
        <w:t>q-learning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和</w:t>
      </w:r>
      <w:r w:rsidRPr="00D72E1E">
        <w:t>sarsa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。</w:t>
      </w:r>
    </w:p>
    <w:p w14:paraId="230DAF73" w14:textId="22FBC32F" w:rsidR="00D72E1E" w:rsidRPr="00D72E1E" w:rsidRDefault="00D72E1E" w:rsidP="00D72E1E">
      <w:pPr>
        <w:rPr>
          <w:rFonts w:hint="eastAsia"/>
        </w:rPr>
      </w:pPr>
      <w:r>
        <w:rPr>
          <w:rFonts w:hint="eastAsia"/>
        </w:rPr>
        <w:t>环境</w:t>
      </w:r>
      <w:proofErr w:type="spellStart"/>
      <w:r w:rsidRPr="00D72E1E">
        <w:t>GridWorld</w:t>
      </w:r>
      <w:proofErr w:type="spellEnd"/>
      <w:r>
        <w:rPr>
          <w:rFonts w:hint="eastAsia"/>
        </w:rPr>
        <w:t>和</w:t>
      </w:r>
      <w:proofErr w:type="spellStart"/>
      <w:r w:rsidRPr="00D72E1E">
        <w:t>egreedy_policy</w:t>
      </w:r>
      <w:proofErr w:type="spellEnd"/>
      <w:r>
        <w:rPr>
          <w:rFonts w:hint="eastAsia"/>
        </w:rPr>
        <w:t>以及结果展示部分直接使用</w:t>
      </w:r>
      <w:proofErr w:type="spellStart"/>
      <w:r>
        <w:rPr>
          <w:rFonts w:hint="eastAsia"/>
        </w:rPr>
        <w:t>RLexample</w:t>
      </w:r>
      <w:proofErr w:type="spellEnd"/>
      <w:r>
        <w:rPr>
          <w:rFonts w:hint="eastAsia"/>
        </w:rPr>
        <w:t>的代码示例</w:t>
      </w:r>
      <w:r>
        <w:rPr>
          <w:rFonts w:hint="eastAsia"/>
        </w:rPr>
        <w:t>，作为头文件引入。</w:t>
      </w:r>
    </w:p>
    <w:p w14:paraId="63C1F1FA" w14:textId="321EA93C" w:rsidR="00D72E1E" w:rsidRDefault="00D72E1E" w:rsidP="00D72E1E">
      <w:pPr>
        <w:pStyle w:val="1"/>
        <w:rPr>
          <w:rFonts w:hint="eastAsia"/>
        </w:rPr>
      </w:pPr>
      <w:proofErr w:type="spellStart"/>
      <w:r>
        <w:rPr>
          <w:rFonts w:hint="eastAsia"/>
        </w:rPr>
        <w:t>Sarsa</w:t>
      </w:r>
      <w:proofErr w:type="spellEnd"/>
    </w:p>
    <w:p w14:paraId="589AABF4" w14:textId="77777777" w:rsidR="00CC2F2D" w:rsidRDefault="00D72E1E" w:rsidP="00CC2F2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32"/>
        </w:rPr>
      </w:pPr>
      <w:r w:rsidRPr="00BA18FD">
        <w:rPr>
          <w:rFonts w:ascii="宋体" w:eastAsia="宋体" w:hAnsi="宋体" w:hint="eastAsia"/>
          <w:b/>
          <w:bCs/>
          <w:sz w:val="28"/>
          <w:szCs w:val="36"/>
        </w:rPr>
        <w:t>实验过程</w:t>
      </w:r>
    </w:p>
    <w:p w14:paraId="1C26EB1F" w14:textId="09994938" w:rsidR="00D72E1E" w:rsidRDefault="00D72E1E" w:rsidP="00CC2F2D">
      <w:pPr>
        <w:pStyle w:val="a7"/>
        <w:ind w:left="360" w:firstLineChars="0" w:firstLine="0"/>
        <w:rPr>
          <w:rFonts w:ascii="宋体" w:eastAsia="宋体" w:hAnsi="宋体"/>
          <w:sz w:val="24"/>
          <w:szCs w:val="32"/>
        </w:rPr>
      </w:pPr>
      <w:proofErr w:type="spellStart"/>
      <w:r>
        <w:rPr>
          <w:rFonts w:ascii="宋体" w:eastAsia="宋体" w:hAnsi="宋体" w:hint="eastAsia"/>
          <w:sz w:val="24"/>
          <w:szCs w:val="32"/>
        </w:rPr>
        <w:t>s</w:t>
      </w:r>
      <w:r>
        <w:rPr>
          <w:rFonts w:ascii="宋体" w:eastAsia="宋体" w:hAnsi="宋体"/>
          <w:sz w:val="24"/>
          <w:szCs w:val="32"/>
        </w:rPr>
        <w:t>arsa</w:t>
      </w:r>
      <w:proofErr w:type="spellEnd"/>
      <w:r>
        <w:rPr>
          <w:rFonts w:ascii="宋体" w:eastAsia="宋体" w:hAnsi="宋体" w:hint="eastAsia"/>
          <w:sz w:val="24"/>
          <w:szCs w:val="32"/>
        </w:rPr>
        <w:t>是基于时序差分方法框架的一种算法，其更新Q函数的流程如下：</w:t>
      </w:r>
    </w:p>
    <w:p w14:paraId="1C16D7E2" w14:textId="77777777" w:rsidR="00D72E1E" w:rsidRDefault="00D72E1E" w:rsidP="00D72E1E">
      <w:pPr>
        <w:jc w:val="center"/>
        <w:rPr>
          <w:rFonts w:ascii="宋体" w:eastAsia="宋体" w:hAnsi="宋体"/>
          <w:sz w:val="24"/>
          <w:szCs w:val="32"/>
        </w:rPr>
      </w:pPr>
      <w:r>
        <w:fldChar w:fldCharType="begin"/>
      </w:r>
      <w:r>
        <w:instrText xml:space="preserve"> INCLUDEPICTURE "https://img-blog.csdnimg.cn/96cf533cdc9d4e7887b440a415a5234b.png#pic_center"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6F543E" wp14:editId="42FFBCAB">
            <wp:extent cx="5095631" cy="1956413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63" cy="196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530377" w14:textId="645EF12C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  <w:r w:rsidRPr="00CC2F2D">
        <w:rPr>
          <w:rFonts w:ascii="宋体" w:eastAsia="宋体" w:hAnsi="宋体" w:hint="eastAsia"/>
          <w:sz w:val="24"/>
          <w:szCs w:val="32"/>
        </w:rPr>
        <w:t>这段代码的核心部分是</w:t>
      </w:r>
      <w:r w:rsidRPr="00CC2F2D">
        <w:rPr>
          <w:rFonts w:ascii="宋体" w:eastAsia="宋体" w:hAnsi="宋体"/>
          <w:sz w:val="24"/>
          <w:szCs w:val="32"/>
        </w:rPr>
        <w:t>"SARSA"函数。其中Q函数的值被表示为一个表格，这个表格是一个二维数组，其维度大小分别对应于状态（state）和动作（action）的数量。在开始时，这个Q表格的所有值都被初始化为0。此外，一个名为"</w:t>
      </w:r>
      <w:proofErr w:type="spellStart"/>
      <w:r w:rsidRPr="00CC2F2D">
        <w:rPr>
          <w:rFonts w:ascii="宋体" w:eastAsia="宋体" w:hAnsi="宋体"/>
          <w:sz w:val="24"/>
          <w:szCs w:val="32"/>
        </w:rPr>
        <w:t>ep_rewards</w:t>
      </w:r>
      <w:proofErr w:type="spellEnd"/>
      <w:r w:rsidRPr="00CC2F2D">
        <w:rPr>
          <w:rFonts w:ascii="宋体" w:eastAsia="宋体" w:hAnsi="宋体"/>
          <w:sz w:val="24"/>
          <w:szCs w:val="32"/>
        </w:rPr>
        <w:t>"的列表被创建，用于存储每个episode的总奖励值。</w:t>
      </w:r>
    </w:p>
    <w:p w14:paraId="1EB8BEE1" w14:textId="77777777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</w:p>
    <w:p w14:paraId="307F7EA1" w14:textId="77777777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  <w:r w:rsidRPr="00CC2F2D">
        <w:rPr>
          <w:rFonts w:ascii="宋体" w:eastAsia="宋体" w:hAnsi="宋体" w:hint="eastAsia"/>
          <w:sz w:val="24"/>
          <w:szCs w:val="32"/>
        </w:rPr>
        <w:t>在</w:t>
      </w:r>
      <w:r w:rsidRPr="00CC2F2D">
        <w:rPr>
          <w:rFonts w:ascii="宋体" w:eastAsia="宋体" w:hAnsi="宋体"/>
          <w:sz w:val="24"/>
          <w:szCs w:val="32"/>
        </w:rPr>
        <w:t>"SARSA"函数的主要循环中，首先每个episode开始前会调用"reset"函数，以重置环境状态。然后，根据ε-greedy策略（即以一定的概率进行探索或选择Q值最高的动作），从Q函数中选择当前状态对应的动作。这个选择过程是由名为"</w:t>
      </w:r>
      <w:proofErr w:type="spellStart"/>
      <w:r w:rsidRPr="00CC2F2D">
        <w:rPr>
          <w:rFonts w:ascii="宋体" w:eastAsia="宋体" w:hAnsi="宋体"/>
          <w:sz w:val="24"/>
          <w:szCs w:val="32"/>
        </w:rPr>
        <w:t>egreedy_policy</w:t>
      </w:r>
      <w:proofErr w:type="spellEnd"/>
      <w:r w:rsidRPr="00CC2F2D">
        <w:rPr>
          <w:rFonts w:ascii="宋体" w:eastAsia="宋体" w:hAnsi="宋体"/>
          <w:sz w:val="24"/>
          <w:szCs w:val="32"/>
        </w:rPr>
        <w:t>"的函数实现的。一旦动作被选定，它会被执行，同时根据"cliff walking"规则计算执行该动作的奖励值以及是否达到了终点（结束标志"done"）。接着，算出时间差分（TD）的目标值和误差，然后利用这些值来更新当前状态的Q函数值。最后，状态和</w:t>
      </w:r>
      <w:r w:rsidRPr="00CC2F2D">
        <w:rPr>
          <w:rFonts w:ascii="宋体" w:eastAsia="宋体" w:hAnsi="宋体" w:hint="eastAsia"/>
          <w:sz w:val="24"/>
          <w:szCs w:val="32"/>
        </w:rPr>
        <w:t>动作被更新。</w:t>
      </w:r>
    </w:p>
    <w:p w14:paraId="2629A581" w14:textId="77777777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</w:p>
    <w:p w14:paraId="26BF167D" w14:textId="77777777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  <w:r w:rsidRPr="00CC2F2D">
        <w:rPr>
          <w:rFonts w:ascii="宋体" w:eastAsia="宋体" w:hAnsi="宋体"/>
          <w:sz w:val="24"/>
          <w:szCs w:val="32"/>
        </w:rPr>
        <w:t>"SARSA"函数通过检查"done"来判断是否一个episode结束，如果是，它会将当前episode的总奖励值添加到"</w:t>
      </w:r>
      <w:proofErr w:type="spellStart"/>
      <w:r w:rsidRPr="00CC2F2D">
        <w:rPr>
          <w:rFonts w:ascii="宋体" w:eastAsia="宋体" w:hAnsi="宋体"/>
          <w:sz w:val="24"/>
          <w:szCs w:val="32"/>
        </w:rPr>
        <w:t>ep_rewards</w:t>
      </w:r>
      <w:proofErr w:type="spellEnd"/>
      <w:r w:rsidRPr="00CC2F2D">
        <w:rPr>
          <w:rFonts w:ascii="宋体" w:eastAsia="宋体" w:hAnsi="宋体"/>
          <w:sz w:val="24"/>
          <w:szCs w:val="32"/>
        </w:rPr>
        <w:t>"列表中。如果"render"参数设置为</w:t>
      </w:r>
      <w:r w:rsidRPr="00CC2F2D">
        <w:rPr>
          <w:rFonts w:ascii="宋体" w:eastAsia="宋体" w:hAnsi="宋体"/>
          <w:sz w:val="24"/>
          <w:szCs w:val="32"/>
        </w:rPr>
        <w:lastRenderedPageBreak/>
        <w:t>True，该函数还会在每次选择并执行动作后显示图形界面，以可视化整个训练过程。</w:t>
      </w:r>
    </w:p>
    <w:p w14:paraId="0BCE7DF9" w14:textId="77777777" w:rsidR="00CC2F2D" w:rsidRPr="00CC2F2D" w:rsidRDefault="00CC2F2D" w:rsidP="00CC2F2D">
      <w:pPr>
        <w:rPr>
          <w:rFonts w:ascii="宋体" w:eastAsia="宋体" w:hAnsi="宋体"/>
          <w:sz w:val="24"/>
          <w:szCs w:val="32"/>
        </w:rPr>
      </w:pPr>
    </w:p>
    <w:p w14:paraId="5ABDE18E" w14:textId="29572244" w:rsidR="00D72E1E" w:rsidRDefault="00CC2F2D" w:rsidP="00CC2F2D">
      <w:pPr>
        <w:rPr>
          <w:rFonts w:ascii="宋体" w:eastAsia="宋体" w:hAnsi="宋体"/>
          <w:sz w:val="24"/>
          <w:szCs w:val="32"/>
        </w:rPr>
      </w:pPr>
      <w:r w:rsidRPr="00CC2F2D">
        <w:rPr>
          <w:rFonts w:ascii="宋体" w:eastAsia="宋体" w:hAnsi="宋体" w:hint="eastAsia"/>
          <w:sz w:val="24"/>
          <w:szCs w:val="32"/>
        </w:rPr>
        <w:t>最终，</w:t>
      </w:r>
      <w:r w:rsidRPr="00CC2F2D">
        <w:rPr>
          <w:rFonts w:ascii="宋体" w:eastAsia="宋体" w:hAnsi="宋体"/>
          <w:sz w:val="24"/>
          <w:szCs w:val="32"/>
        </w:rPr>
        <w:t>"SARSA"函数返回一个包含每个episode总奖励值的列表，以及最终经过训练的Q函数表格。这个Q表格包含了在训练过程中学到的值，可用于智能体在环境中做出更好的决策。</w:t>
      </w:r>
    </w:p>
    <w:p w14:paraId="0ECA5928" w14:textId="77777777" w:rsidR="00CC2F2D" w:rsidRDefault="00CC2F2D" w:rsidP="00CC2F2D">
      <w:pPr>
        <w:rPr>
          <w:rFonts w:ascii="宋体" w:eastAsia="宋体" w:hAnsi="宋体" w:hint="eastAsia"/>
          <w:sz w:val="24"/>
          <w:szCs w:val="32"/>
        </w:rPr>
      </w:pPr>
    </w:p>
    <w:p w14:paraId="4182EBEA" w14:textId="1FDE3DA2" w:rsidR="00D72E1E" w:rsidRDefault="00D72E1E" w:rsidP="00D72E1E">
      <w:pPr>
        <w:rPr>
          <w:rFonts w:ascii="宋体" w:eastAsia="宋体" w:hAnsi="宋体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最后，</w:t>
      </w:r>
      <w:bookmarkStart w:id="0" w:name="OLE_LINK7"/>
      <w:bookmarkStart w:id="1" w:name="OLE_LINK8"/>
      <w:r>
        <w:rPr>
          <w:rFonts w:ascii="宋体" w:eastAsia="宋体" w:hAnsi="宋体" w:hint="eastAsia"/>
          <w:sz w:val="24"/>
          <w:szCs w:val="32"/>
        </w:rPr>
        <w:t>调用1</w:t>
      </w:r>
      <w:r>
        <w:rPr>
          <w:rFonts w:ascii="宋体" w:eastAsia="宋体" w:hAnsi="宋体"/>
          <w:sz w:val="24"/>
          <w:szCs w:val="32"/>
        </w:rPr>
        <w:t>0</w:t>
      </w:r>
      <w:r>
        <w:rPr>
          <w:rFonts w:ascii="宋体" w:eastAsia="宋体" w:hAnsi="宋体" w:hint="eastAsia"/>
          <w:sz w:val="24"/>
          <w:szCs w:val="32"/>
        </w:rPr>
        <w:t>次</w:t>
      </w:r>
      <w:proofErr w:type="spellStart"/>
      <w:r>
        <w:rPr>
          <w:rFonts w:ascii="宋体" w:eastAsia="宋体" w:hAnsi="宋体" w:hint="eastAsia"/>
          <w:sz w:val="24"/>
          <w:szCs w:val="32"/>
        </w:rPr>
        <w:t>sarsa</w:t>
      </w:r>
      <w:proofErr w:type="spellEnd"/>
      <w:r>
        <w:rPr>
          <w:rFonts w:ascii="宋体" w:eastAsia="宋体" w:hAnsi="宋体" w:hint="eastAsia"/>
          <w:sz w:val="24"/>
          <w:szCs w:val="32"/>
        </w:rPr>
        <w:t>函数训练以便对算法平均性能进行评估。</w:t>
      </w:r>
    </w:p>
    <w:p w14:paraId="56A135FD" w14:textId="77777777" w:rsidR="00D72E1E" w:rsidRDefault="00D72E1E" w:rsidP="00D72E1E">
      <w:pPr>
        <w:rPr>
          <w:rFonts w:ascii="宋体" w:eastAsia="宋体" w:hAnsi="宋体"/>
          <w:sz w:val="24"/>
          <w:szCs w:val="32"/>
        </w:rPr>
      </w:pPr>
    </w:p>
    <w:bookmarkEnd w:id="0"/>
    <w:bookmarkEnd w:id="1"/>
    <w:p w14:paraId="01A11DC8" w14:textId="77777777" w:rsidR="00D72E1E" w:rsidRDefault="00D72E1E" w:rsidP="00D72E1E">
      <w:pPr>
        <w:rPr>
          <w:rFonts w:ascii="宋体" w:eastAsia="宋体" w:hAnsi="宋体"/>
          <w:sz w:val="24"/>
          <w:szCs w:val="32"/>
        </w:rPr>
      </w:pPr>
    </w:p>
    <w:p w14:paraId="1D00203B" w14:textId="18C967C3" w:rsidR="00D72E1E" w:rsidRDefault="00D72E1E" w:rsidP="00D72E1E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36"/>
        </w:rPr>
      </w:pPr>
      <w:r w:rsidRPr="00BA18FD">
        <w:rPr>
          <w:rFonts w:ascii="宋体" w:eastAsia="宋体" w:hAnsi="宋体" w:hint="eastAsia"/>
          <w:b/>
          <w:bCs/>
          <w:sz w:val="28"/>
          <w:szCs w:val="36"/>
        </w:rPr>
        <w:t>实验结果及分析</w:t>
      </w:r>
    </w:p>
    <w:p w14:paraId="6D1B351F" w14:textId="686240EE" w:rsidR="00CC2F2D" w:rsidRDefault="00CC2F2D">
      <w:pPr>
        <w:rPr>
          <w:rFonts w:hint="eastAsia"/>
        </w:rPr>
      </w:pPr>
      <w:r>
        <w:tab/>
      </w:r>
      <w:r>
        <w:rPr>
          <w:rFonts w:hint="eastAsia"/>
        </w:rPr>
        <w:t>中间过程：可以看到</w:t>
      </w:r>
      <w:r w:rsidRPr="00CC2F2D">
        <w:rPr>
          <w:rFonts w:hint="eastAsia"/>
        </w:rPr>
        <w:t>各</w:t>
      </w:r>
      <w:r w:rsidRPr="00CC2F2D">
        <w:t>episode平均总奖励值如下图所示，发现奖励值收敛速度较快，但由于探索等原因经常会出现大幅波动。</w:t>
      </w:r>
    </w:p>
    <w:p w14:paraId="4053F811" w14:textId="1C61CC8B" w:rsidR="00CC2F2D" w:rsidRDefault="00CC2F2D">
      <w:r w:rsidRPr="00CC2F2D">
        <w:drawing>
          <wp:inline distT="0" distB="0" distL="0" distR="0" wp14:anchorId="0CCE7040" wp14:editId="6B222D40">
            <wp:extent cx="5274310" cy="4472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C16B" w14:textId="47FE82B9" w:rsidR="00CC2F2D" w:rsidRDefault="00CC2F2D">
      <w:r>
        <w:rPr>
          <w:rFonts w:hint="eastAsia"/>
        </w:rPr>
        <w:t>最终结果呈现：</w:t>
      </w:r>
    </w:p>
    <w:p w14:paraId="6A04702D" w14:textId="77777777" w:rsidR="00CC2F2D" w:rsidRPr="00CC2F2D" w:rsidRDefault="00CC2F2D" w:rsidP="00CC2F2D">
      <w:pPr>
        <w:rPr>
          <w:rFonts w:hint="eastAsia"/>
        </w:rPr>
      </w:pPr>
      <w:r w:rsidRPr="00CC2F2D">
        <w:rPr>
          <w:rFonts w:hint="eastAsia"/>
        </w:rPr>
        <w:t>多次运行程序发现</w:t>
      </w:r>
      <w:proofErr w:type="spellStart"/>
      <w:r w:rsidRPr="00CC2F2D">
        <w:rPr>
          <w:rFonts w:hint="eastAsia"/>
        </w:rPr>
        <w:t>sarsa</w:t>
      </w:r>
      <w:proofErr w:type="spellEnd"/>
      <w:r w:rsidRPr="00CC2F2D">
        <w:rPr>
          <w:rFonts w:hint="eastAsia"/>
        </w:rPr>
        <w:t>的训练结果不太稳定,下图是一次并不是直接从起点出发直接远离悬崖的训练结果示意。</w:t>
      </w:r>
    </w:p>
    <w:p w14:paraId="47505380" w14:textId="77777777" w:rsidR="00CC2F2D" w:rsidRDefault="00CC2F2D" w:rsidP="00CC2F2D">
      <w:r w:rsidRPr="00CC2F2D">
        <w:lastRenderedPageBreak/>
        <w:drawing>
          <wp:inline distT="0" distB="0" distL="0" distR="0" wp14:anchorId="6FA03794" wp14:editId="7081200C">
            <wp:extent cx="5274310" cy="2030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D105" w14:textId="77777777" w:rsidR="00CC2F2D" w:rsidRDefault="00CC2F2D">
      <w:pPr>
        <w:rPr>
          <w:rFonts w:hint="eastAsia"/>
        </w:rPr>
      </w:pPr>
    </w:p>
    <w:p w14:paraId="3955DD58" w14:textId="2B16C724" w:rsidR="00CC2F2D" w:rsidRDefault="00CC2F2D" w:rsidP="00CC2F2D">
      <w:pPr>
        <w:pStyle w:val="1"/>
      </w:pPr>
      <w:r>
        <w:rPr>
          <w:rFonts w:hint="eastAsia"/>
        </w:rPr>
        <w:t>Q-learning</w:t>
      </w:r>
    </w:p>
    <w:p w14:paraId="3F05774F" w14:textId="750A572C" w:rsidR="00CC2F2D" w:rsidRDefault="00CC2F2D" w:rsidP="00CC2F2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32"/>
        </w:rPr>
      </w:pPr>
      <w:r w:rsidRPr="000E1E1D">
        <w:rPr>
          <w:rFonts w:ascii="宋体" w:eastAsia="宋体" w:hAnsi="宋体" w:hint="eastAsia"/>
          <w:b/>
          <w:bCs/>
          <w:sz w:val="28"/>
          <w:szCs w:val="36"/>
        </w:rPr>
        <w:t>实验过程</w:t>
      </w:r>
      <w:r>
        <w:rPr>
          <w:rFonts w:ascii="宋体" w:eastAsia="宋体" w:hAnsi="宋体" w:hint="eastAsia"/>
          <w:sz w:val="24"/>
          <w:szCs w:val="32"/>
        </w:rPr>
        <w:t>Q</w:t>
      </w:r>
      <w:r>
        <w:rPr>
          <w:rFonts w:ascii="宋体" w:eastAsia="宋体" w:hAnsi="宋体"/>
          <w:sz w:val="24"/>
          <w:szCs w:val="32"/>
        </w:rPr>
        <w:t>-learning</w:t>
      </w:r>
      <w:r>
        <w:rPr>
          <w:rFonts w:ascii="宋体" w:eastAsia="宋体" w:hAnsi="宋体" w:hint="eastAsia"/>
          <w:sz w:val="24"/>
          <w:szCs w:val="32"/>
        </w:rPr>
        <w:t>是一种基于</w:t>
      </w:r>
      <w:bookmarkStart w:id="2" w:name="OLE_LINK5"/>
      <w:bookmarkStart w:id="3" w:name="OLE_LINK6"/>
      <w:r w:rsidRPr="00413F9C">
        <w:rPr>
          <w:rFonts w:ascii="宋体" w:eastAsia="宋体" w:hAnsi="宋体"/>
          <w:sz w:val="24"/>
          <w:szCs w:val="32"/>
        </w:rPr>
        <w:t>ε-greedy策略</w:t>
      </w:r>
      <w:bookmarkEnd w:id="2"/>
      <w:bookmarkEnd w:id="3"/>
      <w:r>
        <w:rPr>
          <w:rFonts w:ascii="宋体" w:eastAsia="宋体" w:hAnsi="宋体" w:hint="eastAsia"/>
          <w:sz w:val="24"/>
          <w:szCs w:val="32"/>
        </w:rPr>
        <w:t>的特殊</w:t>
      </w:r>
      <w:proofErr w:type="spellStart"/>
      <w:r>
        <w:rPr>
          <w:rFonts w:ascii="宋体" w:eastAsia="宋体" w:hAnsi="宋体" w:hint="eastAsia"/>
          <w:sz w:val="24"/>
          <w:szCs w:val="32"/>
        </w:rPr>
        <w:t>sarsa</w:t>
      </w:r>
      <w:proofErr w:type="spellEnd"/>
      <w:r>
        <w:rPr>
          <w:rFonts w:ascii="宋体" w:eastAsia="宋体" w:hAnsi="宋体" w:hint="eastAsia"/>
          <w:sz w:val="24"/>
          <w:szCs w:val="32"/>
        </w:rPr>
        <w:t>算法，其流程见下图：</w:t>
      </w:r>
    </w:p>
    <w:p w14:paraId="4FBEF0B5" w14:textId="77777777" w:rsidR="00CC2F2D" w:rsidRDefault="00CC2F2D" w:rsidP="00CC2F2D">
      <w:pPr>
        <w:rPr>
          <w:rFonts w:ascii="宋体" w:eastAsia="宋体" w:hAnsi="宋体"/>
          <w:sz w:val="24"/>
          <w:szCs w:val="32"/>
        </w:rPr>
      </w:pPr>
      <w:r>
        <w:fldChar w:fldCharType="begin"/>
      </w:r>
      <w:r>
        <w:instrText xml:space="preserve"> INCLUDEPICTURE "https://img-blog.csdnimg.cn/a86ecc56601e4e828efb4dc10f184b7f.png#pic_center"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0D12FD9" wp14:editId="34255D97">
            <wp:extent cx="5274310" cy="1847850"/>
            <wp:effectExtent l="0" t="0" r="0" b="635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BA93DD" w14:textId="37548D64" w:rsidR="00CC2F2D" w:rsidRDefault="00CC2F2D" w:rsidP="00CC2F2D">
      <w:r>
        <w:t>这段代码的整体结构与"sarsa.py"相似，包括</w:t>
      </w:r>
      <w:proofErr w:type="spellStart"/>
      <w:r>
        <w:rPr>
          <w:rStyle w:val="HTML"/>
        </w:rPr>
        <w:t>GridWorld</w:t>
      </w:r>
      <w:proofErr w:type="spellEnd"/>
      <w:r>
        <w:t>类和</w:t>
      </w:r>
      <w:proofErr w:type="spellStart"/>
      <w:r>
        <w:rPr>
          <w:rStyle w:val="HTML"/>
        </w:rPr>
        <w:t>egreedy_policy</w:t>
      </w:r>
      <w:proofErr w:type="spellEnd"/>
      <w:r>
        <w:t>函数等都完全相同。它主要实现了Q-learning算法，与"SARSA"不同，Q-learning是一种off-policy算法，它在更新Q值时使用了最大估计的动作值，而不是根据实际执行的动作来更新</w:t>
      </w:r>
      <w:r>
        <w:rPr>
          <w:rFonts w:hint="eastAsia"/>
        </w:rPr>
        <w:t>。</w:t>
      </w:r>
    </w:p>
    <w:p w14:paraId="41C11250" w14:textId="210DE1BC" w:rsidR="00CC2F2D" w:rsidRDefault="00CC2F2D" w:rsidP="00CC2F2D">
      <w:r>
        <w:rPr>
          <w:rFonts w:hint="eastAsia"/>
        </w:rPr>
        <w:t>具体算法请看代码注释：</w:t>
      </w:r>
    </w:p>
    <w:p w14:paraId="543E4606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D55FDE"/>
          <w:kern w:val="0"/>
          <w:szCs w:val="21"/>
        </w:rPr>
        <w:t>def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q_</w:t>
      </w:r>
      <w:proofErr w:type="gramStart"/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learning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74114279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env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      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环境对象，表示智能体的操作环境</w:t>
      </w:r>
    </w:p>
    <w:p w14:paraId="5530042E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num_episodes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500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,      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训练的总周期数（默认为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500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个周期）</w:t>
      </w:r>
    </w:p>
    <w:p w14:paraId="2E1D4C07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render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True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是否在每个周期中渲染环境（默认为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True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）</w:t>
      </w:r>
    </w:p>
    <w:p w14:paraId="34FA70ED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exploration_rate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0.1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,  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探索率（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ε-greedy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策略中的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ε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值，默认为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0.1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）</w:t>
      </w:r>
    </w:p>
    <w:p w14:paraId="06CAF969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learning_rate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0.5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学习率（默认为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0.5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）</w:t>
      </w:r>
    </w:p>
    <w:p w14:paraId="33CEE54C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gamma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0.9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折扣因子（默认为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0.9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）</w:t>
      </w:r>
    </w:p>
    <w:p w14:paraId="233F5846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502A29BB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初始化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值表，所有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值都初始化为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0</w:t>
      </w:r>
    </w:p>
    <w:p w14:paraId="7C8FBC87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CC2F2D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zeros</w:t>
      </w:r>
      <w:proofErr w:type="spellEnd"/>
      <w:proofErr w:type="gramEnd"/>
      <w:r w:rsidRPr="00CC2F2D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num_states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num_actions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1407FD4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</w:t>
      </w:r>
    </w:p>
    <w:p w14:paraId="1274BA5D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存储每个周期的总奖励</w:t>
      </w:r>
    </w:p>
    <w:p w14:paraId="231E4D2A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ep_rewards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[]</w:t>
      </w:r>
    </w:p>
    <w:p w14:paraId="5C8313C1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B99C89A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开始训练循环，每个周期都是一个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episode</w:t>
      </w:r>
    </w:p>
    <w:p w14:paraId="45B18E97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for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_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in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E5C07B"/>
          <w:kern w:val="0"/>
          <w:szCs w:val="21"/>
        </w:rPr>
        <w:t>range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num_episodes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):</w:t>
      </w:r>
    </w:p>
    <w:p w14:paraId="47B81E1B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重置环境，开始新的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episode</w:t>
      </w:r>
    </w:p>
    <w:p w14:paraId="7D67D72F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state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env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color w:val="61AFEF"/>
          <w:kern w:val="0"/>
          <w:szCs w:val="21"/>
        </w:rPr>
        <w:t>reset</w:t>
      </w:r>
      <w:proofErr w:type="spellEnd"/>
      <w:proofErr w:type="gramEnd"/>
      <w:r w:rsidRPr="00CC2F2D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13B71D10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done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False</w:t>
      </w:r>
    </w:p>
    <w:p w14:paraId="72E2B35E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reward_sum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0</w:t>
      </w:r>
    </w:p>
    <w:p w14:paraId="7E082511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982EA33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在一个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episode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中不断选择动作并与环境交互，直到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episode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结束</w:t>
      </w:r>
    </w:p>
    <w:p w14:paraId="4E5F6518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while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not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done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3CB616E5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使用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ε-greedy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策略选择动作</w:t>
      </w:r>
    </w:p>
    <w:p w14:paraId="30992C7A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egreedy_</w:t>
      </w:r>
      <w:proofErr w:type="gramStart"/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policy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state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exploration_rate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F4C23A0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</w:p>
    <w:p w14:paraId="26FFB321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执行选定的动作并观察环境的反馈</w:t>
      </w:r>
    </w:p>
    <w:p w14:paraId="3A87B229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next_state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reward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done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env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color w:val="61AFEF"/>
          <w:kern w:val="0"/>
          <w:szCs w:val="21"/>
        </w:rPr>
        <w:t>step</w:t>
      </w:r>
      <w:proofErr w:type="spellEnd"/>
      <w:proofErr w:type="gram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2CA9914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</w:p>
    <w:p w14:paraId="315F4100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累积奖励</w:t>
      </w:r>
    </w:p>
    <w:p w14:paraId="2E4D6157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reward_sum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+=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reward</w:t>
      </w:r>
    </w:p>
    <w:p w14:paraId="699C03E5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14E585C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更新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</w:t>
      </w:r>
    </w:p>
    <w:p w14:paraId="55A0980A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根据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Q-learning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的更新规则计算目标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 (</w:t>
      </w:r>
      <w:proofErr w:type="spellStart"/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td_target</w:t>
      </w:r>
      <w:proofErr w:type="spellEnd"/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)</w:t>
      </w:r>
    </w:p>
    <w:p w14:paraId="0CF59093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td_target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reward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+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gamma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*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5C07B"/>
          <w:kern w:val="0"/>
          <w:szCs w:val="21"/>
        </w:rPr>
        <w:t>np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max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next_state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3B8222E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计算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TD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误差</w:t>
      </w:r>
    </w:p>
    <w:p w14:paraId="0A042332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td_error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td_target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-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state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][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BC6D887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使用学习率更新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</w:t>
      </w:r>
    </w:p>
    <w:p w14:paraId="766DA90D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state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][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]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+=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learning_rate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*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td_error</w:t>
      </w:r>
      <w:proofErr w:type="spellEnd"/>
    </w:p>
    <w:p w14:paraId="67FB5B25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</w:p>
    <w:p w14:paraId="30E48B5C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更新状态为下一个状态</w:t>
      </w:r>
    </w:p>
    <w:p w14:paraId="4AC317FF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state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next_state</w:t>
      </w:r>
      <w:proofErr w:type="spellEnd"/>
    </w:p>
    <w:p w14:paraId="397C67BB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4A43F75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如果需要，渲染当前环境状态</w:t>
      </w:r>
    </w:p>
    <w:p w14:paraId="5C235321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if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render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5238FAEB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</w:t>
      </w:r>
      <w:proofErr w:type="spellStart"/>
      <w:proofErr w:type="gram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env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color w:val="61AFEF"/>
          <w:kern w:val="0"/>
          <w:szCs w:val="21"/>
        </w:rPr>
        <w:t>render</w:t>
      </w:r>
      <w:proofErr w:type="spellEnd"/>
      <w:proofErr w:type="gram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actions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2F2D">
        <w:rPr>
          <w:rFonts w:ascii="Consolas" w:eastAsia="宋体" w:hAnsi="Consolas" w:cs="宋体"/>
          <w:color w:val="EF596F"/>
          <w:kern w:val="0"/>
          <w:szCs w:val="21"/>
        </w:rPr>
        <w:t>action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], </w:t>
      </w:r>
      <w:proofErr w:type="spellStart"/>
      <w:r w:rsidRPr="00CC2F2D">
        <w:rPr>
          <w:rFonts w:ascii="Consolas" w:eastAsia="宋体" w:hAnsi="Consolas" w:cs="宋体"/>
          <w:i/>
          <w:iCs/>
          <w:color w:val="EF596F"/>
          <w:kern w:val="0"/>
          <w:szCs w:val="21"/>
        </w:rPr>
        <w:t>colorize_q</w:t>
      </w:r>
      <w:proofErr w:type="spellEnd"/>
      <w:r w:rsidRPr="00CC2F2D">
        <w:rPr>
          <w:rFonts w:ascii="Consolas" w:eastAsia="宋体" w:hAnsi="Consolas" w:cs="宋体"/>
          <w:color w:val="2BBAC5"/>
          <w:kern w:val="0"/>
          <w:szCs w:val="21"/>
        </w:rPr>
        <w:t>=</w:t>
      </w:r>
      <w:r w:rsidRPr="00CC2F2D">
        <w:rPr>
          <w:rFonts w:ascii="Consolas" w:eastAsia="宋体" w:hAnsi="Consolas" w:cs="宋体"/>
          <w:color w:val="D19A66"/>
          <w:kern w:val="0"/>
          <w:szCs w:val="21"/>
        </w:rPr>
        <w:t>True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FEF2B8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5B26585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存储本周期的总奖励</w:t>
      </w:r>
    </w:p>
    <w:p w14:paraId="67ED6FB6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ep_</w:t>
      </w:r>
      <w:proofErr w:type="gramStart"/>
      <w:r w:rsidRPr="00CC2F2D">
        <w:rPr>
          <w:rFonts w:ascii="Consolas" w:eastAsia="宋体" w:hAnsi="Consolas" w:cs="宋体"/>
          <w:color w:val="EF596F"/>
          <w:kern w:val="0"/>
          <w:szCs w:val="21"/>
        </w:rPr>
        <w:t>rewards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2F2D">
        <w:rPr>
          <w:rFonts w:ascii="Consolas" w:eastAsia="宋体" w:hAnsi="Consolas" w:cs="宋体"/>
          <w:b/>
          <w:bCs/>
          <w:color w:val="61AFEF"/>
          <w:kern w:val="0"/>
          <w:szCs w:val="21"/>
        </w:rPr>
        <w:t>append</w:t>
      </w:r>
      <w:proofErr w:type="spellEnd"/>
      <w:proofErr w:type="gramEnd"/>
      <w:r w:rsidRPr="00CC2F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reward_sum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AE39580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7EB170F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 xml:space="preserve"># 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返回每个周期的总奖励列表和学习后的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Q</w:t>
      </w:r>
      <w:r w:rsidRPr="00CC2F2D">
        <w:rPr>
          <w:rFonts w:ascii="Consolas" w:eastAsia="宋体" w:hAnsi="Consolas" w:cs="宋体"/>
          <w:i/>
          <w:iCs/>
          <w:color w:val="7F848E"/>
          <w:kern w:val="0"/>
          <w:szCs w:val="21"/>
        </w:rPr>
        <w:t>值表</w:t>
      </w:r>
    </w:p>
    <w:p w14:paraId="00E05FD6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CC2F2D">
        <w:rPr>
          <w:rFonts w:ascii="Consolas" w:eastAsia="宋体" w:hAnsi="Consolas" w:cs="宋体"/>
          <w:color w:val="D55FDE"/>
          <w:kern w:val="0"/>
          <w:szCs w:val="21"/>
        </w:rPr>
        <w:t>return</w:t>
      </w:r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ep_rewards</w:t>
      </w:r>
      <w:proofErr w:type="spellEnd"/>
      <w:r w:rsidRPr="00CC2F2D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proofErr w:type="spellStart"/>
      <w:r w:rsidRPr="00CC2F2D">
        <w:rPr>
          <w:rFonts w:ascii="Consolas" w:eastAsia="宋体" w:hAnsi="Consolas" w:cs="宋体"/>
          <w:color w:val="EF596F"/>
          <w:kern w:val="0"/>
          <w:szCs w:val="21"/>
        </w:rPr>
        <w:t>q_values</w:t>
      </w:r>
      <w:proofErr w:type="spellEnd"/>
    </w:p>
    <w:p w14:paraId="3AC94FDC" w14:textId="77777777" w:rsidR="00CC2F2D" w:rsidRPr="00CC2F2D" w:rsidRDefault="00CC2F2D" w:rsidP="00CC2F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C99BE58" w14:textId="77777777" w:rsidR="00CC2F2D" w:rsidRPr="001C7E5C" w:rsidRDefault="00CC2F2D" w:rsidP="00CC2F2D">
      <w:pPr>
        <w:rPr>
          <w:rFonts w:ascii="宋体" w:eastAsia="宋体" w:hAnsi="宋体" w:hint="eastAsia"/>
          <w:sz w:val="24"/>
          <w:szCs w:val="32"/>
        </w:rPr>
      </w:pPr>
    </w:p>
    <w:p w14:paraId="76C74007" w14:textId="77777777" w:rsidR="00CC2F2D" w:rsidRPr="00F96E52" w:rsidRDefault="00CC2F2D" w:rsidP="00CC2F2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36"/>
        </w:rPr>
      </w:pPr>
      <w:r w:rsidRPr="00F96E52">
        <w:rPr>
          <w:rFonts w:ascii="宋体" w:eastAsia="宋体" w:hAnsi="宋体" w:hint="eastAsia"/>
          <w:b/>
          <w:bCs/>
          <w:sz w:val="28"/>
          <w:szCs w:val="36"/>
        </w:rPr>
        <w:t>实验结果分析</w:t>
      </w:r>
    </w:p>
    <w:p w14:paraId="23E2673A" w14:textId="36461EBC" w:rsidR="00CC2F2D" w:rsidRDefault="00CC2F2D" w:rsidP="00CC2F2D">
      <w:r>
        <w:rPr>
          <w:rFonts w:hint="eastAsia"/>
        </w:rPr>
        <w:t>中间过程：</w:t>
      </w:r>
      <w:r w:rsidR="00D55553" w:rsidRPr="00D55553">
        <w:rPr>
          <w:rFonts w:hint="eastAsia"/>
        </w:rPr>
        <w:t>可见Q</w:t>
      </w:r>
      <w:r w:rsidR="00D55553" w:rsidRPr="00D55553">
        <w:t>-</w:t>
      </w:r>
      <w:r w:rsidR="00D55553" w:rsidRPr="00D55553">
        <w:rPr>
          <w:rFonts w:hint="eastAsia"/>
        </w:rPr>
        <w:t>learning的奖励值在收敛后就基本稳定了，而不像</w:t>
      </w:r>
      <w:proofErr w:type="spellStart"/>
      <w:r w:rsidR="00D55553" w:rsidRPr="00D55553">
        <w:rPr>
          <w:rFonts w:hint="eastAsia"/>
        </w:rPr>
        <w:t>sarsa</w:t>
      </w:r>
      <w:proofErr w:type="spellEnd"/>
      <w:r w:rsidR="00D55553" w:rsidRPr="00D55553">
        <w:rPr>
          <w:rFonts w:hint="eastAsia"/>
        </w:rPr>
        <w:t>那样易出现大幅改变。</w:t>
      </w:r>
    </w:p>
    <w:p w14:paraId="1ACFDD91" w14:textId="463F9124" w:rsidR="00CC2F2D" w:rsidRDefault="00CC2F2D" w:rsidP="00CC2F2D">
      <w:r w:rsidRPr="00CC2F2D">
        <w:drawing>
          <wp:inline distT="0" distB="0" distL="0" distR="0" wp14:anchorId="3803D012" wp14:editId="2E7A53EE">
            <wp:extent cx="5274310" cy="2229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EAA6" w14:textId="630752CF" w:rsidR="00D55553" w:rsidRDefault="00D55553" w:rsidP="00CC2F2D">
      <w:r>
        <w:rPr>
          <w:rFonts w:hint="eastAsia"/>
        </w:rPr>
        <w:t>最终结果：</w:t>
      </w:r>
      <w:r w:rsidRPr="00D55553">
        <w:rPr>
          <w:rFonts w:hint="eastAsia"/>
        </w:rPr>
        <w:t>agent每次选择Q值最大的动作执行，最终结果</w:t>
      </w:r>
      <w:r w:rsidRPr="00D55553">
        <w:rPr>
          <w:rFonts w:hint="eastAsia"/>
        </w:rPr>
        <w:t>一定</w:t>
      </w:r>
      <w:r w:rsidRPr="00D55553">
        <w:rPr>
          <w:rFonts w:hint="eastAsia"/>
        </w:rPr>
        <w:t>是会按照最贴近cliff的一条路线执行。</w:t>
      </w:r>
    </w:p>
    <w:p w14:paraId="4A698027" w14:textId="5F5C8DA6" w:rsidR="00D55553" w:rsidRDefault="00D55553" w:rsidP="00CC2F2D">
      <w:r w:rsidRPr="00D55553">
        <w:drawing>
          <wp:inline distT="0" distB="0" distL="0" distR="0" wp14:anchorId="1DB381B4" wp14:editId="74864D9E">
            <wp:extent cx="5274310" cy="1998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ED4" w14:textId="39F1ED97" w:rsidR="00D55553" w:rsidRDefault="00D55553" w:rsidP="00D55553">
      <w:pPr>
        <w:pStyle w:val="1"/>
      </w:pPr>
      <w:r>
        <w:rPr>
          <w:rFonts w:hint="eastAsia"/>
        </w:rPr>
        <w:t>综合对比分析</w:t>
      </w:r>
    </w:p>
    <w:p w14:paraId="7AA7298E" w14:textId="506BE83C" w:rsidR="00D55553" w:rsidRDefault="008C23EC" w:rsidP="00D55553">
      <w:r>
        <w:tab/>
      </w:r>
      <w:r w:rsidR="00D55553">
        <w:t>Q-learning 是一种 off-policy 算法，它优化的是一个不同于实际执行策略的策略，因此，它在更新 Q 表格时不考虑当前执行的动作。相反，Q-learning 使用已知的最大估计动作值来更新 Q 值，而不是根据实际执行的动作来更新。这意味着，Q-learning 可以选择在当前策略下不常用的动作，因为它的更新不受实际执行的策略影响。</w:t>
      </w:r>
    </w:p>
    <w:p w14:paraId="79F2297D" w14:textId="56B91512" w:rsidR="00D55553" w:rsidRDefault="008C23EC" w:rsidP="00D55553">
      <w:r>
        <w:tab/>
      </w:r>
      <w:r w:rsidR="00D55553">
        <w:t>在学习的过程中，Q-learning 会维护一个最大估计的动作值函数，以便选择最优动作。即使在某些情况下，下一步可能会采取不安全的随机动作，Q-learning 也不会受到影响，因为它不直接考虑执行的动作。这使得 Q-learning 更倾向于选择最优策略，即使在探索新动作时也会更加谨慎。</w:t>
      </w:r>
    </w:p>
    <w:p w14:paraId="11348649" w14:textId="156A3420" w:rsidR="00D55553" w:rsidRPr="00D55553" w:rsidRDefault="008C23EC" w:rsidP="00D55553">
      <w:pPr>
        <w:rPr>
          <w:rFonts w:hint="eastAsia"/>
        </w:rPr>
      </w:pPr>
      <w:r>
        <w:tab/>
      </w:r>
      <w:r w:rsidR="00D55553">
        <w:t xml:space="preserve">所以 </w:t>
      </w:r>
      <w:proofErr w:type="spellStart"/>
      <w:r w:rsidR="00D55553">
        <w:t>Sarsa</w:t>
      </w:r>
      <w:proofErr w:type="spellEnd"/>
      <w:r w:rsidR="00D55553">
        <w:t xml:space="preserve"> 知道它下一步的动作有可能会跑到悬崖那边去，它就会在优化自己的策略的时候，尽可能离悬崖远一点。这样子就会保证，它下一步哪怕是有随机动作，它也还是在</w:t>
      </w:r>
      <w:r w:rsidR="00D55553">
        <w:lastRenderedPageBreak/>
        <w:t>安全区域内。</w:t>
      </w:r>
    </w:p>
    <w:sectPr w:rsidR="00D55553" w:rsidRPr="00D55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905D1" w14:textId="77777777" w:rsidR="00DC2CC0" w:rsidRDefault="00DC2CC0" w:rsidP="00D72E1E">
      <w:r>
        <w:separator/>
      </w:r>
    </w:p>
  </w:endnote>
  <w:endnote w:type="continuationSeparator" w:id="0">
    <w:p w14:paraId="22C85428" w14:textId="77777777" w:rsidR="00DC2CC0" w:rsidRDefault="00DC2CC0" w:rsidP="00D72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9A070" w14:textId="77777777" w:rsidR="00DC2CC0" w:rsidRDefault="00DC2CC0" w:rsidP="00D72E1E">
      <w:r>
        <w:separator/>
      </w:r>
    </w:p>
  </w:footnote>
  <w:footnote w:type="continuationSeparator" w:id="0">
    <w:p w14:paraId="5E18F7E6" w14:textId="77777777" w:rsidR="00DC2CC0" w:rsidRDefault="00DC2CC0" w:rsidP="00D72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6BF"/>
    <w:multiLevelType w:val="hybridMultilevel"/>
    <w:tmpl w:val="691A8266"/>
    <w:lvl w:ilvl="0" w:tplc="0492A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6B0E6A"/>
    <w:multiLevelType w:val="hybridMultilevel"/>
    <w:tmpl w:val="38E87340"/>
    <w:lvl w:ilvl="0" w:tplc="9BCA0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123"/>
    <w:rsid w:val="008C23EC"/>
    <w:rsid w:val="009A3123"/>
    <w:rsid w:val="00CC2F2D"/>
    <w:rsid w:val="00D55553"/>
    <w:rsid w:val="00D72E1E"/>
    <w:rsid w:val="00DC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8D67F"/>
  <w15:chartTrackingRefBased/>
  <w15:docId w15:val="{215E2719-E8E5-48A3-9A18-3B6FAFFCB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E1E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D72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2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2E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2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2E1E"/>
    <w:rPr>
      <w:sz w:val="18"/>
      <w:szCs w:val="18"/>
    </w:rPr>
  </w:style>
  <w:style w:type="paragraph" w:styleId="a7">
    <w:name w:val="List Paragraph"/>
    <w:basedOn w:val="a"/>
    <w:uiPriority w:val="34"/>
    <w:qFormat/>
    <w:rsid w:val="00D72E1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72E1E"/>
    <w:rPr>
      <w:b/>
      <w:bCs/>
      <w:kern w:val="44"/>
      <w:sz w:val="44"/>
      <w:szCs w:val="44"/>
    </w:rPr>
  </w:style>
  <w:style w:type="paragraph" w:styleId="a8">
    <w:name w:val="No Spacing"/>
    <w:uiPriority w:val="1"/>
    <w:qFormat/>
    <w:rsid w:val="00CC2F2D"/>
    <w:pPr>
      <w:widowControl w:val="0"/>
      <w:jc w:val="both"/>
    </w:pPr>
    <w:rPr>
      <w:szCs w:val="24"/>
    </w:rPr>
  </w:style>
  <w:style w:type="character" w:styleId="HTML">
    <w:name w:val="HTML Code"/>
    <w:basedOn w:val="a0"/>
    <w:uiPriority w:val="99"/>
    <w:semiHidden/>
    <w:unhideWhenUsed/>
    <w:rsid w:val="00CC2F2D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D555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531</Words>
  <Characters>3031</Characters>
  <Application>Microsoft Office Word</Application>
  <DocSecurity>0</DocSecurity>
  <Lines>25</Lines>
  <Paragraphs>7</Paragraphs>
  <ScaleCrop>false</ScaleCrop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</dc:creator>
  <cp:keywords/>
  <dc:description/>
  <cp:lastModifiedBy>煜</cp:lastModifiedBy>
  <cp:revision>5</cp:revision>
  <dcterms:created xsi:type="dcterms:W3CDTF">2023-10-09T15:31:00Z</dcterms:created>
  <dcterms:modified xsi:type="dcterms:W3CDTF">2023-10-09T15:52:00Z</dcterms:modified>
</cp:coreProperties>
</file>