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65E8B96D" w:rsidR="00560388" w:rsidRDefault="00192045" w:rsidP="46D23B52">
            <w:pPr>
              <w:pStyle w:val="TableParagraph"/>
              <w:spacing w:before="105"/>
              <w:ind w:left="52"/>
              <w:jc w:val="both"/>
            </w:pPr>
            <w:r>
              <w:t>Oficinas Labsol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603E4AA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06/03/2024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4155C64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11:40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4A9D3EC2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11:50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5A7B3D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6335455D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92045">
              <w:rPr>
                <w:rFonts w:ascii="Times New Roman"/>
                <w:sz w:val="20"/>
              </w:rPr>
              <w:t>1:40</w:t>
            </w: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6C9A7BD2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minutos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0E7F45B6" w:rsidR="00560388" w:rsidRDefault="00F5547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Final del </w:t>
            </w:r>
            <w:r w:rsidR="009B675E">
              <w:rPr>
                <w:rFonts w:ascii="Times New Roman"/>
                <w:sz w:val="20"/>
              </w:rPr>
              <w:t>an</w:t>
            </w:r>
            <w:r w:rsidR="009B675E">
              <w:rPr>
                <w:rFonts w:ascii="Times New Roman"/>
                <w:sz w:val="20"/>
              </w:rPr>
              <w:t>á</w:t>
            </w:r>
            <w:r w:rsidR="009B675E">
              <w:rPr>
                <w:rFonts w:ascii="Times New Roman"/>
                <w:sz w:val="20"/>
              </w:rPr>
              <w:t>lisis de riesgos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49DC880" w:rsidR="00560388" w:rsidRDefault="00F5547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  <w:r w:rsidR="00192045">
              <w:rPr>
                <w:rFonts w:ascii="Times New Roman"/>
                <w:sz w:val="20"/>
              </w:rPr>
              <w:t xml:space="preserve"> 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32B3B291" w:rsidR="00567BF3" w:rsidRDefault="005A7B3D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Completado </w:t>
            </w:r>
            <w:r w:rsidR="009B675E">
              <w:rPr>
                <w:rFonts w:ascii="Times New Roman"/>
                <w:sz w:val="20"/>
              </w:rPr>
              <w:t xml:space="preserve"> de matriz de riesgos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3A548788" w:rsidR="00713394" w:rsidRPr="000B7CFC" w:rsidRDefault="009B675E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Dar por terminado el an</w:t>
            </w:r>
            <w:r>
              <w:rPr>
                <w:rFonts w:ascii="Times New Roman"/>
                <w:sz w:val="16"/>
                <w:szCs w:val="16"/>
                <w:u w:val="single"/>
              </w:rPr>
              <w:t>á</w:t>
            </w:r>
            <w:r>
              <w:rPr>
                <w:rFonts w:ascii="Times New Roman"/>
                <w:sz w:val="16"/>
                <w:szCs w:val="16"/>
                <w:u w:val="single"/>
              </w:rPr>
              <w:t>lisis de riesgos as</w:t>
            </w:r>
            <w:r>
              <w:rPr>
                <w:rFonts w:ascii="Times New Roman"/>
                <w:sz w:val="16"/>
                <w:szCs w:val="16"/>
                <w:u w:val="single"/>
              </w:rPr>
              <w:t>í</w:t>
            </w:r>
            <w:r>
              <w:rPr>
                <w:rFonts w:ascii="Times New Roman"/>
                <w:sz w:val="16"/>
                <w:szCs w:val="16"/>
                <w:u w:val="single"/>
              </w:rPr>
              <w:t xml:space="preserve"> como el primer sprint</w:t>
            </w:r>
          </w:p>
        </w:tc>
        <w:tc>
          <w:tcPr>
            <w:tcW w:w="2270" w:type="dxa"/>
          </w:tcPr>
          <w:p w14:paraId="78451303" w14:textId="1B998B77" w:rsidR="00713394" w:rsidRDefault="00D857F9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08AE228A" w:rsidR="006D6C27" w:rsidRDefault="005A7B3D" w:rsidP="00F5547C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A</w:t>
            </w:r>
            <w:r w:rsidR="009B675E">
              <w:t>probado el análisis de riesgos</w:t>
            </w:r>
            <w:r>
              <w:t>, se contempla terminar con el cierre del análisis de riesgos con todo lo que conlleva. Proporcionando algunos cambios en cuanto a las características de los posibles riesgos.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A83727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71B7F" w14:textId="77777777" w:rsidR="005378FB" w:rsidRDefault="005378FB">
      <w:r>
        <w:separator/>
      </w:r>
    </w:p>
  </w:endnote>
  <w:endnote w:type="continuationSeparator" w:id="0">
    <w:p w14:paraId="38F819A9" w14:textId="77777777" w:rsidR="005378FB" w:rsidRDefault="00537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428AC" w14:textId="77777777" w:rsidR="005378FB" w:rsidRDefault="005378FB">
      <w:r>
        <w:separator/>
      </w:r>
    </w:p>
  </w:footnote>
  <w:footnote w:type="continuationSeparator" w:id="0">
    <w:p w14:paraId="5BFEBFAA" w14:textId="77777777" w:rsidR="005378FB" w:rsidRDefault="00537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92045"/>
    <w:rsid w:val="001C53CD"/>
    <w:rsid w:val="00285273"/>
    <w:rsid w:val="00356547"/>
    <w:rsid w:val="00465192"/>
    <w:rsid w:val="005378FB"/>
    <w:rsid w:val="00560388"/>
    <w:rsid w:val="00567BF3"/>
    <w:rsid w:val="005A7B3D"/>
    <w:rsid w:val="005D5583"/>
    <w:rsid w:val="006648BA"/>
    <w:rsid w:val="006D6C27"/>
    <w:rsid w:val="00713394"/>
    <w:rsid w:val="0087288A"/>
    <w:rsid w:val="009B675E"/>
    <w:rsid w:val="009C0A48"/>
    <w:rsid w:val="00A83727"/>
    <w:rsid w:val="00A87A4D"/>
    <w:rsid w:val="00A944E7"/>
    <w:rsid w:val="00B629EE"/>
    <w:rsid w:val="00C23134"/>
    <w:rsid w:val="00CD6E2C"/>
    <w:rsid w:val="00CD7F17"/>
    <w:rsid w:val="00CE0B72"/>
    <w:rsid w:val="00D857F9"/>
    <w:rsid w:val="00DF61BF"/>
    <w:rsid w:val="00E95ADF"/>
    <w:rsid w:val="00EB221C"/>
    <w:rsid w:val="00ED35B4"/>
    <w:rsid w:val="00F5547C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6</cp:revision>
  <dcterms:created xsi:type="dcterms:W3CDTF">2024-03-07T02:34:00Z</dcterms:created>
  <dcterms:modified xsi:type="dcterms:W3CDTF">2024-05-23T00:31:00Z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