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D2C975D" w:rsidR="00560388" w:rsidRDefault="005863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D131C0">
              <w:rPr>
                <w:rFonts w:ascii="Times New Roman"/>
                <w:sz w:val="20"/>
              </w:rPr>
              <w:t>7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86CEC30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52DE6E2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131C0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131C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4BD86C5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966C7">
              <w:rPr>
                <w:rFonts w:ascii="Times New Roman"/>
                <w:sz w:val="20"/>
              </w:rPr>
              <w:t>4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15BAE612" w:rsidR="008A32FE" w:rsidRPr="00587303" w:rsidRDefault="00D131C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Integración de gif</w:t>
            </w:r>
            <w:r w:rsidR="00E014D8">
              <w:rPr>
                <w:rFonts w:ascii="Times New Roman" w:hAnsi="Times New Roman" w:cs="Times New Roman"/>
                <w:sz w:val="20"/>
                <w:szCs w:val="20"/>
              </w:rPr>
              <w:t xml:space="preserve"> a un proyecto de Android </w:t>
            </w:r>
            <w:r w:rsidR="005966C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014D8">
              <w:rPr>
                <w:rFonts w:ascii="Times New Roman" w:hAnsi="Times New Roman" w:cs="Times New Roman"/>
                <w:sz w:val="20"/>
                <w:szCs w:val="20"/>
              </w:rPr>
              <w:t>tudio</w:t>
            </w:r>
          </w:p>
        </w:tc>
        <w:tc>
          <w:tcPr>
            <w:tcW w:w="2636" w:type="dxa"/>
          </w:tcPr>
          <w:p w14:paraId="7B773270" w14:textId="3E18F9B6" w:rsidR="008A32FE" w:rsidRPr="00587303" w:rsidRDefault="00E014D8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con el bug del gif</w:t>
            </w:r>
            <w:r w:rsidR="004B39F1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913C6">
              <w:rPr>
                <w:rFonts w:ascii="Times New Roman" w:hAnsi="Times New Roman" w:cs="Times New Roman"/>
                <w:sz w:val="20"/>
                <w:szCs w:val="20"/>
              </w:rPr>
              <w:t xml:space="preserve">pasar la documentación </w:t>
            </w:r>
          </w:p>
        </w:tc>
        <w:tc>
          <w:tcPr>
            <w:tcW w:w="2636" w:type="dxa"/>
          </w:tcPr>
          <w:p w14:paraId="26D6F31E" w14:textId="1A447B23" w:rsidR="008A32FE" w:rsidRPr="00587303" w:rsidRDefault="00E014D8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Posible conectividad inestable</w:t>
            </w:r>
            <w:r w:rsidR="00D07C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10C7">
              <w:rPr>
                <w:rFonts w:ascii="Times New Roman" w:hAnsi="Times New Roman" w:cs="Times New Roman"/>
                <w:sz w:val="20"/>
                <w:szCs w:val="20"/>
              </w:rPr>
              <w:t xml:space="preserve">y entendimiento de parte del </w:t>
            </w:r>
            <w:r w:rsidR="00A25AF7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1909A786" w:rsidR="008A32FE" w:rsidRPr="00587303" w:rsidRDefault="00964AC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Intento de solucionar </w:t>
            </w:r>
            <w:r w:rsidR="004403F4">
              <w:rPr>
                <w:rFonts w:ascii="Times New Roman" w:hAnsi="Times New Roman" w:cs="Times New Roman"/>
                <w:sz w:val="20"/>
                <w:szCs w:val="20"/>
              </w:rPr>
              <w:t>bug del gif</w:t>
            </w:r>
          </w:p>
        </w:tc>
        <w:tc>
          <w:tcPr>
            <w:tcW w:w="2636" w:type="dxa"/>
          </w:tcPr>
          <w:p w14:paraId="1A857D6E" w14:textId="2AF3B78B" w:rsidR="00551801" w:rsidRPr="00587303" w:rsidRDefault="004403F4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de solucionar el bug</w:t>
            </w:r>
          </w:p>
        </w:tc>
        <w:tc>
          <w:tcPr>
            <w:tcW w:w="2636" w:type="dxa"/>
          </w:tcPr>
          <w:p w14:paraId="0E29996A" w14:textId="6490EAFC" w:rsidR="008A32FE" w:rsidRPr="00587303" w:rsidRDefault="000410C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77AF46E" w:rsidR="008A32FE" w:rsidRPr="00587303" w:rsidRDefault="00F47F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Investigación sobre ingeniería de prompts</w:t>
            </w:r>
          </w:p>
        </w:tc>
        <w:tc>
          <w:tcPr>
            <w:tcW w:w="2636" w:type="dxa"/>
          </w:tcPr>
          <w:p w14:paraId="08CF81AD" w14:textId="70E6CDC4" w:rsidR="008A32FE" w:rsidRPr="00587303" w:rsidRDefault="00F47F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 de ingeniería de prompts</w:t>
            </w:r>
          </w:p>
        </w:tc>
        <w:tc>
          <w:tcPr>
            <w:tcW w:w="2636" w:type="dxa"/>
          </w:tcPr>
          <w:p w14:paraId="1BAE8E42" w14:textId="38A6D0C4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F397" w14:textId="77777777" w:rsidR="00B504D9" w:rsidRDefault="00B504D9">
      <w:r>
        <w:separator/>
      </w:r>
    </w:p>
  </w:endnote>
  <w:endnote w:type="continuationSeparator" w:id="0">
    <w:p w14:paraId="53FFA69A" w14:textId="77777777" w:rsidR="00B504D9" w:rsidRDefault="00B5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A130" w14:textId="77777777" w:rsidR="00B504D9" w:rsidRDefault="00B504D9">
      <w:r>
        <w:separator/>
      </w:r>
    </w:p>
  </w:footnote>
  <w:footnote w:type="continuationSeparator" w:id="0">
    <w:p w14:paraId="24B24C48" w14:textId="77777777" w:rsidR="00B504D9" w:rsidRDefault="00B5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034FA"/>
    <w:rsid w:val="003207C6"/>
    <w:rsid w:val="00332D0B"/>
    <w:rsid w:val="00356547"/>
    <w:rsid w:val="00377D17"/>
    <w:rsid w:val="00381B04"/>
    <w:rsid w:val="003904AE"/>
    <w:rsid w:val="00391C5A"/>
    <w:rsid w:val="003E5ABB"/>
    <w:rsid w:val="004074C2"/>
    <w:rsid w:val="00423076"/>
    <w:rsid w:val="004241F9"/>
    <w:rsid w:val="004403F4"/>
    <w:rsid w:val="00453F97"/>
    <w:rsid w:val="00465192"/>
    <w:rsid w:val="00466298"/>
    <w:rsid w:val="004737BB"/>
    <w:rsid w:val="004913C6"/>
    <w:rsid w:val="004B39F1"/>
    <w:rsid w:val="004B3F6F"/>
    <w:rsid w:val="004D5F4E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760D53"/>
    <w:rsid w:val="007D20AA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64ACA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A5FB1"/>
    <w:rsid w:val="00DB11E5"/>
    <w:rsid w:val="00DE4AA3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96</cp:revision>
  <dcterms:created xsi:type="dcterms:W3CDTF">2024-05-17T04:42:00Z</dcterms:created>
  <dcterms:modified xsi:type="dcterms:W3CDTF">2024-09-27T20:56:00Z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