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2"/>
        <w:rPr>
          <w:rFonts w:ascii="Times New Roman"/>
          <w:sz w:val="4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5043"/>
        <w:gridCol w:w="1419"/>
        <w:gridCol w:w="192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>
            <w:pPr>
              <w:pStyle w:val="10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158" w:type="dxa"/>
            <w:tcBorders>
              <w:left w:val="nil"/>
            </w:tcBorders>
          </w:tcPr>
          <w:p>
            <w:pPr>
              <w:pStyle w:val="10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>
            <w:pPr>
              <w:pStyle w:val="10"/>
              <w:spacing w:before="105"/>
              <w:ind w:left="52"/>
              <w:jc w:val="both"/>
            </w:pPr>
            <w:r>
              <w:t>Laboratorio Labsol</w:t>
            </w:r>
          </w:p>
        </w:tc>
        <w:tc>
          <w:tcPr>
            <w:tcW w:w="1419" w:type="dxa"/>
          </w:tcPr>
          <w:p>
            <w:pPr>
              <w:pStyle w:val="10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hint="default" w:ascii="Times New Roman"/>
                <w:sz w:val="20"/>
                <w:lang w:val="es-MX"/>
              </w:rPr>
              <w:t>7</w:t>
            </w:r>
            <w:r>
              <w:rPr>
                <w:rFonts w:ascii="Times New Roman"/>
                <w:sz w:val="20"/>
              </w:rPr>
              <w:t>/</w:t>
            </w:r>
            <w:r>
              <w:rPr>
                <w:rFonts w:hint="default" w:ascii="Times New Roman"/>
                <w:sz w:val="20"/>
                <w:lang w:val="es-MX"/>
              </w:rPr>
              <w:t>10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58" w:type="dxa"/>
            <w:tcBorders>
              <w:left w:val="nil"/>
            </w:tcBorders>
          </w:tcPr>
          <w:p>
            <w:pPr>
              <w:pStyle w:val="10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Style w:val="3"/>
              <w:tblW w:w="19357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357"/>
            </w:tblGrid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FFFFFF"/>
                </w:tcPr>
                <w:p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shd w:val="clear" w:color="auto" w:fill="FFFFFF"/>
                  <w:vAlign w:val="center"/>
                </w:tcPr>
                <w:p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>
            <w:pPr>
              <w:pStyle w:val="10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>
            <w:pPr>
              <w:pStyle w:val="10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hint="default" w:ascii="Times New Roman"/>
                <w:sz w:val="20"/>
                <w:lang w:val="es-MX"/>
              </w:rPr>
              <w:t>4</w:t>
            </w:r>
            <w:r>
              <w:rPr>
                <w:rFonts w:ascii="Times New Roman"/>
                <w:sz w:val="20"/>
              </w:rPr>
              <w:t>:00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158" w:type="dxa"/>
            <w:tcBorders>
              <w:left w:val="nil"/>
            </w:tcBorders>
          </w:tcPr>
          <w:p>
            <w:pPr>
              <w:pStyle w:val="10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>
            <w:pPr>
              <w:pStyle w:val="10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>
            <w:pPr>
              <w:pStyle w:val="10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>
            <w:pPr>
              <w:pStyle w:val="10"/>
              <w:rPr>
                <w:rFonts w:hint="default" w:ascii="Times New Roman"/>
                <w:sz w:val="20"/>
                <w:lang w:val="es-MX"/>
              </w:rPr>
            </w:pPr>
            <w:r>
              <w:rPr>
                <w:rFonts w:hint="default" w:ascii="Times New Roman"/>
                <w:sz w:val="20"/>
                <w:lang w:val="es-MX"/>
              </w:rPr>
              <w:t>14:10</w:t>
            </w:r>
            <w:bookmarkStart w:id="0" w:name="_GoBack"/>
            <w:bookmarkEnd w:id="0"/>
          </w:p>
        </w:tc>
      </w:tr>
    </w:tbl>
    <w:p>
      <w:pPr>
        <w:pStyle w:val="6"/>
        <w:spacing w:before="4"/>
        <w:rPr>
          <w:rFonts w:ascii="Times New Roman"/>
          <w:sz w:val="23"/>
        </w:rPr>
      </w:pPr>
    </w:p>
    <w:p>
      <w:pPr>
        <w:pStyle w:val="6"/>
        <w:spacing w:before="4"/>
        <w:rPr>
          <w:rFonts w:ascii="Times New Roman"/>
          <w:sz w:val="23"/>
        </w:rPr>
      </w:pPr>
    </w:p>
    <w:p>
      <w:pPr>
        <w:pStyle w:val="6"/>
        <w:spacing w:before="4"/>
        <w:rPr>
          <w:rFonts w:ascii="Times New Roman"/>
          <w:sz w:val="23"/>
        </w:rPr>
      </w:pPr>
    </w:p>
    <w:tbl>
      <w:tblPr>
        <w:tblStyle w:val="8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2"/>
        <w:gridCol w:w="3031"/>
        <w:gridCol w:w="30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623" w:type="dxa"/>
            <w:gridSpan w:val="2"/>
            <w:shd w:val="clear" w:color="auto" w:fill="990000"/>
          </w:tcPr>
          <w:p>
            <w:pPr>
              <w:pStyle w:val="10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>
            <w:pPr>
              <w:pStyle w:val="1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592" w:type="dxa"/>
            <w:shd w:val="clear" w:color="auto" w:fill="999999"/>
          </w:tcPr>
          <w:p>
            <w:pPr>
              <w:pStyle w:val="10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>
            <w:pPr>
              <w:pStyle w:val="10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>
            <w:pPr>
              <w:pStyle w:val="10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>
            <w:pPr>
              <w:pStyle w:val="1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Hernández</w:t>
            </w:r>
          </w:p>
        </w:tc>
        <w:tc>
          <w:tcPr>
            <w:tcW w:w="3031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92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Ramón Emmanuel García Murillo</w:t>
            </w:r>
          </w:p>
        </w:tc>
        <w:tc>
          <w:tcPr>
            <w:tcW w:w="3031" w:type="dxa"/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>
            <w:pPr>
              <w:pStyle w:val="10"/>
              <w:rPr>
                <w:rFonts w:ascii="Times New Roman"/>
                <w:sz w:val="20"/>
                <w:szCs w:val="20"/>
              </w:rPr>
            </w:pPr>
          </w:p>
        </w:tc>
      </w:tr>
    </w:tbl>
    <w:p>
      <w:pPr>
        <w:pStyle w:val="6"/>
        <w:spacing w:before="1" w:after="1"/>
        <w:rPr>
          <w:rFonts w:ascii="Times New Roman"/>
          <w:sz w:val="23"/>
        </w:rPr>
      </w:pPr>
    </w:p>
    <w:p>
      <w:pPr>
        <w:pStyle w:val="6"/>
        <w:spacing w:before="1" w:after="1"/>
        <w:rPr>
          <w:rFonts w:ascii="Times New Roman"/>
          <w:sz w:val="23"/>
        </w:rPr>
      </w:pPr>
    </w:p>
    <w:p>
      <w:pPr>
        <w:pStyle w:val="6"/>
        <w:spacing w:before="1" w:after="1"/>
        <w:rPr>
          <w:rFonts w:ascii="Times New Roman"/>
          <w:sz w:val="23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1248"/>
        <w:gridCol w:w="1073"/>
        <w:gridCol w:w="4649"/>
        <w:gridCol w:w="22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>
            <w:pPr>
              <w:pStyle w:val="10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>
            <w:pPr>
              <w:pStyle w:val="10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>
            <w:pPr>
              <w:pStyle w:val="10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>
            <w:pPr>
              <w:pStyle w:val="10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>
            <w:pPr>
              <w:pStyle w:val="10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>
            <w:pPr>
              <w:pStyle w:val="10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4" w:type="dxa"/>
            <w:tcBorders>
              <w:left w:val="nil"/>
              <w:bottom w:val="single" w:color="000000" w:sz="4" w:space="0"/>
            </w:tcBorders>
          </w:tcPr>
          <w:p>
            <w:pPr>
              <w:pStyle w:val="10"/>
              <w:rPr>
                <w:rFonts w:hint="default"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hint="default" w:ascii="Times New Roman"/>
                <w:sz w:val="20"/>
                <w:lang w:val="es-MX"/>
              </w:rPr>
              <w:t>4</w:t>
            </w:r>
            <w:r>
              <w:rPr>
                <w:rFonts w:ascii="Times New Roman"/>
                <w:sz w:val="20"/>
              </w:rPr>
              <w:t>:</w:t>
            </w:r>
            <w:r>
              <w:rPr>
                <w:rFonts w:hint="default" w:ascii="Times New Roman"/>
                <w:sz w:val="20"/>
                <w:lang w:val="es-MX"/>
              </w:rPr>
              <w:t>00</w:t>
            </w:r>
          </w:p>
        </w:tc>
        <w:tc>
          <w:tcPr>
            <w:tcW w:w="1248" w:type="dxa"/>
            <w:tcBorders>
              <w:bottom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hint="default" w:ascii="Times New Roman"/>
                <w:sz w:val="20"/>
                <w:lang w:val="es-MX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color="000000" w:sz="4" w:space="0"/>
              <w:right w:val="nil"/>
            </w:tcBorders>
          </w:tcPr>
          <w:p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>
      <w:pPr>
        <w:pStyle w:val="6"/>
        <w:rPr>
          <w:rFonts w:ascii="Times New Roman"/>
          <w:sz w:val="20"/>
        </w:rPr>
      </w:pPr>
    </w:p>
    <w:tbl>
      <w:tblPr>
        <w:tblStyle w:val="8"/>
        <w:tblpPr w:leftFromText="141" w:rightFromText="141" w:vertAnchor="text" w:horzAnchor="margin" w:tblpY="10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2636"/>
        <w:gridCol w:w="2636"/>
        <w:gridCol w:w="26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3" w:type="dxa"/>
            <w:gridSpan w:val="4"/>
            <w:shd w:val="clear" w:color="auto" w:fill="990000"/>
          </w:tcPr>
          <w:p>
            <w:pPr>
              <w:pStyle w:val="10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  <w:shd w:val="clear" w:color="auto" w:fill="BEBEBE" w:themeFill="background1" w:themeFillShade="BF"/>
            <w:vAlign w:val="center"/>
          </w:tcPr>
          <w:p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Nombre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hizo ayer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hará hoy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obstáculos tiene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Empezó a trabajar en la solución del bug en cuestion de la alineación de los mensajes.</w:t>
            </w:r>
          </w:p>
        </w:tc>
        <w:tc>
          <w:tcPr>
            <w:tcW w:w="2636" w:type="dxa"/>
          </w:tcPr>
          <w:p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Seguirá trabajando en la solución del bug y dando por terminado el issue del mensaje y el gif.</w:t>
            </w:r>
          </w:p>
        </w:tc>
        <w:tc>
          <w:tcPr>
            <w:tcW w:w="2636" w:type="dxa"/>
          </w:tcPr>
          <w:p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Ninguno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Terminó el diseño de los gestos de los personajes.</w:t>
            </w:r>
          </w:p>
        </w:tc>
        <w:tc>
          <w:tcPr>
            <w:tcW w:w="2636" w:type="dxa"/>
          </w:tcPr>
          <w:p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Empezó a investigar la adición de íconos a la aplicación</w:t>
            </w:r>
          </w:p>
        </w:tc>
        <w:tc>
          <w:tcPr>
            <w:tcW w:w="2636" w:type="dxa"/>
          </w:tcPr>
          <w:p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Ninguno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Analisis y diseño del nuevo prompt</w:t>
            </w:r>
          </w:p>
        </w:tc>
        <w:tc>
          <w:tcPr>
            <w:tcW w:w="2636" w:type="dxa"/>
          </w:tcPr>
          <w:p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Continuar con el diseño del promt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6" w:type="dxa"/>
          </w:tcPr>
          <w:p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.</w:t>
            </w:r>
          </w:p>
        </w:tc>
      </w:tr>
    </w:tbl>
    <w:p>
      <w:pPr>
        <w:pStyle w:val="6"/>
        <w:rPr>
          <w:rFonts w:ascii="Times New Roman"/>
          <w:sz w:val="20"/>
        </w:rPr>
      </w:pPr>
    </w:p>
    <w:p>
      <w:pPr>
        <w:pStyle w:val="7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>
      <w:headerReference r:id="rId3" w:type="default"/>
      <w:footerReference r:id="rId4" w:type="default"/>
      <w:pgSz w:w="12240" w:h="15840"/>
      <w:pgMar w:top="1940" w:right="680" w:bottom="1200" w:left="680" w:header="904" w:footer="100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>
                          <w:pPr>
                            <w:pStyle w:val="6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65192"/>
    <w:rsid w:val="004737BB"/>
    <w:rsid w:val="0052465F"/>
    <w:rsid w:val="00551801"/>
    <w:rsid w:val="00560388"/>
    <w:rsid w:val="00567BF3"/>
    <w:rsid w:val="00575EC9"/>
    <w:rsid w:val="00587303"/>
    <w:rsid w:val="005B4BAE"/>
    <w:rsid w:val="005B60A7"/>
    <w:rsid w:val="005D5583"/>
    <w:rsid w:val="005F2271"/>
    <w:rsid w:val="00627020"/>
    <w:rsid w:val="0063144A"/>
    <w:rsid w:val="00645250"/>
    <w:rsid w:val="0065293D"/>
    <w:rsid w:val="006648BA"/>
    <w:rsid w:val="006978A7"/>
    <w:rsid w:val="006A3AF7"/>
    <w:rsid w:val="006B33A3"/>
    <w:rsid w:val="006C44EA"/>
    <w:rsid w:val="006D6C27"/>
    <w:rsid w:val="006F276D"/>
    <w:rsid w:val="00713394"/>
    <w:rsid w:val="00716DD4"/>
    <w:rsid w:val="00754C93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C5BD3"/>
    <w:rsid w:val="008F4339"/>
    <w:rsid w:val="008F66F8"/>
    <w:rsid w:val="009C7E66"/>
    <w:rsid w:val="009D4152"/>
    <w:rsid w:val="009D4236"/>
    <w:rsid w:val="009E3859"/>
    <w:rsid w:val="00A21152"/>
    <w:rsid w:val="00A2406C"/>
    <w:rsid w:val="00A638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80DF0"/>
    <w:rsid w:val="00BE2B11"/>
    <w:rsid w:val="00C23134"/>
    <w:rsid w:val="00C37464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25552"/>
    <w:rsid w:val="00D8162A"/>
    <w:rsid w:val="00DB11E5"/>
    <w:rsid w:val="00DE4AA3"/>
    <w:rsid w:val="00DF61BF"/>
    <w:rsid w:val="00DF7DB0"/>
    <w:rsid w:val="00E06E34"/>
    <w:rsid w:val="00E20394"/>
    <w:rsid w:val="00E33FBE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0E8466DC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s-ES" w:eastAsia="en-US" w:bidi="ar-SA"/>
    </w:rPr>
  </w:style>
  <w:style w:type="character" w:default="1" w:styleId="2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uiPriority w:val="99"/>
    <w:pPr>
      <w:tabs>
        <w:tab w:val="center" w:pos="4419"/>
        <w:tab w:val="right" w:pos="8838"/>
      </w:tabs>
    </w:pPr>
  </w:style>
  <w:style w:type="paragraph" w:styleId="5">
    <w:name w:val="footer"/>
    <w:basedOn w:val="1"/>
    <w:link w:val="12"/>
    <w:unhideWhenUsed/>
    <w:uiPriority w:val="99"/>
    <w:pPr>
      <w:tabs>
        <w:tab w:val="center" w:pos="4419"/>
        <w:tab w:val="right" w:pos="8838"/>
      </w:tabs>
    </w:pPr>
  </w:style>
  <w:style w:type="paragraph" w:styleId="6">
    <w:name w:val="Body Text"/>
    <w:basedOn w:val="1"/>
    <w:qFormat/>
    <w:uiPriority w:val="1"/>
    <w:rPr>
      <w:sz w:val="16"/>
      <w:szCs w:val="16"/>
    </w:rPr>
  </w:style>
  <w:style w:type="paragraph" w:styleId="7">
    <w:name w:val="Title"/>
    <w:basedOn w:val="1"/>
    <w:qFormat/>
    <w:uiPriority w:val="10"/>
    <w:pPr>
      <w:spacing w:before="100"/>
      <w:ind w:left="135"/>
    </w:pPr>
    <w:rPr>
      <w:b/>
      <w:bCs/>
      <w:sz w:val="24"/>
      <w:szCs w:val="24"/>
    </w:rPr>
  </w:style>
  <w:style w:type="table" w:customStyle="1" w:styleId="8">
    <w:name w:val="Normal Table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autoRedefine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Kopfzeile Zchn"/>
    <w:basedOn w:val="2"/>
    <w:link w:val="4"/>
    <w:uiPriority w:val="99"/>
    <w:rPr>
      <w:rFonts w:ascii="Verdana" w:hAnsi="Verdana" w:eastAsia="Verdana" w:cs="Verdana"/>
      <w:lang w:val="es-ES"/>
    </w:rPr>
  </w:style>
  <w:style w:type="character" w:customStyle="1" w:styleId="12">
    <w:name w:val="Fußzeile Zchn"/>
    <w:basedOn w:val="2"/>
    <w:link w:val="5"/>
    <w:uiPriority w:val="99"/>
    <w:rPr>
      <w:rFonts w:ascii="Verdana" w:hAnsi="Verdana" w:eastAsia="Verdana" w:cs="Verdana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</Words>
  <Characters>972</Characters>
  <Lines>8</Lines>
  <Paragraphs>2</Paragraphs>
  <TotalTime>7</TotalTime>
  <ScaleCrop>false</ScaleCrop>
  <LinksUpToDate>false</LinksUpToDate>
  <CharactersWithSpaces>1140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2024-05-17T04:42:00Z</dcterms:created>
  <dc:creator>Roberto Barraza</dc:creator>
  <cp:lastModifiedBy>gamur</cp:lastModifiedBy>
  <dcterms:modified xsi:type="dcterms:W3CDTF">2024-10-17T20:13:05Z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2058-12.2.0.16731</vt:lpwstr>
  </property>
  <property fmtid="{D5CDD505-2E9C-101B-9397-08002B2CF9AE}" pid="6" name="ICV">
    <vt:lpwstr>2899DACBA69D4C738887D9AEB5A50768_12</vt:lpwstr>
  </property>
</Properties>
</file>