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3A92988" w:rsidR="00560388" w:rsidRDefault="0029668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D949C2E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E57BA37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97CCF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DF48BA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6D8AA2D0" w:rsidR="008A32FE" w:rsidRPr="00587303" w:rsidRDefault="0058083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la incorporación de los iconos</w:t>
            </w:r>
          </w:p>
        </w:tc>
        <w:tc>
          <w:tcPr>
            <w:tcW w:w="2636" w:type="dxa"/>
          </w:tcPr>
          <w:p w14:paraId="1A857D6E" w14:textId="535E89FF" w:rsidR="00551801" w:rsidRPr="00587303" w:rsidRDefault="00C215F5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la incorporación de los iconos</w:t>
            </w:r>
          </w:p>
        </w:tc>
        <w:tc>
          <w:tcPr>
            <w:tcW w:w="2636" w:type="dxa"/>
          </w:tcPr>
          <w:p w14:paraId="0E29996A" w14:textId="045B5B74" w:rsidR="008A32FE" w:rsidRPr="00587303" w:rsidRDefault="00D8161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 incorporarlos se tiene</w:t>
            </w:r>
            <w:r w:rsidR="00BF53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3D3B">
              <w:rPr>
                <w:rFonts w:ascii="Times New Roman" w:hAnsi="Times New Roman" w:cs="Times New Roman"/>
                <w:sz w:val="20"/>
                <w:szCs w:val="20"/>
              </w:rPr>
              <w:t>modificaciones en la estructura del chat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2F159" w14:textId="77777777" w:rsidR="00935DF7" w:rsidRDefault="00935DF7">
      <w:r>
        <w:separator/>
      </w:r>
    </w:p>
  </w:endnote>
  <w:endnote w:type="continuationSeparator" w:id="0">
    <w:p w14:paraId="105C5402" w14:textId="77777777" w:rsidR="00935DF7" w:rsidRDefault="00935DF7">
      <w:r>
        <w:continuationSeparator/>
      </w:r>
    </w:p>
  </w:endnote>
  <w:endnote w:type="continuationNotice" w:id="1">
    <w:p w14:paraId="0E5A8D85" w14:textId="77777777" w:rsidR="00935DF7" w:rsidRDefault="00935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1097B" w14:textId="77777777" w:rsidR="00935DF7" w:rsidRDefault="00935DF7">
      <w:r>
        <w:separator/>
      </w:r>
    </w:p>
  </w:footnote>
  <w:footnote w:type="continuationSeparator" w:id="0">
    <w:p w14:paraId="3B6B63B1" w14:textId="77777777" w:rsidR="00935DF7" w:rsidRDefault="00935DF7">
      <w:r>
        <w:continuationSeparator/>
      </w:r>
    </w:p>
  </w:footnote>
  <w:footnote w:type="continuationNotice" w:id="1">
    <w:p w14:paraId="1E07A63E" w14:textId="77777777" w:rsidR="00935DF7" w:rsidRDefault="00935D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56B74"/>
    <w:rsid w:val="00265903"/>
    <w:rsid w:val="0027271F"/>
    <w:rsid w:val="00280A2A"/>
    <w:rsid w:val="002845D2"/>
    <w:rsid w:val="00285273"/>
    <w:rsid w:val="0029668F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0837"/>
    <w:rsid w:val="00586366"/>
    <w:rsid w:val="00587303"/>
    <w:rsid w:val="005966C7"/>
    <w:rsid w:val="005B4BAE"/>
    <w:rsid w:val="005B60A7"/>
    <w:rsid w:val="005C2916"/>
    <w:rsid w:val="005D5583"/>
    <w:rsid w:val="005F2271"/>
    <w:rsid w:val="006070B6"/>
    <w:rsid w:val="00627BAB"/>
    <w:rsid w:val="0063144A"/>
    <w:rsid w:val="00640EF3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1430"/>
    <w:rsid w:val="00754C93"/>
    <w:rsid w:val="00760D53"/>
    <w:rsid w:val="0078577E"/>
    <w:rsid w:val="00787F7A"/>
    <w:rsid w:val="007D20AA"/>
    <w:rsid w:val="007E1B3F"/>
    <w:rsid w:val="00806DB4"/>
    <w:rsid w:val="00807E4F"/>
    <w:rsid w:val="00820F6E"/>
    <w:rsid w:val="00835D21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35DF7"/>
    <w:rsid w:val="00940509"/>
    <w:rsid w:val="00964ACA"/>
    <w:rsid w:val="009840C4"/>
    <w:rsid w:val="00996F4C"/>
    <w:rsid w:val="009B5073"/>
    <w:rsid w:val="009C7E66"/>
    <w:rsid w:val="009D2D82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97CCF"/>
    <w:rsid w:val="00AB2A0A"/>
    <w:rsid w:val="00AF3E0A"/>
    <w:rsid w:val="00B03D3B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C7BC3"/>
    <w:rsid w:val="00BD6FF3"/>
    <w:rsid w:val="00BD7810"/>
    <w:rsid w:val="00BD783C"/>
    <w:rsid w:val="00BE2B11"/>
    <w:rsid w:val="00BF537E"/>
    <w:rsid w:val="00C215F5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41462"/>
    <w:rsid w:val="00D8161B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A6188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135</cp:revision>
  <dcterms:created xsi:type="dcterms:W3CDTF">2024-05-17T04:42:00Z</dcterms:created>
  <dcterms:modified xsi:type="dcterms:W3CDTF">2024-11-21T18:55:00Z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