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DD705" w14:textId="146925CD" w:rsidR="007E14FC" w:rsidRDefault="00BE26B3" w:rsidP="00BE26B3">
      <w:pPr>
        <w:pStyle w:val="a3"/>
      </w:pPr>
      <w:r>
        <w:rPr>
          <w:rFonts w:hint="eastAsia"/>
        </w:rPr>
        <w:t>C</w:t>
      </w:r>
      <w:r>
        <w:t>M Authority</w:t>
      </w:r>
    </w:p>
    <w:p w14:paraId="20DBF4B4" w14:textId="0E8DCD7C" w:rsidR="00BE26B3" w:rsidRPr="00C0094A" w:rsidRDefault="00BE26B3" w:rsidP="00C0094A">
      <w:pPr>
        <w:pStyle w:val="1"/>
      </w:pPr>
      <w:r w:rsidRPr="002B1220">
        <w:t>C</w:t>
      </w:r>
      <w:r w:rsidR="00C0094A">
        <w:t>onfiguration</w:t>
      </w:r>
      <w:r w:rsidRPr="002B1220">
        <w:t xml:space="preserve"> Startup</w:t>
      </w:r>
    </w:p>
    <w:p w14:paraId="2E891E9E" w14:textId="4A0D485F" w:rsidR="00C0094A" w:rsidRDefault="00C0094A" w:rsidP="002B1220">
      <w:pPr>
        <w:pStyle w:val="a7"/>
        <w:ind w:firstLine="240"/>
      </w:pPr>
      <w:r>
        <w:t xml:space="preserve">Code: </w:t>
      </w:r>
      <w:r w:rsidR="00BE26B3">
        <w:rPr>
          <w:rFonts w:hint="eastAsia"/>
        </w:rPr>
        <w:t>P</w:t>
      </w:r>
      <w:r w:rsidR="00BE26B3">
        <w:t>D.01</w:t>
      </w:r>
    </w:p>
    <w:p w14:paraId="7A9E2FF6" w14:textId="77596851" w:rsidR="00C0094A" w:rsidRDefault="00C0094A" w:rsidP="002B1220">
      <w:pPr>
        <w:pStyle w:val="a7"/>
        <w:ind w:firstLine="240"/>
      </w:pPr>
      <w:r>
        <w:rPr>
          <w:rFonts w:hint="eastAsia"/>
        </w:rPr>
        <w:t>N</w:t>
      </w:r>
      <w:r>
        <w:t>ame: TTN Core</w:t>
      </w:r>
    </w:p>
    <w:p w14:paraId="4A0436FE" w14:textId="31C412AD" w:rsidR="00BE26B3" w:rsidRDefault="00C0094A" w:rsidP="002B1220">
      <w:pPr>
        <w:pStyle w:val="a7"/>
        <w:ind w:firstLine="240"/>
      </w:pPr>
      <w:r>
        <w:t>Description:</w:t>
      </w:r>
      <w:r w:rsidR="00BE26B3">
        <w:t xml:space="preserve"> TTN </w:t>
      </w:r>
      <w:r w:rsidR="00BE26B3">
        <w:rPr>
          <w:rFonts w:hint="eastAsia"/>
        </w:rPr>
        <w:t>公鏈</w:t>
      </w:r>
    </w:p>
    <w:p w14:paraId="5294F68E" w14:textId="359C54F6" w:rsidR="00381F7B" w:rsidRDefault="00381F7B" w:rsidP="005602D3">
      <w:pPr>
        <w:pStyle w:val="1"/>
        <w:numPr>
          <w:ilvl w:val="0"/>
          <w:numId w:val="15"/>
        </w:numPr>
      </w:pPr>
      <w:r>
        <w:rPr>
          <w:rFonts w:hint="eastAsia"/>
        </w:rPr>
        <w:t>C</w:t>
      </w:r>
      <w:r>
        <w:t>onfiguration Management</w:t>
      </w:r>
      <w:r w:rsidR="00E652CC">
        <w:t xml:space="preserve"> (CM)</w:t>
      </w:r>
    </w:p>
    <w:p w14:paraId="49744180" w14:textId="75BE883E" w:rsidR="00E652CC" w:rsidRPr="00E652CC" w:rsidRDefault="00E652CC" w:rsidP="00E652CC">
      <w:pPr>
        <w:pStyle w:val="a7"/>
        <w:ind w:firstLine="240"/>
        <w:rPr>
          <w:rFonts w:hint="eastAsia"/>
        </w:rPr>
      </w:pPr>
      <w:r>
        <w:rPr>
          <w:rFonts w:hint="eastAsia"/>
        </w:rPr>
        <w:t>P</w:t>
      </w:r>
      <w:r>
        <w:t>D.01.CM.1</w:t>
      </w:r>
    </w:p>
    <w:p w14:paraId="55F9AF1E" w14:textId="0E783BD7" w:rsidR="007C4FF6" w:rsidRPr="007C4FF6" w:rsidRDefault="007C4FF6" w:rsidP="005602D3">
      <w:pPr>
        <w:pStyle w:val="2"/>
        <w:numPr>
          <w:ilvl w:val="1"/>
          <w:numId w:val="19"/>
        </w:numPr>
        <w:rPr>
          <w:rFonts w:hint="eastAsia"/>
        </w:rPr>
      </w:pPr>
      <w:r>
        <w:rPr>
          <w:rFonts w:hint="eastAsia"/>
        </w:rPr>
        <w:t>A</w:t>
      </w:r>
      <w:r>
        <w:t>uthority.docx</w:t>
      </w:r>
      <w:r w:rsidR="00E652CC">
        <w:t xml:space="preserve"> (PD.01.1.1)</w:t>
      </w:r>
    </w:p>
    <w:p w14:paraId="0CA3445B" w14:textId="14A32A28" w:rsidR="002418E6" w:rsidRPr="001A6E1E" w:rsidRDefault="00C0094A" w:rsidP="001A6E1E">
      <w:pPr>
        <w:pStyle w:val="1"/>
        <w:numPr>
          <w:ilvl w:val="0"/>
          <w:numId w:val="15"/>
        </w:numPr>
      </w:pPr>
      <w:r>
        <w:t>Business Concept / Idea Concept</w:t>
      </w:r>
    </w:p>
    <w:p w14:paraId="22CD7120" w14:textId="42E411BD" w:rsidR="00C0094A" w:rsidRDefault="00C0094A" w:rsidP="00C0094A">
      <w:pPr>
        <w:pStyle w:val="a7"/>
        <w:ind w:firstLine="240"/>
      </w:pPr>
      <w:r>
        <w:rPr>
          <w:rFonts w:hint="eastAsia"/>
        </w:rPr>
        <w:t>P</w:t>
      </w:r>
      <w:r>
        <w:t>D.01.BA</w:t>
      </w:r>
    </w:p>
    <w:p w14:paraId="2A447B91" w14:textId="77777777" w:rsidR="005602D3" w:rsidRDefault="005602D3" w:rsidP="005602D3">
      <w:pPr>
        <w:pStyle w:val="2"/>
        <w:numPr>
          <w:ilvl w:val="1"/>
          <w:numId w:val="15"/>
        </w:numPr>
      </w:pPr>
      <w:r>
        <w:rPr>
          <w:rFonts w:hint="eastAsia"/>
        </w:rPr>
        <w:t>系統概念圖</w:t>
      </w:r>
    </w:p>
    <w:p w14:paraId="56144B13" w14:textId="73A1EE50" w:rsidR="005602D3" w:rsidRDefault="005602D3" w:rsidP="005602D3">
      <w:pPr>
        <w:pStyle w:val="25"/>
        <w:ind w:firstLine="240"/>
      </w:pPr>
      <w:r>
        <w:rPr>
          <w:rFonts w:hint="eastAsia"/>
        </w:rPr>
        <w:t>C</w:t>
      </w:r>
      <w:r>
        <w:t>ode: PD.01.</w:t>
      </w:r>
      <w:r w:rsidR="00AE26C1">
        <w:t>BA</w:t>
      </w:r>
      <w:r>
        <w:t>.</w:t>
      </w:r>
      <w:r w:rsidR="00AE26C1">
        <w:t>CD</w:t>
      </w:r>
    </w:p>
    <w:p w14:paraId="42895E5F" w14:textId="1179E588" w:rsidR="005602D3" w:rsidRDefault="005602D3" w:rsidP="005602D3">
      <w:pPr>
        <w:pStyle w:val="25"/>
        <w:ind w:firstLine="240"/>
      </w:pPr>
      <w:r>
        <w:rPr>
          <w:rFonts w:hint="eastAsia"/>
        </w:rPr>
        <w:t>檔案</w:t>
      </w:r>
      <w:r>
        <w:rPr>
          <w:rFonts w:hint="eastAsia"/>
        </w:rPr>
        <w:t>:</w:t>
      </w:r>
      <w:r>
        <w:rPr>
          <w:rFonts w:hint="eastAsia"/>
        </w:rPr>
        <w:t>系統概念圖</w:t>
      </w:r>
      <w:r>
        <w:rPr>
          <w:rFonts w:hint="eastAsia"/>
        </w:rPr>
        <w:t>.</w:t>
      </w:r>
      <w:proofErr w:type="spellStart"/>
      <w:r>
        <w:t>vsdx</w:t>
      </w:r>
      <w:proofErr w:type="spellEnd"/>
    </w:p>
    <w:p w14:paraId="0C675B51" w14:textId="39C52B7E" w:rsidR="00F16DAF" w:rsidRDefault="00F16DAF" w:rsidP="00F16DAF">
      <w:pPr>
        <w:pStyle w:val="2"/>
        <w:numPr>
          <w:ilvl w:val="1"/>
          <w:numId w:val="15"/>
        </w:numPr>
      </w:pPr>
      <w:r>
        <w:rPr>
          <w:rFonts w:hint="eastAsia"/>
        </w:rPr>
        <w:t>Us</w:t>
      </w:r>
      <w:r>
        <w:t>er Needs</w:t>
      </w:r>
    </w:p>
    <w:p w14:paraId="145DA1AC" w14:textId="70983965" w:rsidR="00C0094A" w:rsidRDefault="00C0094A" w:rsidP="001A6E1E">
      <w:pPr>
        <w:pStyle w:val="1"/>
        <w:numPr>
          <w:ilvl w:val="0"/>
          <w:numId w:val="15"/>
        </w:numPr>
      </w:pPr>
      <w:r>
        <w:t>System Analysis</w:t>
      </w:r>
    </w:p>
    <w:p w14:paraId="626C5225" w14:textId="745DE144" w:rsidR="00C0094A" w:rsidRDefault="00C0094A" w:rsidP="00C0094A">
      <w:pPr>
        <w:pStyle w:val="a7"/>
        <w:ind w:firstLine="240"/>
      </w:pPr>
      <w:r>
        <w:rPr>
          <w:rFonts w:hint="eastAsia"/>
        </w:rPr>
        <w:t>P</w:t>
      </w:r>
      <w:r>
        <w:t>D.01.SA</w:t>
      </w:r>
    </w:p>
    <w:p w14:paraId="5B4922D5" w14:textId="1DCF8DE2" w:rsidR="00F16DAF" w:rsidRDefault="006C41F4" w:rsidP="006C41F4">
      <w:pPr>
        <w:pStyle w:val="2"/>
        <w:numPr>
          <w:ilvl w:val="1"/>
          <w:numId w:val="15"/>
        </w:numPr>
      </w:pPr>
      <w:r>
        <w:rPr>
          <w:rFonts w:hint="eastAsia"/>
        </w:rPr>
        <w:t>S</w:t>
      </w:r>
      <w:r>
        <w:t>tory</w:t>
      </w:r>
    </w:p>
    <w:p w14:paraId="3E82CD93" w14:textId="0DF711F6" w:rsidR="006C41F4" w:rsidRDefault="006C41F4" w:rsidP="006C41F4">
      <w:pPr>
        <w:pStyle w:val="2"/>
        <w:numPr>
          <w:ilvl w:val="1"/>
          <w:numId w:val="15"/>
        </w:numPr>
      </w:pPr>
      <w:r>
        <w:rPr>
          <w:rFonts w:hint="eastAsia"/>
        </w:rPr>
        <w:t>U</w:t>
      </w:r>
      <w:r>
        <w:t>se Case</w:t>
      </w:r>
    </w:p>
    <w:p w14:paraId="3212F643" w14:textId="77777777" w:rsidR="006C41F4" w:rsidRDefault="006C41F4" w:rsidP="006C41F4">
      <w:pPr>
        <w:pStyle w:val="2"/>
        <w:numPr>
          <w:ilvl w:val="1"/>
          <w:numId w:val="15"/>
        </w:numPr>
      </w:pPr>
      <w:r>
        <w:rPr>
          <w:rFonts w:hint="eastAsia"/>
        </w:rPr>
        <w:t>F</w:t>
      </w:r>
      <w:r>
        <w:t>eatures</w:t>
      </w:r>
    </w:p>
    <w:p w14:paraId="1C7E2868" w14:textId="72D41858" w:rsidR="006C41F4" w:rsidRDefault="006C41F4" w:rsidP="006C41F4">
      <w:pPr>
        <w:pStyle w:val="25"/>
        <w:ind w:firstLine="240"/>
      </w:pPr>
      <w:r>
        <w:t xml:space="preserve">Code: </w:t>
      </w:r>
      <w:r>
        <w:rPr>
          <w:rFonts w:hint="eastAsia"/>
        </w:rPr>
        <w:t>P</w:t>
      </w:r>
      <w:r>
        <w:t>D.01.S</w:t>
      </w:r>
      <w:r>
        <w:t>A</w:t>
      </w:r>
      <w:r>
        <w:t>.Feature</w:t>
      </w:r>
    </w:p>
    <w:p w14:paraId="5A78C5C9" w14:textId="5DC571A7" w:rsidR="006C41F4" w:rsidRDefault="006C41F4" w:rsidP="006C41F4">
      <w:pPr>
        <w:pStyle w:val="25"/>
        <w:ind w:firstLine="240"/>
      </w:pPr>
      <w:r>
        <w:rPr>
          <w:rFonts w:hint="eastAsia"/>
        </w:rPr>
        <w:t>檔案</w:t>
      </w:r>
      <w:r>
        <w:rPr>
          <w:rFonts w:hint="eastAsia"/>
        </w:rPr>
        <w:t>:</w:t>
      </w:r>
    </w:p>
    <w:p w14:paraId="7AA5EFFA" w14:textId="16228628" w:rsidR="00845FBD" w:rsidRDefault="00845FBD" w:rsidP="00845FBD">
      <w:pPr>
        <w:pStyle w:val="2"/>
        <w:numPr>
          <w:ilvl w:val="1"/>
          <w:numId w:val="15"/>
        </w:numPr>
      </w:pPr>
      <w:r>
        <w:rPr>
          <w:rFonts w:hint="eastAsia"/>
        </w:rPr>
        <w:t>T</w:t>
      </w:r>
      <w:r>
        <w:t>est Case</w:t>
      </w:r>
    </w:p>
    <w:p w14:paraId="458162EE" w14:textId="3C9A6794" w:rsidR="00845FBD" w:rsidRDefault="00845FBD" w:rsidP="00845FBD">
      <w:pPr>
        <w:pStyle w:val="2"/>
        <w:numPr>
          <w:ilvl w:val="1"/>
          <w:numId w:val="15"/>
        </w:numPr>
      </w:pPr>
      <w:r w:rsidRPr="00845FBD">
        <w:t>S</w:t>
      </w:r>
      <w:r w:rsidRPr="00845FBD">
        <w:t>cenario</w:t>
      </w:r>
      <w:r>
        <w:t xml:space="preserve"> test</w:t>
      </w:r>
    </w:p>
    <w:p w14:paraId="0A8470A9" w14:textId="153C7282" w:rsidR="0093108A" w:rsidRPr="0093108A" w:rsidRDefault="0093108A" w:rsidP="0093108A">
      <w:pPr>
        <w:pStyle w:val="2"/>
        <w:numPr>
          <w:ilvl w:val="1"/>
          <w:numId w:val="15"/>
        </w:numPr>
        <w:rPr>
          <w:rFonts w:hint="eastAsia"/>
        </w:rPr>
      </w:pPr>
      <w:r>
        <w:rPr>
          <w:rFonts w:hint="eastAsia"/>
        </w:rPr>
        <w:t>R</w:t>
      </w:r>
      <w:r>
        <w:t>equirement</w:t>
      </w:r>
    </w:p>
    <w:p w14:paraId="587603B9" w14:textId="751119ED" w:rsidR="00C0094A" w:rsidRDefault="00C0094A" w:rsidP="001A6E1E">
      <w:pPr>
        <w:pStyle w:val="1"/>
        <w:numPr>
          <w:ilvl w:val="0"/>
          <w:numId w:val="15"/>
        </w:numPr>
      </w:pPr>
      <w:r>
        <w:rPr>
          <w:rFonts w:hint="eastAsia"/>
        </w:rPr>
        <w:t>S</w:t>
      </w:r>
      <w:r>
        <w:t>ystem Design</w:t>
      </w:r>
      <w:bookmarkStart w:id="0" w:name="_GoBack"/>
      <w:bookmarkEnd w:id="0"/>
    </w:p>
    <w:p w14:paraId="2C1C882E" w14:textId="06DF5D53" w:rsidR="00C0094A" w:rsidRDefault="00C0094A" w:rsidP="00C0094A">
      <w:pPr>
        <w:pStyle w:val="a7"/>
        <w:ind w:firstLine="240"/>
      </w:pPr>
      <w:r>
        <w:rPr>
          <w:rFonts w:hint="eastAsia"/>
        </w:rPr>
        <w:t>P</w:t>
      </w:r>
      <w:r>
        <w:t>D.01.SD</w:t>
      </w:r>
    </w:p>
    <w:p w14:paraId="5CD2818F" w14:textId="77777777" w:rsidR="00EC2080" w:rsidRDefault="00EC2080" w:rsidP="00EC2080">
      <w:pPr>
        <w:pStyle w:val="2"/>
        <w:numPr>
          <w:ilvl w:val="1"/>
          <w:numId w:val="15"/>
        </w:numPr>
      </w:pPr>
      <w:r>
        <w:rPr>
          <w:rFonts w:hint="eastAsia"/>
        </w:rPr>
        <w:t>系統架構圖</w:t>
      </w:r>
    </w:p>
    <w:p w14:paraId="12C128B0" w14:textId="2569C29E" w:rsidR="00EC2080" w:rsidRDefault="00EC2080" w:rsidP="00EC2080">
      <w:pPr>
        <w:pStyle w:val="25"/>
        <w:ind w:firstLine="240"/>
      </w:pPr>
      <w:r>
        <w:rPr>
          <w:rFonts w:hint="eastAsia"/>
        </w:rPr>
        <w:t>C</w:t>
      </w:r>
      <w:r>
        <w:t>ode: PD.01.</w:t>
      </w:r>
      <w:r>
        <w:t>SD</w:t>
      </w:r>
      <w:r>
        <w:t>.</w:t>
      </w:r>
      <w:r>
        <w:t>SAD</w:t>
      </w:r>
    </w:p>
    <w:p w14:paraId="1742A455" w14:textId="148AC41D" w:rsidR="00EC2080" w:rsidRDefault="00EC2080" w:rsidP="00EC2080">
      <w:pPr>
        <w:pStyle w:val="25"/>
        <w:ind w:firstLine="240"/>
      </w:pPr>
      <w:r>
        <w:rPr>
          <w:rFonts w:hint="eastAsia"/>
        </w:rPr>
        <w:t>檔案</w:t>
      </w:r>
      <w:r>
        <w:rPr>
          <w:rFonts w:hint="eastAsia"/>
        </w:rPr>
        <w:t>:</w:t>
      </w:r>
      <w:r>
        <w:rPr>
          <w:rFonts w:hint="eastAsia"/>
        </w:rPr>
        <w:t>系統</w:t>
      </w:r>
      <w:r>
        <w:rPr>
          <w:rFonts w:hint="eastAsia"/>
        </w:rPr>
        <w:t>架構</w:t>
      </w:r>
      <w:r>
        <w:rPr>
          <w:rFonts w:hint="eastAsia"/>
        </w:rPr>
        <w:t>圖</w:t>
      </w:r>
      <w:r>
        <w:rPr>
          <w:rFonts w:hint="eastAsia"/>
        </w:rPr>
        <w:t>.</w:t>
      </w:r>
      <w:proofErr w:type="spellStart"/>
      <w:r>
        <w:t>vsdx</w:t>
      </w:r>
      <w:proofErr w:type="spellEnd"/>
    </w:p>
    <w:p w14:paraId="2A925631" w14:textId="2F86B38B" w:rsidR="00845FBD" w:rsidRDefault="00845FBD" w:rsidP="00845FBD">
      <w:pPr>
        <w:pStyle w:val="2"/>
        <w:numPr>
          <w:ilvl w:val="1"/>
          <w:numId w:val="15"/>
        </w:numPr>
      </w:pPr>
      <w:r>
        <w:rPr>
          <w:rFonts w:hint="eastAsia"/>
        </w:rPr>
        <w:lastRenderedPageBreak/>
        <w:t>F</w:t>
      </w:r>
      <w:r>
        <w:t>unctional Requirement</w:t>
      </w:r>
    </w:p>
    <w:p w14:paraId="02E52C8A" w14:textId="66233933" w:rsidR="00381F7B" w:rsidRDefault="00381F7B" w:rsidP="001A6E1E">
      <w:pPr>
        <w:pStyle w:val="1"/>
        <w:numPr>
          <w:ilvl w:val="0"/>
          <w:numId w:val="15"/>
        </w:numPr>
      </w:pPr>
      <w:r>
        <w:rPr>
          <w:rFonts w:hint="eastAsia"/>
        </w:rPr>
        <w:t>C</w:t>
      </w:r>
      <w:r>
        <w:t>oding Projects</w:t>
      </w:r>
    </w:p>
    <w:p w14:paraId="7056450C" w14:textId="4EE74026" w:rsidR="00381F7B" w:rsidRDefault="00381F7B" w:rsidP="00C0094A">
      <w:pPr>
        <w:pStyle w:val="a7"/>
        <w:ind w:firstLine="240"/>
      </w:pPr>
      <w:r>
        <w:rPr>
          <w:rFonts w:hint="eastAsia"/>
        </w:rPr>
        <w:t>P</w:t>
      </w:r>
      <w:r>
        <w:t>D.01.CProj</w:t>
      </w:r>
    </w:p>
    <w:p w14:paraId="1894DD2E" w14:textId="614E909B" w:rsidR="007C4FF6" w:rsidRPr="001A6E1E" w:rsidRDefault="007C4FF6" w:rsidP="005602D3">
      <w:pPr>
        <w:pStyle w:val="2"/>
        <w:numPr>
          <w:ilvl w:val="1"/>
          <w:numId w:val="15"/>
        </w:numPr>
      </w:pPr>
      <w:r w:rsidRPr="001A6E1E">
        <w:rPr>
          <w:rFonts w:hint="eastAsia"/>
        </w:rPr>
        <w:t>C</w:t>
      </w:r>
      <w:r w:rsidRPr="001A6E1E">
        <w:t>ore</w:t>
      </w:r>
    </w:p>
    <w:p w14:paraId="1E0E7349" w14:textId="256490FE" w:rsidR="007C4FF6" w:rsidRPr="001A6E1E" w:rsidRDefault="007C4FF6" w:rsidP="005602D3">
      <w:pPr>
        <w:pStyle w:val="2"/>
        <w:numPr>
          <w:ilvl w:val="1"/>
          <w:numId w:val="15"/>
        </w:numPr>
      </w:pPr>
      <w:r w:rsidRPr="001A6E1E">
        <w:rPr>
          <w:rFonts w:hint="eastAsia"/>
        </w:rPr>
        <w:t>C</w:t>
      </w:r>
      <w:r w:rsidRPr="001A6E1E">
        <w:t>lient</w:t>
      </w:r>
    </w:p>
    <w:p w14:paraId="1E1B237D" w14:textId="5C5679C1" w:rsidR="007C4FF6" w:rsidRDefault="007C4FF6" w:rsidP="005602D3">
      <w:pPr>
        <w:pStyle w:val="2"/>
        <w:numPr>
          <w:ilvl w:val="1"/>
          <w:numId w:val="15"/>
        </w:numPr>
      </w:pPr>
      <w:r w:rsidRPr="001A6E1E">
        <w:rPr>
          <w:rFonts w:hint="eastAsia"/>
        </w:rPr>
        <w:t>V</w:t>
      </w:r>
      <w:r w:rsidRPr="001A6E1E">
        <w:t>VM</w:t>
      </w:r>
    </w:p>
    <w:p w14:paraId="7C89B794" w14:textId="55483958" w:rsidR="00683FA8" w:rsidRDefault="00683FA8" w:rsidP="00683FA8">
      <w:pPr>
        <w:pStyle w:val="2"/>
        <w:numPr>
          <w:ilvl w:val="1"/>
          <w:numId w:val="15"/>
        </w:numPr>
      </w:pPr>
      <w:r>
        <w:rPr>
          <w:rFonts w:hint="eastAsia"/>
        </w:rPr>
        <w:t>E</w:t>
      </w:r>
      <w:r>
        <w:t>xplorer</w:t>
      </w:r>
    </w:p>
    <w:p w14:paraId="4ECCD56F" w14:textId="625B838D" w:rsidR="00683FA8" w:rsidRDefault="00683FA8" w:rsidP="00683FA8">
      <w:pPr>
        <w:pStyle w:val="2"/>
        <w:numPr>
          <w:ilvl w:val="1"/>
          <w:numId w:val="15"/>
        </w:numPr>
      </w:pPr>
      <w:r>
        <w:rPr>
          <w:rFonts w:hint="eastAsia"/>
        </w:rPr>
        <w:t>A</w:t>
      </w:r>
      <w:r>
        <w:t>ndroid</w:t>
      </w:r>
    </w:p>
    <w:p w14:paraId="6BD2AAD3" w14:textId="24BE831E" w:rsidR="00683FA8" w:rsidRPr="00683FA8" w:rsidRDefault="00683FA8" w:rsidP="00683FA8">
      <w:pPr>
        <w:pStyle w:val="2"/>
        <w:numPr>
          <w:ilvl w:val="1"/>
          <w:numId w:val="15"/>
        </w:numPr>
        <w:rPr>
          <w:rFonts w:hint="eastAsia"/>
        </w:rPr>
      </w:pPr>
      <w:r>
        <w:t>iOS</w:t>
      </w:r>
    </w:p>
    <w:p w14:paraId="4C32A6FC" w14:textId="77777777" w:rsidR="00381F7B" w:rsidRPr="001A6E1E" w:rsidRDefault="00381F7B" w:rsidP="001A6E1E">
      <w:pPr>
        <w:rPr>
          <w:rFonts w:hint="eastAsia"/>
        </w:rPr>
      </w:pPr>
    </w:p>
    <w:p w14:paraId="74FF8063" w14:textId="77777777" w:rsidR="00C0094A" w:rsidRPr="00C0094A" w:rsidRDefault="00C0094A" w:rsidP="00C0094A">
      <w:pPr>
        <w:rPr>
          <w:rFonts w:hint="eastAsia"/>
        </w:rPr>
      </w:pPr>
    </w:p>
    <w:p w14:paraId="5CD765C0" w14:textId="77777777" w:rsidR="002418E6" w:rsidRPr="002418E6" w:rsidRDefault="002418E6" w:rsidP="002418E6"/>
    <w:sectPr w:rsidR="002418E6" w:rsidRPr="002418E6" w:rsidSect="00BE26B3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F561B" w14:textId="77777777" w:rsidR="00906E06" w:rsidRDefault="00906E06" w:rsidP="002B1220">
      <w:r>
        <w:separator/>
      </w:r>
    </w:p>
  </w:endnote>
  <w:endnote w:type="continuationSeparator" w:id="0">
    <w:p w14:paraId="461326A6" w14:textId="77777777" w:rsidR="00906E06" w:rsidRDefault="00906E06" w:rsidP="002B1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C08AD" w14:textId="77777777" w:rsidR="00906E06" w:rsidRDefault="00906E06" w:rsidP="002B1220">
      <w:r>
        <w:separator/>
      </w:r>
    </w:p>
  </w:footnote>
  <w:footnote w:type="continuationSeparator" w:id="0">
    <w:p w14:paraId="5DA019C9" w14:textId="77777777" w:rsidR="00906E06" w:rsidRDefault="00906E06" w:rsidP="002B1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3F5C7" w14:textId="7594354C" w:rsidR="002B1220" w:rsidRDefault="002B1220">
    <w:pPr>
      <w:pStyle w:val="ab"/>
    </w:pPr>
    <w:r>
      <w:t>PD.01.CM</w:t>
    </w:r>
    <w:r w:rsidR="0090263B">
      <w:t>.Authority</w:t>
    </w:r>
    <w:r>
      <w:ptab w:relativeTo="margin" w:alignment="center" w:leader="none"/>
    </w:r>
    <w:r>
      <w:ptab w:relativeTo="margin" w:alignment="right" w:leader="none"/>
    </w:r>
    <w:r>
      <w:t>8/4/2019 3:14 PM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9786D04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17FEE18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700CE894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91C01F06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93080CD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B4ADDE0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2CFACEE2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81A2D8E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6222876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964072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38B18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0F63373"/>
    <w:multiLevelType w:val="multilevel"/>
    <w:tmpl w:val="CDDAD7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11F0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7158A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8475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5C20A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B945E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12B428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2B73E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5"/>
  </w:num>
  <w:num w:numId="12">
    <w:abstractNumId w:val="17"/>
  </w:num>
  <w:num w:numId="13">
    <w:abstractNumId w:val="11"/>
  </w:num>
  <w:num w:numId="14">
    <w:abstractNumId w:val="18"/>
  </w:num>
  <w:num w:numId="15">
    <w:abstractNumId w:val="16"/>
  </w:num>
  <w:num w:numId="16">
    <w:abstractNumId w:val="14"/>
  </w:num>
  <w:num w:numId="17">
    <w:abstractNumId w:val="13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E76"/>
    <w:rsid w:val="001A6E1E"/>
    <w:rsid w:val="002418E6"/>
    <w:rsid w:val="002B1220"/>
    <w:rsid w:val="00381F7B"/>
    <w:rsid w:val="004D634D"/>
    <w:rsid w:val="005602D3"/>
    <w:rsid w:val="00683FA8"/>
    <w:rsid w:val="006C41F4"/>
    <w:rsid w:val="007C4FF6"/>
    <w:rsid w:val="007E14FC"/>
    <w:rsid w:val="00845FBD"/>
    <w:rsid w:val="0090263B"/>
    <w:rsid w:val="00906E06"/>
    <w:rsid w:val="0093108A"/>
    <w:rsid w:val="00966452"/>
    <w:rsid w:val="0098701B"/>
    <w:rsid w:val="009F771D"/>
    <w:rsid w:val="00AE26C1"/>
    <w:rsid w:val="00AF473E"/>
    <w:rsid w:val="00BE26B3"/>
    <w:rsid w:val="00C0094A"/>
    <w:rsid w:val="00CE5E76"/>
    <w:rsid w:val="00E652CC"/>
    <w:rsid w:val="00EC2080"/>
    <w:rsid w:val="00F1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3E36"/>
  <w15:chartTrackingRefBased/>
  <w15:docId w15:val="{8E4CB580-9A77-405B-BDCE-8CC004D87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6B3"/>
    <w:pPr>
      <w:widowControl w:val="0"/>
    </w:pPr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2B1220"/>
    <w:pPr>
      <w:keepNext/>
      <w:outlineLvl w:val="0"/>
    </w:pPr>
    <w:rPr>
      <w:rFonts w:asciiTheme="majorHAnsi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8701B"/>
    <w:pPr>
      <w:keepNext/>
      <w:outlineLvl w:val="1"/>
    </w:pPr>
    <w:rPr>
      <w:rFonts w:asciiTheme="majorHAnsi" w:hAnsiTheme="majorHAnsi" w:cstheme="majorBidi"/>
      <w:b/>
      <w:bCs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F16DAF"/>
    <w:pPr>
      <w:keepNext/>
      <w:outlineLvl w:val="2"/>
    </w:pPr>
    <w:rPr>
      <w:rFonts w:asciiTheme="majorHAnsi" w:hAnsiTheme="majorHAnsi" w:cstheme="majorBidi"/>
      <w:b/>
      <w:bCs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0263B"/>
    <w:pPr>
      <w:spacing w:before="100" w:beforeAutospacing="1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90263B"/>
    <w:rPr>
      <w:rFonts w:asciiTheme="majorHAnsi" w:eastAsia="標楷體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2B1220"/>
    <w:rPr>
      <w:rFonts w:asciiTheme="majorHAnsi" w:eastAsia="標楷體" w:hAnsiTheme="majorHAnsi" w:cstheme="majorBidi"/>
      <w:b/>
      <w:bCs/>
      <w:kern w:val="52"/>
      <w:sz w:val="32"/>
      <w:szCs w:val="52"/>
    </w:rPr>
  </w:style>
  <w:style w:type="paragraph" w:styleId="a5">
    <w:name w:val="Body Text"/>
    <w:basedOn w:val="a"/>
    <w:link w:val="a6"/>
    <w:uiPriority w:val="99"/>
    <w:unhideWhenUsed/>
    <w:rsid w:val="002B1220"/>
    <w:pPr>
      <w:spacing w:after="120"/>
    </w:pPr>
  </w:style>
  <w:style w:type="character" w:customStyle="1" w:styleId="a6">
    <w:name w:val="本文 字元"/>
    <w:basedOn w:val="a0"/>
    <w:link w:val="a5"/>
    <w:uiPriority w:val="99"/>
    <w:rsid w:val="002B1220"/>
    <w:rPr>
      <w:rFonts w:eastAsia="標楷體"/>
    </w:rPr>
  </w:style>
  <w:style w:type="paragraph" w:styleId="a7">
    <w:name w:val="Body Text First Indent"/>
    <w:basedOn w:val="a5"/>
    <w:link w:val="a8"/>
    <w:uiPriority w:val="99"/>
    <w:unhideWhenUsed/>
    <w:rsid w:val="002B1220"/>
    <w:pPr>
      <w:ind w:firstLineChars="100" w:firstLine="210"/>
    </w:pPr>
  </w:style>
  <w:style w:type="character" w:customStyle="1" w:styleId="a8">
    <w:name w:val="本文第一層縮排 字元"/>
    <w:basedOn w:val="a6"/>
    <w:link w:val="a7"/>
    <w:uiPriority w:val="99"/>
    <w:rsid w:val="002B1220"/>
    <w:rPr>
      <w:rFonts w:eastAsia="標楷體"/>
    </w:rPr>
  </w:style>
  <w:style w:type="paragraph" w:styleId="21">
    <w:name w:val="Body Text 2"/>
    <w:basedOn w:val="a"/>
    <w:link w:val="22"/>
    <w:uiPriority w:val="99"/>
    <w:unhideWhenUsed/>
    <w:rsid w:val="002B1220"/>
    <w:pPr>
      <w:spacing w:after="120" w:line="480" w:lineRule="auto"/>
    </w:pPr>
  </w:style>
  <w:style w:type="character" w:customStyle="1" w:styleId="22">
    <w:name w:val="本文 2 字元"/>
    <w:basedOn w:val="a0"/>
    <w:link w:val="21"/>
    <w:uiPriority w:val="99"/>
    <w:rsid w:val="002B1220"/>
    <w:rPr>
      <w:rFonts w:eastAsia="標楷體"/>
    </w:rPr>
  </w:style>
  <w:style w:type="paragraph" w:styleId="31">
    <w:name w:val="Body Text 3"/>
    <w:basedOn w:val="a"/>
    <w:link w:val="32"/>
    <w:uiPriority w:val="99"/>
    <w:unhideWhenUsed/>
    <w:rsid w:val="002B1220"/>
    <w:pPr>
      <w:spacing w:after="120"/>
    </w:pPr>
    <w:rPr>
      <w:sz w:val="16"/>
      <w:szCs w:val="16"/>
    </w:rPr>
  </w:style>
  <w:style w:type="character" w:customStyle="1" w:styleId="32">
    <w:name w:val="本文 3 字元"/>
    <w:basedOn w:val="a0"/>
    <w:link w:val="31"/>
    <w:uiPriority w:val="99"/>
    <w:rsid w:val="002B1220"/>
    <w:rPr>
      <w:rFonts w:eastAsia="標楷體"/>
      <w:sz w:val="16"/>
      <w:szCs w:val="16"/>
    </w:rPr>
  </w:style>
  <w:style w:type="paragraph" w:styleId="a9">
    <w:name w:val="Body Text Indent"/>
    <w:basedOn w:val="a"/>
    <w:link w:val="aa"/>
    <w:uiPriority w:val="99"/>
    <w:unhideWhenUsed/>
    <w:rsid w:val="002B1220"/>
    <w:pPr>
      <w:spacing w:after="120"/>
      <w:ind w:leftChars="200" w:left="480"/>
    </w:pPr>
  </w:style>
  <w:style w:type="character" w:customStyle="1" w:styleId="aa">
    <w:name w:val="本文縮排 字元"/>
    <w:basedOn w:val="a0"/>
    <w:link w:val="a9"/>
    <w:uiPriority w:val="99"/>
    <w:rsid w:val="002B1220"/>
    <w:rPr>
      <w:rFonts w:eastAsia="標楷體"/>
    </w:rPr>
  </w:style>
  <w:style w:type="paragraph" w:styleId="23">
    <w:name w:val="Body Text Indent 2"/>
    <w:basedOn w:val="a"/>
    <w:link w:val="24"/>
    <w:uiPriority w:val="99"/>
    <w:unhideWhenUsed/>
    <w:rsid w:val="002B1220"/>
    <w:pPr>
      <w:spacing w:after="120" w:line="480" w:lineRule="auto"/>
      <w:ind w:leftChars="200" w:left="480"/>
    </w:pPr>
  </w:style>
  <w:style w:type="character" w:customStyle="1" w:styleId="24">
    <w:name w:val="本文縮排 2 字元"/>
    <w:basedOn w:val="a0"/>
    <w:link w:val="23"/>
    <w:uiPriority w:val="99"/>
    <w:rsid w:val="002B1220"/>
    <w:rPr>
      <w:rFonts w:eastAsia="標楷體"/>
    </w:rPr>
  </w:style>
  <w:style w:type="paragraph" w:styleId="25">
    <w:name w:val="Body Text First Indent 2"/>
    <w:basedOn w:val="a9"/>
    <w:link w:val="26"/>
    <w:uiPriority w:val="99"/>
    <w:unhideWhenUsed/>
    <w:rsid w:val="002B1220"/>
    <w:pPr>
      <w:ind w:firstLineChars="100" w:firstLine="210"/>
    </w:pPr>
  </w:style>
  <w:style w:type="character" w:customStyle="1" w:styleId="26">
    <w:name w:val="本文第一層縮排 2 字元"/>
    <w:basedOn w:val="aa"/>
    <w:link w:val="25"/>
    <w:uiPriority w:val="99"/>
    <w:rsid w:val="002B1220"/>
    <w:rPr>
      <w:rFonts w:eastAsia="標楷體"/>
    </w:rPr>
  </w:style>
  <w:style w:type="paragraph" w:styleId="ab">
    <w:name w:val="header"/>
    <w:basedOn w:val="a"/>
    <w:link w:val="ac"/>
    <w:uiPriority w:val="99"/>
    <w:unhideWhenUsed/>
    <w:rsid w:val="002B12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首 字元"/>
    <w:basedOn w:val="a0"/>
    <w:link w:val="ab"/>
    <w:uiPriority w:val="99"/>
    <w:rsid w:val="002B1220"/>
    <w:rPr>
      <w:rFonts w:eastAsia="標楷體"/>
      <w:sz w:val="20"/>
      <w:szCs w:val="20"/>
    </w:rPr>
  </w:style>
  <w:style w:type="paragraph" w:styleId="ad">
    <w:name w:val="footer"/>
    <w:basedOn w:val="a"/>
    <w:link w:val="ae"/>
    <w:uiPriority w:val="99"/>
    <w:unhideWhenUsed/>
    <w:rsid w:val="002B12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尾 字元"/>
    <w:basedOn w:val="a0"/>
    <w:link w:val="ad"/>
    <w:uiPriority w:val="99"/>
    <w:rsid w:val="002B1220"/>
    <w:rPr>
      <w:rFonts w:eastAsia="標楷體"/>
      <w:sz w:val="20"/>
      <w:szCs w:val="20"/>
    </w:rPr>
  </w:style>
  <w:style w:type="paragraph" w:styleId="af">
    <w:name w:val="List Paragraph"/>
    <w:basedOn w:val="a"/>
    <w:uiPriority w:val="34"/>
    <w:qFormat/>
    <w:rsid w:val="00C0094A"/>
    <w:pPr>
      <w:ind w:leftChars="200" w:left="480"/>
    </w:pPr>
  </w:style>
  <w:style w:type="character" w:customStyle="1" w:styleId="20">
    <w:name w:val="標題 2 字元"/>
    <w:basedOn w:val="a0"/>
    <w:link w:val="2"/>
    <w:uiPriority w:val="9"/>
    <w:rsid w:val="0098701B"/>
    <w:rPr>
      <w:rFonts w:asciiTheme="majorHAnsi" w:eastAsia="標楷體" w:hAnsiTheme="majorHAnsi" w:cstheme="majorBidi"/>
      <w:b/>
      <w:bCs/>
      <w:szCs w:val="48"/>
    </w:rPr>
  </w:style>
  <w:style w:type="character" w:customStyle="1" w:styleId="30">
    <w:name w:val="標題 3 字元"/>
    <w:basedOn w:val="a0"/>
    <w:link w:val="3"/>
    <w:uiPriority w:val="9"/>
    <w:rsid w:val="00F16DAF"/>
    <w:rPr>
      <w:rFonts w:asciiTheme="majorHAnsi" w:eastAsia="標楷體" w:hAnsiTheme="majorHAnsi" w:cstheme="majorBidi"/>
      <w:b/>
      <w:bCs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2182C-28BE-430B-835B-0190B55573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Argis</cp:lastModifiedBy>
  <cp:revision>19</cp:revision>
  <dcterms:created xsi:type="dcterms:W3CDTF">2019-08-04T06:53:00Z</dcterms:created>
  <dcterms:modified xsi:type="dcterms:W3CDTF">2019-08-04T14:56:00Z</dcterms:modified>
</cp:coreProperties>
</file>