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微信音视频审计文档之文件格式</w: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微信音视频审计的文件格式：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06160" cy="5114925"/>
            <wp:effectExtent l="0" t="0" r="889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Courier New" w:hAnsi="Courier New"/>
          <w:color w:val="000000"/>
          <w:sz w:val="19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9"/>
          <w:highlight w:val="white"/>
          <w:lang w:val="en-US" w:eastAsia="zh-CN"/>
        </w:rPr>
        <w:t>EncyptMode= 0x75: 音视频网络数据包手字节为0x75</w:t>
      </w:r>
    </w:p>
    <w:p>
      <w:pPr>
        <w:rPr>
          <w:rFonts w:hint="eastAsia" w:ascii="Courier New" w:hAnsi="Courier New"/>
          <w:color w:val="000000"/>
          <w:sz w:val="19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9"/>
          <w:highlight w:val="white"/>
          <w:lang w:val="en-US" w:eastAsia="zh-CN"/>
        </w:rPr>
        <w:t>EncyptMode = 0x76 : 音视频网络数据字节字节为</w:t>
      </w:r>
      <w:r>
        <w:rPr>
          <w:rFonts w:hint="eastAsia" w:ascii="Courier New" w:hAnsi="Courier New"/>
          <w:color w:val="000000"/>
          <w:sz w:val="19"/>
          <w:highlight w:val="white"/>
        </w:rPr>
        <w:t>0x76</w:t>
      </w:r>
      <w:r>
        <w:rPr>
          <w:rFonts w:hint="eastAsia" w:ascii="Courier New" w:hAnsi="Courier New"/>
          <w:color w:val="000000"/>
          <w:sz w:val="19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000000"/>
          <w:sz w:val="19"/>
          <w:highlight w:val="white"/>
        </w:rPr>
        <w:t>0x77</w:t>
      </w:r>
      <w:r>
        <w:rPr>
          <w:rFonts w:hint="eastAsia" w:ascii="Courier New" w:hAnsi="Courier New"/>
          <w:color w:val="000000"/>
          <w:sz w:val="19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000000"/>
          <w:sz w:val="19"/>
          <w:highlight w:val="white"/>
        </w:rPr>
        <w:t>0x93</w:t>
      </w:r>
      <w:r>
        <w:rPr>
          <w:rFonts w:hint="eastAsia" w:ascii="Courier New" w:hAnsi="Courier New"/>
          <w:color w:val="000000"/>
          <w:sz w:val="19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000000"/>
          <w:sz w:val="19"/>
          <w:highlight w:val="white"/>
        </w:rPr>
        <w:t>0x6A</w:t>
      </w:r>
      <w:r>
        <w:rPr>
          <w:rFonts w:hint="eastAsia" w:ascii="Courier New" w:hAnsi="Courier New"/>
          <w:color w:val="000000"/>
          <w:sz w:val="19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000000"/>
          <w:sz w:val="19"/>
          <w:highlight w:val="white"/>
        </w:rPr>
        <w:t>0xD9</w:t>
      </w:r>
      <w:r>
        <w:rPr>
          <w:rFonts w:hint="eastAsia" w:ascii="Courier New" w:hAnsi="Courier New"/>
          <w:color w:val="000000"/>
          <w:sz w:val="19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000000"/>
          <w:sz w:val="19"/>
          <w:highlight w:val="white"/>
        </w:rPr>
        <w:t>0x51</w:t>
      </w:r>
      <w:r>
        <w:rPr>
          <w:rFonts w:hint="eastAsia" w:ascii="Courier New" w:hAnsi="Courier New"/>
          <w:color w:val="000000"/>
          <w:sz w:val="19"/>
          <w:highlight w:val="white"/>
          <w:lang w:val="en-US" w:eastAsia="zh-CN"/>
        </w:rPr>
        <w:t>,</w:t>
      </w:r>
    </w:p>
    <w:p>
      <w:pPr>
        <w:rPr>
          <w:rFonts w:hint="eastAsia" w:ascii="Courier New" w:hAnsi="Courier New"/>
          <w:color w:val="000000"/>
          <w:sz w:val="19"/>
          <w:highlight w:val="white"/>
        </w:rPr>
      </w:pPr>
      <w:r>
        <w:rPr>
          <w:rFonts w:hint="eastAsia" w:ascii="Courier New" w:hAnsi="Courier New"/>
          <w:color w:val="000000"/>
          <w:sz w:val="19"/>
          <w:highlight w:val="white"/>
        </w:rPr>
        <w:t>0x53u</w:t>
      </w:r>
      <w:r>
        <w:rPr>
          <w:rFonts w:hint="eastAsia" w:ascii="Courier New" w:hAnsi="Courier New"/>
          <w:color w:val="000000"/>
          <w:sz w:val="19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000000"/>
          <w:sz w:val="19"/>
          <w:highlight w:val="white"/>
        </w:rPr>
        <w:t>0x55u:</w:t>
      </w:r>
    </w:p>
    <w:p>
      <w:pPr>
        <w:rPr>
          <w:rFonts w:hint="eastAsia" w:ascii="Courier New" w:hAnsi="Courier New"/>
          <w:color w:val="000000"/>
          <w:sz w:val="19"/>
          <w:highlight w:val="white"/>
        </w:rPr>
      </w:pPr>
    </w:p>
    <w:p>
      <w:pPr>
        <w:pStyle w:val="2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微信音视频审计的通信数据包的提取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11665" cy="4699000"/>
            <wp:effectExtent l="0" t="0" r="1333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1665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413CA"/>
    <w:rsid w:val="07942894"/>
    <w:rsid w:val="09961BE7"/>
    <w:rsid w:val="12595BC8"/>
    <w:rsid w:val="290050E9"/>
    <w:rsid w:val="39D5357D"/>
    <w:rsid w:val="3F386735"/>
    <w:rsid w:val="42A31E62"/>
    <w:rsid w:val="445207D7"/>
    <w:rsid w:val="4FE842C2"/>
    <w:rsid w:val="6D070FEE"/>
    <w:rsid w:val="75001623"/>
    <w:rsid w:val="76F55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Gsang</dc:creator>
  <cp:lastModifiedBy>在路上1382795500</cp:lastModifiedBy>
  <dcterms:modified xsi:type="dcterms:W3CDTF">2017-11-03T03:39:56Z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