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0"/>
        <w:ind w:hanging="0" w:start="0"/>
        <w:rPr/>
      </w:pPr>
      <w:r>
        <w:rPr/>
      </w:r>
    </w:p>
    <w:p>
      <w:pPr>
        <w:pStyle w:val="Normal"/>
        <w:spacing w:lineRule="auto" w:line="480" w:before="0" w:after="0"/>
        <w:ind w:hanging="0" w:start="0"/>
        <w:rPr/>
      </w:pPr>
      <w:r>
        <w:rPr/>
      </w:r>
    </w:p>
    <w:p>
      <w:pPr>
        <w:pStyle w:val="Normal"/>
        <w:spacing w:lineRule="auto" w:line="480" w:before="0" w:after="0"/>
        <w:ind w:hanging="0" w:start="0"/>
        <w:rPr/>
      </w:pPr>
      <w:r>
        <w:rPr/>
      </w:r>
    </w:p>
    <w:p>
      <w:pPr>
        <w:pStyle w:val="Title"/>
        <w:jc w:val="center"/>
        <w:rPr>
          <w:sz w:val="36"/>
          <w:szCs w:val="36"/>
        </w:rPr>
      </w:pPr>
      <w:r>
        <w:rPr>
          <w:sz w:val="36"/>
          <w:szCs w:val="36"/>
        </w:rPr>
        <w:t>.</w:t>
      </w:r>
    </w:p>
    <w:p>
      <w:pPr>
        <w:pStyle w:val="Title"/>
        <w:jc w:val="center"/>
        <w:rPr>
          <w:sz w:val="36"/>
          <w:szCs w:val="36"/>
        </w:rPr>
      </w:pPr>
      <w:r>
        <w:rPr>
          <w:sz w:val="36"/>
          <w:szCs w:val="36"/>
        </w:rPr>
        <w:t>Prompt Engineering in Practice: Evaluating Microsoft Copilot Across Three Task Types</w:t>
      </w:r>
    </w:p>
    <w:p>
      <w:pPr>
        <w:pStyle w:val="Normal"/>
        <w:spacing w:lineRule="auto" w:line="480" w:before="0" w:after="0"/>
        <w:ind w:hanging="0" w:start="0"/>
        <w:jc w:val="center"/>
        <w:rPr/>
      </w:pPr>
      <w:r>
        <w:rPr>
          <w:rFonts w:eastAsia="Calibri"/>
          <w:b w:val="false"/>
          <w:sz w:val="24"/>
        </w:rPr>
        <w:t xml:space="preserve">Author: </w:t>
      </w:r>
      <w:r>
        <w:rPr>
          <w:rFonts w:eastAsia="Calibri"/>
          <w:b w:val="false"/>
          <w:sz w:val="24"/>
        </w:rPr>
        <w:t>T</w:t>
      </w:r>
      <w:r>
        <w:rPr>
          <w:rFonts w:eastAsia="Calibri"/>
          <w:b w:val="false"/>
          <w:sz w:val="24"/>
        </w:rPr>
        <w:t>im</w:t>
      </w:r>
      <w:r>
        <w:rPr>
          <w:rFonts w:eastAsia="Calibri"/>
          <w:b w:val="false"/>
          <w:sz w:val="24"/>
        </w:rPr>
        <w:t xml:space="preserve"> Hollis</w:t>
      </w:r>
    </w:p>
    <w:p>
      <w:pPr>
        <w:pStyle w:val="Normal"/>
        <w:spacing w:lineRule="auto" w:line="480" w:before="0" w:after="0"/>
        <w:ind w:hanging="0" w:start="0"/>
        <w:jc w:val="center"/>
        <w:rPr/>
      </w:pPr>
      <w:r>
        <w:rPr>
          <w:rFonts w:eastAsia="Calibri"/>
          <w:b w:val="false"/>
          <w:sz w:val="24"/>
        </w:rPr>
        <w:t>Bellevue University</w:t>
      </w:r>
    </w:p>
    <w:p>
      <w:pPr>
        <w:pStyle w:val="Normal"/>
        <w:spacing w:lineRule="auto" w:line="480" w:before="0" w:after="0"/>
        <w:ind w:hanging="0" w:start="0"/>
        <w:jc w:val="center"/>
        <w:rPr/>
      </w:pPr>
      <w:r>
        <w:rPr>
          <w:rFonts w:eastAsia="Calibri"/>
          <w:b w:val="false"/>
          <w:sz w:val="24"/>
        </w:rPr>
        <w:t xml:space="preserve">Course: </w:t>
      </w:r>
      <w:r>
        <w:rPr>
          <w:rFonts w:eastAsia="Calibri"/>
          <w:b w:val="false"/>
          <w:sz w:val="24"/>
        </w:rPr>
        <w:t>DSC670 - Advanced Uses of Generative AI</w:t>
      </w:r>
    </w:p>
    <w:p>
      <w:pPr>
        <w:pStyle w:val="Normal"/>
        <w:spacing w:lineRule="auto" w:line="480" w:before="0" w:after="0"/>
        <w:ind w:hanging="0" w:start="0"/>
        <w:jc w:val="center"/>
        <w:rPr/>
      </w:pPr>
      <w:r>
        <w:rPr>
          <w:rFonts w:eastAsia="Calibri"/>
          <w:b w:val="false"/>
          <w:sz w:val="24"/>
        </w:rPr>
        <w:t>Professor Neugebauer</w:t>
      </w:r>
    </w:p>
    <w:p>
      <w:pPr>
        <w:pStyle w:val="Normal"/>
        <w:spacing w:lineRule="auto" w:line="480" w:before="0" w:after="0"/>
        <w:ind w:hanging="0" w:start="0"/>
        <w:jc w:val="center"/>
        <w:rPr/>
      </w:pPr>
      <w:r>
        <w:rPr>
          <w:rFonts w:eastAsia="Calibri"/>
          <w:b w:val="false"/>
          <w:sz w:val="24"/>
        </w:rPr>
        <w:t xml:space="preserve">Date: </w:t>
      </w:r>
      <w:r>
        <w:rPr>
          <w:rFonts w:eastAsia="Calibri"/>
          <w:b w:val="false"/>
          <w:sz w:val="24"/>
        </w:rPr>
        <w:t>June 15, 2026</w:t>
      </w:r>
    </w:p>
    <w:p>
      <w:pPr>
        <w:pStyle w:val="Normal"/>
        <w:rPr/>
      </w:pPr>
      <w:r>
        <w:rPr/>
      </w:r>
      <w:r>
        <w:br w:type="page"/>
      </w:r>
    </w:p>
    <w:p>
      <w:pPr>
        <w:pStyle w:val="Normal"/>
        <w:spacing w:lineRule="auto" w:line="480" w:before="0" w:after="0"/>
        <w:ind w:hanging="0" w:start="0"/>
        <w:jc w:val="center"/>
        <w:rPr>
          <w:sz w:val="36"/>
          <w:szCs w:val="36"/>
        </w:rPr>
      </w:pPr>
      <w:r>
        <w:rPr>
          <w:rFonts w:eastAsia="Calibri"/>
          <w:b/>
          <w:sz w:val="36"/>
          <w:szCs w:val="36"/>
        </w:rPr>
        <w:t>Prompt Engineering in Practice</w:t>
      </w:r>
    </w:p>
    <w:p>
      <w:pPr>
        <w:pStyle w:val="Normal"/>
        <w:spacing w:lineRule="auto" w:line="480" w:before="0" w:after="0"/>
        <w:ind w:firstLine="720" w:start="0"/>
        <w:rPr/>
      </w:pPr>
      <w:r>
        <w:rPr>
          <w:rFonts w:eastAsia="Calibri"/>
          <w:b w:val="false"/>
          <w:sz w:val="24"/>
        </w:rPr>
        <w:t>For this exercise I designed and tested prompts for three tasks in Microsoft Copilot: text generation, sentiment analysis, and simple arithmetic. The results show a clear pattern. Prompt engineering produced reliable, high-quality output on the two language-based tasks, but it could not correct a basic computational error on the math task.</w:t>
      </w:r>
    </w:p>
    <w:p>
      <w:pPr>
        <w:pStyle w:val="Normal"/>
        <w:spacing w:lineRule="auto" w:line="480" w:before="0" w:after="0"/>
        <w:ind w:firstLine="720" w:start="0"/>
        <w:rPr/>
      </w:pPr>
      <w:r>
        <w:rPr>
          <w:rFonts w:eastAsia="Calibri"/>
          <w:b w:val="false"/>
          <w:sz w:val="24"/>
        </w:rPr>
        <w:t>For Problem 1, I asked Copilot to write a 200-word, first-person, active-voice summary of prompt engineering and to cite any sources in APA 7 format. The output followed every constraint. It stayed close to the target length, held first-person active voice throughout, and supplied a properly formatted citation and reference for White et al. (2023). This result suggests that explicit constraints, naming the word count, the voice, and the citation requirement, give the model concrete targets it can satisfy. The clearer the specification, the closer the alignment between intent and output.</w:t>
      </w:r>
    </w:p>
    <w:p>
      <w:pPr>
        <w:pStyle w:val="Normal"/>
        <w:spacing w:lineRule="auto" w:line="480" w:before="0" w:after="0"/>
        <w:ind w:firstLine="720" w:start="0"/>
        <w:rPr/>
      </w:pPr>
      <w:r>
        <w:rPr>
          <w:rFonts w:eastAsia="Calibri"/>
          <w:b w:val="false"/>
          <w:sz w:val="24"/>
        </w:rPr>
        <w:t>Problem 2 tested whether the model could read sentiment that contradicts the literal words. The input, "That was FINE example of teaching an intelligent automation class. :-/", praises on the surface while signaling the opposite. Copilot correctly classified the overall sentiment as negative and identified sarcasm, disappointment, frustration, and dismissiveness. More importantly, it justified each label with the right cues: the capitalized FINE, the clipped phrasing, and the :-/ emoticon. Detecting non-literal sentiment is difficult because it depends on tone rather than vocabulary, so this was a strong result that showed the model weighing punctuation and formatting as meaning.</w:t>
      </w:r>
    </w:p>
    <w:p>
      <w:pPr>
        <w:pStyle w:val="Normal"/>
        <w:spacing w:lineRule="auto" w:line="480" w:before="0" w:after="0"/>
        <w:ind w:firstLine="720" w:start="0"/>
        <w:rPr/>
      </w:pPr>
      <w:r>
        <w:rPr>
          <w:rFonts w:eastAsia="Calibri"/>
          <w:b w:val="false"/>
          <w:sz w:val="24"/>
        </w:rPr>
        <w:t>Problem 3 produced the most revealing outcome. I gave a tightly constrained prompt asking only for the sum of 2,292.32 and 4494 1/3 as a single fraction. Copilot returned 204859/45, which equals roughly 4,552. The correct sum is 508999/75, or about 6,786.65. The model failed despite a clear prompt. This matters because it exposes the limits of prompt engineering. A good prompt cannot repair a weakness that lives in how the model computes. Dziri et al. (2023) found that transformer-based models get close to 45% of three-digit multiplication problems wrong, which points to a structural difficulty with multi-step exact arithmetic rather than a one-off slip.</w:t>
      </w:r>
    </w:p>
    <w:p>
      <w:pPr>
        <w:pStyle w:val="Normal"/>
        <w:spacing w:lineRule="auto" w:line="480" w:before="0" w:after="0"/>
        <w:ind w:firstLine="720" w:start="0"/>
        <w:rPr/>
      </w:pPr>
      <w:r>
        <w:rPr>
          <w:rFonts w:eastAsia="Calibri"/>
          <w:b w:val="false"/>
          <w:sz w:val="24"/>
        </w:rPr>
        <w:t>Taken together, the three results draw a useful line. Prompt engineering reliably shaped the linguistic tasks, where the work is essentially about language. It did not rescue the arithmetic task, where the work is exact calculation. The practical lesson is to pair language models with external tools, such as a calculator or code interpreter, whenever a task demands precise computation, and to verify numeric output rather than trust it.</w:t>
      </w:r>
    </w:p>
    <w:p>
      <w:pPr>
        <w:pStyle w:val="Normal"/>
        <w:rPr/>
      </w:pPr>
      <w:r>
        <w:rPr/>
      </w:r>
      <w:r>
        <w:br w:type="page"/>
      </w:r>
    </w:p>
    <w:p>
      <w:pPr>
        <w:pStyle w:val="Normal"/>
        <w:spacing w:lineRule="auto" w:line="480" w:before="0" w:after="0"/>
        <w:ind w:hanging="0" w:start="0"/>
        <w:jc w:val="center"/>
        <w:rPr/>
      </w:pPr>
      <w:r>
        <w:rPr>
          <w:rFonts w:eastAsia="Calibri"/>
          <w:b/>
          <w:sz w:val="24"/>
        </w:rPr>
        <w:t>References</w:t>
      </w:r>
    </w:p>
    <w:p>
      <w:pPr>
        <w:pStyle w:val="Normal"/>
        <w:spacing w:lineRule="auto" w:line="480" w:before="0" w:after="0"/>
        <w:ind w:hanging="720" w:start="720"/>
        <w:rPr/>
      </w:pPr>
      <w:r>
        <w:rPr>
          <w:rFonts w:eastAsia="Calibri"/>
          <w:b w:val="false"/>
          <w:sz w:val="24"/>
        </w:rPr>
        <w:t>Dziri, N., Lu, X., Sclar, M., Li, X. L., Jiang, L., Lin, B. Y., West, P., Bhagavatula, C., Le Bras, R., Hwang, J. D., Sanyal, S., Welleck, S., Ren, X., Ettinger, A., Harchaoui, Z., &amp; Choi, Y. (2023). Faith and fate: Limits of transformers on compositionality. arXiv. https://doi.org/10.48550/arXiv.2305.18654</w:t>
      </w:r>
    </w:p>
    <w:p>
      <w:pPr>
        <w:pStyle w:val="Normal"/>
        <w:spacing w:lineRule="auto" w:line="480" w:before="0" w:after="0"/>
        <w:ind w:hanging="720" w:start="720"/>
        <w:rPr/>
      </w:pPr>
      <w:r>
        <w:rPr>
          <w:rFonts w:eastAsia="Calibri"/>
          <w:b w:val="false"/>
          <w:sz w:val="24"/>
        </w:rPr>
        <w:t>White, J., Fu, Q., Hays, S., Sandborn, P., Olea, C., Gilbert, S., &amp; Schmidt, D. C. (2023). A prompt pattern catalog to enhance prompt engineering with ChatGPT. arXiv. https://doi.org/10.48550/arXiv.2302.11382</w:t>
      </w:r>
    </w:p>
    <w:p>
      <w:pPr>
        <w:pStyle w:val="Normal"/>
        <w:spacing w:lineRule="auto" w:line="480" w:before="0" w:after="0"/>
        <w:ind w:hanging="0" w:start="0"/>
        <w:jc w:val="center"/>
        <w:rPr/>
      </w:pPr>
      <w:r>
        <w:rPr>
          <w:rFonts w:eastAsia="Calibri"/>
          <w:b/>
          <w:sz w:val="24"/>
        </w:rPr>
        <w:t>Appendix</w:t>
      </w:r>
    </w:p>
    <w:p>
      <w:pPr>
        <w:pStyle w:val="Normal"/>
        <w:spacing w:lineRule="auto" w:line="480" w:before="0" w:after="0"/>
        <w:ind w:hanging="0" w:start="0"/>
        <w:jc w:val="center"/>
        <w:rPr/>
      </w:pPr>
      <w:r>
        <w:rPr>
          <w:rFonts w:eastAsia="Calibri"/>
          <w:b/>
          <w:sz w:val="24"/>
        </w:rPr>
        <w:t>Copilot Prompts and Responses</w:t>
      </w:r>
    </w:p>
    <w:p>
      <w:pPr>
        <w:pStyle w:val="Normal"/>
        <w:spacing w:lineRule="auto" w:line="480" w:before="0" w:after="0"/>
        <w:ind w:hanging="0" w:start="0"/>
        <w:rPr/>
      </w:pPr>
      <w:r>
        <w:rPr>
          <w:rFonts w:eastAsia="Calibri"/>
          <w:b/>
          <w:sz w:val="24"/>
        </w:rPr>
        <w:t>Problem #1 - Text Generation</w:t>
      </w:r>
    </w:p>
    <w:p>
      <w:pPr>
        <w:pStyle w:val="Normal"/>
        <w:spacing w:lineRule="auto" w:line="480" w:before="0" w:after="0"/>
        <w:ind w:hanging="0" w:start="0"/>
        <w:rPr/>
      </w:pPr>
      <w:r>
        <w:rPr>
          <w:rFonts w:eastAsia="Calibri"/>
          <w:b w:val="false"/>
          <w:sz w:val="24"/>
        </w:rPr>
        <w:t>Type: text generation</w:t>
      </w:r>
    </w:p>
    <w:p>
      <w:pPr>
        <w:pStyle w:val="Normal"/>
        <w:spacing w:lineRule="auto" w:line="480" w:before="0" w:after="0"/>
        <w:ind w:hanging="0" w:start="0"/>
        <w:rPr/>
      </w:pPr>
      <w:r>
        <w:rPr>
          <w:rFonts w:eastAsia="Calibri"/>
          <w:b w:val="false"/>
          <w:sz w:val="24"/>
        </w:rPr>
        <w:t>Output: A 200-word summary of prompt engineering</w:t>
      </w:r>
    </w:p>
    <w:p>
      <w:pPr>
        <w:pStyle w:val="Normal"/>
        <w:spacing w:lineRule="auto" w:line="480" w:before="0" w:after="0"/>
        <w:ind w:hanging="0" w:start="0"/>
        <w:rPr/>
      </w:pPr>
      <w:r>
        <w:rPr>
          <w:rFonts w:eastAsia="Calibri"/>
          <w:b w:val="false"/>
          <w:sz w:val="24"/>
        </w:rPr>
        <w:t>Voice: first person active voice</w:t>
      </w:r>
    </w:p>
    <w:p>
      <w:pPr>
        <w:pStyle w:val="Normal"/>
        <w:spacing w:lineRule="auto" w:line="480" w:before="0" w:after="0"/>
        <w:ind w:hanging="0" w:start="0"/>
        <w:rPr/>
      </w:pPr>
      <w:r>
        <w:rPr>
          <w:rFonts w:eastAsia="Calibri"/>
          <w:b w:val="false"/>
          <w:sz w:val="24"/>
        </w:rPr>
        <w:t>Other: APA-compliant references if applicable.</w:t>
      </w:r>
    </w:p>
    <w:p>
      <w:pPr>
        <w:pStyle w:val="Normal"/>
        <w:spacing w:lineRule="auto" w:line="480" w:before="0" w:after="0"/>
        <w:ind w:hanging="0" w:start="0"/>
        <w:rPr/>
      </w:pPr>
      <w:r>
        <w:rPr>
          <w:rFonts w:eastAsia="Calibri"/>
          <w:b/>
          <w:sz w:val="24"/>
        </w:rPr>
        <w:t>Problem 1 Prompt:</w:t>
      </w:r>
    </w:p>
    <w:p>
      <w:pPr>
        <w:pStyle w:val="Normal"/>
        <w:numPr>
          <w:ilvl w:val="0"/>
          <w:numId w:val="7"/>
        </w:numPr>
        <w:spacing w:lineRule="auto" w:line="480" w:before="0" w:after="0"/>
        <w:rPr/>
      </w:pPr>
      <w:r>
        <w:rPr>
          <w:rFonts w:eastAsia="Calibri"/>
          <w:b w:val="false"/>
          <w:sz w:val="24"/>
        </w:rPr>
        <w:t>Write a 200-word summary explaining what prompt engineering is. Write it in first person using active voice (for example, "I craft prompts to..."). Keep it to roughly 200 words. If you reference any external sources, cite them in APA 7 format and include a reference entry.</w:t>
      </w:r>
    </w:p>
    <w:p>
      <w:pPr>
        <w:pStyle w:val="Normal"/>
        <w:spacing w:lineRule="auto" w:line="480" w:before="0" w:after="0"/>
        <w:ind w:hanging="0" w:start="0"/>
        <w:rPr>
          <w:rFonts w:ascii="Calibri" w:hAnsi="Calibri" w:eastAsia="Calibri"/>
          <w:b/>
          <w:sz w:val="24"/>
        </w:rPr>
      </w:pPr>
      <w:r>
        <w:rPr>
          <w:rFonts w:eastAsia="Calibri"/>
          <w:b/>
          <w:sz w:val="24"/>
        </w:rPr>
      </w:r>
    </w:p>
    <w:p>
      <w:pPr>
        <w:pStyle w:val="Normal"/>
        <w:spacing w:lineRule="auto" w:line="480" w:before="0" w:after="0"/>
        <w:ind w:hanging="0" w:start="0"/>
        <w:rPr>
          <w:rFonts w:ascii="Calibri" w:hAnsi="Calibri" w:eastAsia="Calibri"/>
          <w:b/>
          <w:sz w:val="24"/>
        </w:rPr>
      </w:pPr>
      <w:r>
        <w:rPr>
          <w:rFonts w:eastAsia="Calibri"/>
          <w:b/>
          <w:sz w:val="24"/>
        </w:rPr>
      </w:r>
    </w:p>
    <w:p>
      <w:pPr>
        <w:pStyle w:val="Normal"/>
        <w:spacing w:lineRule="auto" w:line="480" w:before="0" w:after="0"/>
        <w:ind w:hanging="0" w:start="0"/>
        <w:rPr>
          <w:rFonts w:ascii="Calibri" w:hAnsi="Calibri" w:eastAsia="Calibri"/>
          <w:b/>
          <w:sz w:val="24"/>
        </w:rPr>
      </w:pPr>
      <w:r>
        <w:rPr>
          <w:rFonts w:eastAsia="Calibri"/>
          <w:b/>
          <w:sz w:val="24"/>
        </w:rPr>
        <w:t>Co-Pilot's response:</w:t>
      </w:r>
    </w:p>
    <w:p>
      <w:pPr>
        <w:pStyle w:val="Normal"/>
        <w:spacing w:lineRule="auto" w:line="480" w:before="0" w:after="0"/>
        <w:rPr/>
      </w:pPr>
      <w:r>
        <w:rPr>
          <w:rFonts w:eastAsia="Calibri"/>
          <w:b w:val="false"/>
          <w:sz w:val="24"/>
        </w:rPr>
        <w:t>I see prompt engineering as the craft of shaping language so an AI system understands exactly what I want. When I engineer a prompt, I actively decide what context to include, what constraints to set, and what outcome I'm aiming for. I guide the model by choosing clear instructions, supplying examples, or breaking a complex task into smaller steps. I'm not just typing a request - I'm designing an interaction that steers the model's reasoning.</w:t>
      </w:r>
    </w:p>
    <w:p>
      <w:pPr>
        <w:pStyle w:val="Normal"/>
        <w:spacing w:lineRule="auto" w:line="480" w:before="0" w:after="0"/>
        <w:ind w:hanging="0" w:start="0"/>
        <w:rPr/>
      </w:pPr>
      <w:r>
        <w:rPr>
          <w:rFonts w:eastAsia="Calibri"/>
          <w:b w:val="false"/>
          <w:sz w:val="24"/>
        </w:rPr>
        <w:t>I also pay attention to tone, structure, and specificity. If I want a creative response, I frame the prompt loosely; if I need precision, I tighten the wording and define boundaries. I test variations, observe how the model responds, and refine the prompt until the output aligns with my intent. In that sense, prompt engineering feels iterative and hands-on, like tuning a system through language.</w:t>
      </w:r>
    </w:p>
    <w:p>
      <w:pPr>
        <w:pStyle w:val="Normal"/>
        <w:spacing w:lineRule="auto" w:line="480" w:before="0" w:after="0"/>
        <w:ind w:hanging="0" w:start="0"/>
        <w:rPr/>
      </w:pPr>
      <w:r>
        <w:rPr>
          <w:rFonts w:eastAsia="Calibri"/>
          <w:b w:val="false"/>
          <w:sz w:val="24"/>
        </w:rPr>
        <w:t>At its core, prompt engineering helps me collaborate more effectively with AI. By understanding how models interpret instructions, I can craft prompts that reduce ambiguity, improve accuracy, and unlock more sophisticated results. Researchers describe this as a way of "guiding model behavior through carefully designed inputs," which captures the essence of what I do when I engineer prompts (White et al., 2023).</w:t>
      </w:r>
    </w:p>
    <w:p>
      <w:pPr>
        <w:pStyle w:val="Normal"/>
        <w:spacing w:lineRule="auto" w:line="480" w:before="0" w:after="0"/>
        <w:ind w:hanging="0" w:start="0"/>
        <w:rPr/>
      </w:pPr>
      <w:r>
        <w:rPr>
          <w:rFonts w:eastAsia="Calibri"/>
          <w:b w:val="false"/>
          <w:bCs w:val="false"/>
          <w:sz w:val="24"/>
        </w:rPr>
        <w:t xml:space="preserve">Reference: </w:t>
      </w:r>
      <w:r>
        <w:rPr>
          <w:rFonts w:eastAsia="Calibri"/>
          <w:b w:val="false"/>
          <w:sz w:val="24"/>
        </w:rPr>
        <w:t>White, J., Fu, Q., Hays, S., Sandborn, P., Olea, C., Gilbert, S., &amp; Schmidt, D. C. (2023). A prompt pattern catalog to enhance prompt engineering with ChatGPT. arXiv. https://doi.org/10.48550/arXiv.2302.11382</w:t>
      </w:r>
    </w:p>
    <w:p>
      <w:pPr>
        <w:pStyle w:val="Normal"/>
        <w:spacing w:lineRule="auto" w:line="480" w:before="0" w:after="0"/>
        <w:ind w:hanging="0" w:start="0"/>
        <w:rPr>
          <w:rFonts w:ascii="Calibri" w:hAnsi="Calibri" w:eastAsia="Calibri"/>
          <w:b/>
          <w:sz w:val="24"/>
        </w:rPr>
      </w:pPr>
      <w:r>
        <w:rPr>
          <w:rFonts w:eastAsia="Calibri"/>
          <w:b/>
          <w:sz w:val="24"/>
        </w:rPr>
      </w:r>
    </w:p>
    <w:p>
      <w:pPr>
        <w:pStyle w:val="Normal"/>
        <w:spacing w:lineRule="auto" w:line="480" w:before="0" w:after="0"/>
        <w:ind w:hanging="0" w:start="0"/>
        <w:rPr>
          <w:rFonts w:ascii="Calibri" w:hAnsi="Calibri" w:eastAsia="Calibri"/>
          <w:b/>
          <w:sz w:val="24"/>
        </w:rPr>
      </w:pPr>
      <w:r>
        <w:rPr>
          <w:rFonts w:eastAsia="Calibri"/>
          <w:b/>
          <w:sz w:val="24"/>
        </w:rPr>
      </w:r>
    </w:p>
    <w:p>
      <w:pPr>
        <w:pStyle w:val="Normal"/>
        <w:spacing w:lineRule="auto" w:line="480" w:before="0" w:after="0"/>
        <w:ind w:hanging="0" w:start="0"/>
        <w:rPr>
          <w:rFonts w:ascii="Calibri" w:hAnsi="Calibri" w:eastAsia="Calibri"/>
          <w:b/>
          <w:sz w:val="24"/>
        </w:rPr>
      </w:pPr>
      <w:r>
        <w:rPr>
          <w:rFonts w:eastAsia="Calibri"/>
          <w:b/>
          <w:sz w:val="24"/>
        </w:rPr>
      </w:r>
    </w:p>
    <w:p>
      <w:pPr>
        <w:pStyle w:val="Normal"/>
        <w:spacing w:lineRule="auto" w:line="480" w:before="0" w:after="0"/>
        <w:ind w:hanging="0" w:start="0"/>
        <w:rPr>
          <w:rFonts w:ascii="Calibri" w:hAnsi="Calibri" w:eastAsia="Calibri"/>
          <w:b/>
          <w:sz w:val="24"/>
        </w:rPr>
      </w:pPr>
      <w:r>
        <w:rPr>
          <w:rFonts w:eastAsia="Calibri"/>
          <w:b/>
          <w:sz w:val="24"/>
        </w:rPr>
        <w:t>Problem #2 - Sentiment Analysis</w:t>
      </w:r>
    </w:p>
    <w:p>
      <w:pPr>
        <w:pStyle w:val="Normal"/>
        <w:spacing w:lineRule="auto" w:line="480" w:before="0" w:after="0"/>
        <w:ind w:hanging="0" w:start="0"/>
        <w:rPr/>
      </w:pPr>
      <w:r>
        <w:rPr>
          <w:rFonts w:eastAsia="Calibri"/>
          <w:b w:val="false"/>
          <w:sz w:val="24"/>
        </w:rPr>
        <w:t>Type: sentiment analysis</w:t>
      </w:r>
    </w:p>
    <w:p>
      <w:pPr>
        <w:pStyle w:val="Normal"/>
        <w:spacing w:lineRule="auto" w:line="480" w:before="0" w:after="0"/>
        <w:ind w:hanging="0" w:start="0"/>
        <w:rPr/>
      </w:pPr>
      <w:r>
        <w:rPr>
          <w:rFonts w:eastAsia="Calibri"/>
          <w:b w:val="false"/>
          <w:sz w:val="24"/>
        </w:rPr>
        <w:t>Input: That was FINE example of teaching an intelligent automation class. :-/</w:t>
      </w:r>
    </w:p>
    <w:p>
      <w:pPr>
        <w:pStyle w:val="Normal"/>
        <w:spacing w:lineRule="auto" w:line="480" w:before="0" w:after="0"/>
        <w:ind w:hanging="0" w:start="0"/>
        <w:rPr/>
      </w:pPr>
      <w:r>
        <w:rPr>
          <w:rFonts w:eastAsia="Calibri"/>
          <w:b w:val="false"/>
          <w:sz w:val="24"/>
        </w:rPr>
        <w:t>Output: the emotions the text conveys</w:t>
      </w:r>
    </w:p>
    <w:p>
      <w:pPr>
        <w:pStyle w:val="Normal"/>
        <w:spacing w:lineRule="auto" w:line="480" w:before="0" w:after="0"/>
        <w:ind w:hanging="0" w:start="0"/>
        <w:rPr/>
      </w:pPr>
      <w:r>
        <w:rPr>
          <w:rFonts w:eastAsia="Calibri"/>
          <w:b/>
          <w:sz w:val="24"/>
        </w:rPr>
        <w:t>Problem 2 Prompt:</w:t>
      </w:r>
    </w:p>
    <w:p>
      <w:pPr>
        <w:pStyle w:val="Normal"/>
        <w:numPr>
          <w:ilvl w:val="0"/>
          <w:numId w:val="8"/>
        </w:numPr>
        <w:spacing w:lineRule="auto" w:line="480" w:before="0" w:after="0"/>
        <w:rPr/>
      </w:pPr>
      <w:r>
        <w:rPr>
          <w:rFonts w:eastAsia="Calibri"/>
          <w:b w:val="false"/>
          <w:sz w:val="24"/>
        </w:rPr>
        <w:t>Perform a sentiment and emotion analysis on the following text. Identify the emotions it conveys and explain the cues that signal them, including tone, punctuation, and any sarcasm. Text: "That was FINE example of teaching an intelligent automation class. :-/"</w:t>
      </w:r>
    </w:p>
    <w:p>
      <w:pPr>
        <w:pStyle w:val="Normal"/>
        <w:spacing w:lineRule="auto" w:line="480" w:before="0" w:after="0"/>
        <w:ind w:hanging="0" w:start="0"/>
        <w:rPr/>
      </w:pPr>
      <w:r>
        <w:rPr>
          <w:rFonts w:eastAsia="Calibri"/>
          <w:b/>
          <w:sz w:val="24"/>
        </w:rPr>
        <w:t>Copilot's Response:</w:t>
      </w:r>
    </w:p>
    <w:p>
      <w:pPr>
        <w:pStyle w:val="Normal"/>
        <w:spacing w:lineRule="auto" w:line="480" w:before="0" w:after="0"/>
        <w:ind w:hanging="0" w:start="0"/>
        <w:rPr/>
      </w:pPr>
      <w:r>
        <w:rPr>
          <w:rFonts w:eastAsia="Calibri"/>
          <w:b w:val="false"/>
          <w:sz w:val="24"/>
        </w:rPr>
        <w:t>Here's the emotional read on that sentence - and it's definitely not as "fine" as the wording pretends.</w:t>
      </w:r>
    </w:p>
    <w:p>
      <w:pPr>
        <w:pStyle w:val="Normal"/>
        <w:spacing w:lineRule="auto" w:line="480" w:before="0" w:after="0"/>
        <w:ind w:hanging="0" w:start="0"/>
        <w:rPr>
          <w:b/>
          <w:bCs/>
          <w:i/>
          <w:iCs/>
        </w:rPr>
      </w:pPr>
      <w:r>
        <w:rPr>
          <w:rFonts w:eastAsia="Calibri"/>
          <w:b/>
          <w:bCs/>
          <w:i/>
          <w:iCs/>
          <w:sz w:val="24"/>
        </w:rPr>
        <w:t>Overall Sentiment</w:t>
      </w:r>
    </w:p>
    <w:p>
      <w:pPr>
        <w:pStyle w:val="Normal"/>
        <w:numPr>
          <w:ilvl w:val="0"/>
          <w:numId w:val="11"/>
        </w:numPr>
        <w:spacing w:lineRule="auto" w:line="480" w:before="0" w:after="0"/>
        <w:rPr/>
      </w:pPr>
      <w:r>
        <w:rPr>
          <w:rFonts w:eastAsia="Calibri"/>
          <w:b w:val="false"/>
          <w:sz w:val="24"/>
        </w:rPr>
        <w:t>The sentiment is negative. Even though the word FINE appears positive on the surface, the way it's written signals frustration or disappointment.</w:t>
      </w:r>
    </w:p>
    <w:p>
      <w:pPr>
        <w:pStyle w:val="Normal"/>
        <w:spacing w:lineRule="auto" w:line="480" w:before="0" w:after="0"/>
        <w:ind w:hanging="0" w:start="0"/>
        <w:rPr>
          <w:i/>
          <w:iCs/>
        </w:rPr>
      </w:pPr>
      <w:r>
        <w:rPr>
          <w:rFonts w:eastAsia="Calibri"/>
          <w:b/>
          <w:i/>
          <w:iCs/>
          <w:sz w:val="24"/>
        </w:rPr>
        <w:t>Emotions Conveyed</w:t>
      </w:r>
    </w:p>
    <w:p>
      <w:pPr>
        <w:pStyle w:val="Normal"/>
        <w:numPr>
          <w:ilvl w:val="0"/>
          <w:numId w:val="9"/>
        </w:numPr>
        <w:spacing w:lineRule="auto" w:line="480" w:before="0" w:after="0"/>
        <w:rPr/>
      </w:pPr>
      <w:r>
        <w:rPr>
          <w:rFonts w:eastAsia="Calibri"/>
          <w:b w:val="false"/>
          <w:sz w:val="24"/>
        </w:rPr>
        <w:t>Sarcasm - The capitalized FINE flips the meaning from praise to criticism. It reads like the speaker is saying the opposite of what they actually feel.</w:t>
      </w:r>
    </w:p>
    <w:p>
      <w:pPr>
        <w:pStyle w:val="Normal"/>
        <w:numPr>
          <w:ilvl w:val="0"/>
          <w:numId w:val="9"/>
        </w:numPr>
        <w:spacing w:lineRule="auto" w:line="480" w:before="0" w:after="0"/>
        <w:rPr/>
      </w:pPr>
      <w:r>
        <w:rPr>
          <w:rFonts w:eastAsia="Calibri"/>
          <w:b w:val="false"/>
          <w:sz w:val="24"/>
        </w:rPr>
        <w:t>Disappointment - The tone suggests the class did not meet expectations.</w:t>
      </w:r>
    </w:p>
    <w:p>
      <w:pPr>
        <w:pStyle w:val="Normal"/>
        <w:numPr>
          <w:ilvl w:val="0"/>
          <w:numId w:val="9"/>
        </w:numPr>
        <w:spacing w:lineRule="auto" w:line="480" w:before="0" w:after="0"/>
        <w:rPr/>
      </w:pPr>
      <w:r>
        <w:rPr>
          <w:rFonts w:eastAsia="Calibri"/>
          <w:b w:val="false"/>
          <w:sz w:val="24"/>
        </w:rPr>
        <w:t>Frustration or annoyance - The closing emoticon ":-/" is a classic cue for displeasure, skepticism, or mild irritation.</w:t>
      </w:r>
    </w:p>
    <w:p>
      <w:pPr>
        <w:pStyle w:val="Normal"/>
        <w:numPr>
          <w:ilvl w:val="0"/>
          <w:numId w:val="9"/>
        </w:numPr>
        <w:spacing w:lineRule="auto" w:line="480" w:before="0" w:after="0"/>
        <w:rPr/>
      </w:pPr>
      <w:r>
        <w:rPr>
          <w:rFonts w:eastAsia="Calibri"/>
          <w:b w:val="false"/>
          <w:sz w:val="24"/>
        </w:rPr>
        <w:t>Dismissiveness - The phrasing "That was FINE example..." feels intentionally clipped, as if the speaker is holding back stronger criticism.</w:t>
      </w:r>
    </w:p>
    <w:p>
      <w:pPr>
        <w:pStyle w:val="Normal"/>
        <w:spacing w:lineRule="auto" w:line="480" w:before="0" w:after="0"/>
        <w:ind w:hanging="0" w:start="0"/>
        <w:rPr>
          <w:i/>
          <w:iCs/>
        </w:rPr>
      </w:pPr>
      <w:r>
        <w:rPr>
          <w:rFonts w:eastAsia="Calibri"/>
          <w:b/>
          <w:i/>
          <w:iCs/>
          <w:sz w:val="24"/>
        </w:rPr>
        <w:t>Cues That Signal These Emotions</w:t>
      </w:r>
    </w:p>
    <w:p>
      <w:pPr>
        <w:pStyle w:val="Normal"/>
        <w:numPr>
          <w:ilvl w:val="0"/>
          <w:numId w:val="10"/>
        </w:numPr>
        <w:spacing w:lineRule="auto" w:line="480" w:before="0" w:after="0"/>
        <w:rPr/>
      </w:pPr>
      <w:r>
        <w:rPr>
          <w:rFonts w:eastAsia="Calibri"/>
          <w:b w:val="false"/>
          <w:sz w:val="24"/>
        </w:rPr>
        <w:t>Capitalization: Writing FINE in all caps is a common way to emphasize sarcasm or irritation.</w:t>
      </w:r>
    </w:p>
    <w:p>
      <w:pPr>
        <w:pStyle w:val="Normal"/>
        <w:numPr>
          <w:ilvl w:val="0"/>
          <w:numId w:val="10"/>
        </w:numPr>
        <w:spacing w:lineRule="auto" w:line="480" w:before="0" w:after="0"/>
        <w:rPr/>
      </w:pPr>
      <w:r>
        <w:rPr>
          <w:rFonts w:eastAsia="Calibri"/>
          <w:b w:val="false"/>
          <w:sz w:val="24"/>
        </w:rPr>
        <w:t>Tone: The sentence structure is short and blunt, which often signals annoyance.</w:t>
      </w:r>
    </w:p>
    <w:p>
      <w:pPr>
        <w:pStyle w:val="Normal"/>
        <w:numPr>
          <w:ilvl w:val="0"/>
          <w:numId w:val="10"/>
        </w:numPr>
        <w:spacing w:lineRule="auto" w:line="480" w:before="0" w:after="0"/>
        <w:rPr/>
      </w:pPr>
      <w:r>
        <w:rPr>
          <w:rFonts w:eastAsia="Calibri"/>
          <w:b w:val="false"/>
          <w:sz w:val="24"/>
        </w:rPr>
        <w:t>Emoticon ":-/": This face conveys a sideways, unimpressed expression - a nonverbal cue of dissatisfaction.</w:t>
      </w:r>
    </w:p>
    <w:p>
      <w:pPr>
        <w:pStyle w:val="Normal"/>
        <w:numPr>
          <w:ilvl w:val="0"/>
          <w:numId w:val="10"/>
        </w:numPr>
        <w:spacing w:lineRule="auto" w:line="480" w:before="0" w:after="0"/>
        <w:rPr/>
      </w:pPr>
      <w:r>
        <w:rPr>
          <w:rFonts w:eastAsia="Calibri"/>
          <w:b w:val="false"/>
          <w:sz w:val="24"/>
        </w:rPr>
        <w:t>Word choice: "That was FINE example..." lacks warmth or specificity, which makes the praise feel insincere.</w:t>
      </w:r>
    </w:p>
    <w:p>
      <w:pPr>
        <w:pStyle w:val="Normal"/>
        <w:spacing w:lineRule="auto" w:line="480" w:before="0" w:after="0"/>
        <w:ind w:hanging="0" w:start="0"/>
        <w:rPr>
          <w:rFonts w:ascii="Calibri" w:hAnsi="Calibri" w:eastAsia="Calibri"/>
          <w:b/>
          <w:sz w:val="24"/>
        </w:rPr>
      </w:pPr>
      <w:r>
        <w:rPr>
          <w:rFonts w:eastAsia="Calibri"/>
          <w:b/>
          <w:sz w:val="24"/>
        </w:rPr>
      </w:r>
    </w:p>
    <w:p>
      <w:pPr>
        <w:pStyle w:val="Normal"/>
        <w:spacing w:lineRule="auto" w:line="480" w:before="0" w:after="0"/>
        <w:ind w:hanging="0" w:start="0"/>
        <w:rPr>
          <w:rFonts w:ascii="Calibri" w:hAnsi="Calibri" w:eastAsia="Calibri"/>
          <w:b/>
          <w:sz w:val="24"/>
        </w:rPr>
      </w:pPr>
      <w:r>
        <w:rPr>
          <w:rFonts w:eastAsia="Calibri"/>
          <w:b/>
          <w:sz w:val="24"/>
        </w:rPr>
        <w:t>Problem #3 - Simple Math</w:t>
      </w:r>
    </w:p>
    <w:p>
      <w:pPr>
        <w:pStyle w:val="Normal"/>
        <w:spacing w:lineRule="auto" w:line="480" w:before="0" w:after="0"/>
        <w:ind w:hanging="0" w:start="0"/>
        <w:rPr/>
      </w:pPr>
      <w:r>
        <w:rPr>
          <w:rFonts w:eastAsia="Calibri"/>
          <w:b w:val="false"/>
          <w:sz w:val="24"/>
        </w:rPr>
        <w:t>Type: text generation and reasoning</w:t>
      </w:r>
    </w:p>
    <w:p>
      <w:pPr>
        <w:pStyle w:val="Normal"/>
        <w:spacing w:lineRule="auto" w:line="480" w:before="0" w:after="0"/>
        <w:ind w:hanging="0" w:start="0"/>
        <w:rPr/>
      </w:pPr>
      <w:r>
        <w:rPr>
          <w:rFonts w:eastAsia="Calibri"/>
          <w:b w:val="false"/>
          <w:sz w:val="24"/>
        </w:rPr>
        <w:t>Output: the sum of 2,292.32 and 4494 1/3</w:t>
      </w:r>
    </w:p>
    <w:p>
      <w:pPr>
        <w:pStyle w:val="Normal"/>
        <w:spacing w:lineRule="auto" w:line="480" w:before="0" w:after="0"/>
        <w:ind w:hanging="0" w:start="0"/>
        <w:rPr>
          <w:rFonts w:ascii="Calibri" w:hAnsi="Calibri" w:eastAsia="Calibri"/>
          <w:b w:val="false"/>
          <w:sz w:val="24"/>
        </w:rPr>
      </w:pPr>
      <w:r>
        <w:rPr>
          <w:rFonts w:eastAsia="Calibri"/>
          <w:b w:val="false"/>
          <w:sz w:val="24"/>
        </w:rPr>
        <w:t>Rules: return only the result and make the result a fraction</w:t>
      </w:r>
    </w:p>
    <w:p>
      <w:pPr>
        <w:pStyle w:val="Normal"/>
        <w:spacing w:lineRule="auto" w:line="480" w:before="0" w:after="0"/>
        <w:ind w:hanging="0" w:start="0"/>
        <w:rPr>
          <w:rFonts w:ascii="Calibri" w:hAnsi="Calibri" w:eastAsia="Calibri"/>
          <w:b w:val="false"/>
          <w:sz w:val="24"/>
        </w:rPr>
      </w:pPr>
      <w:r>
        <w:rPr>
          <w:rFonts w:eastAsia="Calibri"/>
          <w:b w:val="false"/>
          <w:sz w:val="24"/>
        </w:rPr>
      </w:r>
    </w:p>
    <w:p>
      <w:pPr>
        <w:pStyle w:val="Normal"/>
        <w:spacing w:lineRule="auto" w:line="480" w:before="0" w:after="0"/>
        <w:ind w:hanging="0" w:start="0"/>
        <w:rPr/>
      </w:pPr>
      <w:r>
        <w:rPr>
          <w:rFonts w:eastAsia="Calibri"/>
          <w:b/>
          <w:sz w:val="24"/>
        </w:rPr>
        <w:t>Prompt for problem 3:</w:t>
      </w:r>
    </w:p>
    <w:p>
      <w:pPr>
        <w:pStyle w:val="Normal"/>
        <w:numPr>
          <w:ilvl w:val="0"/>
          <w:numId w:val="12"/>
        </w:numPr>
        <w:spacing w:lineRule="auto" w:line="480" w:before="0" w:after="0"/>
        <w:rPr/>
      </w:pPr>
      <w:r>
        <w:rPr>
          <w:rFonts w:eastAsia="Calibri"/>
          <w:b w:val="false"/>
          <w:sz w:val="24"/>
        </w:rPr>
        <w:t>Calculate the sum of 2,292.32 and 4494 1/3. Return only the final result, expressed as a single fraction. Do not show any steps or explanation.</w:t>
      </w:r>
    </w:p>
    <w:p>
      <w:pPr>
        <w:pStyle w:val="Normal"/>
        <w:spacing w:lineRule="auto" w:line="480" w:before="0" w:after="0"/>
        <w:ind w:hanging="0" w:start="0"/>
        <w:rPr>
          <w:rFonts w:ascii="Calibri" w:hAnsi="Calibri" w:eastAsia="Calibri"/>
          <w:b/>
          <w:sz w:val="24"/>
        </w:rPr>
      </w:pPr>
      <w:r>
        <w:rPr>
          <w:rFonts w:eastAsia="Calibri"/>
          <w:b/>
          <w:sz w:val="24"/>
        </w:rPr>
        <w:t>Copilot's Response:</w:t>
      </w:r>
    </w:p>
    <w:p>
      <w:pPr>
        <w:pStyle w:val="Normal"/>
        <w:spacing w:lineRule="auto" w:line="480" w:before="0" w:after="0"/>
        <w:ind w:hanging="0" w:start="0"/>
        <w:rPr>
          <w:rFonts w:ascii="Calibri" w:hAnsi="Calibri" w:eastAsia="Calibri"/>
          <w:b/>
          <w:sz w:val="24"/>
        </w:rPr>
      </w:pPr>
      <w:r>
        <w:rPr>
          <w:rFonts w:eastAsia="Calibri"/>
          <w:b/>
          <w:sz w:val="24"/>
        </w:rPr>
        <w:drawing>
          <wp:anchor distT="0" distB="0" distL="0" distR="0" simplePos="0" relativeHeight="2" behindDoc="0" locked="0" layoutInCell="0" allowOverlap="1">
            <wp:simplePos x="0" y="0"/>
            <wp:positionH relativeFrom="column">
              <wp:posOffset>-17780</wp:posOffset>
            </wp:positionH>
            <wp:positionV relativeFrom="paragraph">
              <wp:posOffset>29845</wp:posOffset>
            </wp:positionV>
            <wp:extent cx="1265555" cy="8959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265555" cy="895985"/>
                    </a:xfrm>
                    <a:prstGeom prst="rect">
                      <a:avLst/>
                    </a:prstGeom>
                    <a:noFill/>
                  </pic:spPr>
                </pic:pic>
              </a:graphicData>
            </a:graphic>
          </wp:anchor>
        </w:drawing>
      </w:r>
    </w:p>
    <w:sectPr>
      <w:headerReference w:type="even" r:id="rId3"/>
      <w:headerReference w:type="default" r:id="rId4"/>
      <w:headerReference w:type="first" r:id="rId5"/>
      <w:type w:val="nextPage"/>
      <w:pgSz w:w="12240" w:h="15840"/>
      <w:pgMar w:left="1440" w:right="1440" w:gutter="0" w:header="720" w:top="1440" w:footer="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Fonts w:eastAsia="Calibri"/>
        <w:sz w:val="24"/>
      </w:rPr>
      <w:t>Prompt Engineering in Practice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jc w:val="start"/>
    </w:pPr>
    <w:rPr>
      <w:rFonts w:ascii="Calibri" w:hAnsi="Calibri" w:eastAsia="Calibri"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0" w:after="0"/>
      <w:outlineLvl w:val="0"/>
    </w:pPr>
    <w:rPr>
      <w:rFonts w:ascii="Calibri" w:hAnsi="Calibri" w:eastAsia="ＭＳ ゴシック" w:cs="" w:asciiTheme="majorHAnsi" w:cstheme="majorBidi" w:eastAsiaTheme="majorEastAsia" w:hAnsiTheme="majorHAnsi"/>
      <w:b/>
      <w:bCs/>
      <w:color w:themeColor="accent1" w:themeShade="bf" w:val="365F91"/>
      <w:sz w:val="24"/>
      <w:szCs w:val="28"/>
    </w:rPr>
  </w:style>
  <w:style w:type="paragraph" w:styleId="Heading2">
    <w:name w:val="heading 2"/>
    <w:basedOn w:val="Normal"/>
    <w:next w:val="Normal"/>
    <w:link w:val="Heading2Char"/>
    <w:uiPriority w:val="9"/>
    <w:unhideWhenUsed/>
    <w:qFormat/>
    <w:rsid w:val="00fc693f"/>
    <w:pPr>
      <w:keepNext w:val="true"/>
      <w:keepLines/>
      <w:spacing w:lineRule="auto" w:line="480" w:before="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480" w:before="0" w:after="0"/>
      <w:outlineLvl w:val="2"/>
    </w:pPr>
    <w:rPr>
      <w:rFonts w:ascii="Calibri" w:hAnsi="Calibri" w:eastAsia="ＭＳ ゴシック" w:cs="" w:asciiTheme="majorHAnsi" w:cstheme="majorBidi" w:eastAsiaTheme="majorEastAsia" w:hAnsiTheme="majorHAnsi"/>
      <w:b/>
      <w:bCs/>
      <w:color w:themeColor="accent1" w:val="4F81BD"/>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480" w:before="0" w:after="0"/>
      <w:contextualSpacing/>
    </w:pPr>
    <w:rPr>
      <w:rFonts w:ascii="Calibri" w:hAnsi="Calibri" w:eastAsia="ＭＳ ゴシック" w:cs="" w:asciiTheme="majorHAnsi" w:cstheme="majorBidi" w:eastAsiaTheme="majorEastAsia" w:hAnsiTheme="majorHAnsi"/>
      <w:b/>
      <w:color w:themeColor="text2" w:themeShade="bf" w:val="17365D"/>
      <w:spacing w:val="5"/>
      <w:kern w:val="2"/>
      <w:sz w:val="2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LibreOffice/26.2.1.2$Windows_X86_64 LibreOffice_project/620$Build-2</Application>
  <AppVersion>15.0000</AppVersion>
  <Pages>7</Pages>
  <Words>1174</Words>
  <Characters>6439</Characters>
  <CharactersWithSpaces>7542</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2026-06-15T07:49:27Z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