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BA8" w:rsidRPr="00A4184C" w:rsidRDefault="002320F6" w:rsidP="002A4106">
      <w:pPr>
        <w:spacing w:line="360" w:lineRule="auto"/>
        <w:jc w:val="left"/>
        <w:rPr>
          <w:rFonts w:ascii="Times New Roman" w:hAnsi="Times New Roman" w:cs="Times New Roman"/>
          <w:b/>
          <w:sz w:val="30"/>
          <w:szCs w:val="30"/>
        </w:rPr>
      </w:pPr>
      <w:r w:rsidRPr="00A4184C">
        <w:rPr>
          <w:rFonts w:ascii="Times New Roman" w:hAnsi="Times New Roman" w:cs="Times New Roman"/>
          <w:b/>
          <w:sz w:val="30"/>
          <w:szCs w:val="30"/>
        </w:rPr>
        <w:t>一</w:t>
      </w:r>
      <w:r w:rsidR="002A4106" w:rsidRPr="00A4184C">
        <w:rPr>
          <w:rFonts w:ascii="Times New Roman" w:hAnsi="Times New Roman" w:cs="Times New Roman"/>
          <w:b/>
          <w:sz w:val="30"/>
          <w:szCs w:val="30"/>
        </w:rPr>
        <w:t>：</w:t>
      </w:r>
      <w:r w:rsidR="002A4106" w:rsidRPr="00A4184C">
        <w:rPr>
          <w:rFonts w:ascii="Times New Roman" w:hAnsi="Times New Roman" w:cs="Times New Roman"/>
          <w:b/>
          <w:sz w:val="30"/>
          <w:szCs w:val="30"/>
        </w:rPr>
        <w:t>TCC</w:t>
      </w:r>
      <w:r w:rsidR="002A4106" w:rsidRPr="00A4184C">
        <w:rPr>
          <w:rFonts w:ascii="Times New Roman" w:hAnsi="Times New Roman" w:cs="Times New Roman"/>
          <w:sz w:val="24"/>
          <w:szCs w:val="24"/>
        </w:rPr>
        <w:t>（原理、优缺点</w:t>
      </w:r>
      <w:r w:rsidR="00445F37" w:rsidRPr="00A4184C">
        <w:rPr>
          <w:rFonts w:ascii="Times New Roman" w:hAnsi="Times New Roman" w:cs="Times New Roman"/>
          <w:sz w:val="24"/>
          <w:szCs w:val="24"/>
        </w:rPr>
        <w:t>、最终一致性</w:t>
      </w:r>
      <w:r w:rsidR="002A4106" w:rsidRPr="00A4184C">
        <w:rPr>
          <w:rFonts w:ascii="Times New Roman" w:hAnsi="Times New Roman" w:cs="Times New Roman"/>
          <w:sz w:val="24"/>
          <w:szCs w:val="24"/>
        </w:rPr>
        <w:t>）</w:t>
      </w:r>
    </w:p>
    <w:p w:rsidR="003B60C1" w:rsidRPr="00A4184C" w:rsidRDefault="003B60C1" w:rsidP="004B7A9C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="004B7A9C">
        <w:rPr>
          <w:rFonts w:ascii="Times New Roman" w:hAnsi="Times New Roman" w:cs="Times New Roman" w:hint="eastAsia"/>
          <w:sz w:val="24"/>
          <w:szCs w:val="24"/>
        </w:rPr>
        <w:t>：</w:t>
      </w:r>
      <w:r w:rsidR="004B7A9C" w:rsidRPr="004B7A9C">
        <w:rPr>
          <w:rFonts w:ascii="Times New Roman" w:hAnsi="Times New Roman" w:cs="Times New Roman" w:hint="eastAsia"/>
          <w:sz w:val="24"/>
          <w:szCs w:val="24"/>
        </w:rPr>
        <w:t>分别对应</w:t>
      </w:r>
      <w:r w:rsidR="004B7A9C" w:rsidRPr="004B7A9C">
        <w:rPr>
          <w:rFonts w:ascii="Times New Roman" w:hAnsi="Times New Roman" w:cs="Times New Roman" w:hint="eastAsia"/>
          <w:sz w:val="24"/>
          <w:szCs w:val="24"/>
        </w:rPr>
        <w:t>Try</w:t>
      </w:r>
      <w:r w:rsidR="004B7A9C" w:rsidRPr="004B7A9C">
        <w:rPr>
          <w:rFonts w:ascii="Times New Roman" w:hAnsi="Times New Roman" w:cs="Times New Roman" w:hint="eastAsia"/>
          <w:sz w:val="24"/>
          <w:szCs w:val="24"/>
        </w:rPr>
        <w:t>、</w:t>
      </w:r>
      <w:r w:rsidR="004B7A9C" w:rsidRPr="004B7A9C">
        <w:rPr>
          <w:rFonts w:ascii="Times New Roman" w:hAnsi="Times New Roman" w:cs="Times New Roman" w:hint="eastAsia"/>
          <w:sz w:val="24"/>
          <w:szCs w:val="24"/>
        </w:rPr>
        <w:t>Confirm</w:t>
      </w:r>
      <w:r w:rsidR="004B7A9C" w:rsidRPr="004B7A9C">
        <w:rPr>
          <w:rFonts w:ascii="Times New Roman" w:hAnsi="Times New Roman" w:cs="Times New Roman" w:hint="eastAsia"/>
          <w:sz w:val="24"/>
          <w:szCs w:val="24"/>
        </w:rPr>
        <w:t>和</w:t>
      </w:r>
      <w:r w:rsidR="004B7A9C" w:rsidRPr="004B7A9C">
        <w:rPr>
          <w:rFonts w:ascii="Times New Roman" w:hAnsi="Times New Roman" w:cs="Times New Roman" w:hint="eastAsia"/>
          <w:sz w:val="24"/>
          <w:szCs w:val="24"/>
        </w:rPr>
        <w:t>Cancel</w:t>
      </w:r>
      <w:r w:rsidR="004B7A9C" w:rsidRPr="004B7A9C">
        <w:rPr>
          <w:rFonts w:ascii="Times New Roman" w:hAnsi="Times New Roman" w:cs="Times New Roman" w:hint="eastAsia"/>
          <w:sz w:val="24"/>
          <w:szCs w:val="24"/>
        </w:rPr>
        <w:t>三种操作</w:t>
      </w:r>
      <w:r w:rsidR="004B7A9C">
        <w:rPr>
          <w:rFonts w:ascii="Times New Roman" w:hAnsi="Times New Roman" w:cs="Times New Roman" w:hint="eastAsia"/>
          <w:sz w:val="24"/>
          <w:szCs w:val="24"/>
        </w:rPr>
        <w:t>。</w:t>
      </w:r>
    </w:p>
    <w:p w:rsidR="003B60C1" w:rsidRPr="00A4184C" w:rsidRDefault="003B60C1" w:rsidP="003B60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1</w:t>
      </w:r>
      <w:r w:rsidRPr="00A4184C">
        <w:rPr>
          <w:rFonts w:ascii="Times New Roman" w:hAnsi="Times New Roman" w:cs="Times New Roman"/>
          <w:sz w:val="24"/>
          <w:szCs w:val="24"/>
        </w:rPr>
        <w:t>）</w:t>
      </w:r>
      <w:r w:rsidRPr="00A4184C">
        <w:rPr>
          <w:rFonts w:ascii="Times New Roman" w:hAnsi="Times New Roman" w:cs="Times New Roman"/>
          <w:sz w:val="24"/>
          <w:szCs w:val="24"/>
        </w:rPr>
        <w:t>Try</w:t>
      </w:r>
      <w:r w:rsidRPr="00A4184C">
        <w:rPr>
          <w:rFonts w:ascii="Times New Roman" w:hAnsi="Times New Roman" w:cs="Times New Roman"/>
          <w:sz w:val="24"/>
          <w:szCs w:val="24"/>
        </w:rPr>
        <w:t>：预留业务资源</w:t>
      </w:r>
      <w:r w:rsidR="007614C7" w:rsidRPr="00A4184C">
        <w:rPr>
          <w:rFonts w:ascii="Times New Roman" w:hAnsi="Times New Roman" w:cs="Times New Roman"/>
          <w:sz w:val="24"/>
          <w:szCs w:val="24"/>
        </w:rPr>
        <w:t>。（</w:t>
      </w:r>
      <w:r w:rsidR="007614C7" w:rsidRPr="00A4184C">
        <w:rPr>
          <w:rFonts w:ascii="Times New Roman" w:hAnsi="Times New Roman" w:cs="Times New Roman"/>
          <w:sz w:val="24"/>
          <w:szCs w:val="24"/>
        </w:rPr>
        <w:t>DML</w:t>
      </w:r>
      <w:r w:rsidR="007614C7" w:rsidRPr="00A4184C">
        <w:rPr>
          <w:rFonts w:ascii="Times New Roman" w:hAnsi="Times New Roman" w:cs="Times New Roman"/>
          <w:sz w:val="24"/>
          <w:szCs w:val="24"/>
        </w:rPr>
        <w:t>）</w:t>
      </w:r>
    </w:p>
    <w:p w:rsidR="003B60C1" w:rsidRPr="00A4184C" w:rsidRDefault="003B60C1" w:rsidP="003B60C1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2</w:t>
      </w:r>
      <w:r w:rsidRPr="00A4184C">
        <w:rPr>
          <w:rFonts w:ascii="Times New Roman" w:hAnsi="Times New Roman" w:cs="Times New Roman"/>
          <w:sz w:val="24"/>
          <w:szCs w:val="24"/>
        </w:rPr>
        <w:t>）</w:t>
      </w: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：确认执行业务操作</w:t>
      </w:r>
      <w:r w:rsidR="007614C7" w:rsidRPr="00A4184C">
        <w:rPr>
          <w:rFonts w:ascii="Times New Roman" w:hAnsi="Times New Roman" w:cs="Times New Roman"/>
          <w:sz w:val="24"/>
          <w:szCs w:val="24"/>
        </w:rPr>
        <w:t>。（</w:t>
      </w:r>
      <w:r w:rsidR="007614C7" w:rsidRPr="00A4184C">
        <w:rPr>
          <w:rFonts w:ascii="Times New Roman" w:hAnsi="Times New Roman" w:cs="Times New Roman"/>
          <w:sz w:val="24"/>
          <w:szCs w:val="24"/>
        </w:rPr>
        <w:t>Commit</w:t>
      </w:r>
      <w:r w:rsidR="007614C7" w:rsidRPr="00A4184C">
        <w:rPr>
          <w:rFonts w:ascii="Times New Roman" w:hAnsi="Times New Roman" w:cs="Times New Roman"/>
          <w:sz w:val="24"/>
          <w:szCs w:val="24"/>
        </w:rPr>
        <w:t>）</w:t>
      </w:r>
    </w:p>
    <w:p w:rsidR="003B60C1" w:rsidRPr="00A4184C" w:rsidRDefault="003B60C1" w:rsidP="007614C7">
      <w:pPr>
        <w:spacing w:line="360" w:lineRule="auto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3</w:t>
      </w:r>
      <w:r w:rsidRPr="00A4184C">
        <w:rPr>
          <w:rFonts w:ascii="Times New Roman" w:hAnsi="Times New Roman" w:cs="Times New Roman"/>
          <w:sz w:val="24"/>
          <w:szCs w:val="24"/>
        </w:rPr>
        <w:t>）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：取消执行业务操作</w:t>
      </w:r>
      <w:r w:rsidR="007614C7" w:rsidRPr="00A4184C">
        <w:rPr>
          <w:rFonts w:ascii="Times New Roman" w:hAnsi="Times New Roman" w:cs="Times New Roman"/>
          <w:sz w:val="24"/>
          <w:szCs w:val="24"/>
        </w:rPr>
        <w:t>。（</w:t>
      </w:r>
      <w:r w:rsidR="007614C7" w:rsidRPr="00A4184C">
        <w:rPr>
          <w:rFonts w:ascii="Times New Roman" w:hAnsi="Times New Roman" w:cs="Times New Roman"/>
          <w:sz w:val="24"/>
          <w:szCs w:val="24"/>
        </w:rPr>
        <w:t>Rollback</w:t>
      </w:r>
      <w:r w:rsidR="007614C7" w:rsidRPr="00A4184C">
        <w:rPr>
          <w:rFonts w:ascii="Times New Roman" w:hAnsi="Times New Roman" w:cs="Times New Roman"/>
          <w:sz w:val="24"/>
          <w:szCs w:val="24"/>
        </w:rPr>
        <w:t>）</w:t>
      </w:r>
    </w:p>
    <w:p w:rsidR="00B54D7D" w:rsidRPr="00A4184C" w:rsidRDefault="00B54D7D" w:rsidP="00B54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</w:rPr>
        <w:object w:dxaOrig="6525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99.25pt" o:ole="">
            <v:imagedata r:id="rId7" o:title=""/>
          </v:shape>
          <o:OLEObject Type="Embed" ProgID="Visio.Drawing.15" ShapeID="_x0000_i1025" DrawAspect="Content" ObjectID="_1585549860" r:id="rId8"/>
        </w:object>
      </w:r>
    </w:p>
    <w:p w:rsidR="00AE69E2" w:rsidRDefault="007614C7" w:rsidP="007614C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 xml:space="preserve">   </w:t>
      </w:r>
      <w:r w:rsidRPr="00A4184C">
        <w:rPr>
          <w:rFonts w:ascii="Times New Roman" w:hAnsi="Times New Roman" w:cs="Times New Roman"/>
          <w:sz w:val="24"/>
          <w:szCs w:val="24"/>
        </w:rPr>
        <w:t>在一个跨应用的业务操作中，</w:t>
      </w:r>
      <w:r w:rsidRPr="00A4184C">
        <w:rPr>
          <w:rFonts w:ascii="Times New Roman" w:hAnsi="Times New Roman" w:cs="Times New Roman"/>
          <w:sz w:val="24"/>
          <w:szCs w:val="24"/>
        </w:rPr>
        <w:t>Try</w:t>
      </w:r>
      <w:r w:rsidRPr="00A4184C">
        <w:rPr>
          <w:rFonts w:ascii="Times New Roman" w:hAnsi="Times New Roman" w:cs="Times New Roman"/>
          <w:sz w:val="24"/>
          <w:szCs w:val="24"/>
        </w:rPr>
        <w:t>操作是先把多个应用中的业务资源预留和锁定住，为后续的确认打下基础，类似的，</w:t>
      </w:r>
      <w:r w:rsidRPr="00A4184C">
        <w:rPr>
          <w:rFonts w:ascii="Times New Roman" w:hAnsi="Times New Roman" w:cs="Times New Roman"/>
          <w:sz w:val="24"/>
          <w:szCs w:val="24"/>
        </w:rPr>
        <w:t>DML</w:t>
      </w:r>
      <w:r w:rsidRPr="00A4184C">
        <w:rPr>
          <w:rFonts w:ascii="Times New Roman" w:hAnsi="Times New Roman" w:cs="Times New Roman"/>
          <w:sz w:val="24"/>
          <w:szCs w:val="24"/>
        </w:rPr>
        <w:t>操作要锁定数据库记录行，持有数据库资源</w:t>
      </w:r>
      <w:r w:rsidR="00AE69E2">
        <w:rPr>
          <w:rFonts w:ascii="Times New Roman" w:hAnsi="Times New Roman" w:cs="Times New Roman" w:hint="eastAsia"/>
          <w:sz w:val="24"/>
          <w:szCs w:val="24"/>
        </w:rPr>
        <w:t>。</w:t>
      </w:r>
    </w:p>
    <w:p w:rsidR="00AE69E2" w:rsidRDefault="007614C7" w:rsidP="00AE69E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操作是在</w:t>
      </w:r>
      <w:r w:rsidRPr="00A4184C">
        <w:rPr>
          <w:rFonts w:ascii="Times New Roman" w:hAnsi="Times New Roman" w:cs="Times New Roman"/>
          <w:sz w:val="24"/>
          <w:szCs w:val="24"/>
        </w:rPr>
        <w:t>Try</w:t>
      </w:r>
      <w:r w:rsidRPr="00A4184C">
        <w:rPr>
          <w:rFonts w:ascii="Times New Roman" w:hAnsi="Times New Roman" w:cs="Times New Roman"/>
          <w:sz w:val="24"/>
          <w:szCs w:val="24"/>
        </w:rPr>
        <w:t>操作中涉及的所有应用均成功之后进行确认，使用预留的业务资源，和</w:t>
      </w:r>
      <w:r w:rsidRPr="00A4184C">
        <w:rPr>
          <w:rFonts w:ascii="Times New Roman" w:hAnsi="Times New Roman" w:cs="Times New Roman"/>
          <w:sz w:val="24"/>
          <w:szCs w:val="24"/>
        </w:rPr>
        <w:t>Commit</w:t>
      </w:r>
      <w:r w:rsidRPr="00A4184C">
        <w:rPr>
          <w:rFonts w:ascii="Times New Roman" w:hAnsi="Times New Roman" w:cs="Times New Roman"/>
          <w:sz w:val="24"/>
          <w:szCs w:val="24"/>
        </w:rPr>
        <w:t>类似</w:t>
      </w:r>
      <w:r w:rsidR="00AE69E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614C7" w:rsidRPr="00A4184C" w:rsidRDefault="007614C7" w:rsidP="00AE69E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而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则是当</w:t>
      </w:r>
      <w:r w:rsidRPr="00A4184C">
        <w:rPr>
          <w:rFonts w:ascii="Times New Roman" w:hAnsi="Times New Roman" w:cs="Times New Roman"/>
          <w:sz w:val="24"/>
          <w:szCs w:val="24"/>
        </w:rPr>
        <w:t>Try</w:t>
      </w:r>
      <w:r w:rsidRPr="00A4184C">
        <w:rPr>
          <w:rFonts w:ascii="Times New Roman" w:hAnsi="Times New Roman" w:cs="Times New Roman"/>
          <w:sz w:val="24"/>
          <w:szCs w:val="24"/>
        </w:rPr>
        <w:t>操作中涉及的所有应用没有全部成功，需要将已成功的应用进行取消</w:t>
      </w:r>
      <w:r w:rsidRPr="00A4184C">
        <w:rPr>
          <w:rFonts w:ascii="Times New Roman" w:hAnsi="Times New Roman" w:cs="Times New Roman"/>
          <w:sz w:val="24"/>
          <w:szCs w:val="24"/>
        </w:rPr>
        <w:t>(</w:t>
      </w:r>
      <w:r w:rsidRPr="00A4184C">
        <w:rPr>
          <w:rFonts w:ascii="Times New Roman" w:hAnsi="Times New Roman" w:cs="Times New Roman"/>
          <w:sz w:val="24"/>
          <w:szCs w:val="24"/>
        </w:rPr>
        <w:t>即</w:t>
      </w:r>
      <w:r w:rsidRPr="00A4184C">
        <w:rPr>
          <w:rFonts w:ascii="Times New Roman" w:hAnsi="Times New Roman" w:cs="Times New Roman"/>
          <w:sz w:val="24"/>
          <w:szCs w:val="24"/>
        </w:rPr>
        <w:t>Rollback</w:t>
      </w:r>
      <w:r w:rsidRPr="00A4184C">
        <w:rPr>
          <w:rFonts w:ascii="Times New Roman" w:hAnsi="Times New Roman" w:cs="Times New Roman"/>
          <w:sz w:val="24"/>
          <w:szCs w:val="24"/>
        </w:rPr>
        <w:t>回滚</w:t>
      </w:r>
      <w:r w:rsidRPr="00A4184C">
        <w:rPr>
          <w:rFonts w:ascii="Times New Roman" w:hAnsi="Times New Roman" w:cs="Times New Roman"/>
          <w:sz w:val="24"/>
          <w:szCs w:val="24"/>
        </w:rPr>
        <w:t>)</w:t>
      </w:r>
      <w:r w:rsidRPr="00A4184C">
        <w:rPr>
          <w:rFonts w:ascii="Times New Roman" w:hAnsi="Times New Roman" w:cs="Times New Roman"/>
          <w:sz w:val="24"/>
          <w:szCs w:val="24"/>
        </w:rPr>
        <w:t>。其中</w:t>
      </w: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和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操作是一对反向业务操作。</w:t>
      </w:r>
    </w:p>
    <w:p w:rsidR="00AE69E2" w:rsidRDefault="00AE69E2" w:rsidP="007614C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AE69E2" w:rsidRDefault="00AE69E2" w:rsidP="007614C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AE69E2" w:rsidRDefault="00AE69E2" w:rsidP="007614C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614C7" w:rsidRPr="00A4184C" w:rsidRDefault="004B7A9C" w:rsidP="007614C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 w:rsidR="006707B0" w:rsidRPr="00A4184C">
        <w:rPr>
          <w:rFonts w:ascii="Times New Roman" w:hAnsi="Times New Roman" w:cs="Times New Roman"/>
          <w:sz w:val="24"/>
          <w:szCs w:val="24"/>
        </w:rPr>
        <w:t>、</w:t>
      </w:r>
      <w:r w:rsidR="007261FA" w:rsidRPr="00A4184C">
        <w:rPr>
          <w:rFonts w:ascii="Times New Roman" w:hAnsi="Times New Roman" w:cs="Times New Roman"/>
          <w:sz w:val="24"/>
          <w:szCs w:val="24"/>
        </w:rPr>
        <w:t>TCC</w:t>
      </w:r>
      <w:r w:rsidR="007261FA" w:rsidRPr="00A4184C">
        <w:rPr>
          <w:rFonts w:ascii="Times New Roman" w:hAnsi="Times New Roman" w:cs="Times New Roman"/>
          <w:sz w:val="24"/>
          <w:szCs w:val="24"/>
        </w:rPr>
        <w:t>原理图</w:t>
      </w:r>
    </w:p>
    <w:p w:rsidR="007261FA" w:rsidRPr="00A4184C" w:rsidRDefault="007261FA" w:rsidP="007261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noProof/>
        </w:rPr>
        <w:drawing>
          <wp:inline distT="0" distB="0" distL="0" distR="0" wp14:anchorId="17C490D4" wp14:editId="4DAAC533">
            <wp:extent cx="3400000" cy="41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FA" w:rsidRPr="00A4184C" w:rsidRDefault="007261F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1</w:t>
      </w:r>
      <w:r w:rsidRPr="00A4184C">
        <w:rPr>
          <w:rFonts w:ascii="Times New Roman" w:hAnsi="Times New Roman" w:cs="Times New Roman"/>
          <w:sz w:val="24"/>
          <w:szCs w:val="24"/>
        </w:rPr>
        <w:t>）主业务服务</w:t>
      </w:r>
      <w:r w:rsidR="004B7A9C">
        <w:rPr>
          <w:rFonts w:ascii="Times New Roman" w:hAnsi="Times New Roman" w:cs="Times New Roman" w:hint="eastAsia"/>
          <w:sz w:val="24"/>
          <w:szCs w:val="24"/>
        </w:rPr>
        <w:t>（</w:t>
      </w:r>
      <w:r w:rsidR="004B7A9C">
        <w:rPr>
          <w:rFonts w:ascii="Times New Roman" w:hAnsi="Times New Roman" w:cs="Times New Roman" w:hint="eastAsia"/>
          <w:sz w:val="24"/>
          <w:szCs w:val="24"/>
        </w:rPr>
        <w:t>order</w:t>
      </w:r>
      <w:r w:rsidR="004B7A9C">
        <w:rPr>
          <w:rFonts w:ascii="Times New Roman" w:hAnsi="Times New Roman" w:cs="Times New Roman" w:hint="eastAsia"/>
          <w:sz w:val="24"/>
          <w:szCs w:val="24"/>
        </w:rPr>
        <w:t>）</w:t>
      </w:r>
      <w:r w:rsidRPr="00A4184C">
        <w:rPr>
          <w:rFonts w:ascii="Times New Roman" w:hAnsi="Times New Roman" w:cs="Times New Roman"/>
          <w:sz w:val="24"/>
          <w:szCs w:val="24"/>
        </w:rPr>
        <w:t>：主业务服务为整个业务活动的发起方。从业务服务</w:t>
      </w:r>
      <w:r w:rsidR="004B7A9C">
        <w:rPr>
          <w:rFonts w:ascii="Times New Roman" w:hAnsi="Times New Roman" w:cs="Times New Roman" w:hint="eastAsia"/>
          <w:sz w:val="24"/>
          <w:szCs w:val="24"/>
        </w:rPr>
        <w:t>（</w:t>
      </w:r>
      <w:r w:rsidR="004B7A9C">
        <w:rPr>
          <w:rFonts w:ascii="Times New Roman" w:hAnsi="Times New Roman" w:cs="Times New Roman" w:hint="eastAsia"/>
          <w:sz w:val="24"/>
          <w:szCs w:val="24"/>
        </w:rPr>
        <w:t>account</w:t>
      </w:r>
      <w:r w:rsidR="004B7A9C">
        <w:rPr>
          <w:rFonts w:ascii="Times New Roman" w:hAnsi="Times New Roman" w:cs="Times New Roman" w:hint="eastAsia"/>
          <w:sz w:val="24"/>
          <w:szCs w:val="24"/>
        </w:rPr>
        <w:t>、</w:t>
      </w:r>
      <w:r w:rsidR="004B7A9C" w:rsidRPr="004B7A9C">
        <w:rPr>
          <w:rFonts w:ascii="Times New Roman" w:hAnsi="Times New Roman" w:cs="Times New Roman"/>
          <w:sz w:val="24"/>
          <w:szCs w:val="24"/>
        </w:rPr>
        <w:t>inventory</w:t>
      </w:r>
      <w:r w:rsidR="004B7A9C">
        <w:rPr>
          <w:rFonts w:ascii="Times New Roman" w:hAnsi="Times New Roman" w:cs="Times New Roman" w:hint="eastAsia"/>
          <w:sz w:val="24"/>
          <w:szCs w:val="24"/>
        </w:rPr>
        <w:t>）</w:t>
      </w:r>
      <w:r w:rsidRPr="00A4184C">
        <w:rPr>
          <w:rFonts w:ascii="Times New Roman" w:hAnsi="Times New Roman" w:cs="Times New Roman"/>
          <w:sz w:val="24"/>
          <w:szCs w:val="24"/>
        </w:rPr>
        <w:t>：从业务服务负责提供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业务操作，是整个业务活动的操作方。从业务服务必须实现</w:t>
      </w:r>
      <w:r w:rsidRPr="00A4184C">
        <w:rPr>
          <w:rFonts w:ascii="Times New Roman" w:hAnsi="Times New Roman" w:cs="Times New Roman"/>
          <w:sz w:val="24"/>
          <w:szCs w:val="24"/>
        </w:rPr>
        <w:t>Try</w:t>
      </w:r>
      <w:r w:rsidRPr="00A4184C">
        <w:rPr>
          <w:rFonts w:ascii="Times New Roman" w:hAnsi="Times New Roman" w:cs="Times New Roman"/>
          <w:sz w:val="24"/>
          <w:szCs w:val="24"/>
        </w:rPr>
        <w:t>、</w:t>
      </w: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和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三个接口，供主业务服务调用。由于</w:t>
      </w: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和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操作可能被重复调用，故要求</w:t>
      </w: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和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两个接口必须是幂等的。</w:t>
      </w:r>
    </w:p>
    <w:p w:rsidR="007261FA" w:rsidRPr="00A4184C" w:rsidRDefault="007261F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2</w:t>
      </w:r>
      <w:r w:rsidRPr="00A4184C">
        <w:rPr>
          <w:rFonts w:ascii="Times New Roman" w:hAnsi="Times New Roman" w:cs="Times New Roman"/>
          <w:sz w:val="24"/>
          <w:szCs w:val="24"/>
        </w:rPr>
        <w:t>）业务活动管理器：业务活动管理器管理控制整个业务活动，包括记录维护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全局事务的事务状态和每个从业务服务的子事务状态，并在业务活动提交时确认所有的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型操作的</w:t>
      </w: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操作，在业务活动取消时调用所有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型操作的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操作。</w:t>
      </w:r>
    </w:p>
    <w:p w:rsidR="007261FA" w:rsidRPr="00A4184C" w:rsidRDefault="004B7A9C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7261FA" w:rsidRPr="00A4184C">
        <w:rPr>
          <w:rFonts w:ascii="Times New Roman" w:hAnsi="Times New Roman" w:cs="Times New Roman"/>
          <w:sz w:val="24"/>
          <w:szCs w:val="24"/>
        </w:rPr>
        <w:t>、</w:t>
      </w:r>
      <w:r w:rsidR="007261FA" w:rsidRPr="00A4184C">
        <w:rPr>
          <w:rFonts w:ascii="Times New Roman" w:hAnsi="Times New Roman" w:cs="Times New Roman"/>
          <w:sz w:val="24"/>
          <w:szCs w:val="24"/>
        </w:rPr>
        <w:t>TCC</w:t>
      </w:r>
      <w:r w:rsidR="007261FA" w:rsidRPr="00A4184C">
        <w:rPr>
          <w:rFonts w:ascii="Times New Roman" w:hAnsi="Times New Roman" w:cs="Times New Roman"/>
          <w:sz w:val="24"/>
          <w:szCs w:val="24"/>
        </w:rPr>
        <w:t>优点和缺点</w:t>
      </w:r>
    </w:p>
    <w:p w:rsidR="007261FA" w:rsidRPr="00A4184C" w:rsidRDefault="007261F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优点：解决了跨应用业务操作的原子性问题，在诸如组合支付、账务拆分场景非常实用。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实际上把数据库层的二阶段提交上提到了应用层来实现，对于数据库来说是一阶段提交，规避了数据库层的</w:t>
      </w:r>
      <w:r w:rsidRPr="00A4184C">
        <w:rPr>
          <w:rFonts w:ascii="Times New Roman" w:hAnsi="Times New Roman" w:cs="Times New Roman"/>
          <w:sz w:val="24"/>
          <w:szCs w:val="24"/>
        </w:rPr>
        <w:t>2PC</w:t>
      </w:r>
      <w:r w:rsidRPr="00A4184C">
        <w:rPr>
          <w:rFonts w:ascii="Times New Roman" w:hAnsi="Times New Roman" w:cs="Times New Roman"/>
          <w:sz w:val="24"/>
          <w:szCs w:val="24"/>
        </w:rPr>
        <w:t>性能低下问题。</w:t>
      </w:r>
    </w:p>
    <w:p w:rsidR="007261FA" w:rsidRPr="00A4184C" w:rsidRDefault="007261F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缺点：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的</w:t>
      </w:r>
      <w:r w:rsidRPr="00A4184C">
        <w:rPr>
          <w:rFonts w:ascii="Times New Roman" w:hAnsi="Times New Roman" w:cs="Times New Roman"/>
          <w:sz w:val="24"/>
          <w:szCs w:val="24"/>
        </w:rPr>
        <w:t>Try</w:t>
      </w:r>
      <w:r w:rsidRPr="00A4184C">
        <w:rPr>
          <w:rFonts w:ascii="Times New Roman" w:hAnsi="Times New Roman" w:cs="Times New Roman"/>
          <w:sz w:val="24"/>
          <w:szCs w:val="24"/>
        </w:rPr>
        <w:t>、</w:t>
      </w:r>
      <w:r w:rsidRPr="00A4184C">
        <w:rPr>
          <w:rFonts w:ascii="Times New Roman" w:hAnsi="Times New Roman" w:cs="Times New Roman"/>
          <w:sz w:val="24"/>
          <w:szCs w:val="24"/>
        </w:rPr>
        <w:t>Confirm</w:t>
      </w:r>
      <w:r w:rsidRPr="00A4184C">
        <w:rPr>
          <w:rFonts w:ascii="Times New Roman" w:hAnsi="Times New Roman" w:cs="Times New Roman"/>
          <w:sz w:val="24"/>
          <w:szCs w:val="24"/>
        </w:rPr>
        <w:t>和</w:t>
      </w:r>
      <w:r w:rsidRPr="00A4184C">
        <w:rPr>
          <w:rFonts w:ascii="Times New Roman" w:hAnsi="Times New Roman" w:cs="Times New Roman"/>
          <w:sz w:val="24"/>
          <w:szCs w:val="24"/>
        </w:rPr>
        <w:t>Cancel</w:t>
      </w:r>
      <w:r w:rsidRPr="00A4184C">
        <w:rPr>
          <w:rFonts w:ascii="Times New Roman" w:hAnsi="Times New Roman" w:cs="Times New Roman"/>
          <w:sz w:val="24"/>
          <w:szCs w:val="24"/>
        </w:rPr>
        <w:t>操作功能需业务提供，开发成本高。</w:t>
      </w:r>
    </w:p>
    <w:p w:rsidR="007261FA" w:rsidRPr="00A4184C" w:rsidRDefault="004B7A9C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 w:rsidR="007261FA" w:rsidRPr="00A4184C">
        <w:rPr>
          <w:rFonts w:ascii="Times New Roman" w:hAnsi="Times New Roman" w:cs="Times New Roman"/>
          <w:sz w:val="24"/>
          <w:szCs w:val="24"/>
        </w:rPr>
        <w:t>、</w:t>
      </w:r>
      <w:r w:rsidR="007261FA" w:rsidRPr="00A4184C">
        <w:rPr>
          <w:rFonts w:ascii="Times New Roman" w:hAnsi="Times New Roman" w:cs="Times New Roman"/>
          <w:sz w:val="24"/>
          <w:szCs w:val="24"/>
        </w:rPr>
        <w:t>TCC</w:t>
      </w:r>
      <w:r w:rsidR="007261FA" w:rsidRPr="00A4184C">
        <w:rPr>
          <w:rFonts w:ascii="Times New Roman" w:hAnsi="Times New Roman" w:cs="Times New Roman"/>
          <w:sz w:val="24"/>
          <w:szCs w:val="24"/>
        </w:rPr>
        <w:t>案例：</w:t>
      </w:r>
    </w:p>
    <w:p w:rsidR="00D361FD" w:rsidRPr="00A4184C" w:rsidRDefault="008B5871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订单</w:t>
      </w:r>
      <w:r w:rsidR="00D361FD" w:rsidRPr="00A4184C">
        <w:rPr>
          <w:rFonts w:ascii="Times New Roman" w:hAnsi="Times New Roman" w:cs="Times New Roman"/>
          <w:sz w:val="24"/>
          <w:szCs w:val="24"/>
        </w:rPr>
        <w:t>业务场景如下，</w:t>
      </w:r>
      <w:r>
        <w:rPr>
          <w:rFonts w:ascii="Times New Roman" w:hAnsi="Times New Roman" w:cs="Times New Roman" w:hint="eastAsia"/>
          <w:sz w:val="24"/>
          <w:szCs w:val="24"/>
        </w:rPr>
        <w:t>有三个服务订单服务、库存服务和账户服务。进行扣除库存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、账户减少金额</w:t>
      </w:r>
      <w:r>
        <w:rPr>
          <w:rFonts w:ascii="Times New Roman" w:hAnsi="Times New Roman" w:cs="Times New Roman" w:hint="eastAsia"/>
          <w:sz w:val="24"/>
          <w:szCs w:val="24"/>
        </w:rPr>
        <w:t>50</w:t>
      </w:r>
      <w:r>
        <w:rPr>
          <w:rFonts w:ascii="Times New Roman" w:hAnsi="Times New Roman" w:cs="Times New Roman" w:hint="eastAsia"/>
          <w:sz w:val="24"/>
          <w:szCs w:val="24"/>
        </w:rPr>
        <w:t>，同时记录订单信息的操作。</w:t>
      </w:r>
    </w:p>
    <w:p w:rsidR="008B5871" w:rsidRPr="008B5871" w:rsidRDefault="00D361FD" w:rsidP="00D361FD">
      <w:pPr>
        <w:spacing w:line="360" w:lineRule="auto"/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8B5871">
        <w:rPr>
          <w:rFonts w:ascii="Times New Roman" w:hAnsi="Times New Roman" w:cs="Times New Roman"/>
          <w:b/>
          <w:sz w:val="24"/>
          <w:szCs w:val="24"/>
        </w:rPr>
        <w:t>Try</w:t>
      </w:r>
      <w:r w:rsidRPr="008B5871">
        <w:rPr>
          <w:rFonts w:ascii="Times New Roman" w:hAnsi="Times New Roman" w:cs="Times New Roman"/>
          <w:b/>
          <w:sz w:val="24"/>
          <w:szCs w:val="24"/>
        </w:rPr>
        <w:t>：尝试执行业务</w:t>
      </w:r>
      <w:r w:rsidR="008B5871" w:rsidRPr="008B5871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8B5871">
        <w:rPr>
          <w:rFonts w:ascii="Times New Roman" w:hAnsi="Times New Roman" w:cs="Times New Roman"/>
          <w:b/>
          <w:sz w:val="24"/>
          <w:szCs w:val="24"/>
        </w:rPr>
        <w:t>完成所有业务检查</w:t>
      </w:r>
      <w:r w:rsidRPr="008B5871">
        <w:rPr>
          <w:rFonts w:ascii="Times New Roman" w:hAnsi="Times New Roman" w:cs="Times New Roman"/>
          <w:b/>
          <w:sz w:val="24"/>
          <w:szCs w:val="24"/>
        </w:rPr>
        <w:t>(</w:t>
      </w:r>
      <w:r w:rsidRPr="008B5871">
        <w:rPr>
          <w:rFonts w:ascii="Times New Roman" w:hAnsi="Times New Roman" w:cs="Times New Roman"/>
          <w:b/>
          <w:sz w:val="24"/>
          <w:szCs w:val="24"/>
        </w:rPr>
        <w:t>一致性</w:t>
      </w:r>
      <w:r w:rsidRPr="008B5871">
        <w:rPr>
          <w:rFonts w:ascii="Times New Roman" w:hAnsi="Times New Roman" w:cs="Times New Roman"/>
          <w:b/>
          <w:sz w:val="24"/>
          <w:szCs w:val="24"/>
        </w:rPr>
        <w:t>)</w:t>
      </w:r>
      <w:r w:rsidR="008B5871" w:rsidRPr="008B5871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8B5871" w:rsidRDefault="008B5871" w:rsidP="00D361F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）检查订单服务、库存服务和账户服务是否正常。库存中的数量是否不少于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，账户的余额是否不少于</w:t>
      </w:r>
      <w:r>
        <w:rPr>
          <w:rFonts w:ascii="Times New Roman" w:hAnsi="Times New Roman" w:cs="Times New Roman" w:hint="eastAsia"/>
          <w:sz w:val="24"/>
          <w:szCs w:val="24"/>
        </w:rPr>
        <w:t>50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B5871" w:rsidRDefault="008B5871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D361FD" w:rsidRPr="00A4184C">
        <w:rPr>
          <w:rFonts w:ascii="Times New Roman" w:hAnsi="Times New Roman" w:cs="Times New Roman"/>
          <w:sz w:val="24"/>
          <w:szCs w:val="24"/>
        </w:rPr>
        <w:t>预留必须业务资源</w:t>
      </w:r>
      <w:r w:rsidR="00D361FD" w:rsidRPr="00A4184C">
        <w:rPr>
          <w:rFonts w:ascii="Times New Roman" w:hAnsi="Times New Roman" w:cs="Times New Roman"/>
          <w:sz w:val="24"/>
          <w:szCs w:val="24"/>
        </w:rPr>
        <w:t>(</w:t>
      </w:r>
      <w:r w:rsidR="00D361FD" w:rsidRPr="00A4184C">
        <w:rPr>
          <w:rFonts w:ascii="Times New Roman" w:hAnsi="Times New Roman" w:cs="Times New Roman"/>
          <w:sz w:val="24"/>
          <w:szCs w:val="24"/>
        </w:rPr>
        <w:t>准隔离性</w:t>
      </w:r>
      <w:r w:rsidR="00D361FD" w:rsidRPr="00A4184C">
        <w:rPr>
          <w:rFonts w:ascii="Times New Roman" w:hAnsi="Times New Roman" w:cs="Times New Roman"/>
          <w:sz w:val="24"/>
          <w:szCs w:val="24"/>
        </w:rPr>
        <w:t>)</w:t>
      </w:r>
      <w:r w:rsidR="00D361FD" w:rsidRPr="00A4184C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库存</w:t>
      </w:r>
      <w:r w:rsidR="00D361FD" w:rsidRPr="00A4184C">
        <w:rPr>
          <w:rFonts w:ascii="Times New Roman" w:hAnsi="Times New Roman" w:cs="Times New Roman"/>
          <w:sz w:val="24"/>
          <w:szCs w:val="24"/>
        </w:rPr>
        <w:t>的冻结</w:t>
      </w:r>
      <w:r>
        <w:rPr>
          <w:rFonts w:ascii="Times New Roman" w:hAnsi="Times New Roman" w:cs="Times New Roman" w:hint="eastAsia"/>
          <w:sz w:val="24"/>
          <w:szCs w:val="24"/>
        </w:rPr>
        <w:t>数量</w:t>
      </w:r>
      <w:r w:rsidR="00D361FD" w:rsidRPr="00A4184C">
        <w:rPr>
          <w:rFonts w:ascii="Times New Roman" w:hAnsi="Times New Roman" w:cs="Times New Roman"/>
          <w:sz w:val="24"/>
          <w:szCs w:val="24"/>
        </w:rPr>
        <w:t>增加</w:t>
      </w:r>
      <w:r w:rsidR="00D361FD" w:rsidRPr="00A4184C">
        <w:rPr>
          <w:rFonts w:ascii="Times New Roman" w:hAnsi="Times New Roman" w:cs="Times New Roman"/>
          <w:sz w:val="24"/>
          <w:szCs w:val="24"/>
        </w:rPr>
        <w:t>30</w:t>
      </w:r>
      <w:r w:rsidR="00D361FD" w:rsidRPr="00A4184C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账户</w:t>
      </w:r>
      <w:r w:rsidR="00D361FD" w:rsidRPr="00A4184C">
        <w:rPr>
          <w:rFonts w:ascii="Times New Roman" w:hAnsi="Times New Roman" w:cs="Times New Roman"/>
          <w:sz w:val="24"/>
          <w:szCs w:val="24"/>
        </w:rPr>
        <w:t>的冻结金额增加</w:t>
      </w:r>
      <w:r w:rsidR="00D361FD" w:rsidRPr="00A4184C">
        <w:rPr>
          <w:rFonts w:ascii="Times New Roman" w:hAnsi="Times New Roman" w:cs="Times New Roman"/>
          <w:sz w:val="24"/>
          <w:szCs w:val="24"/>
        </w:rPr>
        <w:t>50</w:t>
      </w:r>
      <w:r w:rsidR="00D361FD" w:rsidRPr="00A4184C">
        <w:rPr>
          <w:rFonts w:ascii="Times New Roman" w:hAnsi="Times New Roman" w:cs="Times New Roman"/>
          <w:sz w:val="24"/>
          <w:szCs w:val="24"/>
        </w:rPr>
        <w:t>元，这样就保证不会出现其他并发进程扣减了</w:t>
      </w:r>
      <w:r>
        <w:rPr>
          <w:rFonts w:ascii="Times New Roman" w:hAnsi="Times New Roman" w:cs="Times New Roman" w:hint="eastAsia"/>
          <w:sz w:val="24"/>
          <w:szCs w:val="24"/>
        </w:rPr>
        <w:t>库存和账户金额</w:t>
      </w:r>
      <w:r w:rsidR="00D361FD" w:rsidRPr="00A4184C">
        <w:rPr>
          <w:rFonts w:ascii="Times New Roman" w:hAnsi="Times New Roman" w:cs="Times New Roman"/>
          <w:sz w:val="24"/>
          <w:szCs w:val="24"/>
        </w:rPr>
        <w:t>而导致在后续的真正</w:t>
      </w:r>
      <w:r w:rsidR="00FB45AD">
        <w:rPr>
          <w:rFonts w:ascii="Times New Roman" w:hAnsi="Times New Roman" w:cs="Times New Roman" w:hint="eastAsia"/>
          <w:sz w:val="24"/>
          <w:szCs w:val="24"/>
        </w:rPr>
        <w:t>扣库存、扣金额的</w:t>
      </w:r>
      <w:r w:rsidR="00D361FD" w:rsidRPr="00A4184C">
        <w:rPr>
          <w:rFonts w:ascii="Times New Roman" w:hAnsi="Times New Roman" w:cs="Times New Roman"/>
          <w:sz w:val="24"/>
          <w:szCs w:val="24"/>
        </w:rPr>
        <w:t>操作过程中，</w:t>
      </w:r>
      <w:r w:rsidR="00FB45AD">
        <w:rPr>
          <w:rFonts w:ascii="Times New Roman" w:hAnsi="Times New Roman" w:cs="Times New Roman" w:hint="eastAsia"/>
          <w:sz w:val="24"/>
          <w:szCs w:val="24"/>
        </w:rPr>
        <w:t>库存和账户余额</w:t>
      </w:r>
      <w:r w:rsidR="00D361FD" w:rsidRPr="00A4184C">
        <w:rPr>
          <w:rFonts w:ascii="Times New Roman" w:hAnsi="Times New Roman" w:cs="Times New Roman"/>
          <w:sz w:val="24"/>
          <w:szCs w:val="24"/>
        </w:rPr>
        <w:t>不够的情况。</w:t>
      </w:r>
      <w:bookmarkStart w:id="0" w:name="_GoBack"/>
      <w:bookmarkEnd w:id="0"/>
    </w:p>
    <w:p w:rsidR="008B5871" w:rsidRDefault="00D361FD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B5871">
        <w:rPr>
          <w:rFonts w:ascii="Times New Roman" w:hAnsi="Times New Roman" w:cs="Times New Roman"/>
          <w:b/>
          <w:sz w:val="24"/>
          <w:szCs w:val="24"/>
        </w:rPr>
        <w:t>Confirm</w:t>
      </w:r>
      <w:r w:rsidRPr="008B5871">
        <w:rPr>
          <w:rFonts w:ascii="Times New Roman" w:hAnsi="Times New Roman" w:cs="Times New Roman"/>
          <w:b/>
          <w:sz w:val="24"/>
          <w:szCs w:val="24"/>
        </w:rPr>
        <w:t>：确认执行业务。</w:t>
      </w:r>
    </w:p>
    <w:p w:rsidR="00165B0F" w:rsidRDefault="008B5871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D361FD" w:rsidRPr="00A4184C">
        <w:rPr>
          <w:rFonts w:ascii="Times New Roman" w:hAnsi="Times New Roman" w:cs="Times New Roman"/>
          <w:sz w:val="24"/>
          <w:szCs w:val="24"/>
        </w:rPr>
        <w:t>如果</w:t>
      </w:r>
      <w:r w:rsidR="00D361FD" w:rsidRPr="00A4184C">
        <w:rPr>
          <w:rFonts w:ascii="Times New Roman" w:hAnsi="Times New Roman" w:cs="Times New Roman"/>
          <w:sz w:val="24"/>
          <w:szCs w:val="24"/>
        </w:rPr>
        <w:t>Try</w:t>
      </w:r>
      <w:r w:rsidR="00D361FD" w:rsidRPr="00A4184C">
        <w:rPr>
          <w:rFonts w:ascii="Times New Roman" w:hAnsi="Times New Roman" w:cs="Times New Roman"/>
          <w:sz w:val="24"/>
          <w:szCs w:val="24"/>
        </w:rPr>
        <w:t>阶段帐户</w:t>
      </w:r>
      <w:r w:rsidR="003F5B75">
        <w:rPr>
          <w:rFonts w:ascii="Times New Roman" w:hAnsi="Times New Roman" w:cs="Times New Roman" w:hint="eastAsia"/>
          <w:sz w:val="24"/>
          <w:szCs w:val="24"/>
        </w:rPr>
        <w:t>订单服务</w:t>
      </w:r>
      <w:r w:rsidR="00D361FD" w:rsidRPr="00A4184C">
        <w:rPr>
          <w:rFonts w:ascii="Times New Roman" w:hAnsi="Times New Roman" w:cs="Times New Roman"/>
          <w:sz w:val="24"/>
          <w:szCs w:val="24"/>
        </w:rPr>
        <w:t>、</w:t>
      </w:r>
      <w:r w:rsidR="003F5B75">
        <w:rPr>
          <w:rFonts w:ascii="Times New Roman" w:hAnsi="Times New Roman" w:cs="Times New Roman" w:hint="eastAsia"/>
          <w:sz w:val="24"/>
          <w:szCs w:val="24"/>
        </w:rPr>
        <w:t>库存服务</w:t>
      </w:r>
      <w:r w:rsidR="00D361FD" w:rsidRPr="00A4184C">
        <w:rPr>
          <w:rFonts w:ascii="Times New Roman" w:hAnsi="Times New Roman" w:cs="Times New Roman"/>
          <w:sz w:val="24"/>
          <w:szCs w:val="24"/>
        </w:rPr>
        <w:t>、</w:t>
      </w:r>
      <w:r w:rsidR="003F5B75">
        <w:rPr>
          <w:rFonts w:ascii="Times New Roman" w:hAnsi="Times New Roman" w:cs="Times New Roman" w:hint="eastAsia"/>
          <w:sz w:val="24"/>
          <w:szCs w:val="24"/>
        </w:rPr>
        <w:t>帐户服务</w:t>
      </w:r>
      <w:r w:rsidR="00D361FD" w:rsidRPr="00A4184C">
        <w:rPr>
          <w:rFonts w:ascii="Times New Roman" w:hAnsi="Times New Roman" w:cs="Times New Roman"/>
          <w:sz w:val="24"/>
          <w:szCs w:val="24"/>
        </w:rPr>
        <w:t>状态正常，且</w:t>
      </w:r>
      <w:r w:rsidR="003F5B75">
        <w:rPr>
          <w:rFonts w:ascii="Times New Roman" w:hAnsi="Times New Roman" w:cs="Times New Roman" w:hint="eastAsia"/>
          <w:sz w:val="24"/>
          <w:szCs w:val="24"/>
        </w:rPr>
        <w:t>库存</w:t>
      </w:r>
      <w:r w:rsidR="00D361FD" w:rsidRPr="00A4184C">
        <w:rPr>
          <w:rFonts w:ascii="Times New Roman" w:hAnsi="Times New Roman" w:cs="Times New Roman"/>
          <w:sz w:val="24"/>
          <w:szCs w:val="24"/>
        </w:rPr>
        <w:t>、</w:t>
      </w:r>
      <w:r w:rsidR="00165B0F">
        <w:rPr>
          <w:rFonts w:ascii="Times New Roman" w:hAnsi="Times New Roman" w:cs="Times New Roman" w:hint="eastAsia"/>
          <w:sz w:val="24"/>
          <w:szCs w:val="24"/>
        </w:rPr>
        <w:t>账户</w:t>
      </w:r>
      <w:r w:rsidR="00D361FD" w:rsidRPr="00A4184C">
        <w:rPr>
          <w:rFonts w:ascii="Times New Roman" w:hAnsi="Times New Roman" w:cs="Times New Roman"/>
          <w:sz w:val="24"/>
          <w:szCs w:val="24"/>
        </w:rPr>
        <w:t>够用，则执行</w:t>
      </w:r>
      <w:r w:rsidR="00165B0F">
        <w:rPr>
          <w:rFonts w:ascii="Times New Roman" w:hAnsi="Times New Roman" w:cs="Times New Roman" w:hint="eastAsia"/>
          <w:sz w:val="24"/>
          <w:szCs w:val="24"/>
        </w:rPr>
        <w:t>库存扣除</w:t>
      </w:r>
      <w:r w:rsidR="00165B0F">
        <w:rPr>
          <w:rFonts w:ascii="Times New Roman" w:hAnsi="Times New Roman" w:cs="Times New Roman" w:hint="eastAsia"/>
          <w:sz w:val="24"/>
          <w:szCs w:val="24"/>
        </w:rPr>
        <w:t>30</w:t>
      </w:r>
      <w:r w:rsidR="00D361FD" w:rsidRPr="00A4184C">
        <w:rPr>
          <w:rFonts w:ascii="Times New Roman" w:hAnsi="Times New Roman" w:cs="Times New Roman"/>
          <w:sz w:val="24"/>
          <w:szCs w:val="24"/>
        </w:rPr>
        <w:t>、帐户</w:t>
      </w:r>
      <w:r w:rsidR="00165B0F">
        <w:rPr>
          <w:rFonts w:ascii="Times New Roman" w:hAnsi="Times New Roman" w:cs="Times New Roman" w:hint="eastAsia"/>
          <w:sz w:val="24"/>
          <w:szCs w:val="24"/>
        </w:rPr>
        <w:t>减少</w:t>
      </w:r>
      <w:r w:rsidR="00165B0F">
        <w:rPr>
          <w:rFonts w:ascii="Times New Roman" w:hAnsi="Times New Roman" w:cs="Times New Roman" w:hint="eastAsia"/>
          <w:sz w:val="24"/>
          <w:szCs w:val="24"/>
        </w:rPr>
        <w:t>50</w:t>
      </w:r>
      <w:r w:rsidR="00165B0F">
        <w:rPr>
          <w:rFonts w:ascii="Times New Roman" w:hAnsi="Times New Roman" w:cs="Times New Roman" w:hint="eastAsia"/>
          <w:sz w:val="24"/>
          <w:szCs w:val="24"/>
        </w:rPr>
        <w:t>元的</w:t>
      </w:r>
      <w:r w:rsidR="00D361FD" w:rsidRPr="00A4184C">
        <w:rPr>
          <w:rFonts w:ascii="Times New Roman" w:hAnsi="Times New Roman" w:cs="Times New Roman"/>
          <w:sz w:val="24"/>
          <w:szCs w:val="24"/>
        </w:rPr>
        <w:t>操作。</w:t>
      </w:r>
    </w:p>
    <w:p w:rsidR="00165B0F" w:rsidRDefault="00165B0F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）该阶段</w:t>
      </w:r>
      <w:r w:rsidR="00D361FD" w:rsidRPr="00A4184C">
        <w:rPr>
          <w:rFonts w:ascii="Times New Roman" w:hAnsi="Times New Roman" w:cs="Times New Roman"/>
          <w:sz w:val="24"/>
          <w:szCs w:val="24"/>
        </w:rPr>
        <w:t>不做任何业务检查：</w:t>
      </w:r>
      <w:r w:rsidRPr="00A4184C">
        <w:rPr>
          <w:rFonts w:ascii="Times New Roman" w:hAnsi="Times New Roman" w:cs="Times New Roman"/>
          <w:sz w:val="24"/>
          <w:szCs w:val="24"/>
        </w:rPr>
        <w:t xml:space="preserve"> </w:t>
      </w:r>
      <w:r w:rsidR="00D361FD" w:rsidRPr="00A4184C">
        <w:rPr>
          <w:rFonts w:ascii="Times New Roman" w:hAnsi="Times New Roman" w:cs="Times New Roman"/>
          <w:sz w:val="24"/>
          <w:szCs w:val="24"/>
        </w:rPr>
        <w:t>Try</w:t>
      </w:r>
      <w:r w:rsidR="00D361FD" w:rsidRPr="00A4184C">
        <w:rPr>
          <w:rFonts w:ascii="Times New Roman" w:hAnsi="Times New Roman" w:cs="Times New Roman"/>
          <w:sz w:val="24"/>
          <w:szCs w:val="24"/>
        </w:rPr>
        <w:t>阶段已经完成了业务检查。只使用</w:t>
      </w:r>
      <w:r w:rsidR="00D361FD" w:rsidRPr="00A4184C">
        <w:rPr>
          <w:rFonts w:ascii="Times New Roman" w:hAnsi="Times New Roman" w:cs="Times New Roman"/>
          <w:sz w:val="24"/>
          <w:szCs w:val="24"/>
        </w:rPr>
        <w:t>Try</w:t>
      </w:r>
      <w:r w:rsidR="00D361FD" w:rsidRPr="00A4184C">
        <w:rPr>
          <w:rFonts w:ascii="Times New Roman" w:hAnsi="Times New Roman" w:cs="Times New Roman"/>
          <w:sz w:val="24"/>
          <w:szCs w:val="24"/>
        </w:rPr>
        <w:t>阶段预留的业务资源：只需要使用</w:t>
      </w:r>
      <w:r w:rsidR="00D361FD" w:rsidRPr="00A4184C">
        <w:rPr>
          <w:rFonts w:ascii="Times New Roman" w:hAnsi="Times New Roman" w:cs="Times New Roman"/>
          <w:sz w:val="24"/>
          <w:szCs w:val="24"/>
        </w:rPr>
        <w:t>Try</w:t>
      </w:r>
      <w:r w:rsidR="00D361FD" w:rsidRPr="00A4184C">
        <w:rPr>
          <w:rFonts w:ascii="Times New Roman" w:hAnsi="Times New Roman" w:cs="Times New Roman"/>
          <w:sz w:val="24"/>
          <w:szCs w:val="24"/>
        </w:rPr>
        <w:t>阶段</w:t>
      </w:r>
      <w:r>
        <w:rPr>
          <w:rFonts w:ascii="Times New Roman" w:hAnsi="Times New Roman" w:cs="Times New Roman" w:hint="eastAsia"/>
          <w:sz w:val="24"/>
          <w:szCs w:val="24"/>
        </w:rPr>
        <w:t>库存</w:t>
      </w:r>
      <w:r w:rsidR="00D361FD" w:rsidRPr="00A4184C">
        <w:rPr>
          <w:rFonts w:ascii="Times New Roman" w:hAnsi="Times New Roman" w:cs="Times New Roman"/>
          <w:sz w:val="24"/>
          <w:szCs w:val="24"/>
        </w:rPr>
        <w:t>和帐户冻结的</w:t>
      </w:r>
      <w:r>
        <w:rPr>
          <w:rFonts w:ascii="Times New Roman" w:hAnsi="Times New Roman" w:cs="Times New Roman" w:hint="eastAsia"/>
          <w:sz w:val="24"/>
          <w:szCs w:val="24"/>
        </w:rPr>
        <w:t>库存和</w:t>
      </w:r>
      <w:r w:rsidR="00D361FD" w:rsidRPr="00A4184C">
        <w:rPr>
          <w:rFonts w:ascii="Times New Roman" w:hAnsi="Times New Roman" w:cs="Times New Roman"/>
          <w:sz w:val="24"/>
          <w:szCs w:val="24"/>
        </w:rPr>
        <w:t>金额即可。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65B0F" w:rsidRDefault="00D361FD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65B0F">
        <w:rPr>
          <w:rFonts w:ascii="Times New Roman" w:hAnsi="Times New Roman" w:cs="Times New Roman"/>
          <w:b/>
          <w:sz w:val="24"/>
          <w:szCs w:val="24"/>
        </w:rPr>
        <w:t>Cancel</w:t>
      </w:r>
      <w:r w:rsidRPr="00165B0F">
        <w:rPr>
          <w:rFonts w:ascii="Times New Roman" w:hAnsi="Times New Roman" w:cs="Times New Roman"/>
          <w:b/>
          <w:sz w:val="24"/>
          <w:szCs w:val="24"/>
        </w:rPr>
        <w:t>：取消执行业务释放</w:t>
      </w:r>
      <w:r w:rsidRPr="00165B0F">
        <w:rPr>
          <w:rFonts w:ascii="Times New Roman" w:hAnsi="Times New Roman" w:cs="Times New Roman"/>
          <w:b/>
          <w:sz w:val="24"/>
          <w:szCs w:val="24"/>
        </w:rPr>
        <w:t>Try</w:t>
      </w:r>
      <w:r w:rsidRPr="00165B0F">
        <w:rPr>
          <w:rFonts w:ascii="Times New Roman" w:hAnsi="Times New Roman" w:cs="Times New Roman"/>
          <w:b/>
          <w:sz w:val="24"/>
          <w:szCs w:val="24"/>
        </w:rPr>
        <w:t>阶段预留的业务资源</w:t>
      </w:r>
      <w:r w:rsidR="00165B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7261FA" w:rsidRPr="00A4184C" w:rsidRDefault="00165B0F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D361FD" w:rsidRPr="00A4184C">
        <w:rPr>
          <w:rFonts w:ascii="Times New Roman" w:hAnsi="Times New Roman" w:cs="Times New Roman"/>
          <w:sz w:val="24"/>
          <w:szCs w:val="24"/>
        </w:rPr>
        <w:t>如果</w:t>
      </w:r>
      <w:r w:rsidR="00D361FD" w:rsidRPr="00A4184C">
        <w:rPr>
          <w:rFonts w:ascii="Times New Roman" w:hAnsi="Times New Roman" w:cs="Times New Roman"/>
          <w:sz w:val="24"/>
          <w:szCs w:val="24"/>
        </w:rPr>
        <w:t>Try</w:t>
      </w:r>
      <w:r w:rsidR="00D361FD" w:rsidRPr="00A4184C">
        <w:rPr>
          <w:rFonts w:ascii="Times New Roman" w:hAnsi="Times New Roman" w:cs="Times New Roman"/>
          <w:sz w:val="24"/>
          <w:szCs w:val="24"/>
        </w:rPr>
        <w:t>阶段部分成功，比如</w:t>
      </w:r>
      <w:r>
        <w:rPr>
          <w:rFonts w:ascii="Times New Roman" w:hAnsi="Times New Roman" w:cs="Times New Roman" w:hint="eastAsia"/>
          <w:sz w:val="24"/>
          <w:szCs w:val="24"/>
        </w:rPr>
        <w:t>库存</w:t>
      </w:r>
      <w:r w:rsidR="00D361FD" w:rsidRPr="00A4184C">
        <w:rPr>
          <w:rFonts w:ascii="Times New Roman" w:hAnsi="Times New Roman" w:cs="Times New Roman"/>
          <w:sz w:val="24"/>
          <w:szCs w:val="24"/>
        </w:rPr>
        <w:t>够用，且冻结相应</w:t>
      </w:r>
      <w:r>
        <w:rPr>
          <w:rFonts w:ascii="Times New Roman" w:hAnsi="Times New Roman" w:cs="Times New Roman" w:hint="eastAsia"/>
          <w:sz w:val="24"/>
          <w:szCs w:val="24"/>
        </w:rPr>
        <w:t>库存</w:t>
      </w:r>
      <w:r w:rsidR="00D361FD" w:rsidRPr="00A4184C">
        <w:rPr>
          <w:rFonts w:ascii="Times New Roman" w:hAnsi="Times New Roman" w:cs="Times New Roman"/>
          <w:sz w:val="24"/>
          <w:szCs w:val="24"/>
        </w:rPr>
        <w:t>成功，帐户的余额不够而冻结失败，则需要对</w:t>
      </w:r>
      <w:r>
        <w:rPr>
          <w:rFonts w:ascii="Times New Roman" w:hAnsi="Times New Roman" w:cs="Times New Roman" w:hint="eastAsia"/>
          <w:sz w:val="24"/>
          <w:szCs w:val="24"/>
        </w:rPr>
        <w:t>库存</w:t>
      </w:r>
      <w:r w:rsidR="00D361FD" w:rsidRPr="00A4184C">
        <w:rPr>
          <w:rFonts w:ascii="Times New Roman" w:hAnsi="Times New Roman" w:cs="Times New Roman"/>
          <w:sz w:val="24"/>
          <w:szCs w:val="24"/>
        </w:rPr>
        <w:t>做</w:t>
      </w:r>
      <w:r w:rsidR="00D361FD" w:rsidRPr="00A4184C">
        <w:rPr>
          <w:rFonts w:ascii="Times New Roman" w:hAnsi="Times New Roman" w:cs="Times New Roman"/>
          <w:sz w:val="24"/>
          <w:szCs w:val="24"/>
        </w:rPr>
        <w:t>Cancel</w:t>
      </w:r>
      <w:r w:rsidR="00D361FD" w:rsidRPr="00A4184C">
        <w:rPr>
          <w:rFonts w:ascii="Times New Roman" w:hAnsi="Times New Roman" w:cs="Times New Roman"/>
          <w:sz w:val="24"/>
          <w:szCs w:val="24"/>
        </w:rPr>
        <w:t>操作，将</w:t>
      </w:r>
      <w:r>
        <w:rPr>
          <w:rFonts w:ascii="Times New Roman" w:hAnsi="Times New Roman" w:cs="Times New Roman" w:hint="eastAsia"/>
          <w:sz w:val="24"/>
          <w:szCs w:val="24"/>
        </w:rPr>
        <w:t>库存</w:t>
      </w:r>
      <w:r w:rsidR="00D361FD" w:rsidRPr="00A4184C">
        <w:rPr>
          <w:rFonts w:ascii="Times New Roman" w:hAnsi="Times New Roman" w:cs="Times New Roman"/>
          <w:sz w:val="24"/>
          <w:szCs w:val="24"/>
        </w:rPr>
        <w:t>被冻结的金额解冻掉。</w:t>
      </w:r>
    </w:p>
    <w:p w:rsidR="004B7A9C" w:rsidRDefault="008B5871" w:rsidP="00F87C0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F87C0D" w:rsidRPr="00A4184C">
        <w:rPr>
          <w:rFonts w:ascii="Times New Roman" w:hAnsi="Times New Roman" w:cs="Times New Roman"/>
          <w:sz w:val="24"/>
          <w:szCs w:val="24"/>
        </w:rPr>
        <w:t>、</w:t>
      </w:r>
      <w:r w:rsidR="004B7A9C">
        <w:rPr>
          <w:rFonts w:ascii="Times New Roman" w:hAnsi="Times New Roman" w:cs="Times New Roman" w:hint="eastAsia"/>
          <w:sz w:val="24"/>
          <w:szCs w:val="24"/>
        </w:rPr>
        <w:t>问题分析：</w:t>
      </w:r>
    </w:p>
    <w:p w:rsidR="00F87C0D" w:rsidRPr="00A4184C" w:rsidRDefault="004B7A9C" w:rsidP="00F87C0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问题：</w:t>
      </w:r>
      <w:r w:rsidR="00F87C0D" w:rsidRPr="00A4184C">
        <w:rPr>
          <w:rFonts w:ascii="Times New Roman" w:hAnsi="Times New Roman" w:cs="Times New Roman"/>
          <w:sz w:val="24"/>
          <w:szCs w:val="24"/>
        </w:rPr>
        <w:t>Try</w:t>
      </w:r>
      <w:r w:rsidR="00F87C0D" w:rsidRPr="00A4184C">
        <w:rPr>
          <w:rFonts w:ascii="Times New Roman" w:hAnsi="Times New Roman" w:cs="Times New Roman"/>
          <w:sz w:val="24"/>
          <w:szCs w:val="24"/>
        </w:rPr>
        <w:t>阶段成功；</w:t>
      </w:r>
      <w:r w:rsidR="00077024" w:rsidRPr="00A4184C">
        <w:rPr>
          <w:rFonts w:ascii="Times New Roman" w:hAnsi="Times New Roman" w:cs="Times New Roman"/>
          <w:sz w:val="24"/>
          <w:szCs w:val="24"/>
        </w:rPr>
        <w:t>Confirm</w:t>
      </w:r>
      <w:r w:rsidR="00077024" w:rsidRPr="00A4184C">
        <w:rPr>
          <w:rFonts w:ascii="Times New Roman" w:hAnsi="Times New Roman" w:cs="Times New Roman"/>
          <w:sz w:val="24"/>
          <w:szCs w:val="24"/>
        </w:rPr>
        <w:t>阶段出现问题；此时回滚事务，同时通过事务补偿的方式进行事务回滚。</w:t>
      </w:r>
    </w:p>
    <w:p w:rsidR="00F87C0D" w:rsidRPr="00A4184C" w:rsidRDefault="003B563D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解决方案：以订单、库存、金额为例</w:t>
      </w:r>
      <w:r w:rsidR="00B760EA" w:rsidRPr="00A4184C">
        <w:rPr>
          <w:rFonts w:ascii="Times New Roman" w:hAnsi="Times New Roman" w:cs="Times New Roman"/>
          <w:sz w:val="24"/>
          <w:szCs w:val="24"/>
        </w:rPr>
        <w:t>，库存减</w:t>
      </w:r>
      <w:r w:rsidR="00B760EA" w:rsidRPr="00A4184C">
        <w:rPr>
          <w:rFonts w:ascii="Times New Roman" w:hAnsi="Times New Roman" w:cs="Times New Roman"/>
          <w:sz w:val="24"/>
          <w:szCs w:val="24"/>
        </w:rPr>
        <w:t>30</w:t>
      </w:r>
      <w:r w:rsidR="00B760EA" w:rsidRPr="00A4184C">
        <w:rPr>
          <w:rFonts w:ascii="Times New Roman" w:hAnsi="Times New Roman" w:cs="Times New Roman"/>
          <w:sz w:val="24"/>
          <w:szCs w:val="24"/>
        </w:rPr>
        <w:t>、金额减</w:t>
      </w:r>
      <w:r w:rsidR="00B760EA" w:rsidRPr="00A4184C">
        <w:rPr>
          <w:rFonts w:ascii="Times New Roman" w:hAnsi="Times New Roman" w:cs="Times New Roman"/>
          <w:sz w:val="24"/>
          <w:szCs w:val="24"/>
        </w:rPr>
        <w:t>50</w:t>
      </w:r>
      <w:r w:rsidR="00B760EA" w:rsidRPr="00A4184C">
        <w:rPr>
          <w:rFonts w:ascii="Times New Roman" w:hAnsi="Times New Roman" w:cs="Times New Roman"/>
          <w:sz w:val="24"/>
          <w:szCs w:val="24"/>
        </w:rPr>
        <w:t>。</w:t>
      </w:r>
    </w:p>
    <w:p w:rsidR="003B563D" w:rsidRPr="00A4184C" w:rsidRDefault="003B563D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1</w:t>
      </w:r>
      <w:r w:rsidRPr="00A4184C">
        <w:rPr>
          <w:rFonts w:ascii="Times New Roman" w:hAnsi="Times New Roman" w:cs="Times New Roman"/>
          <w:sz w:val="24"/>
          <w:szCs w:val="24"/>
        </w:rPr>
        <w:t>）订单表中增加订单状态的字段，分为四种状态：未支付、支付中、支付成功和支付失败。</w:t>
      </w:r>
    </w:p>
    <w:p w:rsidR="003B563D" w:rsidRPr="00A4184C" w:rsidRDefault="003B563D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2</w:t>
      </w:r>
      <w:r w:rsidRPr="00A4184C">
        <w:rPr>
          <w:rFonts w:ascii="Times New Roman" w:hAnsi="Times New Roman" w:cs="Times New Roman"/>
          <w:sz w:val="24"/>
          <w:szCs w:val="24"/>
        </w:rPr>
        <w:t>）在订单形成的过程中</w:t>
      </w:r>
      <w:r w:rsidR="00B760EA" w:rsidRPr="00A4184C">
        <w:rPr>
          <w:rFonts w:ascii="Times New Roman" w:hAnsi="Times New Roman" w:cs="Times New Roman"/>
          <w:sz w:val="24"/>
          <w:szCs w:val="24"/>
        </w:rPr>
        <w:t>，检查订单、库存、金额三个服务的状态是否正常，库存是否不少于</w:t>
      </w:r>
      <w:r w:rsidR="00B760EA" w:rsidRPr="00A4184C">
        <w:rPr>
          <w:rFonts w:ascii="Times New Roman" w:hAnsi="Times New Roman" w:cs="Times New Roman"/>
          <w:sz w:val="24"/>
          <w:szCs w:val="24"/>
        </w:rPr>
        <w:t>30</w:t>
      </w:r>
      <w:r w:rsidR="00B760EA" w:rsidRPr="00A4184C">
        <w:rPr>
          <w:rFonts w:ascii="Times New Roman" w:hAnsi="Times New Roman" w:cs="Times New Roman"/>
          <w:sz w:val="24"/>
          <w:szCs w:val="24"/>
        </w:rPr>
        <w:t>，金额是否不少于</w:t>
      </w:r>
      <w:r w:rsidR="00B760EA" w:rsidRPr="00A4184C">
        <w:rPr>
          <w:rFonts w:ascii="Times New Roman" w:hAnsi="Times New Roman" w:cs="Times New Roman"/>
          <w:sz w:val="24"/>
          <w:szCs w:val="24"/>
        </w:rPr>
        <w:t>50</w:t>
      </w:r>
      <w:r w:rsidR="00B760EA" w:rsidRPr="00A4184C">
        <w:rPr>
          <w:rFonts w:ascii="Times New Roman" w:hAnsi="Times New Roman" w:cs="Times New Roman"/>
          <w:sz w:val="24"/>
          <w:szCs w:val="24"/>
        </w:rPr>
        <w:t>。</w:t>
      </w:r>
    </w:p>
    <w:p w:rsidR="00B760EA" w:rsidRPr="00A4184C" w:rsidRDefault="00B760E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a</w:t>
      </w:r>
      <w:r w:rsidRPr="00A4184C">
        <w:rPr>
          <w:rFonts w:ascii="Times New Roman" w:hAnsi="Times New Roman" w:cs="Times New Roman"/>
          <w:sz w:val="24"/>
          <w:szCs w:val="24"/>
        </w:rPr>
        <w:t>、库存表中有总数量字段和冻结数量字段。</w:t>
      </w:r>
    </w:p>
    <w:p w:rsidR="00B760EA" w:rsidRPr="00A4184C" w:rsidRDefault="00B760E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b</w:t>
      </w:r>
      <w:r w:rsidRPr="00A4184C">
        <w:rPr>
          <w:rFonts w:ascii="Times New Roman" w:hAnsi="Times New Roman" w:cs="Times New Roman"/>
          <w:sz w:val="24"/>
          <w:szCs w:val="24"/>
        </w:rPr>
        <w:t>、资金表中有总金额和冻结金额字段。</w:t>
      </w:r>
    </w:p>
    <w:p w:rsidR="00B760EA" w:rsidRPr="00A4184C" w:rsidRDefault="00B760E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c</w:t>
      </w:r>
      <w:r w:rsidRPr="00A4184C">
        <w:rPr>
          <w:rFonts w:ascii="Times New Roman" w:hAnsi="Times New Roman" w:cs="Times New Roman"/>
          <w:sz w:val="24"/>
          <w:szCs w:val="24"/>
        </w:rPr>
        <w:t>、订单表中保存新形成的订单信息。包括的字段有：订单号、订单状态、消</w:t>
      </w:r>
      <w:r w:rsidRPr="00A4184C">
        <w:rPr>
          <w:rFonts w:ascii="Times New Roman" w:hAnsi="Times New Roman" w:cs="Times New Roman"/>
          <w:sz w:val="24"/>
          <w:szCs w:val="24"/>
        </w:rPr>
        <w:lastRenderedPageBreak/>
        <w:t>费的库存数量、消费的金额数量。</w:t>
      </w:r>
    </w:p>
    <w:p w:rsidR="00B760EA" w:rsidRDefault="00B760EA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3</w:t>
      </w:r>
      <w:r w:rsidRPr="00A4184C">
        <w:rPr>
          <w:rFonts w:ascii="Times New Roman" w:hAnsi="Times New Roman" w:cs="Times New Roman"/>
          <w:sz w:val="24"/>
          <w:szCs w:val="24"/>
        </w:rPr>
        <w:t>）</w:t>
      </w:r>
      <w:r w:rsidR="004B7A9C">
        <w:rPr>
          <w:rFonts w:ascii="Times New Roman" w:hAnsi="Times New Roman" w:cs="Times New Roman" w:hint="eastAsia"/>
          <w:sz w:val="24"/>
          <w:szCs w:val="24"/>
        </w:rPr>
        <w:t>当</w:t>
      </w:r>
      <w:r w:rsidR="004B7A9C">
        <w:rPr>
          <w:rFonts w:ascii="Times New Roman" w:hAnsi="Times New Roman" w:cs="Times New Roman" w:hint="eastAsia"/>
          <w:sz w:val="24"/>
          <w:szCs w:val="24"/>
        </w:rPr>
        <w:t>try</w:t>
      </w:r>
      <w:r w:rsidR="004B7A9C">
        <w:rPr>
          <w:rFonts w:ascii="Times New Roman" w:hAnsi="Times New Roman" w:cs="Times New Roman" w:hint="eastAsia"/>
          <w:sz w:val="24"/>
          <w:szCs w:val="24"/>
        </w:rPr>
        <w:t>阶段没有问题时，</w:t>
      </w:r>
      <w:r w:rsidR="004B7A9C">
        <w:rPr>
          <w:rFonts w:ascii="Times New Roman" w:hAnsi="Times New Roman" w:cs="Times New Roman" w:hint="eastAsia"/>
          <w:sz w:val="24"/>
          <w:szCs w:val="24"/>
        </w:rPr>
        <w:t>confirm</w:t>
      </w:r>
      <w:r w:rsidR="004B7A9C">
        <w:rPr>
          <w:rFonts w:ascii="Times New Roman" w:hAnsi="Times New Roman" w:cs="Times New Roman" w:hint="eastAsia"/>
          <w:sz w:val="24"/>
          <w:szCs w:val="24"/>
        </w:rPr>
        <w:t>阶段出现问题，此时订单的状态在数据库中记录成失败；库存数量进行了回滚，但是金额没有进行</w:t>
      </w:r>
      <w:r w:rsidR="008D0D98">
        <w:rPr>
          <w:rFonts w:ascii="Times New Roman" w:hAnsi="Times New Roman" w:cs="Times New Roman" w:hint="eastAsia"/>
          <w:sz w:val="24"/>
          <w:szCs w:val="24"/>
        </w:rPr>
        <w:t>回滚</w:t>
      </w:r>
      <w:r w:rsidR="004B7A9C">
        <w:rPr>
          <w:rFonts w:ascii="Times New Roman" w:hAnsi="Times New Roman" w:cs="Times New Roman" w:hint="eastAsia"/>
          <w:sz w:val="24"/>
          <w:szCs w:val="24"/>
        </w:rPr>
        <w:t>，部分金额还是处于锁定状态。</w:t>
      </w:r>
    </w:p>
    <w:p w:rsidR="004B7A9C" w:rsidRDefault="004B7A9C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）通过</w:t>
      </w:r>
      <w:r>
        <w:rPr>
          <w:rFonts w:ascii="Times New Roman" w:hAnsi="Times New Roman" w:cs="Times New Roman" w:hint="eastAsia"/>
          <w:sz w:val="24"/>
          <w:szCs w:val="24"/>
        </w:rPr>
        <w:t>db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redis</w:t>
      </w:r>
      <w:r>
        <w:rPr>
          <w:rFonts w:ascii="Times New Roman" w:hAnsi="Times New Roman" w:cs="Times New Roman" w:hint="eastAsia"/>
          <w:sz w:val="24"/>
          <w:szCs w:val="24"/>
        </w:rPr>
        <w:t>或其它方式将出现问题的为服务进行记录，采用补偿的方式进行金额事务回滚。以</w:t>
      </w:r>
      <w:r>
        <w:rPr>
          <w:rFonts w:ascii="Times New Roman" w:hAnsi="Times New Roman" w:cs="Times New Roman" w:hint="eastAsia"/>
          <w:sz w:val="24"/>
          <w:szCs w:val="24"/>
        </w:rPr>
        <w:t>trans</w:t>
      </w:r>
      <w:r w:rsidR="008B5871">
        <w:rPr>
          <w:rFonts w:ascii="Times New Roman" w:hAnsi="Times New Roman" w:cs="Times New Roman" w:hint="eastAsia"/>
          <w:sz w:val="24"/>
          <w:szCs w:val="24"/>
        </w:rPr>
        <w:t>ID</w:t>
      </w:r>
      <w:r w:rsidR="008B5871">
        <w:rPr>
          <w:rFonts w:ascii="Times New Roman" w:hAnsi="Times New Roman" w:cs="Times New Roman" w:hint="eastAsia"/>
          <w:sz w:val="24"/>
          <w:szCs w:val="24"/>
        </w:rPr>
        <w:t>作为要进行回滚事务的唯一标识，采用该种方法最终达到数据的一致性。（补偿的方式可以采用人工操作</w:t>
      </w:r>
      <w:r w:rsidR="008B5871">
        <w:rPr>
          <w:rFonts w:ascii="Times New Roman" w:hAnsi="Times New Roman" w:cs="Times New Roman" w:hint="eastAsia"/>
          <w:sz w:val="24"/>
          <w:szCs w:val="24"/>
        </w:rPr>
        <w:t>+</w:t>
      </w:r>
      <w:r w:rsidR="008B5871">
        <w:rPr>
          <w:rFonts w:ascii="Times New Roman" w:hAnsi="Times New Roman" w:cs="Times New Roman" w:hint="eastAsia"/>
          <w:sz w:val="24"/>
          <w:szCs w:val="24"/>
        </w:rPr>
        <w:t>定时任务的方式进行）。</w:t>
      </w:r>
    </w:p>
    <w:p w:rsidR="008B5871" w:rsidRPr="00A4184C" w:rsidRDefault="008B5871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A4184C">
        <w:rPr>
          <w:rFonts w:ascii="Times New Roman" w:hAnsi="Times New Roman" w:cs="Times New Roman"/>
          <w:sz w:val="24"/>
          <w:szCs w:val="24"/>
        </w:rPr>
        <w:t>、要不要使用</w:t>
      </w:r>
      <w:r w:rsidRPr="00A4184C">
        <w:rPr>
          <w:rFonts w:ascii="Times New Roman" w:hAnsi="Times New Roman" w:cs="Times New Roman"/>
          <w:sz w:val="24"/>
          <w:szCs w:val="24"/>
        </w:rPr>
        <w:t>TCC:</w:t>
      </w:r>
    </w:p>
    <w:p w:rsidR="008B5871" w:rsidRPr="00A4184C" w:rsidRDefault="008B5871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1</w:t>
      </w:r>
      <w:r w:rsidRPr="00A4184C">
        <w:rPr>
          <w:rFonts w:ascii="Times New Roman" w:hAnsi="Times New Roman" w:cs="Times New Roman"/>
          <w:sz w:val="24"/>
          <w:szCs w:val="24"/>
        </w:rPr>
        <w:t>）是否真正有保证跨应用业务操作的原子性需求。</w:t>
      </w:r>
    </w:p>
    <w:p w:rsidR="008B5871" w:rsidRPr="00A4184C" w:rsidRDefault="008B5871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2</w:t>
      </w:r>
      <w:r w:rsidRPr="00A4184C">
        <w:rPr>
          <w:rFonts w:ascii="Times New Roman" w:hAnsi="Times New Roman" w:cs="Times New Roman"/>
          <w:sz w:val="24"/>
          <w:szCs w:val="24"/>
        </w:rPr>
        <w:t>）能否投入资源开发相对应的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接口。</w:t>
      </w:r>
    </w:p>
    <w:p w:rsidR="008B5871" w:rsidRPr="00A4184C" w:rsidRDefault="008B5871" w:rsidP="008B58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3</w:t>
      </w:r>
      <w:r w:rsidRPr="00A4184C">
        <w:rPr>
          <w:rFonts w:ascii="Times New Roman" w:hAnsi="Times New Roman" w:cs="Times New Roman"/>
          <w:sz w:val="24"/>
          <w:szCs w:val="24"/>
        </w:rPr>
        <w:t>）需要开发一个稳定的、高可用的、扩展性强的</w:t>
      </w:r>
      <w:r w:rsidRPr="00A4184C">
        <w:rPr>
          <w:rFonts w:ascii="Times New Roman" w:hAnsi="Times New Roman" w:cs="Times New Roman"/>
          <w:sz w:val="24"/>
          <w:szCs w:val="24"/>
        </w:rPr>
        <w:t>TCC</w:t>
      </w:r>
      <w:r w:rsidRPr="00A4184C">
        <w:rPr>
          <w:rFonts w:ascii="Times New Roman" w:hAnsi="Times New Roman" w:cs="Times New Roman"/>
          <w:sz w:val="24"/>
          <w:szCs w:val="24"/>
        </w:rPr>
        <w:t>事务管理器。</w:t>
      </w:r>
    </w:p>
    <w:p w:rsidR="008B5871" w:rsidRPr="008B5871" w:rsidRDefault="008B5871" w:rsidP="007261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445F37" w:rsidRPr="00A4184C" w:rsidRDefault="00445F3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br w:type="page"/>
      </w:r>
    </w:p>
    <w:p w:rsidR="00445F37" w:rsidRPr="00A4184C" w:rsidRDefault="002320F6" w:rsidP="00445F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184C">
        <w:rPr>
          <w:rFonts w:ascii="Times New Roman" w:hAnsi="Times New Roman" w:cs="Times New Roman"/>
          <w:b/>
          <w:sz w:val="28"/>
          <w:szCs w:val="28"/>
        </w:rPr>
        <w:lastRenderedPageBreak/>
        <w:t>二</w:t>
      </w:r>
      <w:r w:rsidR="00445F37" w:rsidRPr="00A4184C">
        <w:rPr>
          <w:rFonts w:ascii="Times New Roman" w:hAnsi="Times New Roman" w:cs="Times New Roman"/>
          <w:b/>
          <w:sz w:val="28"/>
          <w:szCs w:val="28"/>
        </w:rPr>
        <w:t>、事务强一致性</w:t>
      </w:r>
      <w:r w:rsidR="00AE69E2">
        <w:rPr>
          <w:rFonts w:ascii="Times New Roman" w:hAnsi="Times New Roman" w:cs="Times New Roman" w:hint="eastAsia"/>
          <w:sz w:val="24"/>
          <w:szCs w:val="24"/>
        </w:rPr>
        <w:t>（</w:t>
      </w:r>
      <w:r w:rsidR="00AE69E2">
        <w:rPr>
          <w:rFonts w:ascii="Times New Roman" w:hAnsi="Times New Roman" w:cs="Times New Roman" w:hint="eastAsia"/>
          <w:sz w:val="24"/>
          <w:szCs w:val="24"/>
        </w:rPr>
        <w:t>Atomikos</w:t>
      </w:r>
      <w:r w:rsidR="00AE69E2">
        <w:rPr>
          <w:rFonts w:ascii="Times New Roman" w:hAnsi="Times New Roman" w:cs="Times New Roman" w:hint="eastAsia"/>
          <w:sz w:val="24"/>
          <w:szCs w:val="24"/>
        </w:rPr>
        <w:t>框架）</w:t>
      </w:r>
    </w:p>
    <w:p w:rsidR="00A4184C" w:rsidRDefault="00A4184C" w:rsidP="00A4184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1</w:t>
      </w:r>
      <w:r w:rsidRPr="00A4184C">
        <w:rPr>
          <w:rFonts w:ascii="Times New Roman" w:hAnsi="Times New Roman" w:cs="Times New Roman"/>
          <w:sz w:val="24"/>
          <w:szCs w:val="24"/>
        </w:rPr>
        <w:t>、</w:t>
      </w:r>
      <w:r w:rsidRPr="00A4184C">
        <w:rPr>
          <w:rFonts w:ascii="Times New Roman" w:hAnsi="Times New Roman" w:cs="Times New Roman"/>
          <w:sz w:val="24"/>
          <w:szCs w:val="24"/>
        </w:rPr>
        <w:t>java</w:t>
      </w:r>
      <w:r w:rsidRPr="00A4184C">
        <w:rPr>
          <w:rFonts w:ascii="Times New Roman" w:hAnsi="Times New Roman" w:cs="Times New Roman"/>
          <w:sz w:val="24"/>
          <w:szCs w:val="24"/>
        </w:rPr>
        <w:t>平台提供的开源事务管理器。</w:t>
      </w:r>
      <w:r w:rsidR="00482E9B">
        <w:rPr>
          <w:rFonts w:ascii="Times New Roman" w:hAnsi="Times New Roman" w:cs="Times New Roman" w:hint="eastAsia"/>
          <w:sz w:val="24"/>
          <w:szCs w:val="24"/>
        </w:rPr>
        <w:t>分布式事务一般情况下需要一个事务管理器和多个资源管理器组成。</w:t>
      </w:r>
    </w:p>
    <w:p w:rsidR="00A4184C" w:rsidRPr="00A4184C" w:rsidRDefault="00A4184C" w:rsidP="00A4184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2</w:t>
      </w:r>
      <w:r w:rsidRPr="00A4184C">
        <w:rPr>
          <w:rFonts w:ascii="Times New Roman" w:hAnsi="Times New Roman" w:cs="Times New Roman"/>
          <w:sz w:val="24"/>
          <w:szCs w:val="24"/>
        </w:rPr>
        <w:t>、</w:t>
      </w:r>
      <w:r w:rsidRPr="00A4184C">
        <w:rPr>
          <w:rFonts w:ascii="Times New Roman" w:hAnsi="Times New Roman" w:cs="Times New Roman"/>
          <w:sz w:val="24"/>
          <w:szCs w:val="24"/>
        </w:rPr>
        <w:t>Atomikos</w:t>
      </w:r>
      <w:r w:rsidRPr="00A4184C">
        <w:rPr>
          <w:rFonts w:ascii="Times New Roman" w:hAnsi="Times New Roman" w:cs="Times New Roman"/>
          <w:sz w:val="24"/>
          <w:szCs w:val="24"/>
        </w:rPr>
        <w:t>主要功能</w:t>
      </w:r>
    </w:p>
    <w:p w:rsidR="00A4184C" w:rsidRPr="00A4184C" w:rsidRDefault="00A4184C" w:rsidP="00A4184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1</w:t>
      </w:r>
      <w:r w:rsidRPr="00A4184C">
        <w:rPr>
          <w:rFonts w:ascii="Times New Roman" w:hAnsi="Times New Roman" w:cs="Times New Roman"/>
          <w:sz w:val="24"/>
          <w:szCs w:val="24"/>
        </w:rPr>
        <w:t>）兼容标准的</w:t>
      </w:r>
      <w:r w:rsidRPr="00A4184C">
        <w:rPr>
          <w:rFonts w:ascii="Times New Roman" w:hAnsi="Times New Roman" w:cs="Times New Roman"/>
          <w:sz w:val="24"/>
          <w:szCs w:val="24"/>
        </w:rPr>
        <w:t xml:space="preserve">JTA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84C">
        <w:rPr>
          <w:rFonts w:ascii="Times New Roman" w:hAnsi="Times New Roman" w:cs="Times New Roman"/>
          <w:sz w:val="24"/>
          <w:szCs w:val="24"/>
        </w:rPr>
        <w:t>API</w:t>
      </w:r>
      <w:r w:rsidRPr="00A4184C">
        <w:rPr>
          <w:rFonts w:ascii="Times New Roman" w:hAnsi="Times New Roman" w:cs="Times New Roman"/>
          <w:sz w:val="24"/>
          <w:szCs w:val="24"/>
        </w:rPr>
        <w:t>。</w:t>
      </w:r>
    </w:p>
    <w:p w:rsidR="00A4184C" w:rsidRPr="00A4184C" w:rsidRDefault="00A4184C" w:rsidP="00A4184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4184C">
        <w:rPr>
          <w:rFonts w:ascii="Times New Roman" w:hAnsi="Times New Roman" w:cs="Times New Roman"/>
          <w:sz w:val="24"/>
          <w:szCs w:val="24"/>
        </w:rPr>
        <w:t>（</w:t>
      </w:r>
      <w:r w:rsidRPr="00A4184C">
        <w:rPr>
          <w:rFonts w:ascii="Times New Roman" w:hAnsi="Times New Roman" w:cs="Times New Roman"/>
          <w:sz w:val="24"/>
          <w:szCs w:val="24"/>
        </w:rPr>
        <w:t>2</w:t>
      </w:r>
      <w:r w:rsidRPr="00A4184C">
        <w:rPr>
          <w:rFonts w:ascii="Times New Roman" w:hAnsi="Times New Roman" w:cs="Times New Roman"/>
          <w:sz w:val="24"/>
          <w:szCs w:val="24"/>
        </w:rPr>
        <w:t>）支持嵌套事务。</w:t>
      </w:r>
    </w:p>
    <w:p w:rsidR="00A4184C" w:rsidRDefault="00A4184C" w:rsidP="00445F3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43433">
        <w:rPr>
          <w:rFonts w:ascii="Times New Roman" w:hAnsi="Times New Roman" w:cs="Times New Roman"/>
          <w:sz w:val="24"/>
          <w:szCs w:val="24"/>
        </w:rPr>
        <w:t>（</w:t>
      </w:r>
      <w:r w:rsidR="00330ECE">
        <w:rPr>
          <w:rFonts w:ascii="Times New Roman" w:hAnsi="Times New Roman" w:cs="Times New Roman" w:hint="eastAsia"/>
          <w:sz w:val="24"/>
          <w:szCs w:val="24"/>
        </w:rPr>
        <w:t>3</w:t>
      </w:r>
      <w:r w:rsidRPr="00243433">
        <w:rPr>
          <w:rFonts w:ascii="Times New Roman" w:hAnsi="Times New Roman" w:cs="Times New Roman"/>
          <w:sz w:val="24"/>
          <w:szCs w:val="24"/>
        </w:rPr>
        <w:t>）</w:t>
      </w:r>
      <w:r w:rsidRPr="00243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Atomikos TransactionsEssentials</w:t>
      </w:r>
      <w:r w:rsidRPr="00243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是一个非常快速的嵌入式事务管理器，不需要另外启动一个单独的事务管理器进程</w:t>
      </w:r>
      <w:r w:rsidRPr="00243433">
        <w:rPr>
          <w:rFonts w:ascii="Times New Roman" w:hAnsi="Times New Roman" w:cs="Times New Roman"/>
          <w:sz w:val="24"/>
          <w:szCs w:val="24"/>
        </w:rPr>
        <w:t>。</w:t>
      </w:r>
      <w:r w:rsidR="00482E9B">
        <w:rPr>
          <w:rFonts w:ascii="Times New Roman" w:hAnsi="Times New Roman" w:cs="Times New Roman" w:hint="eastAsia"/>
          <w:sz w:val="24"/>
          <w:szCs w:val="24"/>
        </w:rPr>
        <w:t>该</w:t>
      </w:r>
      <w:r w:rsidR="00482E9B" w:rsidRPr="00482E9B">
        <w:rPr>
          <w:rFonts w:ascii="Times New Roman" w:hAnsi="Times New Roman" w:cs="Times New Roman" w:hint="eastAsia"/>
          <w:sz w:val="24"/>
          <w:szCs w:val="24"/>
        </w:rPr>
        <w:t>事务管理器需要从数据库获得</w:t>
      </w:r>
      <w:r w:rsidR="00482E9B" w:rsidRPr="00482E9B">
        <w:rPr>
          <w:rFonts w:ascii="Times New Roman" w:hAnsi="Times New Roman" w:cs="Times New Roman" w:hint="eastAsia"/>
          <w:sz w:val="24"/>
          <w:szCs w:val="24"/>
        </w:rPr>
        <w:t>XAConnection , XAResource</w:t>
      </w:r>
      <w:r w:rsidR="00482E9B" w:rsidRPr="00482E9B">
        <w:rPr>
          <w:rFonts w:ascii="Times New Roman" w:hAnsi="Times New Roman" w:cs="Times New Roman" w:hint="eastAsia"/>
          <w:sz w:val="24"/>
          <w:szCs w:val="24"/>
        </w:rPr>
        <w:t>等对象</w:t>
      </w:r>
      <w:r w:rsidR="00482E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82E9B" w:rsidRDefault="00482E9B" w:rsidP="00445F3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30ECE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Atomikos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667C14">
        <w:rPr>
          <w:rFonts w:ascii="Times New Roman" w:hAnsi="Times New Roman" w:cs="Times New Roman" w:hint="eastAsia"/>
          <w:sz w:val="24"/>
          <w:szCs w:val="24"/>
        </w:rPr>
        <w:t>资源管理器</w:t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 w:rsidR="0065117F">
        <w:rPr>
          <w:rFonts w:ascii="Times New Roman" w:hAnsi="Times New Roman" w:cs="Times New Roman" w:hint="eastAsia"/>
          <w:sz w:val="24"/>
          <w:szCs w:val="24"/>
        </w:rPr>
        <w:t>XA</w:t>
      </w:r>
      <w:r w:rsidR="0065117F">
        <w:rPr>
          <w:rFonts w:ascii="Times New Roman" w:hAnsi="Times New Roman" w:cs="Times New Roman" w:hint="eastAsia"/>
          <w:sz w:val="24"/>
          <w:szCs w:val="24"/>
        </w:rPr>
        <w:t>协议提供</w:t>
      </w:r>
      <w:r w:rsidR="00667C14">
        <w:rPr>
          <w:rFonts w:ascii="Times New Roman" w:hAnsi="Times New Roman" w:cs="Times New Roman" w:hint="eastAsia"/>
          <w:sz w:val="24"/>
          <w:szCs w:val="24"/>
        </w:rPr>
        <w:t>，资源管理器包括数据库、消息队列以及文件系统等。</w:t>
      </w:r>
    </w:p>
    <w:p w:rsidR="00330ECE" w:rsidRPr="00243433" w:rsidRDefault="00330ECE" w:rsidP="00445F37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330ECE">
        <w:rPr>
          <w:rFonts w:ascii="Times New Roman" w:hAnsi="Times New Roman" w:cs="Times New Roman"/>
          <w:sz w:val="24"/>
          <w:szCs w:val="24"/>
        </w:rPr>
        <w:t>XA</w:t>
      </w:r>
      <w:r w:rsidRPr="00330ECE">
        <w:rPr>
          <w:rFonts w:ascii="Times New Roman" w:hAnsi="Times New Roman" w:cs="Times New Roman" w:hint="eastAsia"/>
          <w:sz w:val="24"/>
          <w:szCs w:val="24"/>
        </w:rPr>
        <w:t>是</w:t>
      </w:r>
      <w:r w:rsidRPr="00330ECE">
        <w:rPr>
          <w:rFonts w:ascii="Times New Roman" w:hAnsi="Times New Roman" w:cs="Times New Roman"/>
          <w:sz w:val="24"/>
          <w:szCs w:val="24"/>
        </w:rPr>
        <w:t>作为资源管理器与</w:t>
      </w:r>
      <w:hyperlink r:id="rId10" w:tgtFrame="_blank" w:history="1">
        <w:r w:rsidRPr="00330ECE">
          <w:rPr>
            <w:rFonts w:ascii="Times New Roman" w:hAnsi="Times New Roman" w:cs="Times New Roman"/>
            <w:sz w:val="24"/>
            <w:szCs w:val="24"/>
          </w:rPr>
          <w:t>事务</w:t>
        </w:r>
      </w:hyperlink>
      <w:r w:rsidRPr="00330ECE">
        <w:rPr>
          <w:rFonts w:ascii="Times New Roman" w:hAnsi="Times New Roman" w:cs="Times New Roman"/>
          <w:sz w:val="24"/>
          <w:szCs w:val="24"/>
        </w:rPr>
        <w:t>管理器的接口标准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30ECE">
        <w:rPr>
          <w:rFonts w:ascii="Times New Roman" w:hAnsi="Times New Roman" w:cs="Times New Roman"/>
          <w:sz w:val="24"/>
          <w:szCs w:val="24"/>
        </w:rPr>
        <w:t>XA</w:t>
      </w:r>
      <w:r w:rsidRPr="00330ECE">
        <w:rPr>
          <w:rFonts w:ascii="Times New Roman" w:hAnsi="Times New Roman" w:cs="Times New Roman"/>
          <w:sz w:val="24"/>
          <w:szCs w:val="24"/>
        </w:rPr>
        <w:t>协议采用两阶段提交方式来管理</w:t>
      </w:r>
      <w:hyperlink r:id="rId11" w:tgtFrame="_blank" w:history="1">
        <w:r w:rsidRPr="00330ECE">
          <w:rPr>
            <w:rFonts w:ascii="Times New Roman" w:hAnsi="Times New Roman" w:cs="Times New Roman"/>
            <w:sz w:val="24"/>
            <w:szCs w:val="24"/>
          </w:rPr>
          <w:t>分布式事务</w:t>
        </w:r>
      </w:hyperlink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07083" w:rsidRPr="00A4184C" w:rsidRDefault="00482E9B" w:rsidP="00445F3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707083" w:rsidRPr="00A4184C">
        <w:rPr>
          <w:rFonts w:ascii="Times New Roman" w:hAnsi="Times New Roman" w:cs="Times New Roman"/>
          <w:sz w:val="24"/>
          <w:szCs w:val="24"/>
        </w:rPr>
        <w:t>、</w:t>
      </w:r>
      <w:r w:rsidR="00AE69E2">
        <w:rPr>
          <w:rFonts w:ascii="Times New Roman" w:hAnsi="Times New Roman" w:cs="Times New Roman" w:hint="eastAsia"/>
          <w:sz w:val="24"/>
          <w:szCs w:val="24"/>
        </w:rPr>
        <w:t>Atomikos</w:t>
      </w:r>
      <w:r w:rsidR="00FE10F8">
        <w:rPr>
          <w:rFonts w:ascii="Times New Roman" w:hAnsi="Times New Roman" w:cs="Times New Roman" w:hint="eastAsia"/>
          <w:sz w:val="24"/>
          <w:szCs w:val="24"/>
        </w:rPr>
        <w:t>进行事务控制的</w:t>
      </w:r>
      <w:r w:rsidR="00707083" w:rsidRPr="00A4184C">
        <w:rPr>
          <w:rFonts w:ascii="Times New Roman" w:hAnsi="Times New Roman" w:cs="Times New Roman"/>
          <w:sz w:val="24"/>
          <w:szCs w:val="24"/>
        </w:rPr>
        <w:t>流程，</w:t>
      </w:r>
      <w:r w:rsidR="00707083" w:rsidRPr="006F5436">
        <w:rPr>
          <w:rFonts w:ascii="Times New Roman" w:hAnsi="Times New Roman" w:cs="Times New Roman"/>
          <w:sz w:val="24"/>
          <w:szCs w:val="24"/>
        </w:rPr>
        <w:t>通过日志来记录操作</w:t>
      </w:r>
      <w:r w:rsidR="00707083" w:rsidRPr="00A4184C">
        <w:rPr>
          <w:rFonts w:ascii="Times New Roman" w:hAnsi="Times New Roman" w:cs="Times New Roman"/>
          <w:sz w:val="24"/>
          <w:szCs w:val="24"/>
        </w:rPr>
        <w:t>。从上到下，哪一部发生错误都会回滚。</w:t>
      </w:r>
    </w:p>
    <w:p w:rsidR="00707083" w:rsidRDefault="00D52A1A" w:rsidP="000C127F">
      <w:pPr>
        <w:spacing w:line="360" w:lineRule="auto"/>
        <w:rPr>
          <w:rFonts w:ascii="Times New Roman" w:hAnsi="Times New Roman" w:cs="Times New Roman"/>
        </w:rPr>
      </w:pPr>
      <w:r w:rsidRPr="00A4184C">
        <w:rPr>
          <w:rFonts w:ascii="Times New Roman" w:hAnsi="Times New Roman" w:cs="Times New Roman"/>
        </w:rPr>
        <w:object w:dxaOrig="14836" w:dyaOrig="6481">
          <v:shape id="_x0000_i1026" type="#_x0000_t75" style="width:414.75pt;height:181.5pt" o:ole="">
            <v:imagedata r:id="rId12" o:title=""/>
          </v:shape>
          <o:OLEObject Type="Embed" ProgID="Visio.Drawing.15" ShapeID="_x0000_i1026" DrawAspect="Content" ObjectID="_1585549861" r:id="rId13"/>
        </w:object>
      </w:r>
    </w:p>
    <w:p w:rsidR="00482E9B" w:rsidRDefault="00482E9B" w:rsidP="00482E9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5436">
        <w:rPr>
          <w:rFonts w:ascii="Times New Roman" w:hAnsi="Times New Roman" w:cs="Times New Roman" w:hint="eastAsia"/>
          <w:sz w:val="24"/>
          <w:szCs w:val="24"/>
        </w:rPr>
        <w:t>XA</w:t>
      </w:r>
      <w:r w:rsidRPr="006F5436">
        <w:rPr>
          <w:rFonts w:ascii="Times New Roman" w:hAnsi="Times New Roman" w:cs="Times New Roman" w:hint="eastAsia"/>
          <w:sz w:val="24"/>
          <w:szCs w:val="24"/>
        </w:rPr>
        <w:t>连接是一个</w:t>
      </w:r>
      <w:r w:rsidRPr="006F5436">
        <w:rPr>
          <w:rFonts w:ascii="Times New Roman" w:hAnsi="Times New Roman" w:cs="Times New Roman" w:hint="eastAsia"/>
          <w:sz w:val="24"/>
          <w:szCs w:val="24"/>
        </w:rPr>
        <w:t>JTA</w:t>
      </w:r>
      <w:r w:rsidRPr="006F5436">
        <w:rPr>
          <w:rFonts w:ascii="Times New Roman" w:hAnsi="Times New Roman" w:cs="Times New Roman" w:hint="eastAsia"/>
          <w:sz w:val="24"/>
          <w:szCs w:val="24"/>
        </w:rPr>
        <w:t>事务中的参与者。</w:t>
      </w:r>
      <w:r w:rsidRPr="006F5436">
        <w:rPr>
          <w:rFonts w:ascii="Times New Roman" w:hAnsi="Times New Roman" w:cs="Times New Roman" w:hint="eastAsia"/>
          <w:sz w:val="24"/>
          <w:szCs w:val="24"/>
        </w:rPr>
        <w:t>XA</w:t>
      </w:r>
      <w:r w:rsidRPr="006F5436">
        <w:rPr>
          <w:rFonts w:ascii="Times New Roman" w:hAnsi="Times New Roman" w:cs="Times New Roman" w:hint="eastAsia"/>
          <w:sz w:val="24"/>
          <w:szCs w:val="24"/>
        </w:rPr>
        <w:t>连接不支持</w:t>
      </w:r>
      <w:r w:rsidRPr="006F5436">
        <w:rPr>
          <w:rFonts w:ascii="Times New Roman" w:hAnsi="Times New Roman" w:cs="Times New Roman" w:hint="eastAsia"/>
          <w:sz w:val="24"/>
          <w:szCs w:val="24"/>
        </w:rPr>
        <w:t>JDBC</w:t>
      </w:r>
      <w:r w:rsidRPr="006F5436">
        <w:rPr>
          <w:rFonts w:ascii="Times New Roman" w:hAnsi="Times New Roman" w:cs="Times New Roman" w:hint="eastAsia"/>
          <w:sz w:val="24"/>
          <w:szCs w:val="24"/>
        </w:rPr>
        <w:t>的自动提交特性。也就是说应用程序不必在</w:t>
      </w:r>
      <w:r w:rsidRPr="006F5436">
        <w:rPr>
          <w:rFonts w:ascii="Times New Roman" w:hAnsi="Times New Roman" w:cs="Times New Roman" w:hint="eastAsia"/>
          <w:sz w:val="24"/>
          <w:szCs w:val="24"/>
        </w:rPr>
        <w:t>XA</w:t>
      </w:r>
      <w:r w:rsidRPr="006F5436">
        <w:rPr>
          <w:rFonts w:ascii="Times New Roman" w:hAnsi="Times New Roman" w:cs="Times New Roman" w:hint="eastAsia"/>
          <w:sz w:val="24"/>
          <w:szCs w:val="24"/>
        </w:rPr>
        <w:t>连接上调用</w:t>
      </w:r>
      <w:r w:rsidRPr="006F5436">
        <w:rPr>
          <w:rFonts w:ascii="Times New Roman" w:hAnsi="Times New Roman" w:cs="Times New Roman" w:hint="eastAsia"/>
          <w:sz w:val="24"/>
          <w:szCs w:val="24"/>
        </w:rPr>
        <w:t>Java.sql.Connection.commit()</w:t>
      </w:r>
      <w:r w:rsidRPr="006F5436">
        <w:rPr>
          <w:rFonts w:ascii="Times New Roman" w:hAnsi="Times New Roman" w:cs="Times New Roman" w:hint="eastAsia"/>
          <w:sz w:val="24"/>
          <w:szCs w:val="24"/>
        </w:rPr>
        <w:t>或</w:t>
      </w:r>
      <w:r w:rsidRPr="006F5436">
        <w:rPr>
          <w:rFonts w:ascii="Times New Roman" w:hAnsi="Times New Roman" w:cs="Times New Roman" w:hint="eastAsia"/>
          <w:sz w:val="24"/>
          <w:szCs w:val="24"/>
        </w:rPr>
        <w:t>java.sql.Connection.rollback()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482E9B" w:rsidRPr="00482E9B" w:rsidRDefault="00482E9B" w:rsidP="00482E9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6F5436">
        <w:rPr>
          <w:rFonts w:ascii="Times New Roman" w:hAnsi="Times New Roman" w:cs="Times New Roman" w:hint="eastAsia"/>
          <w:sz w:val="24"/>
          <w:szCs w:val="24"/>
        </w:rPr>
        <w:t>而应用程序应该使用</w:t>
      </w:r>
      <w:r w:rsidRPr="006F5436">
        <w:rPr>
          <w:rFonts w:ascii="Times New Roman" w:hAnsi="Times New Roman" w:cs="Times New Roman" w:hint="eastAsia"/>
          <w:sz w:val="24"/>
          <w:szCs w:val="24"/>
        </w:rPr>
        <w:t>UserTransaction.begin(),UserTransaction.commit()</w:t>
      </w:r>
      <w:r w:rsidRPr="006F5436">
        <w:rPr>
          <w:rFonts w:ascii="Times New Roman" w:hAnsi="Times New Roman" w:cs="Times New Roman" w:hint="eastAsia"/>
          <w:sz w:val="24"/>
          <w:szCs w:val="24"/>
        </w:rPr>
        <w:t>和</w:t>
      </w:r>
      <w:r w:rsidRPr="006F5436">
        <w:rPr>
          <w:rFonts w:ascii="Times New Roman" w:hAnsi="Times New Roman" w:cs="Times New Roman" w:hint="eastAsia"/>
          <w:sz w:val="24"/>
          <w:szCs w:val="24"/>
        </w:rPr>
        <w:t>UserTransaction.rollback()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82E9B" w:rsidRPr="00482E9B" w:rsidRDefault="00482E9B" w:rsidP="00482E9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482E9B">
        <w:rPr>
          <w:rFonts w:ascii="Times New Roman" w:hAnsi="Times New Roman" w:cs="Times New Roman" w:hint="eastAsia"/>
          <w:sz w:val="24"/>
          <w:szCs w:val="24"/>
        </w:rPr>
        <w:t>、</w:t>
      </w:r>
      <w:r w:rsidRPr="00482E9B">
        <w:rPr>
          <w:rFonts w:ascii="Times New Roman" w:hAnsi="Times New Roman" w:cs="Times New Roman" w:hint="eastAsia"/>
          <w:sz w:val="24"/>
          <w:szCs w:val="24"/>
        </w:rPr>
        <w:t>Atomikos</w:t>
      </w:r>
      <w:r w:rsidRPr="00482E9B">
        <w:rPr>
          <w:rFonts w:ascii="Times New Roman" w:hAnsi="Times New Roman" w:cs="Times New Roman" w:hint="eastAsia"/>
          <w:sz w:val="24"/>
          <w:szCs w:val="24"/>
        </w:rPr>
        <w:t>优缺点：</w:t>
      </w:r>
    </w:p>
    <w:p w:rsidR="00482E9B" w:rsidRPr="00482E9B" w:rsidRDefault="00482E9B" w:rsidP="00482E9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82E9B">
        <w:rPr>
          <w:rFonts w:ascii="Times New Roman" w:hAnsi="Times New Roman" w:cs="Times New Roman" w:hint="eastAsia"/>
          <w:sz w:val="24"/>
          <w:szCs w:val="24"/>
        </w:rPr>
        <w:lastRenderedPageBreak/>
        <w:t>优点：</w:t>
      </w:r>
    </w:p>
    <w:p w:rsidR="00482E9B" w:rsidRPr="00482E9B" w:rsidRDefault="00482E9B" w:rsidP="00482E9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82E9B">
        <w:rPr>
          <w:rFonts w:ascii="Times New Roman" w:hAnsi="Times New Roman" w:cs="Times New Roman" w:hint="eastAsia"/>
          <w:sz w:val="24"/>
          <w:szCs w:val="24"/>
        </w:rPr>
        <w:t>（</w:t>
      </w:r>
      <w:r w:rsidRPr="00482E9B">
        <w:rPr>
          <w:rFonts w:ascii="Times New Roman" w:hAnsi="Times New Roman" w:cs="Times New Roman" w:hint="eastAsia"/>
          <w:sz w:val="24"/>
          <w:szCs w:val="24"/>
        </w:rPr>
        <w:t>1</w:t>
      </w:r>
      <w:r w:rsidRPr="00482E9B">
        <w:rPr>
          <w:rFonts w:ascii="Times New Roman" w:hAnsi="Times New Roman" w:cs="Times New Roman" w:hint="eastAsia"/>
          <w:sz w:val="24"/>
          <w:szCs w:val="24"/>
        </w:rPr>
        <w:t>）能够保证数据的强一致性</w:t>
      </w:r>
    </w:p>
    <w:p w:rsidR="00482E9B" w:rsidRPr="00482E9B" w:rsidRDefault="00482E9B" w:rsidP="00482E9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82E9B">
        <w:rPr>
          <w:rFonts w:ascii="Times New Roman" w:hAnsi="Times New Roman" w:cs="Times New Roman" w:hint="eastAsia"/>
          <w:sz w:val="24"/>
          <w:szCs w:val="24"/>
        </w:rPr>
        <w:t>（</w:t>
      </w:r>
      <w:r w:rsidRPr="00482E9B">
        <w:rPr>
          <w:rFonts w:ascii="Times New Roman" w:hAnsi="Times New Roman" w:cs="Times New Roman" w:hint="eastAsia"/>
          <w:sz w:val="24"/>
          <w:szCs w:val="24"/>
        </w:rPr>
        <w:t>2</w:t>
      </w:r>
      <w:r w:rsidRPr="00482E9B">
        <w:rPr>
          <w:rFonts w:ascii="Times New Roman" w:hAnsi="Times New Roman" w:cs="Times New Roman" w:hint="eastAsia"/>
          <w:sz w:val="24"/>
          <w:szCs w:val="24"/>
        </w:rPr>
        <w:t>）</w:t>
      </w:r>
      <w:r w:rsidRPr="00482E9B">
        <w:rPr>
          <w:rFonts w:ascii="Times New Roman" w:hAnsi="Times New Roman" w:cs="Times New Roman" w:hint="eastAsia"/>
          <w:sz w:val="24"/>
          <w:szCs w:val="24"/>
        </w:rPr>
        <w:t>XA</w:t>
      </w:r>
      <w:r w:rsidRPr="00482E9B">
        <w:rPr>
          <w:rFonts w:ascii="Times New Roman" w:hAnsi="Times New Roman" w:cs="Times New Roman" w:hint="eastAsia"/>
          <w:sz w:val="24"/>
          <w:szCs w:val="24"/>
        </w:rPr>
        <w:t>协议简单，使用分布式事务成本低。</w:t>
      </w:r>
    </w:p>
    <w:p w:rsidR="00482E9B" w:rsidRPr="00482E9B" w:rsidRDefault="00482E9B" w:rsidP="00482E9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82E9B">
        <w:rPr>
          <w:rFonts w:ascii="Times New Roman" w:hAnsi="Times New Roman" w:cs="Times New Roman" w:hint="eastAsia"/>
          <w:sz w:val="24"/>
          <w:szCs w:val="24"/>
        </w:rPr>
        <w:t>缺点：</w:t>
      </w:r>
    </w:p>
    <w:p w:rsidR="00482E9B" w:rsidRPr="00482E9B" w:rsidRDefault="00482E9B" w:rsidP="00482E9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82E9B">
        <w:rPr>
          <w:rFonts w:ascii="Times New Roman" w:hAnsi="Times New Roman" w:cs="Times New Roman" w:hint="eastAsia"/>
          <w:sz w:val="24"/>
          <w:szCs w:val="24"/>
        </w:rPr>
        <w:t>（</w:t>
      </w:r>
      <w:r w:rsidRPr="00482E9B">
        <w:rPr>
          <w:rFonts w:ascii="Times New Roman" w:hAnsi="Times New Roman" w:cs="Times New Roman" w:hint="eastAsia"/>
          <w:sz w:val="24"/>
          <w:szCs w:val="24"/>
        </w:rPr>
        <w:t>1</w:t>
      </w:r>
      <w:r w:rsidRPr="00482E9B">
        <w:rPr>
          <w:rFonts w:ascii="Times New Roman" w:hAnsi="Times New Roman" w:cs="Times New Roman" w:hint="eastAsia"/>
          <w:sz w:val="24"/>
          <w:szCs w:val="24"/>
        </w:rPr>
        <w:t>）与本地事务相比性能不理想，不能满足高并发的场景，许多</w:t>
      </w:r>
      <w:r w:rsidRPr="00482E9B">
        <w:rPr>
          <w:rFonts w:ascii="Times New Roman" w:hAnsi="Times New Roman" w:cs="Times New Roman" w:hint="eastAsia"/>
          <w:sz w:val="24"/>
          <w:szCs w:val="24"/>
        </w:rPr>
        <w:t>nosql</w:t>
      </w:r>
      <w:r w:rsidRPr="00482E9B">
        <w:rPr>
          <w:rFonts w:ascii="Times New Roman" w:hAnsi="Times New Roman" w:cs="Times New Roman" w:hint="eastAsia"/>
          <w:sz w:val="24"/>
          <w:szCs w:val="24"/>
        </w:rPr>
        <w:t>数据库不支持</w:t>
      </w:r>
      <w:r w:rsidRPr="00482E9B">
        <w:rPr>
          <w:rFonts w:ascii="Times New Roman" w:hAnsi="Times New Roman" w:cs="Times New Roman" w:hint="eastAsia"/>
          <w:sz w:val="24"/>
          <w:szCs w:val="24"/>
        </w:rPr>
        <w:t>XA</w:t>
      </w:r>
      <w:r w:rsidRPr="00482E9B">
        <w:rPr>
          <w:rFonts w:ascii="Times New Roman" w:hAnsi="Times New Roman" w:cs="Times New Roman" w:hint="eastAsia"/>
          <w:sz w:val="24"/>
          <w:szCs w:val="24"/>
        </w:rPr>
        <w:t>协议。</w:t>
      </w:r>
    </w:p>
    <w:p w:rsidR="00482E9B" w:rsidRDefault="00482E9B" w:rsidP="00482E9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82E9B">
        <w:rPr>
          <w:rFonts w:ascii="Times New Roman" w:hAnsi="Times New Roman" w:cs="Times New Roman" w:hint="eastAsia"/>
          <w:sz w:val="24"/>
          <w:szCs w:val="24"/>
        </w:rPr>
        <w:t>（</w:t>
      </w:r>
      <w:r w:rsidRPr="00482E9B">
        <w:rPr>
          <w:rFonts w:ascii="Times New Roman" w:hAnsi="Times New Roman" w:cs="Times New Roman" w:hint="eastAsia"/>
          <w:sz w:val="24"/>
          <w:szCs w:val="24"/>
        </w:rPr>
        <w:t>2</w:t>
      </w:r>
      <w:r w:rsidRPr="00482E9B">
        <w:rPr>
          <w:rFonts w:ascii="Times New Roman" w:hAnsi="Times New Roman" w:cs="Times New Roman" w:hint="eastAsia"/>
          <w:sz w:val="24"/>
          <w:szCs w:val="24"/>
        </w:rPr>
        <w:t>）同步阻塞问题。执行过程中，所有参与节点都是事务阻塞型的。当参与者占有公共资源时，其它第三方节点访问公共资源不得不处于阻塞状态。</w:t>
      </w:r>
    </w:p>
    <w:sectPr w:rsidR="0048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B65" w:rsidRDefault="004F5B65" w:rsidP="002320F6">
      <w:r>
        <w:separator/>
      </w:r>
    </w:p>
  </w:endnote>
  <w:endnote w:type="continuationSeparator" w:id="0">
    <w:p w:rsidR="004F5B65" w:rsidRDefault="004F5B65" w:rsidP="0023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B65" w:rsidRDefault="004F5B65" w:rsidP="002320F6">
      <w:r>
        <w:separator/>
      </w:r>
    </w:p>
  </w:footnote>
  <w:footnote w:type="continuationSeparator" w:id="0">
    <w:p w:rsidR="004F5B65" w:rsidRDefault="004F5B65" w:rsidP="00232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303F6"/>
    <w:multiLevelType w:val="hybridMultilevel"/>
    <w:tmpl w:val="D4B255CA"/>
    <w:lvl w:ilvl="0" w:tplc="F6E2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00B"/>
    <w:rsid w:val="00077024"/>
    <w:rsid w:val="000C127F"/>
    <w:rsid w:val="000D400B"/>
    <w:rsid w:val="00165B0F"/>
    <w:rsid w:val="001C6FBC"/>
    <w:rsid w:val="00226A70"/>
    <w:rsid w:val="002320F6"/>
    <w:rsid w:val="002401E3"/>
    <w:rsid w:val="00243433"/>
    <w:rsid w:val="002A4106"/>
    <w:rsid w:val="00330ECE"/>
    <w:rsid w:val="0033347B"/>
    <w:rsid w:val="003B563D"/>
    <w:rsid w:val="003B60C1"/>
    <w:rsid w:val="003D2925"/>
    <w:rsid w:val="003F5B75"/>
    <w:rsid w:val="00445F37"/>
    <w:rsid w:val="00482E9B"/>
    <w:rsid w:val="004A365B"/>
    <w:rsid w:val="004B7A9C"/>
    <w:rsid w:val="004F5B65"/>
    <w:rsid w:val="00511932"/>
    <w:rsid w:val="00555B3B"/>
    <w:rsid w:val="005819C2"/>
    <w:rsid w:val="006123CA"/>
    <w:rsid w:val="0065117F"/>
    <w:rsid w:val="00667C14"/>
    <w:rsid w:val="006707B0"/>
    <w:rsid w:val="006F5436"/>
    <w:rsid w:val="00707083"/>
    <w:rsid w:val="007261FA"/>
    <w:rsid w:val="00730A32"/>
    <w:rsid w:val="00743717"/>
    <w:rsid w:val="007614C7"/>
    <w:rsid w:val="007F06B2"/>
    <w:rsid w:val="007F2761"/>
    <w:rsid w:val="00802EB8"/>
    <w:rsid w:val="00840EC9"/>
    <w:rsid w:val="008943E2"/>
    <w:rsid w:val="008B5871"/>
    <w:rsid w:val="008D0D98"/>
    <w:rsid w:val="009B5B2D"/>
    <w:rsid w:val="009D2B84"/>
    <w:rsid w:val="009E13C8"/>
    <w:rsid w:val="009E420A"/>
    <w:rsid w:val="009F6B2B"/>
    <w:rsid w:val="00A20953"/>
    <w:rsid w:val="00A4184C"/>
    <w:rsid w:val="00AE69E2"/>
    <w:rsid w:val="00B54BA8"/>
    <w:rsid w:val="00B54D7D"/>
    <w:rsid w:val="00B760EA"/>
    <w:rsid w:val="00BA4ACC"/>
    <w:rsid w:val="00BE392F"/>
    <w:rsid w:val="00C13CF6"/>
    <w:rsid w:val="00C36187"/>
    <w:rsid w:val="00C525F3"/>
    <w:rsid w:val="00CA2EE7"/>
    <w:rsid w:val="00D11185"/>
    <w:rsid w:val="00D361FD"/>
    <w:rsid w:val="00D47E06"/>
    <w:rsid w:val="00D52A1A"/>
    <w:rsid w:val="00E9487B"/>
    <w:rsid w:val="00E95AB1"/>
    <w:rsid w:val="00E97F2E"/>
    <w:rsid w:val="00EC2826"/>
    <w:rsid w:val="00EC56E5"/>
    <w:rsid w:val="00F87C0D"/>
    <w:rsid w:val="00FB45AD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178E"/>
  <w15:chartTrackingRefBased/>
  <w15:docId w15:val="{2F9B21C1-A978-4CEC-A7AE-7524E95D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E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2826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401E3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3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20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2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8%86%E5%B8%83%E5%BC%8F%E4%BA%8B%E5%8A%A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4%BA%8B%E5%8A%A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6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Y</cp:lastModifiedBy>
  <cp:revision>29</cp:revision>
  <dcterms:created xsi:type="dcterms:W3CDTF">2018-03-28T14:34:00Z</dcterms:created>
  <dcterms:modified xsi:type="dcterms:W3CDTF">2018-04-18T01:44:00Z</dcterms:modified>
</cp:coreProperties>
</file>