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439D" w14:textId="77777777" w:rsidR="00B27A70" w:rsidRPr="00054403" w:rsidRDefault="005B4066" w:rsidP="00693C2C">
      <w:pPr>
        <w:pStyle w:val="Bia01"/>
        <w:ind w:left="360"/>
        <w:rPr>
          <w:rFonts w:cs="Times New Roman"/>
        </w:rPr>
      </w:pPr>
      <w:r w:rsidRPr="00054403">
        <w:rPr>
          <w:rFonts w:cs="Times New Roman"/>
        </w:rPr>
        <w:t>TRƯỜNG ĐẠI HỌC GIAO THÔNG VẬN TẢI</w:t>
      </w:r>
    </w:p>
    <w:p w14:paraId="731EA97C" w14:textId="77777777" w:rsidR="005B4066" w:rsidRPr="00054403" w:rsidRDefault="005B4066" w:rsidP="00693C2C">
      <w:pPr>
        <w:pStyle w:val="Bia01"/>
        <w:ind w:left="360"/>
        <w:rPr>
          <w:rFonts w:cs="Times New Roman"/>
        </w:rPr>
      </w:pPr>
      <w:r w:rsidRPr="00054403">
        <w:rPr>
          <w:rFonts w:cs="Times New Roman"/>
        </w:rPr>
        <w:t xml:space="preserve">KHOA CÔNG NGHỆ THÔNG TIN </w:t>
      </w:r>
    </w:p>
    <w:p w14:paraId="7A58F6E0" w14:textId="77777777" w:rsidR="005700D1" w:rsidRPr="00054403" w:rsidRDefault="005700D1"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4203E0E4" w14:textId="77777777" w:rsidR="00FE0512" w:rsidRPr="00054403" w:rsidRDefault="00FE0512" w:rsidP="00693C2C">
      <w:pPr>
        <w:pStyle w:val="Bia01"/>
        <w:ind w:left="360"/>
        <w:rPr>
          <w:rFonts w:cs="Times New Roman"/>
        </w:rPr>
      </w:pPr>
      <w:r w:rsidRPr="00054403">
        <w:rPr>
          <w:rFonts w:cs="Times New Roman"/>
          <w:noProof/>
        </w:rPr>
        <w:drawing>
          <wp:inline distT="0" distB="0" distL="0" distR="0" wp14:anchorId="3DA2E35B" wp14:editId="2CF8E836">
            <wp:extent cx="2010410" cy="16679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29D76BDD" w14:textId="77777777" w:rsidR="00FE0512" w:rsidRDefault="00FE0512" w:rsidP="00693C2C">
      <w:pPr>
        <w:pStyle w:val="Bia01"/>
        <w:ind w:left="360"/>
        <w:rPr>
          <w:rFonts w:cs="Times New Roman"/>
        </w:rPr>
      </w:pPr>
      <w:r w:rsidRPr="00054403">
        <w:rPr>
          <w:rFonts w:cs="Times New Roman"/>
        </w:rPr>
        <w:t>BÁO CÁO BÀI TẬP LỚN</w:t>
      </w:r>
    </w:p>
    <w:p w14:paraId="0C9E1658" w14:textId="665AD8CE" w:rsidR="00A03CD7" w:rsidRPr="00054403" w:rsidRDefault="00A03CD7" w:rsidP="00693C2C">
      <w:pPr>
        <w:pStyle w:val="Bia01"/>
        <w:ind w:left="360"/>
        <w:rPr>
          <w:rFonts w:cs="Times New Roman"/>
        </w:rPr>
      </w:pPr>
      <w:r>
        <w:rPr>
          <w:rFonts w:cs="Times New Roman"/>
        </w:rPr>
        <w:t>TRÍ TUỆ NHÂN TẠO</w:t>
      </w:r>
    </w:p>
    <w:p w14:paraId="02418BA5" w14:textId="67FCD7F8" w:rsidR="005700D1" w:rsidRPr="00054403" w:rsidRDefault="005700D1" w:rsidP="00693C2C">
      <w:pPr>
        <w:pStyle w:val="Bia01"/>
        <w:ind w:left="360"/>
        <w:rPr>
          <w:rFonts w:cs="Times New Roman"/>
        </w:rPr>
      </w:pPr>
      <w:r w:rsidRPr="00054403">
        <w:rPr>
          <w:rFonts w:cs="Times New Roman"/>
        </w:rPr>
        <w:t xml:space="preserve">NHÓM </w:t>
      </w:r>
      <w:r w:rsidR="00C1532A">
        <w:rPr>
          <w:rFonts w:cs="Times New Roman"/>
        </w:rPr>
        <w:t>3</w:t>
      </w:r>
    </w:p>
    <w:p w14:paraId="2796DE68" w14:textId="2E777779" w:rsidR="00FE0512" w:rsidRPr="00054403" w:rsidRDefault="00FE0512" w:rsidP="00693C2C">
      <w:pPr>
        <w:pStyle w:val="Bia01"/>
        <w:ind w:left="360"/>
        <w:rPr>
          <w:rFonts w:cs="Times New Roman"/>
          <w:color w:val="FF0000"/>
        </w:rPr>
      </w:pPr>
      <w:r w:rsidRPr="00054403">
        <w:rPr>
          <w:rFonts w:cs="Times New Roman"/>
          <w:color w:val="FF0000"/>
        </w:rPr>
        <w:t xml:space="preserve">Đề tài: </w:t>
      </w:r>
      <w:r w:rsidR="00C1532A">
        <w:rPr>
          <w:rFonts w:cs="Times New Roman"/>
          <w:color w:val="FF0000"/>
        </w:rPr>
        <w:t>Hunting Season</w:t>
      </w:r>
    </w:p>
    <w:p w14:paraId="61DF0EBA" w14:textId="461B2982" w:rsidR="00FE0512" w:rsidRPr="00054403" w:rsidRDefault="00FE0512" w:rsidP="00693C2C">
      <w:pPr>
        <w:pStyle w:val="Bia02"/>
        <w:ind w:left="0" w:firstLine="0"/>
        <w:rPr>
          <w:rFonts w:cs="Times New Roman"/>
          <w:b/>
        </w:rPr>
      </w:pPr>
      <w:r w:rsidRPr="00054403">
        <w:rPr>
          <w:rFonts w:cs="Times New Roman"/>
          <w:b/>
        </w:rPr>
        <w:t xml:space="preserve">Giảng viên hướng dẫn: </w:t>
      </w:r>
      <w:r w:rsidR="00D452F4">
        <w:rPr>
          <w:rFonts w:cs="Times New Roman"/>
          <w:b/>
        </w:rPr>
        <w:t>Nguyễn Quốc Tuấn</w:t>
      </w:r>
    </w:p>
    <w:p w14:paraId="4544E956" w14:textId="77777777" w:rsidR="00FE0512" w:rsidRPr="00054403" w:rsidRDefault="00FE0512" w:rsidP="00693C2C">
      <w:pPr>
        <w:pStyle w:val="Bia02"/>
        <w:ind w:left="0" w:firstLine="0"/>
        <w:rPr>
          <w:rFonts w:cs="Times New Roman"/>
          <w:b/>
        </w:rPr>
      </w:pPr>
      <w:r w:rsidRPr="00054403">
        <w:rPr>
          <w:rFonts w:cs="Times New Roman"/>
          <w:b/>
        </w:rPr>
        <w:t xml:space="preserve">Sinh viên thực hiện: </w:t>
      </w:r>
    </w:p>
    <w:tbl>
      <w:tblPr>
        <w:tblStyle w:val="TableGrid"/>
        <w:tblW w:w="4303" w:type="pct"/>
        <w:jc w:val="center"/>
        <w:tblLook w:val="04A0" w:firstRow="1" w:lastRow="0" w:firstColumn="1" w:lastColumn="0" w:noHBand="0" w:noVBand="1"/>
      </w:tblPr>
      <w:tblGrid>
        <w:gridCol w:w="1046"/>
        <w:gridCol w:w="3829"/>
        <w:gridCol w:w="2678"/>
      </w:tblGrid>
      <w:tr w:rsidR="005700D1" w:rsidRPr="00054403" w14:paraId="4BFAD7F7" w14:textId="77777777" w:rsidTr="00D452F4">
        <w:trPr>
          <w:cantSplit/>
          <w:trHeight w:val="408"/>
          <w:jc w:val="center"/>
        </w:trPr>
        <w:tc>
          <w:tcPr>
            <w:tcW w:w="692" w:type="pct"/>
          </w:tcPr>
          <w:p w14:paraId="7FB85411" w14:textId="3C443C64" w:rsidR="005700D1" w:rsidRPr="00054403" w:rsidRDefault="00D452F4" w:rsidP="0040631A">
            <w:pPr>
              <w:pStyle w:val="Bia02"/>
              <w:ind w:left="0" w:firstLine="0"/>
              <w:jc w:val="center"/>
              <w:rPr>
                <w:rFonts w:cs="Times New Roman"/>
              </w:rPr>
            </w:pPr>
            <w:r>
              <w:rPr>
                <w:rFonts w:cs="Times New Roman"/>
              </w:rPr>
              <w:t>1</w:t>
            </w:r>
          </w:p>
        </w:tc>
        <w:tc>
          <w:tcPr>
            <w:tcW w:w="2535" w:type="pct"/>
          </w:tcPr>
          <w:p w14:paraId="5D7E097C" w14:textId="03715B6F" w:rsidR="005700D1" w:rsidRPr="00054403" w:rsidRDefault="00FF34B3" w:rsidP="00D452F4">
            <w:pPr>
              <w:pStyle w:val="Bia02"/>
              <w:tabs>
                <w:tab w:val="left" w:pos="240"/>
              </w:tabs>
              <w:ind w:left="0" w:firstLine="0"/>
              <w:rPr>
                <w:rFonts w:cs="Times New Roman"/>
              </w:rPr>
            </w:pPr>
            <w:r>
              <w:rPr>
                <w:rFonts w:cs="Times New Roman"/>
              </w:rPr>
              <w:t>Trịnh Thành Nam</w:t>
            </w:r>
          </w:p>
        </w:tc>
        <w:tc>
          <w:tcPr>
            <w:tcW w:w="1773" w:type="pct"/>
          </w:tcPr>
          <w:p w14:paraId="473EB6E2" w14:textId="303B51F7" w:rsidR="005700D1" w:rsidRPr="00054403" w:rsidRDefault="008139E0" w:rsidP="0040631A">
            <w:pPr>
              <w:pStyle w:val="Bia02"/>
              <w:ind w:left="0" w:firstLine="0"/>
              <w:jc w:val="center"/>
              <w:rPr>
                <w:rFonts w:cs="Times New Roman"/>
              </w:rPr>
            </w:pPr>
            <w:r>
              <w:rPr>
                <w:rFonts w:cs="Times New Roman"/>
              </w:rPr>
              <w:t>211201058</w:t>
            </w:r>
          </w:p>
        </w:tc>
      </w:tr>
      <w:tr w:rsidR="005700D1" w:rsidRPr="00054403" w14:paraId="15C7A66B" w14:textId="77777777" w:rsidTr="00D452F4">
        <w:trPr>
          <w:cantSplit/>
          <w:trHeight w:val="408"/>
          <w:jc w:val="center"/>
        </w:trPr>
        <w:tc>
          <w:tcPr>
            <w:tcW w:w="692" w:type="pct"/>
          </w:tcPr>
          <w:p w14:paraId="713BECBA" w14:textId="20CD932F" w:rsidR="005700D1" w:rsidRPr="00054403" w:rsidRDefault="00D452F4" w:rsidP="0040631A">
            <w:pPr>
              <w:pStyle w:val="Bia02"/>
              <w:ind w:left="0" w:firstLine="0"/>
              <w:jc w:val="center"/>
              <w:rPr>
                <w:rFonts w:cs="Times New Roman"/>
              </w:rPr>
            </w:pPr>
            <w:r>
              <w:rPr>
                <w:rFonts w:cs="Times New Roman"/>
              </w:rPr>
              <w:t>2</w:t>
            </w:r>
          </w:p>
        </w:tc>
        <w:tc>
          <w:tcPr>
            <w:tcW w:w="2535" w:type="pct"/>
          </w:tcPr>
          <w:p w14:paraId="22F59F26" w14:textId="092A8B8A" w:rsidR="005700D1" w:rsidRPr="00054403" w:rsidRDefault="00C1532A" w:rsidP="00A03CD7">
            <w:pPr>
              <w:pStyle w:val="Bia02"/>
              <w:ind w:left="0" w:firstLine="0"/>
              <w:jc w:val="left"/>
              <w:rPr>
                <w:rFonts w:cs="Times New Roman"/>
              </w:rPr>
            </w:pPr>
            <w:r>
              <w:rPr>
                <w:rFonts w:cs="Times New Roman"/>
              </w:rPr>
              <w:t>Nguyễn Quỳnh Chi</w:t>
            </w:r>
          </w:p>
        </w:tc>
        <w:tc>
          <w:tcPr>
            <w:tcW w:w="1773" w:type="pct"/>
          </w:tcPr>
          <w:p w14:paraId="43E726C8" w14:textId="1D05F472" w:rsidR="005700D1" w:rsidRPr="00054403" w:rsidRDefault="008139E0" w:rsidP="0040631A">
            <w:pPr>
              <w:pStyle w:val="Bia02"/>
              <w:ind w:left="0" w:firstLine="0"/>
              <w:jc w:val="center"/>
              <w:rPr>
                <w:rFonts w:cs="Times New Roman"/>
              </w:rPr>
            </w:pPr>
            <w:r w:rsidRPr="008139E0">
              <w:rPr>
                <w:rFonts w:cs="Times New Roman"/>
              </w:rPr>
              <w:t>211201577</w:t>
            </w:r>
          </w:p>
        </w:tc>
      </w:tr>
      <w:tr w:rsidR="005700D1" w:rsidRPr="00054403" w14:paraId="7CE3E587" w14:textId="77777777" w:rsidTr="00D452F4">
        <w:trPr>
          <w:cantSplit/>
          <w:trHeight w:val="408"/>
          <w:jc w:val="center"/>
        </w:trPr>
        <w:tc>
          <w:tcPr>
            <w:tcW w:w="692" w:type="pct"/>
          </w:tcPr>
          <w:p w14:paraId="27480F98" w14:textId="09943729" w:rsidR="005700D1" w:rsidRPr="00054403" w:rsidRDefault="00D452F4" w:rsidP="0040631A">
            <w:pPr>
              <w:pStyle w:val="Bia02"/>
              <w:ind w:left="0" w:firstLine="0"/>
              <w:jc w:val="center"/>
              <w:rPr>
                <w:rFonts w:cs="Times New Roman"/>
              </w:rPr>
            </w:pPr>
            <w:r>
              <w:rPr>
                <w:rFonts w:cs="Times New Roman"/>
              </w:rPr>
              <w:t>3</w:t>
            </w:r>
          </w:p>
        </w:tc>
        <w:tc>
          <w:tcPr>
            <w:tcW w:w="2535" w:type="pct"/>
          </w:tcPr>
          <w:p w14:paraId="128B00F4" w14:textId="4FB648CE" w:rsidR="005700D1" w:rsidRPr="00054403" w:rsidRDefault="00C1532A" w:rsidP="00693C2C">
            <w:pPr>
              <w:pStyle w:val="Bia02"/>
              <w:ind w:left="0" w:firstLine="0"/>
              <w:rPr>
                <w:rFonts w:cs="Times New Roman"/>
              </w:rPr>
            </w:pPr>
            <w:r>
              <w:rPr>
                <w:rFonts w:cs="Times New Roman"/>
              </w:rPr>
              <w:t>Đỗ Thị Hải</w:t>
            </w:r>
          </w:p>
        </w:tc>
        <w:tc>
          <w:tcPr>
            <w:tcW w:w="1773" w:type="pct"/>
          </w:tcPr>
          <w:p w14:paraId="79B05619" w14:textId="4202DAC4" w:rsidR="005700D1" w:rsidRPr="00054403" w:rsidRDefault="00A03CD7" w:rsidP="0040631A">
            <w:pPr>
              <w:pStyle w:val="Bia02"/>
              <w:ind w:left="0" w:firstLine="0"/>
              <w:jc w:val="center"/>
              <w:rPr>
                <w:rFonts w:cs="Times New Roman"/>
              </w:rPr>
            </w:pPr>
            <w:r>
              <w:rPr>
                <w:rFonts w:cs="Times New Roman"/>
              </w:rPr>
              <w:t>21124</w:t>
            </w:r>
            <w:r w:rsidR="00C1532A">
              <w:rPr>
                <w:rFonts w:cs="Times New Roman"/>
              </w:rPr>
              <w:t>3882</w:t>
            </w:r>
          </w:p>
        </w:tc>
      </w:tr>
    </w:tbl>
    <w:p w14:paraId="097EAC62" w14:textId="77777777" w:rsidR="00FE0512" w:rsidRPr="00054403" w:rsidRDefault="00FE0512" w:rsidP="00693C2C">
      <w:pPr>
        <w:pStyle w:val="Bia02"/>
        <w:ind w:left="0" w:firstLine="0"/>
        <w:rPr>
          <w:rFonts w:cs="Times New Roman"/>
          <w:b/>
        </w:rPr>
      </w:pPr>
      <w:r w:rsidRPr="00054403">
        <w:rPr>
          <w:rFonts w:cs="Times New Roman"/>
          <w:b/>
        </w:rPr>
        <w:t>Lớp: Công nghệ thông tin 1</w:t>
      </w:r>
    </w:p>
    <w:p w14:paraId="5BA7D2CA" w14:textId="77777777" w:rsidR="00B44FA2" w:rsidRPr="00054403" w:rsidRDefault="00FE0512" w:rsidP="00693C2C">
      <w:pPr>
        <w:pStyle w:val="Bia02"/>
        <w:ind w:left="0" w:firstLine="0"/>
        <w:rPr>
          <w:rFonts w:cs="Times New Roman"/>
          <w:b/>
        </w:rPr>
      </w:pPr>
      <w:r w:rsidRPr="00054403">
        <w:rPr>
          <w:rFonts w:cs="Times New Roman"/>
          <w:b/>
        </w:rPr>
        <w:t>Khóa: 62</w:t>
      </w:r>
      <w:r w:rsidR="00B44FA2" w:rsidRPr="00054403">
        <w:rPr>
          <w:rFonts w:cs="Times New Roman"/>
          <w:b/>
        </w:rPr>
        <w:t xml:space="preserve"> </w:t>
      </w:r>
    </w:p>
    <w:p w14:paraId="61117A9C" w14:textId="77777777" w:rsidR="00D452F4" w:rsidRDefault="00D452F4" w:rsidP="00D452F4">
      <w:pPr>
        <w:pStyle w:val="Bia02"/>
        <w:spacing w:before="360"/>
        <w:ind w:left="0" w:firstLine="0"/>
        <w:jc w:val="center"/>
        <w:rPr>
          <w:rFonts w:cs="Times New Roman"/>
          <w:b/>
        </w:rPr>
      </w:pPr>
    </w:p>
    <w:p w14:paraId="7CF80084" w14:textId="77777777" w:rsidR="00D452F4" w:rsidRDefault="00D452F4" w:rsidP="00D452F4">
      <w:pPr>
        <w:pStyle w:val="Bia02"/>
        <w:spacing w:before="360"/>
        <w:ind w:left="0" w:firstLine="0"/>
        <w:jc w:val="center"/>
        <w:rPr>
          <w:rFonts w:cs="Times New Roman"/>
          <w:b/>
        </w:rPr>
      </w:pPr>
    </w:p>
    <w:p w14:paraId="2F7024EA" w14:textId="1FEAE5AD" w:rsidR="00D452F4" w:rsidRDefault="00FE0512" w:rsidP="00D452F4">
      <w:pPr>
        <w:pStyle w:val="Bia02"/>
        <w:spacing w:before="360"/>
        <w:ind w:left="0" w:firstLine="0"/>
        <w:jc w:val="center"/>
        <w:rPr>
          <w:rFonts w:cs="Times New Roman"/>
          <w:b/>
        </w:rPr>
      </w:pPr>
      <w:r w:rsidRPr="00054403">
        <w:rPr>
          <w:rFonts w:cs="Times New Roman"/>
          <w:b/>
        </w:rPr>
        <w:t>Hà Nội – 202</w:t>
      </w:r>
      <w:r w:rsidR="008139E0">
        <w:rPr>
          <w:rFonts w:cs="Times New Roman"/>
          <w:b/>
        </w:rPr>
        <w:t>4</w:t>
      </w:r>
    </w:p>
    <w:p w14:paraId="6B24A182" w14:textId="7C44E345" w:rsidR="00FA1A42" w:rsidRPr="00054403" w:rsidRDefault="00FA1A42" w:rsidP="00D452F4">
      <w:pPr>
        <w:pStyle w:val="Bia02"/>
        <w:spacing w:before="360"/>
        <w:ind w:left="0" w:firstLine="0"/>
        <w:jc w:val="center"/>
        <w:rPr>
          <w:rFonts w:cs="Times New Roman"/>
        </w:rPr>
      </w:pPr>
      <w:r w:rsidRPr="00054403">
        <w:rPr>
          <w:rFonts w:cs="Times New Roman"/>
        </w:rPr>
        <w:lastRenderedPageBreak/>
        <w:t>TRƯỜNG ĐẠI HỌC GIAO THÔNG VẬN TẢI</w:t>
      </w:r>
    </w:p>
    <w:p w14:paraId="7754D5BC" w14:textId="77777777" w:rsidR="00FA1A42" w:rsidRPr="00054403" w:rsidRDefault="00FA1A42" w:rsidP="00693C2C">
      <w:pPr>
        <w:pStyle w:val="Bia01"/>
        <w:ind w:left="360"/>
        <w:rPr>
          <w:rFonts w:cs="Times New Roman"/>
        </w:rPr>
      </w:pPr>
      <w:r w:rsidRPr="00054403">
        <w:rPr>
          <w:rFonts w:cs="Times New Roman"/>
        </w:rPr>
        <w:t xml:space="preserve">KHOA CÔNG NGHỆ THÔNG TIN </w:t>
      </w:r>
    </w:p>
    <w:p w14:paraId="0C988184" w14:textId="77777777" w:rsidR="00FA1A42" w:rsidRPr="00054403" w:rsidRDefault="00FA1A42"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51AD4DF0" w14:textId="77777777" w:rsidR="00FA1A42" w:rsidRPr="00054403" w:rsidRDefault="00FA1A42" w:rsidP="00693C2C">
      <w:pPr>
        <w:pStyle w:val="Bia01"/>
        <w:ind w:left="360"/>
        <w:rPr>
          <w:rFonts w:cs="Times New Roman"/>
        </w:rPr>
      </w:pPr>
      <w:r w:rsidRPr="00054403">
        <w:rPr>
          <w:rFonts w:cs="Times New Roman"/>
          <w:noProof/>
        </w:rPr>
        <w:drawing>
          <wp:inline distT="0" distB="0" distL="0" distR="0" wp14:anchorId="63F12466" wp14:editId="350E5384">
            <wp:extent cx="2010410" cy="16679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0093D7BE" w14:textId="77777777" w:rsidR="00FA1A42" w:rsidRDefault="00FA1A42" w:rsidP="00693C2C">
      <w:pPr>
        <w:pStyle w:val="Bia01"/>
        <w:ind w:left="360"/>
        <w:rPr>
          <w:rFonts w:cs="Times New Roman"/>
        </w:rPr>
      </w:pPr>
      <w:r w:rsidRPr="00054403">
        <w:rPr>
          <w:rFonts w:cs="Times New Roman"/>
        </w:rPr>
        <w:t>BÁO CÁO BÀI TẬP LỚN</w:t>
      </w:r>
    </w:p>
    <w:p w14:paraId="51EB373A" w14:textId="748D1CDE" w:rsidR="00A03CD7" w:rsidRPr="00054403" w:rsidRDefault="00A03CD7" w:rsidP="00693C2C">
      <w:pPr>
        <w:pStyle w:val="Bia01"/>
        <w:ind w:left="360"/>
        <w:rPr>
          <w:rFonts w:cs="Times New Roman"/>
        </w:rPr>
      </w:pPr>
      <w:r>
        <w:rPr>
          <w:rFonts w:cs="Times New Roman"/>
        </w:rPr>
        <w:t>TRÍ TUỆ NHÂN TẠO</w:t>
      </w:r>
    </w:p>
    <w:p w14:paraId="1894095D" w14:textId="24356FAB" w:rsidR="00FA1A42" w:rsidRPr="00054403" w:rsidRDefault="00FA1A42" w:rsidP="00693C2C">
      <w:pPr>
        <w:pStyle w:val="Bia01"/>
        <w:ind w:left="360"/>
        <w:rPr>
          <w:rFonts w:cs="Times New Roman"/>
        </w:rPr>
      </w:pPr>
      <w:r w:rsidRPr="00054403">
        <w:rPr>
          <w:rFonts w:cs="Times New Roman"/>
        </w:rPr>
        <w:t xml:space="preserve">NHÓM </w:t>
      </w:r>
      <w:r w:rsidR="00C1532A">
        <w:rPr>
          <w:rFonts w:cs="Times New Roman"/>
        </w:rPr>
        <w:t>3</w:t>
      </w:r>
    </w:p>
    <w:p w14:paraId="02380650" w14:textId="63A1053D" w:rsidR="00FA1A42" w:rsidRPr="00054403" w:rsidRDefault="00FA1A42" w:rsidP="00693C2C">
      <w:pPr>
        <w:pStyle w:val="Bia01"/>
        <w:ind w:left="360"/>
        <w:rPr>
          <w:rFonts w:cs="Times New Roman"/>
        </w:rPr>
      </w:pPr>
      <w:r w:rsidRPr="00054403">
        <w:rPr>
          <w:rFonts w:cs="Times New Roman"/>
        </w:rPr>
        <w:t xml:space="preserve">Đề tài: </w:t>
      </w:r>
      <w:r w:rsidR="00C1532A">
        <w:rPr>
          <w:rFonts w:cs="Times New Roman"/>
        </w:rPr>
        <w:t>Hunting Season</w:t>
      </w:r>
    </w:p>
    <w:p w14:paraId="3A56D027" w14:textId="6F1964FD" w:rsidR="00FA1A42" w:rsidRPr="00054403" w:rsidRDefault="00FA1A42" w:rsidP="00693C2C">
      <w:pPr>
        <w:pStyle w:val="Bia02"/>
        <w:ind w:left="0" w:firstLine="0"/>
        <w:rPr>
          <w:rFonts w:cs="Times New Roman"/>
        </w:rPr>
      </w:pPr>
      <w:r w:rsidRPr="00054403">
        <w:rPr>
          <w:rFonts w:cs="Times New Roman"/>
        </w:rPr>
        <w:t xml:space="preserve">Giảng viên hướng dẫn: </w:t>
      </w:r>
      <w:r w:rsidR="00D452F4">
        <w:rPr>
          <w:rFonts w:cs="Times New Roman"/>
        </w:rPr>
        <w:t>Nguyễn Quốc Tuấn</w:t>
      </w:r>
    </w:p>
    <w:p w14:paraId="2F7C3EA4" w14:textId="77777777" w:rsidR="00FA1A42" w:rsidRPr="00054403" w:rsidRDefault="00FA1A42" w:rsidP="00693C2C">
      <w:pPr>
        <w:pStyle w:val="Bia02"/>
        <w:ind w:left="0" w:firstLine="0"/>
        <w:rPr>
          <w:rFonts w:cs="Times New Roman"/>
        </w:rPr>
      </w:pPr>
      <w:r w:rsidRPr="00054403">
        <w:rPr>
          <w:rFonts w:cs="Times New Roman"/>
        </w:rPr>
        <w:t xml:space="preserve">Sinh viên thực hiện: </w:t>
      </w:r>
    </w:p>
    <w:tbl>
      <w:tblPr>
        <w:tblStyle w:val="TableGrid"/>
        <w:tblW w:w="4303" w:type="pct"/>
        <w:jc w:val="center"/>
        <w:tblLook w:val="04A0" w:firstRow="1" w:lastRow="0" w:firstColumn="1" w:lastColumn="0" w:noHBand="0" w:noVBand="1"/>
      </w:tblPr>
      <w:tblGrid>
        <w:gridCol w:w="1046"/>
        <w:gridCol w:w="3829"/>
        <w:gridCol w:w="2678"/>
      </w:tblGrid>
      <w:tr w:rsidR="00C1532A" w:rsidRPr="00054403" w14:paraId="431F4629" w14:textId="77777777" w:rsidTr="008F50C2">
        <w:trPr>
          <w:cantSplit/>
          <w:trHeight w:val="408"/>
          <w:jc w:val="center"/>
        </w:trPr>
        <w:tc>
          <w:tcPr>
            <w:tcW w:w="692" w:type="pct"/>
          </w:tcPr>
          <w:p w14:paraId="0BF1EAA1" w14:textId="77777777" w:rsidR="00C1532A" w:rsidRPr="00054403" w:rsidRDefault="00C1532A" w:rsidP="008F50C2">
            <w:pPr>
              <w:pStyle w:val="Bia02"/>
              <w:ind w:left="0" w:firstLine="0"/>
              <w:jc w:val="center"/>
              <w:rPr>
                <w:rFonts w:cs="Times New Roman"/>
              </w:rPr>
            </w:pPr>
            <w:r>
              <w:rPr>
                <w:rFonts w:cs="Times New Roman"/>
              </w:rPr>
              <w:t>1</w:t>
            </w:r>
          </w:p>
        </w:tc>
        <w:tc>
          <w:tcPr>
            <w:tcW w:w="2535" w:type="pct"/>
          </w:tcPr>
          <w:p w14:paraId="5AC2E998" w14:textId="77777777" w:rsidR="00C1532A" w:rsidRPr="00054403" w:rsidRDefault="00C1532A" w:rsidP="008F50C2">
            <w:pPr>
              <w:pStyle w:val="Bia02"/>
              <w:tabs>
                <w:tab w:val="left" w:pos="240"/>
              </w:tabs>
              <w:ind w:left="0" w:firstLine="0"/>
              <w:rPr>
                <w:rFonts w:cs="Times New Roman"/>
              </w:rPr>
            </w:pPr>
            <w:r>
              <w:rPr>
                <w:rFonts w:cs="Times New Roman"/>
              </w:rPr>
              <w:t>Trịnh Thành Nam</w:t>
            </w:r>
          </w:p>
        </w:tc>
        <w:tc>
          <w:tcPr>
            <w:tcW w:w="1773" w:type="pct"/>
          </w:tcPr>
          <w:p w14:paraId="02885486" w14:textId="3E0CE74A" w:rsidR="00C1532A" w:rsidRPr="00054403" w:rsidRDefault="008139E0" w:rsidP="008F50C2">
            <w:pPr>
              <w:pStyle w:val="Bia02"/>
              <w:ind w:left="0" w:firstLine="0"/>
              <w:jc w:val="center"/>
              <w:rPr>
                <w:rFonts w:cs="Times New Roman"/>
              </w:rPr>
            </w:pPr>
            <w:r>
              <w:rPr>
                <w:rFonts w:cs="Times New Roman"/>
              </w:rPr>
              <w:t>211201058</w:t>
            </w:r>
          </w:p>
        </w:tc>
      </w:tr>
      <w:tr w:rsidR="00C1532A" w:rsidRPr="00054403" w14:paraId="09B34246" w14:textId="77777777" w:rsidTr="008F50C2">
        <w:trPr>
          <w:cantSplit/>
          <w:trHeight w:val="408"/>
          <w:jc w:val="center"/>
        </w:trPr>
        <w:tc>
          <w:tcPr>
            <w:tcW w:w="692" w:type="pct"/>
          </w:tcPr>
          <w:p w14:paraId="21D3768E" w14:textId="77777777" w:rsidR="00C1532A" w:rsidRPr="00054403" w:rsidRDefault="00C1532A" w:rsidP="008F50C2">
            <w:pPr>
              <w:pStyle w:val="Bia02"/>
              <w:ind w:left="0" w:firstLine="0"/>
              <w:jc w:val="center"/>
              <w:rPr>
                <w:rFonts w:cs="Times New Roman"/>
              </w:rPr>
            </w:pPr>
            <w:r>
              <w:rPr>
                <w:rFonts w:cs="Times New Roman"/>
              </w:rPr>
              <w:t>2</w:t>
            </w:r>
          </w:p>
        </w:tc>
        <w:tc>
          <w:tcPr>
            <w:tcW w:w="2535" w:type="pct"/>
          </w:tcPr>
          <w:p w14:paraId="4877E008" w14:textId="77777777" w:rsidR="00C1532A" w:rsidRPr="00054403" w:rsidRDefault="00C1532A" w:rsidP="008F50C2">
            <w:pPr>
              <w:pStyle w:val="Bia02"/>
              <w:ind w:left="0" w:firstLine="0"/>
              <w:jc w:val="left"/>
              <w:rPr>
                <w:rFonts w:cs="Times New Roman"/>
              </w:rPr>
            </w:pPr>
            <w:r>
              <w:rPr>
                <w:rFonts w:cs="Times New Roman"/>
              </w:rPr>
              <w:t>Nguyễn Quỳnh Chi</w:t>
            </w:r>
          </w:p>
        </w:tc>
        <w:tc>
          <w:tcPr>
            <w:tcW w:w="1773" w:type="pct"/>
          </w:tcPr>
          <w:p w14:paraId="39DA6075" w14:textId="65A42EAA" w:rsidR="00C1532A" w:rsidRPr="00054403" w:rsidRDefault="008139E0" w:rsidP="008F50C2">
            <w:pPr>
              <w:pStyle w:val="Bia02"/>
              <w:ind w:left="0" w:firstLine="0"/>
              <w:jc w:val="center"/>
              <w:rPr>
                <w:rFonts w:cs="Times New Roman"/>
              </w:rPr>
            </w:pPr>
            <w:r w:rsidRPr="008139E0">
              <w:rPr>
                <w:rFonts w:cs="Times New Roman"/>
              </w:rPr>
              <w:t>211201577</w:t>
            </w:r>
          </w:p>
        </w:tc>
      </w:tr>
      <w:tr w:rsidR="00C1532A" w:rsidRPr="00054403" w14:paraId="5BBE092C" w14:textId="77777777" w:rsidTr="008F50C2">
        <w:trPr>
          <w:cantSplit/>
          <w:trHeight w:val="408"/>
          <w:jc w:val="center"/>
        </w:trPr>
        <w:tc>
          <w:tcPr>
            <w:tcW w:w="692" w:type="pct"/>
          </w:tcPr>
          <w:p w14:paraId="3D021BC5" w14:textId="77777777" w:rsidR="00C1532A" w:rsidRPr="00054403" w:rsidRDefault="00C1532A" w:rsidP="008F50C2">
            <w:pPr>
              <w:pStyle w:val="Bia02"/>
              <w:ind w:left="0" w:firstLine="0"/>
              <w:jc w:val="center"/>
              <w:rPr>
                <w:rFonts w:cs="Times New Roman"/>
              </w:rPr>
            </w:pPr>
            <w:r>
              <w:rPr>
                <w:rFonts w:cs="Times New Roman"/>
              </w:rPr>
              <w:t>3</w:t>
            </w:r>
          </w:p>
        </w:tc>
        <w:tc>
          <w:tcPr>
            <w:tcW w:w="2535" w:type="pct"/>
          </w:tcPr>
          <w:p w14:paraId="14F03214" w14:textId="77777777" w:rsidR="00C1532A" w:rsidRPr="00054403" w:rsidRDefault="00C1532A" w:rsidP="008F50C2">
            <w:pPr>
              <w:pStyle w:val="Bia02"/>
              <w:ind w:left="0" w:firstLine="0"/>
              <w:rPr>
                <w:rFonts w:cs="Times New Roman"/>
              </w:rPr>
            </w:pPr>
            <w:r>
              <w:rPr>
                <w:rFonts w:cs="Times New Roman"/>
              </w:rPr>
              <w:t>Đỗ Thị Hải</w:t>
            </w:r>
          </w:p>
        </w:tc>
        <w:tc>
          <w:tcPr>
            <w:tcW w:w="1773" w:type="pct"/>
          </w:tcPr>
          <w:p w14:paraId="5DBDF71D" w14:textId="77777777" w:rsidR="00C1532A" w:rsidRPr="00054403" w:rsidRDefault="00C1532A" w:rsidP="008F50C2">
            <w:pPr>
              <w:pStyle w:val="Bia02"/>
              <w:ind w:left="0" w:firstLine="0"/>
              <w:jc w:val="center"/>
              <w:rPr>
                <w:rFonts w:cs="Times New Roman"/>
              </w:rPr>
            </w:pPr>
            <w:r>
              <w:rPr>
                <w:rFonts w:cs="Times New Roman"/>
              </w:rPr>
              <w:t>211243882</w:t>
            </w:r>
          </w:p>
        </w:tc>
      </w:tr>
    </w:tbl>
    <w:p w14:paraId="611E4280" w14:textId="77777777" w:rsidR="00FA1A42" w:rsidRPr="00054403" w:rsidRDefault="00FA1A42" w:rsidP="00693C2C">
      <w:pPr>
        <w:pStyle w:val="Bia02"/>
        <w:ind w:left="0" w:firstLine="0"/>
        <w:rPr>
          <w:rFonts w:cs="Times New Roman"/>
        </w:rPr>
      </w:pPr>
      <w:r w:rsidRPr="00054403">
        <w:rPr>
          <w:rFonts w:cs="Times New Roman"/>
        </w:rPr>
        <w:t>Lớp: Công nghệ thông tin 1</w:t>
      </w:r>
    </w:p>
    <w:p w14:paraId="60EA1AC4" w14:textId="77777777" w:rsidR="00FA1A42" w:rsidRPr="00054403" w:rsidRDefault="00FA1A42" w:rsidP="00B44FA2">
      <w:pPr>
        <w:pStyle w:val="Bia02"/>
        <w:rPr>
          <w:rFonts w:cs="Times New Roman"/>
        </w:rPr>
      </w:pPr>
      <w:r w:rsidRPr="00054403">
        <w:rPr>
          <w:rFonts w:cs="Times New Roman"/>
        </w:rPr>
        <w:t>Khóa: 62</w:t>
      </w:r>
    </w:p>
    <w:p w14:paraId="08E8095A" w14:textId="77777777" w:rsidR="00D452F4" w:rsidRDefault="00D452F4" w:rsidP="00207EEF">
      <w:pPr>
        <w:pStyle w:val="Bia02"/>
        <w:spacing w:before="360"/>
        <w:jc w:val="center"/>
        <w:rPr>
          <w:rFonts w:cs="Times New Roman"/>
        </w:rPr>
      </w:pPr>
    </w:p>
    <w:p w14:paraId="5C8D7381" w14:textId="77777777" w:rsidR="00D452F4" w:rsidRDefault="00D452F4" w:rsidP="00207EEF">
      <w:pPr>
        <w:pStyle w:val="Bia02"/>
        <w:spacing w:before="360"/>
        <w:jc w:val="center"/>
        <w:rPr>
          <w:rFonts w:cs="Times New Roman"/>
        </w:rPr>
      </w:pPr>
    </w:p>
    <w:p w14:paraId="1011AB1F" w14:textId="434F133D" w:rsidR="00FA1A42" w:rsidRPr="00054403" w:rsidRDefault="00FA1A42" w:rsidP="00207EEF">
      <w:pPr>
        <w:pStyle w:val="Bia02"/>
        <w:spacing w:before="360"/>
        <w:jc w:val="center"/>
        <w:rPr>
          <w:rFonts w:cs="Times New Roman"/>
        </w:rPr>
      </w:pPr>
      <w:r w:rsidRPr="00054403">
        <w:rPr>
          <w:rFonts w:cs="Times New Roman"/>
        </w:rPr>
        <w:t>Hà Nội – 202</w:t>
      </w:r>
      <w:r w:rsidR="008139E0">
        <w:rPr>
          <w:rFonts w:cs="Times New Roman"/>
        </w:rPr>
        <w:t>4</w:t>
      </w:r>
    </w:p>
    <w:p w14:paraId="10DE768B" w14:textId="77777777" w:rsidR="00693C2C" w:rsidRDefault="00EF1CA8" w:rsidP="00693C2C">
      <w:pPr>
        <w:pStyle w:val="Bia01"/>
        <w:ind w:left="360"/>
        <w:rPr>
          <w:rFonts w:cs="Times New Roman"/>
        </w:rPr>
      </w:pPr>
      <w:r w:rsidRPr="00054403">
        <w:rPr>
          <w:rFonts w:cs="Times New Roman"/>
        </w:rPr>
        <w:br w:type="column"/>
      </w:r>
      <w:r w:rsidR="00693C2C" w:rsidRPr="00054403">
        <w:rPr>
          <w:rFonts w:cs="Times New Roman"/>
        </w:rPr>
        <w:lastRenderedPageBreak/>
        <w:t>LỜI NÓI DẦU</w:t>
      </w:r>
    </w:p>
    <w:p w14:paraId="75837B04" w14:textId="02BDD6A6" w:rsidR="00FD7075" w:rsidRDefault="00FD7075" w:rsidP="00FD7075">
      <w:pPr>
        <w:pStyle w:val="NoiDung"/>
      </w:pPr>
      <w:r w:rsidRPr="00FD7075">
        <w:t>.</w:t>
      </w:r>
    </w:p>
    <w:p w14:paraId="5013370C" w14:textId="77777777" w:rsidR="00CF2A69" w:rsidRDefault="00CF2A69" w:rsidP="00FD7075">
      <w:pPr>
        <w:pStyle w:val="NoiDung"/>
      </w:pPr>
      <w:r>
        <w:t>Chúng em xin chân thành cảm ơn!</w:t>
      </w:r>
    </w:p>
    <w:p w14:paraId="0C33A519" w14:textId="77777777" w:rsidR="00CF2A69" w:rsidRPr="00CF2A69" w:rsidRDefault="00CF2A69" w:rsidP="00CF2A69">
      <w:pPr>
        <w:pStyle w:val="NoiDung"/>
        <w:jc w:val="right"/>
        <w:rPr>
          <w:b/>
        </w:rPr>
      </w:pPr>
      <w:r>
        <w:rPr>
          <w:b/>
        </w:rPr>
        <w:t>Nhóm sinh viên thực hiện</w:t>
      </w:r>
    </w:p>
    <w:p w14:paraId="34516C7A" w14:textId="77777777" w:rsidR="00693C2C" w:rsidRPr="00054403" w:rsidRDefault="00693C2C" w:rsidP="00693C2C">
      <w:pPr>
        <w:pStyle w:val="Bia01"/>
        <w:rPr>
          <w:rFonts w:cs="Times New Roman"/>
        </w:rPr>
      </w:pPr>
      <w:r w:rsidRPr="00054403">
        <w:rPr>
          <w:rFonts w:cs="Times New Roman"/>
        </w:rPr>
        <w:br w:type="column"/>
      </w:r>
      <w:r w:rsidRPr="00054403">
        <w:rPr>
          <w:rFonts w:cs="Times New Roman"/>
        </w:rPr>
        <w:lastRenderedPageBreak/>
        <w:t>MỤC LỤC</w:t>
      </w:r>
    </w:p>
    <w:p w14:paraId="32BB473B" w14:textId="77777777" w:rsidR="00E97934" w:rsidRPr="00054403" w:rsidRDefault="00E97934" w:rsidP="00E97934">
      <w:pPr>
        <w:pStyle w:val="NoiDung"/>
        <w:rPr>
          <w:rFonts w:cs="Times New Roman"/>
        </w:rPr>
      </w:pPr>
    </w:p>
    <w:p w14:paraId="6669570C" w14:textId="63723777" w:rsidR="003947AD" w:rsidRDefault="002967A4" w:rsidP="003947AD">
      <w:pPr>
        <w:pStyle w:val="TOC1"/>
        <w:tabs>
          <w:tab w:val="right" w:leader="dot" w:pos="8777"/>
        </w:tabs>
        <w:rPr>
          <w:rFonts w:asciiTheme="minorHAnsi" w:eastAsiaTheme="minorEastAsia" w:hAnsiTheme="minorHAnsi"/>
          <w:noProof/>
          <w:kern w:val="2"/>
          <w:sz w:val="22"/>
          <w14:ligatures w14:val="standardContextual"/>
        </w:rPr>
      </w:pPr>
      <w:r w:rsidRPr="00054403">
        <w:rPr>
          <w:rFonts w:cs="Times New Roman"/>
        </w:rPr>
        <w:fldChar w:fldCharType="begin"/>
      </w:r>
      <w:r w:rsidRPr="00054403">
        <w:rPr>
          <w:rFonts w:cs="Times New Roman"/>
        </w:rPr>
        <w:instrText xml:space="preserve"> TOC \h \z \t "Chuong,1,Chuong2,1,A1,2,A2,3,chuong3,1" </w:instrText>
      </w:r>
      <w:r w:rsidRPr="00054403">
        <w:rPr>
          <w:rFonts w:cs="Times New Roman"/>
        </w:rPr>
        <w:fldChar w:fldCharType="separate"/>
      </w:r>
    </w:p>
    <w:p w14:paraId="41F30960" w14:textId="47E0487D" w:rsidR="00A67A14" w:rsidRDefault="00A67A14">
      <w:pPr>
        <w:pStyle w:val="TOC1"/>
        <w:tabs>
          <w:tab w:val="right" w:leader="dot" w:pos="8777"/>
        </w:tabs>
        <w:rPr>
          <w:rFonts w:asciiTheme="minorHAnsi" w:eastAsiaTheme="minorEastAsia" w:hAnsiTheme="minorHAnsi"/>
          <w:noProof/>
          <w:kern w:val="2"/>
          <w:sz w:val="22"/>
          <w14:ligatures w14:val="standardContextual"/>
        </w:rPr>
      </w:pPr>
    </w:p>
    <w:p w14:paraId="0A82891F" w14:textId="48B56551" w:rsidR="002D177C" w:rsidRDefault="002967A4" w:rsidP="00C1532A">
      <w:pPr>
        <w:pStyle w:val="Bia01"/>
        <w:jc w:val="left"/>
        <w:rPr>
          <w:rFonts w:cs="Times New Roman"/>
        </w:rPr>
      </w:pPr>
      <w:r w:rsidRPr="00054403">
        <w:rPr>
          <w:rFonts w:cs="Times New Roman"/>
          <w:sz w:val="26"/>
        </w:rPr>
        <w:fldChar w:fldCharType="end"/>
      </w:r>
      <w:r w:rsidR="00C1532A">
        <w:rPr>
          <w:rFonts w:cs="Times New Roman"/>
        </w:rPr>
        <w:t xml:space="preserve"> </w:t>
      </w:r>
    </w:p>
    <w:p w14:paraId="4CD32DB2" w14:textId="5C21809A" w:rsidR="002D177C" w:rsidRPr="0036223B" w:rsidRDefault="002D177C" w:rsidP="00D775A0">
      <w:pPr>
        <w:pStyle w:val="chuong3"/>
        <w:sectPr w:rsidR="002D177C" w:rsidRPr="0036223B" w:rsidSect="003B62A8">
          <w:footerReference w:type="default" r:id="rId9"/>
          <w:footerReference w:type="first" r:id="rId10"/>
          <w:pgSz w:w="11906" w:h="16838" w:code="9"/>
          <w:pgMar w:top="1418" w:right="1418"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14:paraId="7DDFC59F" w14:textId="77777777" w:rsidR="00D775A0" w:rsidRDefault="00D775A0" w:rsidP="00D775A0">
      <w:pPr>
        <w:pStyle w:val="chuong3"/>
      </w:pPr>
      <w:bookmarkStart w:id="0" w:name="_Toc152962801"/>
      <w:r>
        <w:lastRenderedPageBreak/>
        <w:t>BẢNG PHÂN CÔNG NHIỆM VỤ</w:t>
      </w:r>
      <w:bookmarkEnd w:id="0"/>
    </w:p>
    <w:tbl>
      <w:tblPr>
        <w:tblStyle w:val="TableGrid"/>
        <w:tblW w:w="0" w:type="auto"/>
        <w:tblLook w:val="04A0" w:firstRow="1" w:lastRow="0" w:firstColumn="1" w:lastColumn="0" w:noHBand="0" w:noVBand="1"/>
      </w:tblPr>
      <w:tblGrid>
        <w:gridCol w:w="3114"/>
        <w:gridCol w:w="5663"/>
      </w:tblGrid>
      <w:tr w:rsidR="00D775A0" w14:paraId="70FBFE5B" w14:textId="77777777" w:rsidTr="00965B3B">
        <w:tc>
          <w:tcPr>
            <w:tcW w:w="3114" w:type="dxa"/>
          </w:tcPr>
          <w:p w14:paraId="7510765F" w14:textId="55223395" w:rsidR="00D775A0" w:rsidRDefault="00C1532A" w:rsidP="00A03CD7">
            <w:pPr>
              <w:pStyle w:val="NoiDung"/>
              <w:ind w:firstLine="0"/>
              <w:jc w:val="left"/>
            </w:pPr>
            <w:r>
              <w:t>Trịnh Thành Nam</w:t>
            </w:r>
          </w:p>
        </w:tc>
        <w:tc>
          <w:tcPr>
            <w:tcW w:w="5663" w:type="dxa"/>
          </w:tcPr>
          <w:p w14:paraId="5FB2FF60" w14:textId="635BB456" w:rsidR="00D775A0" w:rsidRPr="002D557A" w:rsidRDefault="00D775A0" w:rsidP="00A03CD7">
            <w:pPr>
              <w:pStyle w:val="NoiDung"/>
              <w:rPr>
                <w:szCs w:val="26"/>
              </w:rPr>
            </w:pPr>
          </w:p>
        </w:tc>
      </w:tr>
      <w:tr w:rsidR="00D775A0" w14:paraId="379488E0" w14:textId="77777777" w:rsidTr="00965B3B">
        <w:tc>
          <w:tcPr>
            <w:tcW w:w="3114" w:type="dxa"/>
          </w:tcPr>
          <w:p w14:paraId="0E59EC43" w14:textId="683EE63F" w:rsidR="00D775A0" w:rsidRDefault="00C1532A" w:rsidP="00A03CD7">
            <w:pPr>
              <w:pStyle w:val="NoiDung"/>
              <w:ind w:firstLine="0"/>
              <w:jc w:val="left"/>
            </w:pPr>
            <w:r>
              <w:t>Nguyễn Quỳnh Chi</w:t>
            </w:r>
          </w:p>
        </w:tc>
        <w:tc>
          <w:tcPr>
            <w:tcW w:w="5663" w:type="dxa"/>
          </w:tcPr>
          <w:p w14:paraId="130B67A9" w14:textId="4D6C59F9" w:rsidR="00D775A0" w:rsidRPr="002D557A" w:rsidRDefault="00D775A0" w:rsidP="00A03CD7">
            <w:pPr>
              <w:pStyle w:val="NoiDung"/>
              <w:rPr>
                <w:szCs w:val="26"/>
              </w:rPr>
            </w:pPr>
          </w:p>
        </w:tc>
      </w:tr>
      <w:tr w:rsidR="00D775A0" w14:paraId="628DB517" w14:textId="77777777" w:rsidTr="00965B3B">
        <w:tc>
          <w:tcPr>
            <w:tcW w:w="3114" w:type="dxa"/>
          </w:tcPr>
          <w:p w14:paraId="5853C1FB" w14:textId="2E98A03E" w:rsidR="00D775A0" w:rsidRDefault="00C1532A" w:rsidP="00A03CD7">
            <w:pPr>
              <w:pStyle w:val="NoiDung"/>
              <w:ind w:firstLine="0"/>
              <w:jc w:val="left"/>
            </w:pPr>
            <w:r>
              <w:t>Đỗ Thị Hải</w:t>
            </w:r>
          </w:p>
        </w:tc>
        <w:tc>
          <w:tcPr>
            <w:tcW w:w="5663" w:type="dxa"/>
          </w:tcPr>
          <w:p w14:paraId="2C94C671" w14:textId="20709476" w:rsidR="00D775A0" w:rsidRPr="002D557A" w:rsidRDefault="00D775A0" w:rsidP="00A03CD7">
            <w:pPr>
              <w:pStyle w:val="NoiDung"/>
              <w:rPr>
                <w:szCs w:val="26"/>
              </w:rPr>
            </w:pPr>
          </w:p>
        </w:tc>
      </w:tr>
    </w:tbl>
    <w:p w14:paraId="5C8CF1C9" w14:textId="5AE90C03" w:rsidR="00207EEF" w:rsidRPr="00054403" w:rsidRDefault="00D775A0" w:rsidP="00D775A0">
      <w:pPr>
        <w:pStyle w:val="Chuong"/>
      </w:pPr>
      <w:r>
        <w:br w:type="column"/>
      </w:r>
      <w:r w:rsidR="00A03CD7">
        <w:lastRenderedPageBreak/>
        <w:t>TỔNG QUAN TRÒ CHƠI</w:t>
      </w:r>
    </w:p>
    <w:p w14:paraId="5B129A3D" w14:textId="3A010355" w:rsidR="009A0A13" w:rsidRPr="009A0A13" w:rsidRDefault="003947AD" w:rsidP="00B30DB1">
      <w:pPr>
        <w:pStyle w:val="A1"/>
        <w:rPr>
          <w:rFonts w:cs="Times New Roman"/>
        </w:rPr>
      </w:pPr>
      <w:r>
        <w:rPr>
          <w:rFonts w:cs="Times New Roman"/>
        </w:rPr>
        <w:t xml:space="preserve">Tồng quan </w:t>
      </w:r>
    </w:p>
    <w:p w14:paraId="79584B38" w14:textId="0D8364EE" w:rsidR="008B6EE0" w:rsidRDefault="009A0A13" w:rsidP="008B6EE0">
      <w:pPr>
        <w:pStyle w:val="NoiDung"/>
      </w:pPr>
      <w:r>
        <w:t>Hunting Season</w:t>
      </w:r>
      <w:r w:rsidRPr="000E2192">
        <w:t xml:space="preserve"> </w:t>
      </w:r>
      <w:r w:rsidR="00397123">
        <w:t xml:space="preserve">với tựa tiếng việt </w:t>
      </w:r>
      <w:r>
        <w:t>“Mùa săn thỏ”</w:t>
      </w:r>
      <w:r w:rsidRPr="000E2192">
        <w:t>,</w:t>
      </w:r>
      <w:r>
        <w:t xml:space="preserve"> là một Board game</w:t>
      </w:r>
      <w:r w:rsidR="00397123">
        <w:t xml:space="preserve"> cho 2đến 4 người chơi</w:t>
      </w:r>
      <w:r>
        <w:t>.</w:t>
      </w:r>
      <w:r w:rsidR="008B6EE0">
        <w:t xml:space="preserve"> “Mùa săn thỏ” đưa người chơi nhập vai vào những người thợ săn tham gia một cuộc thi bắt thỏ trong rừng. Những chú thỏ khôn ngoan và nhanh nhẹn lại còn biết chạy trốn chắc chắn không phải những con mồi dễ dàng đối phó, các thợ săn sẽ phải phối hợp bao vây mới có hi vọng bắt được mục tiêu. Hơn nữa họ còn phải cạnh tranh với những nhóm thợ săn </w:t>
      </w:r>
      <w:r w:rsidR="00397123">
        <w:t>khác</w:t>
      </w:r>
      <w:r w:rsidR="008B6EE0">
        <w:t xml:space="preserve"> để bắt được nhiều thỏ nhất và mang giải thưởng vinh quang </w:t>
      </w:r>
      <w:r w:rsidR="00397123">
        <w:t xml:space="preserve">về </w:t>
      </w:r>
    </w:p>
    <w:p w14:paraId="0AB5D4EC" w14:textId="6BC82834" w:rsidR="008B6EE0" w:rsidRDefault="008B6EE0" w:rsidP="008B6EE0">
      <w:pPr>
        <w:pStyle w:val="NoiDung"/>
      </w:pPr>
      <w:r>
        <w:t xml:space="preserve">Người chơi sẽ điều khiển các thợ săn dựa trên nước đi từ các lá bài ngẫu nhiên bốc được, cố gắng đưa các thợ săn tiếp cận và khép vòng vây xung quanh những chú thỏ trên bản đồ, đồng thời </w:t>
      </w:r>
      <w:r w:rsidR="00397123">
        <w:t xml:space="preserve">hù dọa </w:t>
      </w:r>
      <w:r>
        <w:t>thỏ để ‘lùa’ con mồi vào những cạm bẫy mà các thợ săn đã giăng ra. Các lá bài nước đi đơn giản những không ngừng biến đổi qua mỗi lượt chơi, đòi hỏi những người chơi phải có chiến thuật hợp lý để giúp những chàng thợ săn có một mùa săn bắt bội thu.</w:t>
      </w:r>
    </w:p>
    <w:p w14:paraId="45E58716" w14:textId="7CB60F70" w:rsidR="009A0A13" w:rsidRDefault="008B6EE0" w:rsidP="008B6EE0">
      <w:pPr>
        <w:pStyle w:val="NoiDung"/>
      </w:pPr>
      <w:r>
        <w:t>Nụ cười cuối cùng sẽ nở trên môi những chàng thợ săn chiến thắng, những nhà vô địch của khu rừng.</w:t>
      </w:r>
    </w:p>
    <w:p w14:paraId="09867553" w14:textId="6582AA8F" w:rsidR="005D55CC" w:rsidRDefault="00330BA3" w:rsidP="00181F92">
      <w:pPr>
        <w:pStyle w:val="A1"/>
      </w:pPr>
      <w:r>
        <w:t>Thành phần</w:t>
      </w:r>
    </w:p>
    <w:p w14:paraId="60D60C8F" w14:textId="619B9980" w:rsidR="00181F92" w:rsidRDefault="00181F92" w:rsidP="00181F92">
      <w:pPr>
        <w:pStyle w:val="A2"/>
      </w:pPr>
      <w:r>
        <w:t>Bản đồ:</w:t>
      </w:r>
    </w:p>
    <w:p w14:paraId="295CAEE0" w14:textId="3EEE1104" w:rsidR="00181F92" w:rsidRDefault="00181F92" w:rsidP="00A51E33">
      <w:pPr>
        <w:pStyle w:val="hinhanh"/>
        <w:numPr>
          <w:ilvl w:val="0"/>
          <w:numId w:val="0"/>
        </w:numPr>
        <w:ind w:left="340"/>
      </w:pPr>
      <w:r w:rsidRPr="00181F92">
        <w:rPr>
          <w:noProof/>
        </w:rPr>
        <w:drawing>
          <wp:inline distT="0" distB="0" distL="0" distR="0" wp14:anchorId="2E90C3F5" wp14:editId="247B99DE">
            <wp:extent cx="5578849" cy="2506133"/>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06536"/>
                    </a:xfrm>
                    <a:prstGeom prst="rect">
                      <a:avLst/>
                    </a:prstGeom>
                  </pic:spPr>
                </pic:pic>
              </a:graphicData>
            </a:graphic>
          </wp:inline>
        </w:drawing>
      </w:r>
    </w:p>
    <w:p w14:paraId="4E0F8A56" w14:textId="1D1B0AEC" w:rsidR="00181F92" w:rsidRDefault="00A46E83" w:rsidP="00181F92">
      <w:pPr>
        <w:pStyle w:val="hinhanh"/>
      </w:pPr>
      <w:r>
        <w:t>Hình ảnh b</w:t>
      </w:r>
      <w:r w:rsidR="00181F92">
        <w:t>ản đồ trò chơi</w:t>
      </w:r>
    </w:p>
    <w:p w14:paraId="228294D6" w14:textId="29714A69" w:rsidR="00181F92" w:rsidRPr="00181F92" w:rsidRDefault="00181F92" w:rsidP="00181F92">
      <w:pPr>
        <w:pStyle w:val="NoiDung"/>
      </w:pPr>
      <w:r w:rsidRPr="00181F92">
        <w:lastRenderedPageBreak/>
        <w:t xml:space="preserve">Bản đồ trò chơi có hình vuông 9x9 ô. Bản đồ bao gồm 4 vị trí trống kích cỡ 2x4 ô để người chơi đặt mảnh bản đồ Khu trại (màu nâu), 13 ô đặt </w:t>
      </w:r>
      <w:r>
        <w:t>thỏ</w:t>
      </w:r>
      <w:r w:rsidRPr="00181F92">
        <w:t xml:space="preserve"> khởi điểm (có viền màu cam) và các ô còn lại</w:t>
      </w:r>
    </w:p>
    <w:p w14:paraId="1DCD21EF" w14:textId="57C5DD53" w:rsidR="00181F92" w:rsidRDefault="00181F92" w:rsidP="00710274">
      <w:pPr>
        <w:pStyle w:val="A2"/>
      </w:pPr>
      <w:r>
        <w:t>Thành phần của mỗi set phụ kiện người chơi:</w:t>
      </w:r>
    </w:p>
    <w:p w14:paraId="5CC89430" w14:textId="42EF7166" w:rsidR="00181F92" w:rsidRDefault="00181F92" w:rsidP="00181F92">
      <w:pPr>
        <w:pStyle w:val="NoiDung"/>
      </w:pPr>
      <w:r>
        <w:t>Có 4 set phụ kiện của mỗi người chơi tương ứng với 4 màu</w:t>
      </w:r>
      <w:r w:rsidR="00397123">
        <w:t xml:space="preserve"> khác nhau</w:t>
      </w:r>
    </w:p>
    <w:p w14:paraId="399E8C37" w14:textId="1CA4F33A" w:rsidR="00907B6A" w:rsidRDefault="00A51E33" w:rsidP="00B30DB1">
      <w:pPr>
        <w:pStyle w:val="A2"/>
        <w:numPr>
          <w:ilvl w:val="0"/>
          <w:numId w:val="3"/>
        </w:numPr>
      </w:pPr>
      <w:r>
        <w:t>Khu trại</w:t>
      </w:r>
    </w:p>
    <w:p w14:paraId="7F13AADE" w14:textId="304BFA89" w:rsidR="00A51E33" w:rsidRDefault="00A51E33" w:rsidP="00A51E33">
      <w:pPr>
        <w:pStyle w:val="hinhanh"/>
        <w:numPr>
          <w:ilvl w:val="0"/>
          <w:numId w:val="0"/>
        </w:numPr>
        <w:ind w:left="340"/>
      </w:pPr>
      <w:r w:rsidRPr="00A51E33">
        <w:rPr>
          <w:noProof/>
        </w:rPr>
        <w:drawing>
          <wp:inline distT="0" distB="0" distL="0" distR="0" wp14:anchorId="63CABC49" wp14:editId="73A61BAD">
            <wp:extent cx="3772426"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26" cy="1876687"/>
                    </a:xfrm>
                    <a:prstGeom prst="rect">
                      <a:avLst/>
                    </a:prstGeom>
                  </pic:spPr>
                </pic:pic>
              </a:graphicData>
            </a:graphic>
          </wp:inline>
        </w:drawing>
      </w:r>
    </w:p>
    <w:p w14:paraId="6DD727D8" w14:textId="5DCC0402" w:rsidR="00A51E33" w:rsidRDefault="00A46E83" w:rsidP="00A51E33">
      <w:pPr>
        <w:pStyle w:val="hinhanh"/>
      </w:pPr>
      <w:r>
        <w:t>Hình ảnh k</w:t>
      </w:r>
      <w:r w:rsidR="00A51E33">
        <w:t>hu trại</w:t>
      </w:r>
    </w:p>
    <w:p w14:paraId="138E5A5E" w14:textId="7B070DE5" w:rsidR="00A51E33" w:rsidRDefault="00A51E33" w:rsidP="00A51E33">
      <w:pPr>
        <w:pStyle w:val="NoiDung"/>
      </w:pPr>
      <w:r>
        <w:t>Khu trại là những mảnh bản đồ 2x4 ô, bao gồm 3 ô có biểu tượng và 5 ô thông thường.</w:t>
      </w:r>
    </w:p>
    <w:p w14:paraId="0E471E03" w14:textId="654BF32B" w:rsidR="00A51E33" w:rsidRDefault="00A51E33" w:rsidP="00A51E33">
      <w:pPr>
        <w:pStyle w:val="NoiDung"/>
      </w:pPr>
      <w:r>
        <w:t xml:space="preserve">Mỗi ô có biểu tượng có vẽ hình một chiếc lều chóp nhọn, gọi là Trại. Mỗi Trại là điểm khởi đầu cho </w:t>
      </w:r>
      <w:r w:rsidR="00645296">
        <w:t>thợ s</w:t>
      </w:r>
      <w:r>
        <w:t xml:space="preserve"> của mỗi người chơi. Bạn không thể di chuyển vào ô Trại của người chơi khác hoặc vị trí để đặt Khu trại còn trống.</w:t>
      </w:r>
    </w:p>
    <w:p w14:paraId="51E9656B" w14:textId="77777777" w:rsidR="00A51E33" w:rsidRDefault="00A51E33" w:rsidP="00A51E33">
      <w:pPr>
        <w:pStyle w:val="NoiDung"/>
      </w:pPr>
    </w:p>
    <w:p w14:paraId="4B0B1B5D" w14:textId="4384FE5A" w:rsidR="00A51E33" w:rsidRPr="00645296" w:rsidRDefault="00A51E33" w:rsidP="00B30DB1">
      <w:pPr>
        <w:pStyle w:val="A2"/>
        <w:numPr>
          <w:ilvl w:val="0"/>
          <w:numId w:val="3"/>
        </w:numPr>
      </w:pPr>
      <w:r>
        <w:t>Quân cờ thợ săn</w:t>
      </w:r>
      <w:r w:rsidR="00645296" w:rsidRPr="00645296">
        <w:rPr>
          <w:rFonts w:ascii="Arial" w:hAnsi="Arial" w:cs="Arial"/>
          <w:color w:val="000000"/>
          <w:szCs w:val="28"/>
        </w:rPr>
        <w:t xml:space="preserve"> </w:t>
      </w:r>
    </w:p>
    <w:p w14:paraId="601E945E" w14:textId="2D8F0D40" w:rsidR="00645296" w:rsidRDefault="00645296" w:rsidP="00A46E83">
      <w:pPr>
        <w:pStyle w:val="hinhanh"/>
        <w:numPr>
          <w:ilvl w:val="0"/>
          <w:numId w:val="0"/>
        </w:numPr>
        <w:ind w:left="340"/>
        <w:jc w:val="left"/>
      </w:pPr>
      <w:r w:rsidRPr="00645296">
        <w:rPr>
          <w:noProof/>
        </w:rPr>
        <w:drawing>
          <wp:inline distT="0" distB="0" distL="0" distR="0" wp14:anchorId="433228A5" wp14:editId="764E1914">
            <wp:extent cx="5401429" cy="1676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1676634"/>
                    </a:xfrm>
                    <a:prstGeom prst="rect">
                      <a:avLst/>
                    </a:prstGeom>
                  </pic:spPr>
                </pic:pic>
              </a:graphicData>
            </a:graphic>
          </wp:inline>
        </w:drawing>
      </w:r>
    </w:p>
    <w:p w14:paraId="63FC0FB6" w14:textId="76C2A73A" w:rsidR="00A46E83" w:rsidRDefault="00A46E83" w:rsidP="00A46E83">
      <w:pPr>
        <w:pStyle w:val="hinhanh"/>
      </w:pPr>
      <w:r>
        <w:t>Hình ảnh các quân thợ săn</w:t>
      </w:r>
    </w:p>
    <w:p w14:paraId="2496487E" w14:textId="0AD46F64" w:rsidR="00A46E83" w:rsidRDefault="00A46E83" w:rsidP="00A46E83">
      <w:pPr>
        <w:pStyle w:val="NoiDung"/>
      </w:pPr>
      <w:r>
        <w:lastRenderedPageBreak/>
        <w:t xml:space="preserve">Các quân thợ săn sẽ được bạn điều động đi khắp bản đồ để săn thỏ, </w:t>
      </w:r>
      <w:r w:rsidRPr="00A46E83">
        <w:t xml:space="preserve">phá lỗ thỏ và chiến đấu với các  </w:t>
      </w:r>
      <w:r>
        <w:t xml:space="preserve">thợ săn </w:t>
      </w:r>
      <w:r w:rsidRPr="00A46E83">
        <w:t xml:space="preserve">của người chơi khác. Mỗi người chơi có 3  </w:t>
      </w:r>
      <w:r>
        <w:t xml:space="preserve">thợ săn </w:t>
      </w:r>
      <w:r w:rsidRPr="00A46E83">
        <w:t>cùng màu tương ứng</w:t>
      </w:r>
      <w:r>
        <w:t>.</w:t>
      </w:r>
    </w:p>
    <w:p w14:paraId="19D40318" w14:textId="12C20774" w:rsidR="00A51E33" w:rsidRDefault="00A51E33" w:rsidP="00B30DB1">
      <w:pPr>
        <w:pStyle w:val="A2"/>
        <w:numPr>
          <w:ilvl w:val="0"/>
          <w:numId w:val="3"/>
        </w:numPr>
      </w:pPr>
      <w:r>
        <w:t>Quân cờ công trình</w:t>
      </w:r>
    </w:p>
    <w:p w14:paraId="38A4A27E" w14:textId="65AE1ECD" w:rsidR="00A46E83" w:rsidRDefault="00A46E83" w:rsidP="00A46E83">
      <w:pPr>
        <w:pStyle w:val="hinhanh"/>
        <w:numPr>
          <w:ilvl w:val="0"/>
          <w:numId w:val="0"/>
        </w:numPr>
        <w:ind w:left="340"/>
      </w:pPr>
      <w:r w:rsidRPr="00A46E83">
        <w:rPr>
          <w:noProof/>
        </w:rPr>
        <w:drawing>
          <wp:inline distT="0" distB="0" distL="0" distR="0" wp14:anchorId="0E97D4EE" wp14:editId="71D07890">
            <wp:extent cx="1505160" cy="1810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5160" cy="1810003"/>
                    </a:xfrm>
                    <a:prstGeom prst="rect">
                      <a:avLst/>
                    </a:prstGeom>
                  </pic:spPr>
                </pic:pic>
              </a:graphicData>
            </a:graphic>
          </wp:inline>
        </w:drawing>
      </w:r>
    </w:p>
    <w:p w14:paraId="63E08D4A" w14:textId="4E48716E" w:rsidR="00A46E83" w:rsidRDefault="00A46E83" w:rsidP="00A46E83">
      <w:pPr>
        <w:pStyle w:val="hinhanh"/>
      </w:pPr>
      <w:r>
        <w:t>Hình ảnh công trình</w:t>
      </w:r>
    </w:p>
    <w:p w14:paraId="4C3457B6" w14:textId="5452C110" w:rsidR="00A46E83" w:rsidRDefault="00A46E83" w:rsidP="00A46E83">
      <w:pPr>
        <w:pStyle w:val="NoiDung"/>
      </w:pPr>
      <w:r w:rsidRPr="00A46E83">
        <w:t>Đầu trận, mỗi người chơi sẽ đặt 1 Công trình lên bản đồ. Công trình đóng vai trò vật cản khiến ô mà nó chiếm giữ không thể đi vào bởi bất kì ai.</w:t>
      </w:r>
    </w:p>
    <w:p w14:paraId="25FE0224" w14:textId="00C356E9" w:rsidR="00A51E33" w:rsidRDefault="00A46E83" w:rsidP="00A46E83">
      <w:pPr>
        <w:pStyle w:val="A2"/>
      </w:pPr>
      <w:r>
        <w:t>Lá bài di chuyển:</w:t>
      </w:r>
    </w:p>
    <w:p w14:paraId="60E9DB38" w14:textId="77819734" w:rsidR="00A46E83" w:rsidRDefault="00A46E83" w:rsidP="00A46E83">
      <w:pPr>
        <w:pStyle w:val="hinhanh"/>
        <w:numPr>
          <w:ilvl w:val="0"/>
          <w:numId w:val="0"/>
        </w:numPr>
        <w:ind w:left="340"/>
      </w:pPr>
      <w:r w:rsidRPr="00A46E83">
        <w:rPr>
          <w:noProof/>
        </w:rPr>
        <w:drawing>
          <wp:inline distT="0" distB="0" distL="0" distR="0" wp14:anchorId="22544294" wp14:editId="66AC3531">
            <wp:extent cx="5249333" cy="27006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743" cy="2700866"/>
                    </a:xfrm>
                    <a:prstGeom prst="rect">
                      <a:avLst/>
                    </a:prstGeom>
                  </pic:spPr>
                </pic:pic>
              </a:graphicData>
            </a:graphic>
          </wp:inline>
        </w:drawing>
      </w:r>
    </w:p>
    <w:p w14:paraId="41929024" w14:textId="5AB62A8F" w:rsidR="00A46E83" w:rsidRDefault="00A46E83" w:rsidP="00A46E83">
      <w:pPr>
        <w:pStyle w:val="hinhanh"/>
      </w:pPr>
      <w:r>
        <w:t>Hình ảnh lá bài di chuyển</w:t>
      </w:r>
    </w:p>
    <w:p w14:paraId="66345986" w14:textId="77777777" w:rsidR="00A46E83" w:rsidRDefault="00A46E83" w:rsidP="00A46E83">
      <w:pPr>
        <w:pStyle w:val="NoiDung"/>
      </w:pPr>
      <w:r>
        <w:t>Mỗi lá bài sẽ hiển thị các thông tin sau:</w:t>
      </w:r>
    </w:p>
    <w:p w14:paraId="015B5B80" w14:textId="4CE2B0E2" w:rsidR="00A46E83" w:rsidRDefault="00A46E83" w:rsidP="00A46E83">
      <w:pPr>
        <w:pStyle w:val="NoiDung"/>
      </w:pPr>
      <w:r>
        <w:t xml:space="preserve">- Vị trí </w:t>
      </w:r>
      <w:r>
        <w:rPr>
          <w:noProof/>
          <w:bdr w:val="none" w:sz="0" w:space="0" w:color="auto" w:frame="1"/>
        </w:rPr>
        <w:t>thợ săn</w:t>
      </w:r>
      <w:r>
        <w:t xml:space="preserve"> của bạn mà bạn chọn điều động (có kí hiệu tương ứng màu tím).</w:t>
      </w:r>
    </w:p>
    <w:p w14:paraId="28D1ED9B" w14:textId="0B09FD25" w:rsidR="00A46E83" w:rsidRDefault="00A46E83" w:rsidP="00B80D7C">
      <w:pPr>
        <w:pStyle w:val="NoiDung"/>
      </w:pPr>
      <w:r>
        <w:lastRenderedPageBreak/>
        <w:t xml:space="preserve">- Các ô mà </w:t>
      </w:r>
      <w:r>
        <w:rPr>
          <w:noProof/>
          <w:bdr w:val="none" w:sz="0" w:space="0" w:color="auto" w:frame="1"/>
        </w:rPr>
        <w:t>thợ săn</w:t>
      </w:r>
      <w:r>
        <w:t xml:space="preserve"> đó của bạn có thể đi tới (có kí hiệu hình bàn chân màu tím): Khi thực hiện hành động di chuyển, bạn sẽ di chuyển </w:t>
      </w:r>
      <w:r w:rsidR="00B80D7C">
        <w:rPr>
          <w:noProof/>
          <w:bdr w:val="none" w:sz="0" w:space="0" w:color="auto" w:frame="1"/>
        </w:rPr>
        <w:t>thợ săn</w:t>
      </w:r>
      <w:r>
        <w:t xml:space="preserve"> đã chọn đến 1 trong 4 ô đó. Chỉ có thể đi tới nếu ô đó tồn tại trên bản đồ và không bị chiếm giữ bởi</w:t>
      </w:r>
      <w:r w:rsidR="00B80D7C">
        <w:rPr>
          <w:noProof/>
          <w:bdr w:val="none" w:sz="0" w:space="0" w:color="auto" w:frame="1"/>
        </w:rPr>
        <w:t xml:space="preserve"> thợ săn</w:t>
      </w:r>
      <w:r>
        <w:t xml:space="preserve">, </w:t>
      </w:r>
      <w:r w:rsidR="00B80D7C">
        <w:rPr>
          <w:noProof/>
          <w:bdr w:val="none" w:sz="0" w:space="0" w:color="auto" w:frame="1"/>
        </w:rPr>
        <w:t>thỏ</w:t>
      </w:r>
      <w:r>
        <w:t xml:space="preserve"> hay </w:t>
      </w:r>
      <w:r w:rsidR="00B80D7C">
        <w:t>công trình</w:t>
      </w:r>
      <w:r>
        <w:t>.</w:t>
      </w:r>
    </w:p>
    <w:p w14:paraId="18951E51" w14:textId="77777777" w:rsidR="00A46E83" w:rsidRDefault="00A46E83" w:rsidP="00A46E83">
      <w:pPr>
        <w:pStyle w:val="NoiDung"/>
      </w:pPr>
      <w:r>
        <w:rPr>
          <w:b/>
          <w:bCs/>
          <w:i/>
          <w:iCs/>
        </w:rPr>
        <w:t>VD:</w:t>
      </w:r>
      <w:r>
        <w:t xml:space="preserve"> Nếu bạn đang ở rìa phải của bản đồ thì sẽ không thể di chuyển sang phải thêm nữa.</w:t>
      </w:r>
    </w:p>
    <w:p w14:paraId="2BB8C196" w14:textId="78556B9D" w:rsidR="00A46E83" w:rsidRDefault="00A46E83" w:rsidP="00B80D7C">
      <w:pPr>
        <w:pStyle w:val="NoiDung"/>
      </w:pPr>
      <w:r>
        <w:t xml:space="preserve">- Mũi tên xác định phương hướng: Hướng của mũi tên này phải trùng với hướng phần đỉnh trại trong hình mỗi ô </w:t>
      </w:r>
      <w:r w:rsidR="00B80D7C">
        <w:t>khu trại</w:t>
      </w:r>
      <w:r>
        <w:t xml:space="preserve"> của bạn.</w:t>
      </w:r>
    </w:p>
    <w:p w14:paraId="000E5635" w14:textId="7831618E" w:rsidR="00B80D7C" w:rsidRDefault="00B80D7C" w:rsidP="00B80D7C">
      <w:pPr>
        <w:pStyle w:val="NoiDung"/>
      </w:pPr>
      <w:r>
        <w:rPr>
          <w:b/>
          <w:bCs/>
          <w:i/>
          <w:iCs/>
        </w:rPr>
        <w:t xml:space="preserve">VD: </w:t>
      </w:r>
    </w:p>
    <w:p w14:paraId="198BA870" w14:textId="307DF67D" w:rsidR="00A46E83" w:rsidRDefault="00B80D7C" w:rsidP="000F4A7E">
      <w:pPr>
        <w:pStyle w:val="NoiDung"/>
      </w:pPr>
      <w:r w:rsidRPr="00B80D7C">
        <w:rPr>
          <w:noProof/>
        </w:rPr>
        <w:drawing>
          <wp:inline distT="0" distB="0" distL="0" distR="0" wp14:anchorId="74F76920" wp14:editId="1E80064A">
            <wp:extent cx="5274310" cy="229446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5272" cy="2294885"/>
                    </a:xfrm>
                    <a:prstGeom prst="rect">
                      <a:avLst/>
                    </a:prstGeom>
                  </pic:spPr>
                </pic:pic>
              </a:graphicData>
            </a:graphic>
          </wp:inline>
        </w:drawing>
      </w:r>
    </w:p>
    <w:p w14:paraId="1BAFE6FC" w14:textId="5A215AA1" w:rsidR="000E2192" w:rsidRDefault="00B80D7C" w:rsidP="00B80D7C">
      <w:pPr>
        <w:pStyle w:val="A2"/>
      </w:pPr>
      <w:r>
        <w:t>Quân cờ thỏ:</w:t>
      </w:r>
    </w:p>
    <w:p w14:paraId="4C9EC401" w14:textId="47D0ACCD" w:rsidR="00B80D7C" w:rsidRDefault="00B80D7C" w:rsidP="00B80D7C">
      <w:pPr>
        <w:pStyle w:val="hinhanh"/>
        <w:numPr>
          <w:ilvl w:val="0"/>
          <w:numId w:val="0"/>
        </w:numPr>
        <w:ind w:left="1417"/>
      </w:pPr>
      <w:r w:rsidRPr="00B80D7C">
        <w:rPr>
          <w:noProof/>
        </w:rPr>
        <w:drawing>
          <wp:inline distT="0" distB="0" distL="0" distR="0" wp14:anchorId="63281AF8" wp14:editId="149F7915">
            <wp:extent cx="3029373" cy="227679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276793"/>
                    </a:xfrm>
                    <a:prstGeom prst="rect">
                      <a:avLst/>
                    </a:prstGeom>
                  </pic:spPr>
                </pic:pic>
              </a:graphicData>
            </a:graphic>
          </wp:inline>
        </w:drawing>
      </w:r>
    </w:p>
    <w:p w14:paraId="2B820F4A" w14:textId="40E2F220" w:rsidR="00B80D7C" w:rsidRDefault="00B80D7C" w:rsidP="00B80D7C">
      <w:pPr>
        <w:pStyle w:val="hinhanh"/>
      </w:pPr>
      <w:r>
        <w:t>Hình ảnh quan cờ thỏ</w:t>
      </w:r>
    </w:p>
    <w:p w14:paraId="144402DA" w14:textId="0EA3787E" w:rsidR="00B80D7C" w:rsidRDefault="00B80D7C" w:rsidP="00B80D7C">
      <w:pPr>
        <w:pStyle w:val="NoiDung"/>
      </w:pPr>
      <w:r>
        <w:rPr>
          <w:noProof/>
          <w:bdr w:val="none" w:sz="0" w:space="0" w:color="auto" w:frame="1"/>
        </w:rPr>
        <w:t xml:space="preserve">Thỏ </w:t>
      </w:r>
      <w:r>
        <w:t xml:space="preserve">là mục tiêu săn đuổi của mọi người chơi. </w:t>
      </w:r>
      <w:r>
        <w:rPr>
          <w:noProof/>
          <w:bdr w:val="none" w:sz="0" w:space="0" w:color="auto" w:frame="1"/>
        </w:rPr>
        <w:t>Thỏ</w:t>
      </w:r>
      <w:r>
        <w:t xml:space="preserve"> có thể di chuyển.</w:t>
      </w:r>
    </w:p>
    <w:p w14:paraId="102E1680" w14:textId="7D93FF12" w:rsidR="00B80D7C" w:rsidRDefault="00B80D7C" w:rsidP="00B80D7C">
      <w:pPr>
        <w:pStyle w:val="NoiDung"/>
      </w:pPr>
      <w:r>
        <w:t xml:space="preserve">Có 3 loại </w:t>
      </w:r>
      <w:r>
        <w:rPr>
          <w:noProof/>
          <w:bdr w:val="none" w:sz="0" w:space="0" w:color="auto" w:frame="1"/>
        </w:rPr>
        <w:t>thỏ</w:t>
      </w:r>
      <w:r>
        <w:rPr>
          <w:i/>
          <w:iCs/>
        </w:rPr>
        <w:t xml:space="preserve"> </w:t>
      </w:r>
      <w:r>
        <w:t>khác nhau là thỏ nâu</w:t>
      </w:r>
      <w:r>
        <w:rPr>
          <w:i/>
          <w:iCs/>
        </w:rPr>
        <w:t xml:space="preserve"> </w:t>
      </w:r>
      <w:r>
        <w:t>và thỏ đen</w:t>
      </w:r>
      <w:r>
        <w:rPr>
          <w:i/>
          <w:iCs/>
        </w:rPr>
        <w:t xml:space="preserve"> </w:t>
      </w:r>
      <w:r>
        <w:t xml:space="preserve">và thỏ </w:t>
      </w:r>
      <w:r w:rsidR="005C451D">
        <w:t>xám</w:t>
      </w:r>
      <w:r>
        <w:t>.</w:t>
      </w:r>
    </w:p>
    <w:p w14:paraId="5D6F88F2" w14:textId="53951798" w:rsidR="00B80D7C" w:rsidRDefault="005C451D" w:rsidP="005C451D">
      <w:pPr>
        <w:pStyle w:val="A1"/>
      </w:pPr>
      <w:r>
        <w:lastRenderedPageBreak/>
        <w:t>Luật chơi</w:t>
      </w:r>
    </w:p>
    <w:p w14:paraId="19B7165C" w14:textId="1B7C1B73" w:rsidR="005C451D" w:rsidRDefault="005C451D" w:rsidP="005C451D">
      <w:pPr>
        <w:pStyle w:val="A2"/>
      </w:pPr>
      <w:r>
        <w:t>Mục tiêu</w:t>
      </w:r>
    </w:p>
    <w:p w14:paraId="0335D2DD" w14:textId="66977D29" w:rsidR="005C451D" w:rsidRDefault="005C451D" w:rsidP="005C451D">
      <w:pPr>
        <w:pStyle w:val="NoiDung"/>
      </w:pPr>
      <w:r>
        <w:t>Mục tiêu của trò chơi là săn được càng nhiều thỏ càng tốt.</w:t>
      </w:r>
    </w:p>
    <w:p w14:paraId="3B18C94B" w14:textId="5CA97E5C" w:rsidR="005C451D" w:rsidRDefault="005C451D" w:rsidP="005C451D">
      <w:pPr>
        <w:pStyle w:val="A2"/>
      </w:pPr>
      <w:r>
        <w:t>Setup bàn chơi</w:t>
      </w:r>
    </w:p>
    <w:p w14:paraId="6D6181E9" w14:textId="1A67D9D4" w:rsidR="005C451D" w:rsidRDefault="005C451D" w:rsidP="00B30DB1">
      <w:pPr>
        <w:pStyle w:val="A2"/>
        <w:numPr>
          <w:ilvl w:val="0"/>
          <w:numId w:val="4"/>
        </w:numPr>
      </w:pPr>
      <w:r>
        <w:t>Xác định người chơi đầu và vòng chơi:</w:t>
      </w:r>
    </w:p>
    <w:p w14:paraId="340F579D" w14:textId="77777777" w:rsidR="000F4A7E" w:rsidRDefault="005C451D" w:rsidP="005C451D">
      <w:pPr>
        <w:pStyle w:val="NoiDung"/>
      </w:pPr>
      <w:r>
        <w:t>Các người chơi thương lượng và quy ước người chơi đi đầu tiên. Vòng chơi diễn ra theo chiều kim đồng hồ hoặc ngược chiều kim đồng hồ sẽ phụ thuộc vào người chơi đầu tiên</w:t>
      </w:r>
    </w:p>
    <w:p w14:paraId="1D1C4BB2" w14:textId="4B14D4A4" w:rsidR="005C451D" w:rsidRDefault="000F4A7E" w:rsidP="00B30DB1">
      <w:pPr>
        <w:pStyle w:val="A2"/>
        <w:numPr>
          <w:ilvl w:val="0"/>
          <w:numId w:val="4"/>
        </w:numPr>
      </w:pPr>
      <w:r>
        <w:t>Setup bàn chơi</w:t>
      </w:r>
    </w:p>
    <w:p w14:paraId="792E7CF4" w14:textId="640B2053" w:rsidR="000F4A7E" w:rsidRDefault="000F4A7E" w:rsidP="000F4A7E">
      <w:pPr>
        <w:pStyle w:val="NoiDung"/>
      </w:pPr>
      <w:r w:rsidRPr="000F4A7E">
        <w:t xml:space="preserve">Lần lượt từng người chơi tính từ người chơi đi đầu tiên chọn màu set phụ kiện người chơi cho bản thân rồi đặt </w:t>
      </w:r>
      <w:r>
        <w:t>k</w:t>
      </w:r>
      <w:r w:rsidRPr="000F4A7E">
        <w:t xml:space="preserve">hu trại và </w:t>
      </w:r>
      <w:r>
        <w:t>thợ săn</w:t>
      </w:r>
      <w:r w:rsidRPr="000F4A7E">
        <w:t xml:space="preserve"> lên bản đồ.</w:t>
      </w:r>
    </w:p>
    <w:p w14:paraId="19E40D96" w14:textId="5064BE66" w:rsidR="000F4A7E" w:rsidRDefault="000F4A7E" w:rsidP="000F4A7E">
      <w:pPr>
        <w:pStyle w:val="hinhanh"/>
        <w:numPr>
          <w:ilvl w:val="0"/>
          <w:numId w:val="0"/>
        </w:numPr>
        <w:ind w:left="1417"/>
      </w:pPr>
      <w:r w:rsidRPr="000F4A7E">
        <w:rPr>
          <w:noProof/>
        </w:rPr>
        <w:drawing>
          <wp:inline distT="0" distB="0" distL="0" distR="0" wp14:anchorId="4894CB85" wp14:editId="7BED0EFB">
            <wp:extent cx="2413000" cy="20320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3336" cy="2032283"/>
                    </a:xfrm>
                    <a:prstGeom prst="rect">
                      <a:avLst/>
                    </a:prstGeom>
                  </pic:spPr>
                </pic:pic>
              </a:graphicData>
            </a:graphic>
          </wp:inline>
        </w:drawing>
      </w:r>
    </w:p>
    <w:p w14:paraId="43E93BC7" w14:textId="05422E70" w:rsidR="000F4A7E" w:rsidRDefault="000F4A7E" w:rsidP="000F4A7E">
      <w:pPr>
        <w:pStyle w:val="hinhanh"/>
      </w:pPr>
      <w:r>
        <w:t>Hình ảnh người cách xếp của chơi xanh dương</w:t>
      </w:r>
    </w:p>
    <w:p w14:paraId="4A8A61EC" w14:textId="0A9FFCE1" w:rsidR="000F4A7E" w:rsidRDefault="000F4A7E" w:rsidP="000F4A7E">
      <w:pPr>
        <w:pStyle w:val="NoiDung"/>
      </w:pPr>
      <w:r>
        <w:t>Thỏ nâu sẽ được đặt</w:t>
      </w:r>
      <w:r>
        <w:rPr>
          <w:b/>
          <w:bCs/>
          <w:i/>
          <w:iCs/>
        </w:rPr>
        <w:t xml:space="preserve"> </w:t>
      </w:r>
      <w:r>
        <w:t xml:space="preserve">ở ô viền cam trung tâm, sau đó lần lượt từng người chơi đặt 1 </w:t>
      </w:r>
      <w:r w:rsidR="007D1718">
        <w:rPr>
          <w:noProof/>
          <w:bdr w:val="none" w:sz="0" w:space="0" w:color="auto" w:frame="1"/>
        </w:rPr>
        <w:t>thỏ đen</w:t>
      </w:r>
      <w:r>
        <w:rPr>
          <w:b/>
          <w:bCs/>
          <w:i/>
          <w:iCs/>
        </w:rPr>
        <w:t xml:space="preserve"> </w:t>
      </w:r>
      <w:r>
        <w:t>/</w:t>
      </w:r>
      <w:r w:rsidR="007D1718">
        <w:t xml:space="preserve"> thỏ xám</w:t>
      </w:r>
      <w:r>
        <w:t xml:space="preserve">  (tùy ý lựa chọn) lên 1 ô có viền màu cam còn trống tùy ý.</w:t>
      </w:r>
    </w:p>
    <w:p w14:paraId="56FC22A7" w14:textId="1EEE76F7" w:rsidR="000F4A7E" w:rsidRDefault="007D1718" w:rsidP="007D1718">
      <w:pPr>
        <w:pStyle w:val="hinhanh"/>
        <w:numPr>
          <w:ilvl w:val="0"/>
          <w:numId w:val="0"/>
        </w:numPr>
        <w:ind w:left="1417"/>
      </w:pPr>
      <w:r w:rsidRPr="007D1718">
        <w:rPr>
          <w:noProof/>
        </w:rPr>
        <w:lastRenderedPageBreak/>
        <w:drawing>
          <wp:inline distT="0" distB="0" distL="0" distR="0" wp14:anchorId="095BDAF9" wp14:editId="2FE5D378">
            <wp:extent cx="3885395" cy="232791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645" cy="2328659"/>
                    </a:xfrm>
                    <a:prstGeom prst="rect">
                      <a:avLst/>
                    </a:prstGeom>
                  </pic:spPr>
                </pic:pic>
              </a:graphicData>
            </a:graphic>
          </wp:inline>
        </w:drawing>
      </w:r>
    </w:p>
    <w:p w14:paraId="3D56A970" w14:textId="4C7D481E" w:rsidR="007D1718" w:rsidRDefault="007D1718" w:rsidP="007D1718">
      <w:pPr>
        <w:pStyle w:val="hinhanh"/>
      </w:pPr>
      <w:r>
        <w:t>Đặt thỏ nâu vào ô được tích như hình vẽ</w:t>
      </w:r>
    </w:p>
    <w:p w14:paraId="507D1E09" w14:textId="16065C15" w:rsidR="007D1718" w:rsidRDefault="007D1718" w:rsidP="007D1718">
      <w:pPr>
        <w:pStyle w:val="NoiDung"/>
      </w:pPr>
      <w:r>
        <w:t>Sau đó, lần lượt từng người chơi đặt công trình của mình lên 1 ô trống thông thường bất kì.</w:t>
      </w:r>
    </w:p>
    <w:p w14:paraId="7D44817C" w14:textId="0D0743C2" w:rsidR="007D1718" w:rsidRDefault="007D1718" w:rsidP="007D1718">
      <w:pPr>
        <w:pStyle w:val="NoiDung"/>
      </w:pPr>
      <w:r>
        <w:t>Đặt cube đánh dấu vòng chơi lên ô có kí hiệu đầu thỏ trên bảng đếm vòng và giao cho người chơi đi cuối nắm giữ.</w:t>
      </w:r>
    </w:p>
    <w:p w14:paraId="6ABF30CE" w14:textId="59E88427" w:rsidR="007D1718" w:rsidRDefault="007D1718" w:rsidP="00B30DB1">
      <w:pPr>
        <w:pStyle w:val="A2"/>
        <w:numPr>
          <w:ilvl w:val="0"/>
          <w:numId w:val="4"/>
        </w:numPr>
      </w:pPr>
      <w:r>
        <w:t>Chia bài:</w:t>
      </w:r>
    </w:p>
    <w:p w14:paraId="4822B2D2" w14:textId="37AA3777" w:rsidR="007D1718" w:rsidRPr="007D1718" w:rsidRDefault="007D1718" w:rsidP="007D1718">
      <w:pPr>
        <w:pStyle w:val="NoiDung"/>
      </w:pPr>
      <w:r>
        <w:t>Mỗi người chơi sẽ được chia</w:t>
      </w:r>
      <w:r w:rsidRPr="007D1718">
        <w:t xml:space="preserve"> 1 lá bài và đặt phần còn lại thành chồng bài bốc.</w:t>
      </w:r>
    </w:p>
    <w:p w14:paraId="63DB0672" w14:textId="366C309B" w:rsidR="005C451D" w:rsidRDefault="005C451D" w:rsidP="005C451D">
      <w:pPr>
        <w:pStyle w:val="A2"/>
      </w:pPr>
      <w:r>
        <w:t>Các giai đoạn của một lượt chơi</w:t>
      </w:r>
    </w:p>
    <w:p w14:paraId="6F917276" w14:textId="5B023FFF" w:rsidR="005C451D" w:rsidRDefault="007D1718" w:rsidP="00B30DB1">
      <w:pPr>
        <w:pStyle w:val="A2"/>
        <w:numPr>
          <w:ilvl w:val="0"/>
          <w:numId w:val="5"/>
        </w:numPr>
      </w:pPr>
      <w:r>
        <w:t>Giai đoạn đầu lượt</w:t>
      </w:r>
    </w:p>
    <w:p w14:paraId="005DFE1F" w14:textId="17D54E53" w:rsidR="00A15FE7" w:rsidRPr="00A15FE7" w:rsidRDefault="00A15FE7" w:rsidP="00A15FE7">
      <w:pPr>
        <w:pStyle w:val="NoiDung"/>
      </w:pPr>
      <w:r>
        <w:t>Đầu lượt, bạn rút 1 lá bài di chuyển từ chồng bài bốc.</w:t>
      </w:r>
    </w:p>
    <w:p w14:paraId="7729F1A6" w14:textId="2F774B1D" w:rsidR="007D1718" w:rsidRDefault="007D1718" w:rsidP="00B30DB1">
      <w:pPr>
        <w:pStyle w:val="A2"/>
        <w:numPr>
          <w:ilvl w:val="0"/>
          <w:numId w:val="5"/>
        </w:numPr>
      </w:pPr>
      <w:r>
        <w:t>Giai đoạn phóng sinh</w:t>
      </w:r>
    </w:p>
    <w:p w14:paraId="15F1408F" w14:textId="16EDF18D" w:rsidR="00A15FE7" w:rsidRDefault="00A15FE7" w:rsidP="00A15FE7">
      <w:pPr>
        <w:pStyle w:val="NoiDung"/>
      </w:pPr>
      <w:r>
        <w:t xml:space="preserve">Trong giai đoạn này, bạn có thể thả lại </w:t>
      </w:r>
      <w:r>
        <w:rPr>
          <w:noProof/>
          <w:bdr w:val="none" w:sz="0" w:space="0" w:color="auto" w:frame="1"/>
        </w:rPr>
        <w:t>thỏ</w:t>
      </w:r>
      <w:r>
        <w:t xml:space="preserve"> vào ô có viền cam còn trống trên bản đồ nếu muốn. Khi làm vậy, với mỗi </w:t>
      </w:r>
      <w:r>
        <w:rPr>
          <w:noProof/>
          <w:bdr w:val="none" w:sz="0" w:space="0" w:color="auto" w:frame="1"/>
        </w:rPr>
        <w:t>thỏ</w:t>
      </w:r>
      <w:r>
        <w:t xml:space="preserve"> thả về bạn đồng thời cũng được lấy lại 1 </w:t>
      </w:r>
      <w:r>
        <w:rPr>
          <w:noProof/>
          <w:bdr w:val="none" w:sz="0" w:space="0" w:color="auto" w:frame="1"/>
        </w:rPr>
        <w:t>thợ săn</w:t>
      </w:r>
      <w:r>
        <w:t xml:space="preserve"> của bạn hiện đang bị bắt giữ bởi người chơi khác và đặt chúng vào các ô thuộc khu trại của bạn tùy ý.</w:t>
      </w:r>
    </w:p>
    <w:p w14:paraId="0E895594" w14:textId="658308CC" w:rsidR="00A15FE7" w:rsidRDefault="00A15FE7" w:rsidP="00A15FE7">
      <w:pPr>
        <w:pStyle w:val="NoiDung"/>
      </w:pPr>
      <w:r>
        <w:rPr>
          <w:b/>
          <w:bCs/>
          <w:i/>
          <w:iCs/>
        </w:rPr>
        <w:t>Lưu ý:</w:t>
      </w:r>
      <w:r>
        <w:t xml:space="preserve"> Nếu không còn </w:t>
      </w:r>
      <w:r>
        <w:rPr>
          <w:noProof/>
          <w:bdr w:val="none" w:sz="0" w:space="0" w:color="auto" w:frame="1"/>
        </w:rPr>
        <w:t>thợ săn</w:t>
      </w:r>
      <w:r>
        <w:t xml:space="preserve"> nào, bạn bắt buộc phải thả </w:t>
      </w:r>
      <w:r>
        <w:rPr>
          <w:noProof/>
          <w:bdr w:val="none" w:sz="0" w:space="0" w:color="auto" w:frame="1"/>
        </w:rPr>
        <w:t>thỏ</w:t>
      </w:r>
      <w:r>
        <w:t xml:space="preserve"> để có thể tiếp tục tham gia ván chơi, và nếu không còn </w:t>
      </w:r>
      <w:r>
        <w:rPr>
          <w:noProof/>
          <w:bdr w:val="none" w:sz="0" w:space="0" w:color="auto" w:frame="1"/>
        </w:rPr>
        <w:t>thỏ</w:t>
      </w:r>
      <w:r>
        <w:t xml:space="preserve"> để thả thì bạn được xem là bị loại sớm.</w:t>
      </w:r>
    </w:p>
    <w:p w14:paraId="4FF16D4B" w14:textId="020B9B7C" w:rsidR="007D1718" w:rsidRDefault="007D1718" w:rsidP="00B30DB1">
      <w:pPr>
        <w:pStyle w:val="A2"/>
        <w:numPr>
          <w:ilvl w:val="0"/>
          <w:numId w:val="5"/>
        </w:numPr>
      </w:pPr>
      <w:r>
        <w:t>Giai đoạn di chuyển</w:t>
      </w:r>
    </w:p>
    <w:p w14:paraId="0493430E" w14:textId="33ABE66A" w:rsidR="004E2A5D" w:rsidRDefault="004E2A5D" w:rsidP="004E2A5D">
      <w:pPr>
        <w:pStyle w:val="NoiDung"/>
      </w:pPr>
      <w:r>
        <w:t>Bạn lựa chọn 1 trong 2 lá bài di chuyển mình đang có và áp dụng di chuyển cho 1 thợ săn của mình.</w:t>
      </w:r>
    </w:p>
    <w:p w14:paraId="12589C05" w14:textId="04F74564" w:rsidR="004E2A5D" w:rsidRDefault="004E2A5D" w:rsidP="004E2A5D">
      <w:pPr>
        <w:pStyle w:val="NoiDung"/>
      </w:pPr>
      <w:r>
        <w:lastRenderedPageBreak/>
        <w:t>Lưu ý: Nếu thợ săn mà bạn lựa chọn không thể di chuyển được theo chỉ dẫn của lá bài,thợ săn  đó của bạn sẽ đứng yên nhưng bạn vẫn sẽ phải bỏ lá bài đã được sử dụng đi như bình thường.</w:t>
      </w:r>
    </w:p>
    <w:p w14:paraId="36B49E2B" w14:textId="175DC59E" w:rsidR="004E2A5D" w:rsidRDefault="004E2A5D" w:rsidP="00B30DB1">
      <w:pPr>
        <w:pStyle w:val="A2"/>
        <w:numPr>
          <w:ilvl w:val="0"/>
          <w:numId w:val="5"/>
        </w:numPr>
      </w:pPr>
      <w:r>
        <w:t>Giai đoạn săn bắn</w:t>
      </w:r>
    </w:p>
    <w:p w14:paraId="22ADB554" w14:textId="75A32212" w:rsidR="00A15FE7" w:rsidRDefault="00A15FE7" w:rsidP="00A15FE7">
      <w:pPr>
        <w:pStyle w:val="NoiDung"/>
      </w:pPr>
      <w:r>
        <w:t xml:space="preserve">Sau khi di chuyển </w:t>
      </w:r>
      <w:r>
        <w:rPr>
          <w:noProof/>
          <w:bdr w:val="none" w:sz="0" w:space="0" w:color="auto" w:frame="1"/>
        </w:rPr>
        <w:t>thợ săn</w:t>
      </w:r>
      <w:r>
        <w:t xml:space="preserve"> được chọn, bạn sẽ bắt tất cả các </w:t>
      </w:r>
      <w:r>
        <w:rPr>
          <w:noProof/>
          <w:bdr w:val="none" w:sz="0" w:space="0" w:color="auto" w:frame="1"/>
        </w:rPr>
        <w:t>thỏ</w:t>
      </w:r>
      <w:r>
        <w:t xml:space="preserve"> và </w:t>
      </w:r>
      <w:r>
        <w:rPr>
          <w:noProof/>
          <w:bdr w:val="none" w:sz="0" w:space="0" w:color="auto" w:frame="1"/>
        </w:rPr>
        <w:t>thợ săn</w:t>
      </w:r>
      <w:r>
        <w:t xml:space="preserve"> người chơi khác thỏa mãn </w:t>
      </w:r>
      <w:r>
        <w:rPr>
          <w:b/>
          <w:bCs/>
          <w:i/>
          <w:iCs/>
        </w:rPr>
        <w:t>điều kiện bắt giữ</w:t>
      </w:r>
      <w:r>
        <w:t xml:space="preserve"> như sau:</w:t>
      </w:r>
    </w:p>
    <w:p w14:paraId="7D120E6F" w14:textId="22381467" w:rsidR="00A15FE7" w:rsidRDefault="00A15FE7" w:rsidP="00A15FE7">
      <w:pPr>
        <w:pStyle w:val="NoiDung"/>
      </w:pPr>
      <w:r>
        <w:t xml:space="preserve">+ Nếu bạn đang có nhiều hơn 1 </w:t>
      </w:r>
      <w:r>
        <w:rPr>
          <w:noProof/>
          <w:bdr w:val="none" w:sz="0" w:space="0" w:color="auto" w:frame="1"/>
        </w:rPr>
        <w:t>thợ săn</w:t>
      </w:r>
      <w:r>
        <w:t xml:space="preserve">, bạn có thể bắt </w:t>
      </w:r>
      <w:r>
        <w:rPr>
          <w:noProof/>
          <w:bdr w:val="none" w:sz="0" w:space="0" w:color="auto" w:frame="1"/>
        </w:rPr>
        <w:t>thỏ</w:t>
      </w:r>
      <w:r>
        <w:t xml:space="preserve"> và </w:t>
      </w:r>
      <w:r>
        <w:rPr>
          <w:noProof/>
          <w:bdr w:val="none" w:sz="0" w:space="0" w:color="auto" w:frame="1"/>
        </w:rPr>
        <w:t>thợ săn</w:t>
      </w:r>
      <w:r>
        <w:t xml:space="preserve"> của người chơi khác nếu chúng đang đứng trên ô tiếp xúc cạnh với 2 ô có </w:t>
      </w:r>
      <w:r>
        <w:rPr>
          <w:noProof/>
          <w:bdr w:val="none" w:sz="0" w:space="0" w:color="auto" w:frame="1"/>
        </w:rPr>
        <w:t>thợ săn</w:t>
      </w:r>
      <w:r>
        <w:t xml:space="preserve"> của bạn.</w:t>
      </w:r>
    </w:p>
    <w:p w14:paraId="5C738430" w14:textId="39FA26E7" w:rsidR="00A15FE7" w:rsidRDefault="00A15FE7" w:rsidP="00A15FE7">
      <w:pPr>
        <w:pStyle w:val="hinhanh"/>
        <w:numPr>
          <w:ilvl w:val="0"/>
          <w:numId w:val="0"/>
        </w:numPr>
        <w:ind w:left="567" w:hanging="227"/>
        <w:jc w:val="left"/>
      </w:pPr>
      <w:r w:rsidRPr="00A15FE7">
        <w:rPr>
          <w:noProof/>
        </w:rPr>
        <w:drawing>
          <wp:inline distT="0" distB="0" distL="0" distR="0" wp14:anchorId="34282895" wp14:editId="261D5294">
            <wp:extent cx="5306886" cy="1684867"/>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9809" cy="1685795"/>
                    </a:xfrm>
                    <a:prstGeom prst="rect">
                      <a:avLst/>
                    </a:prstGeom>
                  </pic:spPr>
                </pic:pic>
              </a:graphicData>
            </a:graphic>
          </wp:inline>
        </w:drawing>
      </w:r>
    </w:p>
    <w:p w14:paraId="4CB34036" w14:textId="5A6EB8A9" w:rsidR="00A15FE7" w:rsidRDefault="00A15FE7" w:rsidP="00A15FE7">
      <w:pPr>
        <w:pStyle w:val="hinhanh"/>
      </w:pPr>
      <w:r>
        <w:t>Điều kiện bắt giữ</w:t>
      </w:r>
      <w:r w:rsidR="004E2A5D">
        <w:t xml:space="preserve"> 1</w:t>
      </w:r>
    </w:p>
    <w:p w14:paraId="0D057D8B" w14:textId="13DA28FC" w:rsidR="00A15FE7" w:rsidRDefault="00A15FE7" w:rsidP="00A15FE7">
      <w:pPr>
        <w:pStyle w:val="NoiDung"/>
      </w:pPr>
      <w:r w:rsidRPr="00A15FE7">
        <w:t xml:space="preserve">+ Nếu bạn chỉ còn 1 </w:t>
      </w:r>
      <w:r>
        <w:t xml:space="preserve"> thợ săn</w:t>
      </w:r>
      <w:r w:rsidRPr="00A15FE7">
        <w:t xml:space="preserve"> duy nhất, bạn có thể bắt </w:t>
      </w:r>
      <w:r>
        <w:t>thỏ</w:t>
      </w:r>
      <w:r w:rsidRPr="00A15FE7">
        <w:t xml:space="preserve"> và </w:t>
      </w:r>
      <w:r>
        <w:t>thợ săn</w:t>
      </w:r>
      <w:r w:rsidRPr="00A15FE7">
        <w:t xml:space="preserve"> của người chơi khác nếu chúng đang đứng trên ô tiếp xúc cạnh với ô Trại của bạn và 1 ô có </w:t>
      </w:r>
      <w:r>
        <w:t>thợ săn</w:t>
      </w:r>
      <w:r w:rsidRPr="00A15FE7">
        <w:t xml:space="preserve"> của bạn.</w:t>
      </w:r>
    </w:p>
    <w:p w14:paraId="058E4ADA" w14:textId="715A6BCB" w:rsidR="00A15FE7" w:rsidRDefault="00A15FE7" w:rsidP="00A15FE7">
      <w:pPr>
        <w:pStyle w:val="NoiDung"/>
      </w:pPr>
      <w:r w:rsidRPr="00A15FE7">
        <w:rPr>
          <w:noProof/>
        </w:rPr>
        <w:drawing>
          <wp:inline distT="0" distB="0" distL="0" distR="0" wp14:anchorId="6486A7ED" wp14:editId="61AE4416">
            <wp:extent cx="5130800" cy="16594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2751" cy="1660098"/>
                    </a:xfrm>
                    <a:prstGeom prst="rect">
                      <a:avLst/>
                    </a:prstGeom>
                  </pic:spPr>
                </pic:pic>
              </a:graphicData>
            </a:graphic>
          </wp:inline>
        </w:drawing>
      </w:r>
    </w:p>
    <w:p w14:paraId="34E6482D" w14:textId="64AF1BA3" w:rsidR="004E2A5D" w:rsidRDefault="004E2A5D" w:rsidP="004E2A5D">
      <w:pPr>
        <w:pStyle w:val="hinhanh"/>
      </w:pPr>
      <w:r>
        <w:t>Điều kiện bắt giữ 2</w:t>
      </w:r>
    </w:p>
    <w:p w14:paraId="75D65638" w14:textId="69A18B57" w:rsidR="00A15FE7" w:rsidRDefault="004E2A5D" w:rsidP="004E2A5D">
      <w:pPr>
        <w:pStyle w:val="NoiDung"/>
      </w:pPr>
      <w:r>
        <w:t xml:space="preserve">Bạn chỉ có thể bắt </w:t>
      </w:r>
      <w:r>
        <w:rPr>
          <w:noProof/>
          <w:bdr w:val="none" w:sz="0" w:space="0" w:color="auto" w:frame="1"/>
        </w:rPr>
        <w:t>thỏ nâu</w:t>
      </w:r>
      <w:r>
        <w:t xml:space="preserve"> khi một trong hai loại </w:t>
      </w:r>
      <w:r>
        <w:rPr>
          <w:noProof/>
          <w:bdr w:val="none" w:sz="0" w:space="0" w:color="auto" w:frame="1"/>
        </w:rPr>
        <w:t>thỏ đen</w:t>
      </w:r>
      <w:r>
        <w:t xml:space="preserve"> hoặc </w:t>
      </w:r>
      <w:r>
        <w:rPr>
          <w:noProof/>
          <w:bdr w:val="none" w:sz="0" w:space="0" w:color="auto" w:frame="1"/>
        </w:rPr>
        <w:t>thỏ xám</w:t>
      </w:r>
      <w:r>
        <w:t xml:space="preserve"> đã bị bắt hết.</w:t>
      </w:r>
    </w:p>
    <w:p w14:paraId="64EF4C9B" w14:textId="4A528698" w:rsidR="007D1718" w:rsidRDefault="00A15FE7" w:rsidP="00B30DB1">
      <w:pPr>
        <w:pStyle w:val="A2"/>
        <w:numPr>
          <w:ilvl w:val="0"/>
          <w:numId w:val="5"/>
        </w:numPr>
      </w:pPr>
      <w:r>
        <w:t>Giai đoạn cuối lượt</w:t>
      </w:r>
    </w:p>
    <w:p w14:paraId="4BBAE471" w14:textId="181E9F48" w:rsidR="005C451D" w:rsidRDefault="005C451D" w:rsidP="005C451D">
      <w:pPr>
        <w:pStyle w:val="A2"/>
      </w:pPr>
      <w:r>
        <w:t>Kết thúc trò chơi</w:t>
      </w:r>
    </w:p>
    <w:p w14:paraId="4AA0E5B4" w14:textId="2F78EE57" w:rsidR="004E2A5D" w:rsidRDefault="004E2A5D" w:rsidP="004E2A5D">
      <w:pPr>
        <w:pStyle w:val="NoiDung"/>
      </w:pPr>
      <w:r>
        <w:lastRenderedPageBreak/>
        <w:t>Bạn di chuyển 1 thỏ tùy chọn bất kì 1 ô theo đường chéo.</w:t>
      </w:r>
    </w:p>
    <w:p w14:paraId="1999067C" w14:textId="52D381B8" w:rsidR="004E2A5D" w:rsidRDefault="004E2A5D" w:rsidP="004E2A5D">
      <w:pPr>
        <w:pStyle w:val="NoiDung"/>
      </w:pPr>
      <w:r>
        <w:t>Lưu ý, không thể di chuyển thỏ đến ô có thợ săn, thỏ , công trình, ô trại hoặc vị trí để đặt Khu trại còn trống.</w:t>
      </w:r>
    </w:p>
    <w:p w14:paraId="7E2B479B" w14:textId="5D66F553" w:rsidR="004E2A5D" w:rsidRDefault="004E2A5D" w:rsidP="004E2A5D">
      <w:pPr>
        <w:pStyle w:val="hinhanh"/>
        <w:numPr>
          <w:ilvl w:val="0"/>
          <w:numId w:val="0"/>
        </w:numPr>
        <w:ind w:left="1417"/>
      </w:pPr>
      <w:r w:rsidRPr="004E2A5D">
        <w:rPr>
          <w:noProof/>
        </w:rPr>
        <w:drawing>
          <wp:inline distT="0" distB="0" distL="0" distR="0" wp14:anchorId="06178CD8" wp14:editId="5082DDAF">
            <wp:extent cx="2991267" cy="2543530"/>
            <wp:effectExtent l="0" t="0" r="0" b="9525"/>
            <wp:docPr id="1129050251" name="Picture 112905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2543530"/>
                    </a:xfrm>
                    <a:prstGeom prst="rect">
                      <a:avLst/>
                    </a:prstGeom>
                  </pic:spPr>
                </pic:pic>
              </a:graphicData>
            </a:graphic>
          </wp:inline>
        </w:drawing>
      </w:r>
    </w:p>
    <w:p w14:paraId="51DE6045" w14:textId="5685CD3B" w:rsidR="004E2A5D" w:rsidRDefault="004E2A5D" w:rsidP="004E2A5D">
      <w:pPr>
        <w:pStyle w:val="hinhanh"/>
      </w:pPr>
      <w:r>
        <w:t>Các bước di chuyển thỏ</w:t>
      </w:r>
    </w:p>
    <w:p w14:paraId="25D04F38" w14:textId="20D54A3A" w:rsidR="004E2A5D" w:rsidRDefault="004E2A5D" w:rsidP="004E2A5D">
      <w:pPr>
        <w:pStyle w:val="NoiDung"/>
      </w:pPr>
      <w:r>
        <w:t>Lưu ý 1: Bạn phải ưu tiên lựa chọn thỏ có thể di chuyển được.</w:t>
      </w:r>
    </w:p>
    <w:p w14:paraId="437BCB45" w14:textId="14D048B1" w:rsidR="004E2A5D" w:rsidRDefault="004E2A5D" w:rsidP="004E2A5D">
      <w:pPr>
        <w:pStyle w:val="NoiDung"/>
      </w:pPr>
      <w:r>
        <w:t>Lưu ý 2: Nếu không còn thỏ nào có thể di chuyển được, bạn bỏ qua bước này.</w:t>
      </w:r>
    </w:p>
    <w:p w14:paraId="1F49CEC1" w14:textId="7F31EB2E" w:rsidR="007D1718" w:rsidRDefault="004E2A5D" w:rsidP="004E2A5D">
      <w:pPr>
        <w:pStyle w:val="NoiDung"/>
      </w:pPr>
      <w:r>
        <w:tab/>
        <w:t>Nếu bạn là người chơi cuối cùng trong vòng, đẩy cube đánh dấu trên bảng đếm vòng lên thêm 1 đơn vị.</w:t>
      </w:r>
    </w:p>
    <w:p w14:paraId="69D158D5" w14:textId="1EA2A1EE" w:rsidR="007D1718" w:rsidRDefault="007D1718" w:rsidP="007D1718">
      <w:pPr>
        <w:pStyle w:val="NoiDung"/>
      </w:pPr>
      <w:r>
        <w:t>T</w:t>
      </w:r>
      <w:r w:rsidRPr="007D1718">
        <w:t xml:space="preserve">rò chơi kết thúc vào cuối lượt mà </w:t>
      </w:r>
      <w:r>
        <w:t>thỏ nâu</w:t>
      </w:r>
      <w:r w:rsidRPr="007D1718">
        <w:t xml:space="preserve"> bị bắt, hoặc sau 24 vòng chơi, hoặc khi chỉ còn 1 người chơi chưa bị loại sớm.</w:t>
      </w:r>
    </w:p>
    <w:p w14:paraId="1EC6E658" w14:textId="53AC979B" w:rsidR="005C451D" w:rsidRDefault="005C451D" w:rsidP="005C451D">
      <w:pPr>
        <w:pStyle w:val="A2"/>
      </w:pPr>
      <w:r>
        <w:t>Tính điểm</w:t>
      </w:r>
    </w:p>
    <w:p w14:paraId="3988620B" w14:textId="77777777" w:rsidR="007D1718" w:rsidRDefault="007D1718" w:rsidP="007D1718">
      <w:pPr>
        <w:pStyle w:val="NoiDung"/>
      </w:pPr>
      <w:r>
        <w:t>Ngay sau khi kết thúc trò chơi, điểm của mỗi người chơi sẽ được tính dựa trên số  mà họ đã bắt được như sau:</w:t>
      </w:r>
    </w:p>
    <w:p w14:paraId="402621C7" w14:textId="2A5C4F58" w:rsidR="007D1718" w:rsidRDefault="007D1718" w:rsidP="007D1718">
      <w:pPr>
        <w:pStyle w:val="NoiDung"/>
      </w:pPr>
      <w:r>
        <w:rPr>
          <w:rFonts w:ascii="Segoe UI Symbol" w:hAnsi="Segoe UI Symbol" w:cs="Segoe UI Symbol"/>
        </w:rPr>
        <w:t>Th</w:t>
      </w:r>
      <w:r>
        <w:rPr>
          <w:rFonts w:ascii="Calibri" w:hAnsi="Calibri" w:cs="Segoe UI Symbol"/>
        </w:rPr>
        <w:t xml:space="preserve">ỏ nâu </w:t>
      </w:r>
      <w:r>
        <w:rPr>
          <w:rFonts w:ascii="Segoe UI Symbol" w:hAnsi="Segoe UI Symbol" w:cs="Segoe UI Symbol"/>
        </w:rPr>
        <w:t>➨</w:t>
      </w:r>
      <w:r>
        <w:t xml:space="preserve"> : 5 điểm</w:t>
      </w:r>
    </w:p>
    <w:p w14:paraId="11EAAAB5" w14:textId="4B4C3F35" w:rsidR="007D1718" w:rsidRDefault="007D1718" w:rsidP="007D1718">
      <w:pPr>
        <w:pStyle w:val="NoiDung"/>
      </w:pPr>
      <w:r>
        <w:rPr>
          <w:rFonts w:ascii="Segoe UI Symbol" w:hAnsi="Segoe UI Symbol" w:cs="Segoe UI Symbol"/>
        </w:rPr>
        <w:t>Th</w:t>
      </w:r>
      <w:r>
        <w:rPr>
          <w:rFonts w:ascii="Calibri" w:hAnsi="Calibri" w:cs="Segoe UI Symbol"/>
        </w:rPr>
        <w:t xml:space="preserve">ỏ đen / Thỏ xám </w:t>
      </w:r>
      <w:r>
        <w:rPr>
          <w:rFonts w:ascii="Segoe UI Symbol" w:hAnsi="Segoe UI Symbol" w:cs="Segoe UI Symbol"/>
        </w:rPr>
        <w:t>➨</w:t>
      </w:r>
      <w:r>
        <w:t xml:space="preserve">  / : 2 điểm</w:t>
      </w:r>
    </w:p>
    <w:p w14:paraId="0B50FCF0" w14:textId="72A3AC4E" w:rsidR="005C451D" w:rsidRPr="00B80D7C" w:rsidRDefault="007D1718" w:rsidP="007D1718">
      <w:pPr>
        <w:pStyle w:val="NoiDung"/>
      </w:pPr>
      <w:r>
        <w:t>Xếp hạng người chơi theo điểm số của họ, từ cao đến thấp.</w:t>
      </w:r>
    </w:p>
    <w:p w14:paraId="11E524E0" w14:textId="2730C94F" w:rsidR="00693C2C" w:rsidRDefault="003947AD" w:rsidP="003074D1">
      <w:pPr>
        <w:pStyle w:val="chuong3"/>
      </w:pPr>
      <w:bookmarkStart w:id="1" w:name="_Toc152962820"/>
      <w:r>
        <w:br w:type="column"/>
      </w:r>
      <w:r w:rsidR="003074D1">
        <w:lastRenderedPageBreak/>
        <w:t>KẾT LUẬN</w:t>
      </w:r>
      <w:bookmarkEnd w:id="1"/>
    </w:p>
    <w:p w14:paraId="7CCCC39F" w14:textId="1FC3F774" w:rsidR="00693C2C" w:rsidRPr="00D775A0" w:rsidRDefault="00D775A0" w:rsidP="00D775A0">
      <w:pPr>
        <w:pStyle w:val="chuong3"/>
      </w:pPr>
      <w:r>
        <w:rPr>
          <w:rStyle w:val="chuong3Char"/>
        </w:rPr>
        <w:br w:type="column"/>
      </w:r>
      <w:bookmarkStart w:id="2" w:name="_Toc152962821"/>
      <w:r w:rsidRPr="00D775A0">
        <w:rPr>
          <w:rStyle w:val="chuong3Char"/>
          <w:b/>
        </w:rPr>
        <w:lastRenderedPageBreak/>
        <w:t>TÀI LIỆU THAM KHẢO</w:t>
      </w:r>
      <w:bookmarkEnd w:id="2"/>
    </w:p>
    <w:p w14:paraId="5679942F" w14:textId="77777777" w:rsidR="00C004CD" w:rsidRDefault="00C004CD" w:rsidP="00C004CD">
      <w:pPr>
        <w:pStyle w:val="Noidung2"/>
      </w:pPr>
      <w:r>
        <w:t>Internet:</w:t>
      </w:r>
    </w:p>
    <w:p w14:paraId="155AB6AD" w14:textId="77777777" w:rsidR="00C004CD" w:rsidRDefault="00C004CD" w:rsidP="00C004CD">
      <w:pPr>
        <w:pStyle w:val="Noidung2"/>
      </w:pPr>
      <w:r>
        <w:t>Khác:</w:t>
      </w:r>
    </w:p>
    <w:sectPr w:rsidR="00C004CD" w:rsidSect="003B62A8">
      <w:footerReference w:type="default" r:id="rId23"/>
      <w:footerReference w:type="first" r:id="rId24"/>
      <w:pgSz w:w="11906" w:h="16838" w:code="9"/>
      <w:pgMar w:top="1418" w:right="1418" w:bottom="1418" w:left="1701" w:header="51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D457B" w14:textId="77777777" w:rsidR="003B62A8" w:rsidRDefault="003B62A8" w:rsidP="004E3822">
      <w:pPr>
        <w:spacing w:after="0" w:line="240" w:lineRule="auto"/>
      </w:pPr>
      <w:r>
        <w:separator/>
      </w:r>
    </w:p>
  </w:endnote>
  <w:endnote w:type="continuationSeparator" w:id="0">
    <w:p w14:paraId="2C878D25" w14:textId="77777777" w:rsidR="003B62A8" w:rsidRDefault="003B62A8" w:rsidP="004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CE9" w14:textId="77777777" w:rsidR="00F44023" w:rsidRDefault="00F44023" w:rsidP="00AE6B15">
    <w:pPr>
      <w:pStyle w:val="Footer"/>
      <w:tabs>
        <w:tab w:val="center" w:pos="4393"/>
        <w:tab w:val="left" w:pos="6180"/>
      </w:tabs>
    </w:pPr>
    <w:r>
      <w:tab/>
    </w:r>
    <w:sdt>
      <w:sdtPr>
        <w:id w:val="-1722198341"/>
        <w:docPartObj>
          <w:docPartGallery w:val="Page Numbers (Bottom of Page)"/>
          <w:docPartUnique/>
        </w:docPartObj>
      </w:sdtPr>
      <w:sdtEndPr>
        <w:rPr>
          <w:noProof/>
        </w:rPr>
      </w:sdtEndPr>
      <w:sdtContent/>
    </w:sdt>
  </w:p>
  <w:p w14:paraId="676610BF" w14:textId="77777777" w:rsidR="00F44023" w:rsidRDefault="00F44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BD32" w14:textId="7642C59D" w:rsidR="00F44023" w:rsidRDefault="00F44023">
    <w:pPr>
      <w:pStyle w:val="Footer"/>
      <w:jc w:val="center"/>
    </w:pPr>
  </w:p>
  <w:p w14:paraId="0626F372" w14:textId="77777777" w:rsidR="00F44023" w:rsidRDefault="00F44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761343"/>
      <w:docPartObj>
        <w:docPartGallery w:val="Page Numbers (Bottom of Page)"/>
        <w:docPartUnique/>
      </w:docPartObj>
    </w:sdtPr>
    <w:sdtEndPr>
      <w:rPr>
        <w:noProof/>
      </w:rPr>
    </w:sdtEndPr>
    <w:sdtContent>
      <w:p w14:paraId="43283573" w14:textId="77777777" w:rsidR="00F44023" w:rsidRDefault="00F44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753EA" w14:textId="77777777" w:rsidR="00F44023" w:rsidRDefault="00F440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78435"/>
      <w:docPartObj>
        <w:docPartGallery w:val="Page Numbers (Bottom of Page)"/>
        <w:docPartUnique/>
      </w:docPartObj>
    </w:sdtPr>
    <w:sdtEndPr>
      <w:rPr>
        <w:noProof/>
      </w:rPr>
    </w:sdtEndPr>
    <w:sdtContent>
      <w:p w14:paraId="73955103" w14:textId="77777777" w:rsidR="00F44023" w:rsidRDefault="00F44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1D521" w14:textId="77777777" w:rsidR="00F44023" w:rsidRDefault="00F44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3891" w14:textId="77777777" w:rsidR="003B62A8" w:rsidRDefault="003B62A8" w:rsidP="004E3822">
      <w:pPr>
        <w:spacing w:after="0" w:line="240" w:lineRule="auto"/>
      </w:pPr>
      <w:r>
        <w:separator/>
      </w:r>
    </w:p>
  </w:footnote>
  <w:footnote w:type="continuationSeparator" w:id="0">
    <w:p w14:paraId="269B0D09" w14:textId="77777777" w:rsidR="003B62A8" w:rsidRDefault="003B62A8" w:rsidP="004E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92"/>
    <w:multiLevelType w:val="hybridMultilevel"/>
    <w:tmpl w:val="B64E6716"/>
    <w:lvl w:ilvl="0" w:tplc="AFD40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B3CD9"/>
    <w:multiLevelType w:val="multilevel"/>
    <w:tmpl w:val="22D493AA"/>
    <w:styleLink w:val="A4"/>
    <w:lvl w:ilvl="0">
      <w:start w:val="1"/>
      <w:numFmt w:val="decimal"/>
      <w:lvlText w:val="%1.1.1.1."/>
      <w:lvlJc w:val="left"/>
      <w:pPr>
        <w:ind w:left="360" w:hanging="36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8E959B5"/>
    <w:multiLevelType w:val="multilevel"/>
    <w:tmpl w:val="59603814"/>
    <w:lvl w:ilvl="0">
      <w:start w:val="1"/>
      <w:numFmt w:val="decimal"/>
      <w:pStyle w:val="Chuong"/>
      <w:lvlText w:val="CHƯƠNG %1:"/>
      <w:lvlJc w:val="left"/>
      <w:pPr>
        <w:ind w:left="360" w:hanging="360"/>
      </w:pPr>
      <w:rPr>
        <w:rFonts w:hint="default"/>
      </w:rPr>
    </w:lvl>
    <w:lvl w:ilvl="1">
      <w:start w:val="1"/>
      <w:numFmt w:val="decimal"/>
      <w:pStyle w:val="A1"/>
      <w:lvlText w:val="%1.%2."/>
      <w:lvlJc w:val="right"/>
      <w:pPr>
        <w:ind w:left="567" w:hanging="207"/>
      </w:pPr>
      <w:rPr>
        <w:rFonts w:hint="default"/>
      </w:rPr>
    </w:lvl>
    <w:lvl w:ilvl="2">
      <w:start w:val="1"/>
      <w:numFmt w:val="decimal"/>
      <w:lvlRestart w:val="1"/>
      <w:pStyle w:val="hinhanh"/>
      <w:lvlText w:val="Hình %1.%3."/>
      <w:lvlJc w:val="right"/>
      <w:pPr>
        <w:ind w:left="1644" w:hanging="227"/>
      </w:pPr>
      <w:rPr>
        <w:rFonts w:hint="default"/>
      </w:rPr>
    </w:lvl>
    <w:lvl w:ilvl="3">
      <w:start w:val="1"/>
      <w:numFmt w:val="decimal"/>
      <w:lvlRestart w:val="1"/>
      <w:pStyle w:val="bangbieu"/>
      <w:lvlText w:val="Bảng %1.%4."/>
      <w:lvlJc w:val="right"/>
      <w:pPr>
        <w:ind w:left="1077" w:hanging="357"/>
      </w:pPr>
      <w:rPr>
        <w:rFonts w:hint="default"/>
      </w:rPr>
    </w:lvl>
    <w:lvl w:ilvl="4">
      <w:start w:val="1"/>
      <w:numFmt w:val="decimal"/>
      <w:lvlRestart w:val="2"/>
      <w:pStyle w:val="A2"/>
      <w:lvlText w:val="%1.%2.%5."/>
      <w:lvlJc w:val="right"/>
      <w:pPr>
        <w:ind w:left="1134" w:hanging="283"/>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C7F3C55"/>
    <w:multiLevelType w:val="hybridMultilevel"/>
    <w:tmpl w:val="4D307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458DA"/>
    <w:multiLevelType w:val="hybridMultilevel"/>
    <w:tmpl w:val="88745A9E"/>
    <w:lvl w:ilvl="0" w:tplc="AFB2E30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546719145">
    <w:abstractNumId w:val="2"/>
  </w:num>
  <w:num w:numId="2" w16cid:durableId="1269973675">
    <w:abstractNumId w:val="1"/>
  </w:num>
  <w:num w:numId="3" w16cid:durableId="821696857">
    <w:abstractNumId w:val="3"/>
  </w:num>
  <w:num w:numId="4" w16cid:durableId="57169512">
    <w:abstractNumId w:val="0"/>
  </w:num>
  <w:num w:numId="5" w16cid:durableId="47167515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0"/>
    <w:rsid w:val="00006B8C"/>
    <w:rsid w:val="00054403"/>
    <w:rsid w:val="00060A73"/>
    <w:rsid w:val="000744AD"/>
    <w:rsid w:val="00080EFA"/>
    <w:rsid w:val="000841C4"/>
    <w:rsid w:val="0008574A"/>
    <w:rsid w:val="00092DE9"/>
    <w:rsid w:val="000963FF"/>
    <w:rsid w:val="000B0AB2"/>
    <w:rsid w:val="000E2192"/>
    <w:rsid w:val="000F4A7E"/>
    <w:rsid w:val="00105468"/>
    <w:rsid w:val="00107137"/>
    <w:rsid w:val="001206C3"/>
    <w:rsid w:val="00124D2F"/>
    <w:rsid w:val="0013155E"/>
    <w:rsid w:val="0016087C"/>
    <w:rsid w:val="00165518"/>
    <w:rsid w:val="00167262"/>
    <w:rsid w:val="001704AA"/>
    <w:rsid w:val="00174148"/>
    <w:rsid w:val="00181F92"/>
    <w:rsid w:val="00183E81"/>
    <w:rsid w:val="00185AB4"/>
    <w:rsid w:val="00196108"/>
    <w:rsid w:val="001A4867"/>
    <w:rsid w:val="001B21E8"/>
    <w:rsid w:val="001D5A0E"/>
    <w:rsid w:val="002045EA"/>
    <w:rsid w:val="00207EEF"/>
    <w:rsid w:val="002130AA"/>
    <w:rsid w:val="00214144"/>
    <w:rsid w:val="00215FC2"/>
    <w:rsid w:val="00225086"/>
    <w:rsid w:val="00234BC2"/>
    <w:rsid w:val="002424A0"/>
    <w:rsid w:val="002477A7"/>
    <w:rsid w:val="0025020F"/>
    <w:rsid w:val="002530CD"/>
    <w:rsid w:val="002654F9"/>
    <w:rsid w:val="00267904"/>
    <w:rsid w:val="00290381"/>
    <w:rsid w:val="002967A4"/>
    <w:rsid w:val="002A0A38"/>
    <w:rsid w:val="002B144C"/>
    <w:rsid w:val="002C1E2E"/>
    <w:rsid w:val="002C79D6"/>
    <w:rsid w:val="002C7A44"/>
    <w:rsid w:val="002D08DF"/>
    <w:rsid w:val="002D177C"/>
    <w:rsid w:val="002D30FC"/>
    <w:rsid w:val="002D557A"/>
    <w:rsid w:val="0030113E"/>
    <w:rsid w:val="00305D56"/>
    <w:rsid w:val="003074D1"/>
    <w:rsid w:val="00307573"/>
    <w:rsid w:val="00330BA3"/>
    <w:rsid w:val="00345AA7"/>
    <w:rsid w:val="0036223B"/>
    <w:rsid w:val="00363E5C"/>
    <w:rsid w:val="00365985"/>
    <w:rsid w:val="003947AD"/>
    <w:rsid w:val="00397123"/>
    <w:rsid w:val="003A4020"/>
    <w:rsid w:val="003B14B7"/>
    <w:rsid w:val="003B62A8"/>
    <w:rsid w:val="003C63EB"/>
    <w:rsid w:val="003E208F"/>
    <w:rsid w:val="00401888"/>
    <w:rsid w:val="0040631A"/>
    <w:rsid w:val="004153C5"/>
    <w:rsid w:val="00447BF2"/>
    <w:rsid w:val="00454B10"/>
    <w:rsid w:val="00457D23"/>
    <w:rsid w:val="00463982"/>
    <w:rsid w:val="00463CE5"/>
    <w:rsid w:val="004746C7"/>
    <w:rsid w:val="00496732"/>
    <w:rsid w:val="004A67C0"/>
    <w:rsid w:val="004B5DEE"/>
    <w:rsid w:val="004C101E"/>
    <w:rsid w:val="004C30D3"/>
    <w:rsid w:val="004D61A6"/>
    <w:rsid w:val="004D7780"/>
    <w:rsid w:val="004E1778"/>
    <w:rsid w:val="004E2A5D"/>
    <w:rsid w:val="004E3822"/>
    <w:rsid w:val="004E7297"/>
    <w:rsid w:val="00504247"/>
    <w:rsid w:val="005044AD"/>
    <w:rsid w:val="00507725"/>
    <w:rsid w:val="00521EBD"/>
    <w:rsid w:val="00527A4C"/>
    <w:rsid w:val="00527D50"/>
    <w:rsid w:val="005473D8"/>
    <w:rsid w:val="005527F8"/>
    <w:rsid w:val="00563319"/>
    <w:rsid w:val="005647CB"/>
    <w:rsid w:val="005700D1"/>
    <w:rsid w:val="00575257"/>
    <w:rsid w:val="00577EE0"/>
    <w:rsid w:val="0059119E"/>
    <w:rsid w:val="00594F9C"/>
    <w:rsid w:val="005953A0"/>
    <w:rsid w:val="005961A4"/>
    <w:rsid w:val="0059772C"/>
    <w:rsid w:val="005A7EF0"/>
    <w:rsid w:val="005B4066"/>
    <w:rsid w:val="005C451D"/>
    <w:rsid w:val="005C5A4C"/>
    <w:rsid w:val="005C7D9F"/>
    <w:rsid w:val="005D55CC"/>
    <w:rsid w:val="005F10C4"/>
    <w:rsid w:val="005F37E4"/>
    <w:rsid w:val="0060158F"/>
    <w:rsid w:val="00602FD7"/>
    <w:rsid w:val="00605D4B"/>
    <w:rsid w:val="00611E27"/>
    <w:rsid w:val="0062109D"/>
    <w:rsid w:val="00635DE6"/>
    <w:rsid w:val="006420F5"/>
    <w:rsid w:val="00645296"/>
    <w:rsid w:val="00662F6E"/>
    <w:rsid w:val="00693C2C"/>
    <w:rsid w:val="006C4F0F"/>
    <w:rsid w:val="006C6AD7"/>
    <w:rsid w:val="006E1737"/>
    <w:rsid w:val="00707B41"/>
    <w:rsid w:val="007100AC"/>
    <w:rsid w:val="00710274"/>
    <w:rsid w:val="007442E4"/>
    <w:rsid w:val="00750EA7"/>
    <w:rsid w:val="00765870"/>
    <w:rsid w:val="007913B9"/>
    <w:rsid w:val="007C4C0D"/>
    <w:rsid w:val="007C59D0"/>
    <w:rsid w:val="007D0152"/>
    <w:rsid w:val="007D1718"/>
    <w:rsid w:val="007D17EC"/>
    <w:rsid w:val="007D7E87"/>
    <w:rsid w:val="00803DE9"/>
    <w:rsid w:val="00807ED6"/>
    <w:rsid w:val="008139E0"/>
    <w:rsid w:val="00816C92"/>
    <w:rsid w:val="008276AC"/>
    <w:rsid w:val="0082772B"/>
    <w:rsid w:val="008304B8"/>
    <w:rsid w:val="008326F8"/>
    <w:rsid w:val="008411CB"/>
    <w:rsid w:val="008420BC"/>
    <w:rsid w:val="008438D6"/>
    <w:rsid w:val="0084591D"/>
    <w:rsid w:val="008477A4"/>
    <w:rsid w:val="008513E4"/>
    <w:rsid w:val="00855505"/>
    <w:rsid w:val="008935BF"/>
    <w:rsid w:val="008B253F"/>
    <w:rsid w:val="008B6EE0"/>
    <w:rsid w:val="008C53D0"/>
    <w:rsid w:val="008D1055"/>
    <w:rsid w:val="008D1103"/>
    <w:rsid w:val="008D733F"/>
    <w:rsid w:val="008E04A1"/>
    <w:rsid w:val="008E5121"/>
    <w:rsid w:val="008F7DBE"/>
    <w:rsid w:val="009029C4"/>
    <w:rsid w:val="00903AD5"/>
    <w:rsid w:val="00907B6A"/>
    <w:rsid w:val="00907FBC"/>
    <w:rsid w:val="00927CEB"/>
    <w:rsid w:val="0093528C"/>
    <w:rsid w:val="009355D0"/>
    <w:rsid w:val="00956BAB"/>
    <w:rsid w:val="009758F4"/>
    <w:rsid w:val="00995275"/>
    <w:rsid w:val="009974F2"/>
    <w:rsid w:val="009A0A13"/>
    <w:rsid w:val="009B4DD9"/>
    <w:rsid w:val="009B785C"/>
    <w:rsid w:val="009C550D"/>
    <w:rsid w:val="009C70BB"/>
    <w:rsid w:val="009C7A48"/>
    <w:rsid w:val="009D6509"/>
    <w:rsid w:val="009E3C64"/>
    <w:rsid w:val="009E622D"/>
    <w:rsid w:val="00A03CD7"/>
    <w:rsid w:val="00A15FE7"/>
    <w:rsid w:val="00A35CD4"/>
    <w:rsid w:val="00A42763"/>
    <w:rsid w:val="00A43BDA"/>
    <w:rsid w:val="00A46BBE"/>
    <w:rsid w:val="00A46E83"/>
    <w:rsid w:val="00A514DA"/>
    <w:rsid w:val="00A51651"/>
    <w:rsid w:val="00A51E33"/>
    <w:rsid w:val="00A65808"/>
    <w:rsid w:val="00A67A14"/>
    <w:rsid w:val="00A855A1"/>
    <w:rsid w:val="00AB2ED8"/>
    <w:rsid w:val="00AE6B15"/>
    <w:rsid w:val="00B01480"/>
    <w:rsid w:val="00B2747B"/>
    <w:rsid w:val="00B27A70"/>
    <w:rsid w:val="00B27EF5"/>
    <w:rsid w:val="00B30DB1"/>
    <w:rsid w:val="00B34307"/>
    <w:rsid w:val="00B44FA2"/>
    <w:rsid w:val="00B455BD"/>
    <w:rsid w:val="00B46D6B"/>
    <w:rsid w:val="00B540A4"/>
    <w:rsid w:val="00B56255"/>
    <w:rsid w:val="00B56B5C"/>
    <w:rsid w:val="00B629C0"/>
    <w:rsid w:val="00B64773"/>
    <w:rsid w:val="00B77ECA"/>
    <w:rsid w:val="00B80D7C"/>
    <w:rsid w:val="00BA444C"/>
    <w:rsid w:val="00BB42D7"/>
    <w:rsid w:val="00BC0130"/>
    <w:rsid w:val="00BD182D"/>
    <w:rsid w:val="00BD30D3"/>
    <w:rsid w:val="00C004CD"/>
    <w:rsid w:val="00C03984"/>
    <w:rsid w:val="00C1532A"/>
    <w:rsid w:val="00C206CE"/>
    <w:rsid w:val="00C35625"/>
    <w:rsid w:val="00C554C5"/>
    <w:rsid w:val="00C61A51"/>
    <w:rsid w:val="00C851B2"/>
    <w:rsid w:val="00C932C4"/>
    <w:rsid w:val="00C93D99"/>
    <w:rsid w:val="00C96B04"/>
    <w:rsid w:val="00CA22CF"/>
    <w:rsid w:val="00CC6A68"/>
    <w:rsid w:val="00CC6B8F"/>
    <w:rsid w:val="00CE3149"/>
    <w:rsid w:val="00CE31B4"/>
    <w:rsid w:val="00CE60C4"/>
    <w:rsid w:val="00CF2A69"/>
    <w:rsid w:val="00CF58ED"/>
    <w:rsid w:val="00D04FDD"/>
    <w:rsid w:val="00D10C64"/>
    <w:rsid w:val="00D21702"/>
    <w:rsid w:val="00D27F7A"/>
    <w:rsid w:val="00D452F4"/>
    <w:rsid w:val="00D46819"/>
    <w:rsid w:val="00D46BDB"/>
    <w:rsid w:val="00D50847"/>
    <w:rsid w:val="00D66594"/>
    <w:rsid w:val="00D775A0"/>
    <w:rsid w:val="00D800F4"/>
    <w:rsid w:val="00DA4892"/>
    <w:rsid w:val="00DA4945"/>
    <w:rsid w:val="00DA721E"/>
    <w:rsid w:val="00DC3806"/>
    <w:rsid w:val="00DD5717"/>
    <w:rsid w:val="00DD5A29"/>
    <w:rsid w:val="00DD7A68"/>
    <w:rsid w:val="00DE65DD"/>
    <w:rsid w:val="00DF1861"/>
    <w:rsid w:val="00DF2EDA"/>
    <w:rsid w:val="00E02A2A"/>
    <w:rsid w:val="00E12CFF"/>
    <w:rsid w:val="00E13A6F"/>
    <w:rsid w:val="00E3585D"/>
    <w:rsid w:val="00E423AB"/>
    <w:rsid w:val="00E7617F"/>
    <w:rsid w:val="00E97934"/>
    <w:rsid w:val="00EA0BA3"/>
    <w:rsid w:val="00EA60DE"/>
    <w:rsid w:val="00EA7DD9"/>
    <w:rsid w:val="00ED79F3"/>
    <w:rsid w:val="00EF1CA8"/>
    <w:rsid w:val="00F01339"/>
    <w:rsid w:val="00F177A9"/>
    <w:rsid w:val="00F33BAA"/>
    <w:rsid w:val="00F44023"/>
    <w:rsid w:val="00F8262A"/>
    <w:rsid w:val="00F95997"/>
    <w:rsid w:val="00FA1A42"/>
    <w:rsid w:val="00FA23C3"/>
    <w:rsid w:val="00FA4197"/>
    <w:rsid w:val="00FA5CA8"/>
    <w:rsid w:val="00FA5EFB"/>
    <w:rsid w:val="00FB5E54"/>
    <w:rsid w:val="00FC0674"/>
    <w:rsid w:val="00FC45E2"/>
    <w:rsid w:val="00FC7184"/>
    <w:rsid w:val="00FD4D10"/>
    <w:rsid w:val="00FD7075"/>
    <w:rsid w:val="00FE0512"/>
    <w:rsid w:val="00FE3124"/>
    <w:rsid w:val="00FF0B8B"/>
    <w:rsid w:val="00FF34B3"/>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1316"/>
  <w15:chartTrackingRefBased/>
  <w15:docId w15:val="{9ABCB97D-6BE6-4EEB-ACE9-CDDAD487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42"/>
  </w:style>
  <w:style w:type="paragraph" w:styleId="Heading1">
    <w:name w:val="heading 1"/>
    <w:basedOn w:val="Normal"/>
    <w:next w:val="Normal"/>
    <w:link w:val="Heading1Char"/>
    <w:uiPriority w:val="9"/>
    <w:qFormat/>
    <w:rsid w:val="00E9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7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7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qFormat/>
    <w:rsid w:val="00907B6A"/>
    <w:pPr>
      <w:spacing w:after="120" w:line="300" w:lineRule="auto"/>
      <w:ind w:firstLine="706"/>
      <w:jc w:val="both"/>
    </w:pPr>
    <w:rPr>
      <w:rFonts w:ascii="Times New Roman" w:hAnsi="Times New Roman"/>
      <w:sz w:val="26"/>
    </w:rPr>
  </w:style>
  <w:style w:type="paragraph" w:customStyle="1" w:styleId="Chuong">
    <w:name w:val="Chuong"/>
    <w:basedOn w:val="NoiDung"/>
    <w:link w:val="ChuongChar"/>
    <w:qFormat/>
    <w:rsid w:val="00693C2C"/>
    <w:pPr>
      <w:numPr>
        <w:numId w:val="1"/>
      </w:numPr>
      <w:jc w:val="center"/>
    </w:pPr>
    <w:rPr>
      <w:b/>
      <w:sz w:val="36"/>
    </w:rPr>
  </w:style>
  <w:style w:type="character" w:customStyle="1" w:styleId="NoiDungChar">
    <w:name w:val="NoiDung Char"/>
    <w:basedOn w:val="DefaultParagraphFont"/>
    <w:link w:val="NoiDung"/>
    <w:rsid w:val="00907B6A"/>
    <w:rPr>
      <w:rFonts w:ascii="Times New Roman" w:hAnsi="Times New Roman"/>
      <w:sz w:val="26"/>
    </w:rPr>
  </w:style>
  <w:style w:type="paragraph" w:customStyle="1" w:styleId="Chuong2">
    <w:name w:val="Chuong2"/>
    <w:basedOn w:val="Chuong"/>
    <w:link w:val="Chuong2Char"/>
    <w:qFormat/>
    <w:rsid w:val="005B4066"/>
  </w:style>
  <w:style w:type="character" w:customStyle="1" w:styleId="ChuongChar">
    <w:name w:val="Chuong Char"/>
    <w:basedOn w:val="NoiDungChar"/>
    <w:link w:val="Chuong"/>
    <w:rsid w:val="00693C2C"/>
    <w:rPr>
      <w:rFonts w:ascii="Times New Roman" w:hAnsi="Times New Roman"/>
      <w:b/>
      <w:sz w:val="36"/>
    </w:rPr>
  </w:style>
  <w:style w:type="paragraph" w:customStyle="1" w:styleId="A1">
    <w:name w:val="A1"/>
    <w:basedOn w:val="Chuong2"/>
    <w:link w:val="A1Char"/>
    <w:qFormat/>
    <w:rsid w:val="008935BF"/>
    <w:pPr>
      <w:numPr>
        <w:ilvl w:val="1"/>
      </w:numPr>
      <w:spacing w:before="120"/>
      <w:jc w:val="both"/>
    </w:pPr>
    <w:rPr>
      <w:sz w:val="28"/>
    </w:rPr>
  </w:style>
  <w:style w:type="character" w:customStyle="1" w:styleId="Chuong2Char">
    <w:name w:val="Chuong2 Char"/>
    <w:basedOn w:val="ChuongChar"/>
    <w:link w:val="Chuong2"/>
    <w:rsid w:val="005B4066"/>
    <w:rPr>
      <w:rFonts w:ascii="Times New Roman" w:hAnsi="Times New Roman"/>
      <w:b/>
      <w:sz w:val="36"/>
    </w:rPr>
  </w:style>
  <w:style w:type="paragraph" w:customStyle="1" w:styleId="A2">
    <w:name w:val="A2"/>
    <w:basedOn w:val="A1"/>
    <w:link w:val="A2Char"/>
    <w:qFormat/>
    <w:rsid w:val="005B4066"/>
    <w:pPr>
      <w:numPr>
        <w:ilvl w:val="4"/>
      </w:numPr>
    </w:pPr>
  </w:style>
  <w:style w:type="character" w:customStyle="1" w:styleId="A1Char">
    <w:name w:val="A1 Char"/>
    <w:basedOn w:val="Chuong2Char"/>
    <w:link w:val="A1"/>
    <w:rsid w:val="008935BF"/>
    <w:rPr>
      <w:rFonts w:ascii="Times New Roman" w:hAnsi="Times New Roman"/>
      <w:b/>
      <w:sz w:val="28"/>
    </w:rPr>
  </w:style>
  <w:style w:type="paragraph" w:customStyle="1" w:styleId="hinhanh">
    <w:name w:val="hinhanh"/>
    <w:basedOn w:val="A2"/>
    <w:link w:val="hinhanhChar"/>
    <w:qFormat/>
    <w:rsid w:val="005B4066"/>
    <w:pPr>
      <w:numPr>
        <w:ilvl w:val="2"/>
      </w:numPr>
      <w:spacing w:before="240" w:after="240"/>
      <w:jc w:val="center"/>
    </w:pPr>
    <w:rPr>
      <w:b w:val="0"/>
      <w:i/>
      <w:sz w:val="26"/>
    </w:rPr>
  </w:style>
  <w:style w:type="character" w:customStyle="1" w:styleId="A2Char">
    <w:name w:val="A2 Char"/>
    <w:basedOn w:val="A1Char"/>
    <w:link w:val="A2"/>
    <w:rsid w:val="005B4066"/>
    <w:rPr>
      <w:rFonts w:ascii="Times New Roman" w:hAnsi="Times New Roman"/>
      <w:b/>
      <w:sz w:val="28"/>
    </w:rPr>
  </w:style>
  <w:style w:type="paragraph" w:customStyle="1" w:styleId="Bia">
    <w:name w:val="Bia"/>
    <w:basedOn w:val="A1"/>
    <w:link w:val="BiaChar"/>
    <w:rsid w:val="008935BF"/>
    <w:pPr>
      <w:spacing w:after="0"/>
      <w:jc w:val="center"/>
    </w:pPr>
    <w:rPr>
      <w:sz w:val="36"/>
    </w:rPr>
  </w:style>
  <w:style w:type="character" w:customStyle="1" w:styleId="hinhanhChar">
    <w:name w:val="hinhanh Char"/>
    <w:basedOn w:val="A2Char"/>
    <w:link w:val="hinhanh"/>
    <w:rsid w:val="005B4066"/>
    <w:rPr>
      <w:rFonts w:ascii="Times New Roman" w:hAnsi="Times New Roman"/>
      <w:b w:val="0"/>
      <w:i/>
      <w:sz w:val="26"/>
    </w:rPr>
  </w:style>
  <w:style w:type="paragraph" w:customStyle="1" w:styleId="bia2">
    <w:name w:val="bia2"/>
    <w:basedOn w:val="Bia"/>
    <w:link w:val="bia2Char"/>
    <w:rsid w:val="008935BF"/>
    <w:pPr>
      <w:spacing w:after="120"/>
      <w:jc w:val="both"/>
    </w:pPr>
    <w:rPr>
      <w:b w:val="0"/>
      <w:sz w:val="32"/>
    </w:rPr>
  </w:style>
  <w:style w:type="character" w:customStyle="1" w:styleId="BiaChar">
    <w:name w:val="Bia Char"/>
    <w:basedOn w:val="A1Char"/>
    <w:link w:val="Bia"/>
    <w:rsid w:val="008935BF"/>
    <w:rPr>
      <w:rFonts w:ascii="Times New Roman" w:hAnsi="Times New Roman"/>
      <w:b/>
      <w:sz w:val="36"/>
    </w:rPr>
  </w:style>
  <w:style w:type="table" w:styleId="TableGrid">
    <w:name w:val="Table Grid"/>
    <w:basedOn w:val="TableNormal"/>
    <w:uiPriority w:val="39"/>
    <w:rsid w:val="0057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a2Char">
    <w:name w:val="bia2 Char"/>
    <w:basedOn w:val="BiaChar"/>
    <w:link w:val="bia2"/>
    <w:rsid w:val="008935BF"/>
    <w:rPr>
      <w:rFonts w:ascii="Times New Roman" w:hAnsi="Times New Roman"/>
      <w:b w:val="0"/>
      <w:sz w:val="32"/>
    </w:rPr>
  </w:style>
  <w:style w:type="paragraph" w:customStyle="1" w:styleId="bangbieu">
    <w:name w:val="bangbieu"/>
    <w:basedOn w:val="hinhanh"/>
    <w:link w:val="bangbieuChar"/>
    <w:qFormat/>
    <w:rsid w:val="00EF1CA8"/>
    <w:pPr>
      <w:numPr>
        <w:ilvl w:val="3"/>
      </w:numPr>
    </w:pPr>
  </w:style>
  <w:style w:type="character" w:customStyle="1" w:styleId="bangbieuChar">
    <w:name w:val="bangbieu Char"/>
    <w:basedOn w:val="hinhanhChar"/>
    <w:link w:val="bangbieu"/>
    <w:rsid w:val="00EF1CA8"/>
    <w:rPr>
      <w:rFonts w:ascii="Times New Roman" w:hAnsi="Times New Roman"/>
      <w:b w:val="0"/>
      <w:i/>
      <w:sz w:val="26"/>
    </w:rPr>
  </w:style>
  <w:style w:type="paragraph" w:customStyle="1" w:styleId="Bia01">
    <w:name w:val="Bia01"/>
    <w:basedOn w:val="bia2"/>
    <w:link w:val="Bia01Char"/>
    <w:qFormat/>
    <w:rsid w:val="00693C2C"/>
    <w:pPr>
      <w:numPr>
        <w:ilvl w:val="0"/>
        <w:numId w:val="0"/>
      </w:numPr>
      <w:jc w:val="center"/>
    </w:pPr>
    <w:rPr>
      <w:b/>
      <w:sz w:val="36"/>
    </w:rPr>
  </w:style>
  <w:style w:type="paragraph" w:customStyle="1" w:styleId="Bia02">
    <w:name w:val="Bia02"/>
    <w:basedOn w:val="Bia01"/>
    <w:link w:val="Bia02Char"/>
    <w:qFormat/>
    <w:rsid w:val="00B44FA2"/>
    <w:pPr>
      <w:spacing w:after="0"/>
      <w:ind w:left="720" w:hanging="720"/>
      <w:jc w:val="both"/>
    </w:pPr>
    <w:rPr>
      <w:b w:val="0"/>
      <w:sz w:val="32"/>
    </w:rPr>
  </w:style>
  <w:style w:type="character" w:customStyle="1" w:styleId="Bia01Char">
    <w:name w:val="Bia01 Char"/>
    <w:basedOn w:val="bia2Char"/>
    <w:link w:val="Bia01"/>
    <w:rsid w:val="00B44FA2"/>
    <w:rPr>
      <w:rFonts w:ascii="Times New Roman" w:hAnsi="Times New Roman"/>
      <w:b/>
      <w:sz w:val="36"/>
    </w:rPr>
  </w:style>
  <w:style w:type="paragraph" w:customStyle="1" w:styleId="chuong3">
    <w:name w:val="chuong3"/>
    <w:basedOn w:val="Chuong2"/>
    <w:link w:val="chuong3Char"/>
    <w:qFormat/>
    <w:rsid w:val="00FA5CA8"/>
    <w:pPr>
      <w:numPr>
        <w:numId w:val="0"/>
      </w:numPr>
      <w:spacing w:before="120"/>
    </w:pPr>
  </w:style>
  <w:style w:type="character" w:customStyle="1" w:styleId="Bia02Char">
    <w:name w:val="Bia02 Char"/>
    <w:basedOn w:val="Bia01Char"/>
    <w:link w:val="Bia02"/>
    <w:rsid w:val="00B44FA2"/>
    <w:rPr>
      <w:rFonts w:ascii="Times New Roman" w:hAnsi="Times New Roman"/>
      <w:b w:val="0"/>
      <w:sz w:val="32"/>
    </w:rPr>
  </w:style>
  <w:style w:type="paragraph" w:styleId="Header">
    <w:name w:val="header"/>
    <w:basedOn w:val="Normal"/>
    <w:link w:val="HeaderChar"/>
    <w:uiPriority w:val="99"/>
    <w:unhideWhenUsed/>
    <w:rsid w:val="004E3822"/>
    <w:pPr>
      <w:tabs>
        <w:tab w:val="center" w:pos="4680"/>
        <w:tab w:val="right" w:pos="9360"/>
      </w:tabs>
      <w:spacing w:after="0" w:line="240" w:lineRule="auto"/>
    </w:pPr>
  </w:style>
  <w:style w:type="character" w:customStyle="1" w:styleId="chuong3Char">
    <w:name w:val="chuong3 Char"/>
    <w:basedOn w:val="Chuong2Char"/>
    <w:link w:val="chuong3"/>
    <w:rsid w:val="00693C2C"/>
    <w:rPr>
      <w:rFonts w:ascii="Times New Roman" w:hAnsi="Times New Roman"/>
      <w:b/>
      <w:sz w:val="36"/>
    </w:rPr>
  </w:style>
  <w:style w:type="character" w:customStyle="1" w:styleId="HeaderChar">
    <w:name w:val="Header Char"/>
    <w:basedOn w:val="DefaultParagraphFont"/>
    <w:link w:val="Header"/>
    <w:uiPriority w:val="99"/>
    <w:rsid w:val="004E3822"/>
  </w:style>
  <w:style w:type="paragraph" w:styleId="Footer">
    <w:name w:val="footer"/>
    <w:basedOn w:val="Normal"/>
    <w:link w:val="FooterChar"/>
    <w:uiPriority w:val="99"/>
    <w:unhideWhenUsed/>
    <w:rsid w:val="004E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22"/>
  </w:style>
  <w:style w:type="paragraph" w:customStyle="1" w:styleId="Noidung2">
    <w:name w:val="Noidung2"/>
    <w:basedOn w:val="NoiDung"/>
    <w:link w:val="Noidung2Char"/>
    <w:qFormat/>
    <w:rsid w:val="008D733F"/>
    <w:pPr>
      <w:spacing w:before="240"/>
      <w:ind w:firstLine="720"/>
    </w:pPr>
    <w:rPr>
      <w:b/>
    </w:rPr>
  </w:style>
  <w:style w:type="character" w:customStyle="1" w:styleId="Noidung2Char">
    <w:name w:val="Noidung2 Char"/>
    <w:basedOn w:val="NoiDungChar"/>
    <w:link w:val="Noidung2"/>
    <w:rsid w:val="008D733F"/>
    <w:rPr>
      <w:rFonts w:ascii="Times New Roman" w:hAnsi="Times New Roman"/>
      <w:b/>
      <w:sz w:val="26"/>
    </w:rPr>
  </w:style>
  <w:style w:type="paragraph" w:styleId="NormalWeb">
    <w:name w:val="Normal (Web)"/>
    <w:basedOn w:val="Normal"/>
    <w:uiPriority w:val="99"/>
    <w:unhideWhenUsed/>
    <w:rsid w:val="00611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7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793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97934"/>
    <w:pPr>
      <w:spacing w:after="100"/>
      <w:ind w:left="220"/>
      <w:jc w:val="both"/>
    </w:pPr>
    <w:rPr>
      <w:rFonts w:ascii="Times New Roman" w:hAnsi="Times New Roman"/>
      <w:sz w:val="26"/>
    </w:rPr>
  </w:style>
  <w:style w:type="paragraph" w:styleId="TOC1">
    <w:name w:val="toc 1"/>
    <w:basedOn w:val="Normal"/>
    <w:next w:val="Normal"/>
    <w:autoRedefine/>
    <w:uiPriority w:val="39"/>
    <w:unhideWhenUsed/>
    <w:rsid w:val="002967A4"/>
    <w:pPr>
      <w:spacing w:after="100"/>
      <w:jc w:val="both"/>
    </w:pPr>
    <w:rPr>
      <w:rFonts w:ascii="Times New Roman" w:hAnsi="Times New Roman"/>
      <w:sz w:val="26"/>
    </w:rPr>
  </w:style>
  <w:style w:type="paragraph" w:styleId="TOC3">
    <w:name w:val="toc 3"/>
    <w:basedOn w:val="Normal"/>
    <w:next w:val="Normal"/>
    <w:autoRedefine/>
    <w:uiPriority w:val="39"/>
    <w:unhideWhenUsed/>
    <w:rsid w:val="00E97934"/>
    <w:pPr>
      <w:spacing w:after="100"/>
      <w:ind w:left="440"/>
      <w:jc w:val="both"/>
    </w:pPr>
    <w:rPr>
      <w:rFonts w:ascii="Times New Roman" w:hAnsi="Times New Roman"/>
      <w:sz w:val="26"/>
    </w:rPr>
  </w:style>
  <w:style w:type="character" w:styleId="Hyperlink">
    <w:name w:val="Hyperlink"/>
    <w:basedOn w:val="DefaultParagraphFont"/>
    <w:uiPriority w:val="99"/>
    <w:unhideWhenUsed/>
    <w:rsid w:val="00E97934"/>
    <w:rPr>
      <w:color w:val="0563C1" w:themeColor="hyperlink"/>
      <w:u w:val="single"/>
    </w:rPr>
  </w:style>
  <w:style w:type="paragraph" w:styleId="TOC4">
    <w:name w:val="toc 4"/>
    <w:basedOn w:val="Normal"/>
    <w:next w:val="Normal"/>
    <w:autoRedefine/>
    <w:uiPriority w:val="39"/>
    <w:semiHidden/>
    <w:unhideWhenUsed/>
    <w:rsid w:val="00E97934"/>
    <w:pPr>
      <w:spacing w:after="100"/>
      <w:ind w:left="660"/>
      <w:jc w:val="both"/>
    </w:pPr>
    <w:rPr>
      <w:rFonts w:ascii="Times New Roman" w:hAnsi="Times New Roman"/>
      <w:sz w:val="26"/>
    </w:rPr>
  </w:style>
  <w:style w:type="paragraph" w:styleId="ListParagraph">
    <w:name w:val="List Paragraph"/>
    <w:basedOn w:val="Normal"/>
    <w:uiPriority w:val="34"/>
    <w:qFormat/>
    <w:rsid w:val="00927CEB"/>
    <w:pPr>
      <w:ind w:left="720"/>
      <w:contextualSpacing/>
    </w:pPr>
  </w:style>
  <w:style w:type="character" w:styleId="UnresolvedMention">
    <w:name w:val="Unresolved Mention"/>
    <w:basedOn w:val="DefaultParagraphFont"/>
    <w:uiPriority w:val="99"/>
    <w:semiHidden/>
    <w:unhideWhenUsed/>
    <w:rsid w:val="008B253F"/>
    <w:rPr>
      <w:color w:val="605E5C"/>
      <w:shd w:val="clear" w:color="auto" w:fill="E1DFDD"/>
    </w:rPr>
  </w:style>
  <w:style w:type="character" w:styleId="FollowedHyperlink">
    <w:name w:val="FollowedHyperlink"/>
    <w:basedOn w:val="DefaultParagraphFont"/>
    <w:uiPriority w:val="99"/>
    <w:semiHidden/>
    <w:unhideWhenUsed/>
    <w:rsid w:val="002C7A44"/>
    <w:rPr>
      <w:color w:val="954F72" w:themeColor="followedHyperlink"/>
      <w:u w:val="single"/>
    </w:rPr>
  </w:style>
  <w:style w:type="numbering" w:customStyle="1" w:styleId="A4">
    <w:name w:val="A4"/>
    <w:uiPriority w:val="99"/>
    <w:rsid w:val="00FC718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4712">
      <w:bodyDiv w:val="1"/>
      <w:marLeft w:val="0"/>
      <w:marRight w:val="0"/>
      <w:marTop w:val="0"/>
      <w:marBottom w:val="0"/>
      <w:divBdr>
        <w:top w:val="none" w:sz="0" w:space="0" w:color="auto"/>
        <w:left w:val="none" w:sz="0" w:space="0" w:color="auto"/>
        <w:bottom w:val="none" w:sz="0" w:space="0" w:color="auto"/>
        <w:right w:val="none" w:sz="0" w:space="0" w:color="auto"/>
      </w:divBdr>
    </w:div>
    <w:div w:id="126123399">
      <w:bodyDiv w:val="1"/>
      <w:marLeft w:val="0"/>
      <w:marRight w:val="0"/>
      <w:marTop w:val="0"/>
      <w:marBottom w:val="0"/>
      <w:divBdr>
        <w:top w:val="none" w:sz="0" w:space="0" w:color="auto"/>
        <w:left w:val="none" w:sz="0" w:space="0" w:color="auto"/>
        <w:bottom w:val="none" w:sz="0" w:space="0" w:color="auto"/>
        <w:right w:val="none" w:sz="0" w:space="0" w:color="auto"/>
      </w:divBdr>
    </w:div>
    <w:div w:id="215245716">
      <w:bodyDiv w:val="1"/>
      <w:marLeft w:val="0"/>
      <w:marRight w:val="0"/>
      <w:marTop w:val="0"/>
      <w:marBottom w:val="0"/>
      <w:divBdr>
        <w:top w:val="none" w:sz="0" w:space="0" w:color="auto"/>
        <w:left w:val="none" w:sz="0" w:space="0" w:color="auto"/>
        <w:bottom w:val="none" w:sz="0" w:space="0" w:color="auto"/>
        <w:right w:val="none" w:sz="0" w:space="0" w:color="auto"/>
      </w:divBdr>
    </w:div>
    <w:div w:id="261188433">
      <w:bodyDiv w:val="1"/>
      <w:marLeft w:val="0"/>
      <w:marRight w:val="0"/>
      <w:marTop w:val="0"/>
      <w:marBottom w:val="0"/>
      <w:divBdr>
        <w:top w:val="none" w:sz="0" w:space="0" w:color="auto"/>
        <w:left w:val="none" w:sz="0" w:space="0" w:color="auto"/>
        <w:bottom w:val="none" w:sz="0" w:space="0" w:color="auto"/>
        <w:right w:val="none" w:sz="0" w:space="0" w:color="auto"/>
      </w:divBdr>
    </w:div>
    <w:div w:id="693384150">
      <w:bodyDiv w:val="1"/>
      <w:marLeft w:val="0"/>
      <w:marRight w:val="0"/>
      <w:marTop w:val="0"/>
      <w:marBottom w:val="0"/>
      <w:divBdr>
        <w:top w:val="none" w:sz="0" w:space="0" w:color="auto"/>
        <w:left w:val="none" w:sz="0" w:space="0" w:color="auto"/>
        <w:bottom w:val="none" w:sz="0" w:space="0" w:color="auto"/>
        <w:right w:val="none" w:sz="0" w:space="0" w:color="auto"/>
      </w:divBdr>
    </w:div>
    <w:div w:id="909314714">
      <w:bodyDiv w:val="1"/>
      <w:marLeft w:val="0"/>
      <w:marRight w:val="0"/>
      <w:marTop w:val="0"/>
      <w:marBottom w:val="0"/>
      <w:divBdr>
        <w:top w:val="none" w:sz="0" w:space="0" w:color="auto"/>
        <w:left w:val="none" w:sz="0" w:space="0" w:color="auto"/>
        <w:bottom w:val="none" w:sz="0" w:space="0" w:color="auto"/>
        <w:right w:val="none" w:sz="0" w:space="0" w:color="auto"/>
      </w:divBdr>
    </w:div>
    <w:div w:id="1001934859">
      <w:bodyDiv w:val="1"/>
      <w:marLeft w:val="0"/>
      <w:marRight w:val="0"/>
      <w:marTop w:val="0"/>
      <w:marBottom w:val="0"/>
      <w:divBdr>
        <w:top w:val="none" w:sz="0" w:space="0" w:color="auto"/>
        <w:left w:val="none" w:sz="0" w:space="0" w:color="auto"/>
        <w:bottom w:val="none" w:sz="0" w:space="0" w:color="auto"/>
        <w:right w:val="none" w:sz="0" w:space="0" w:color="auto"/>
      </w:divBdr>
    </w:div>
    <w:div w:id="1064645380">
      <w:bodyDiv w:val="1"/>
      <w:marLeft w:val="0"/>
      <w:marRight w:val="0"/>
      <w:marTop w:val="0"/>
      <w:marBottom w:val="0"/>
      <w:divBdr>
        <w:top w:val="none" w:sz="0" w:space="0" w:color="auto"/>
        <w:left w:val="none" w:sz="0" w:space="0" w:color="auto"/>
        <w:bottom w:val="none" w:sz="0" w:space="0" w:color="auto"/>
        <w:right w:val="none" w:sz="0" w:space="0" w:color="auto"/>
      </w:divBdr>
    </w:div>
    <w:div w:id="1128859558">
      <w:bodyDiv w:val="1"/>
      <w:marLeft w:val="0"/>
      <w:marRight w:val="0"/>
      <w:marTop w:val="0"/>
      <w:marBottom w:val="0"/>
      <w:divBdr>
        <w:top w:val="none" w:sz="0" w:space="0" w:color="auto"/>
        <w:left w:val="none" w:sz="0" w:space="0" w:color="auto"/>
        <w:bottom w:val="none" w:sz="0" w:space="0" w:color="auto"/>
        <w:right w:val="none" w:sz="0" w:space="0" w:color="auto"/>
      </w:divBdr>
    </w:div>
    <w:div w:id="1330206857">
      <w:bodyDiv w:val="1"/>
      <w:marLeft w:val="0"/>
      <w:marRight w:val="0"/>
      <w:marTop w:val="0"/>
      <w:marBottom w:val="0"/>
      <w:divBdr>
        <w:top w:val="none" w:sz="0" w:space="0" w:color="auto"/>
        <w:left w:val="none" w:sz="0" w:space="0" w:color="auto"/>
        <w:bottom w:val="none" w:sz="0" w:space="0" w:color="auto"/>
        <w:right w:val="none" w:sz="0" w:space="0" w:color="auto"/>
      </w:divBdr>
    </w:div>
    <w:div w:id="1398822377">
      <w:bodyDiv w:val="1"/>
      <w:marLeft w:val="0"/>
      <w:marRight w:val="0"/>
      <w:marTop w:val="0"/>
      <w:marBottom w:val="0"/>
      <w:divBdr>
        <w:top w:val="none" w:sz="0" w:space="0" w:color="auto"/>
        <w:left w:val="none" w:sz="0" w:space="0" w:color="auto"/>
        <w:bottom w:val="none" w:sz="0" w:space="0" w:color="auto"/>
        <w:right w:val="none" w:sz="0" w:space="0" w:color="auto"/>
      </w:divBdr>
    </w:div>
    <w:div w:id="1479884276">
      <w:bodyDiv w:val="1"/>
      <w:marLeft w:val="0"/>
      <w:marRight w:val="0"/>
      <w:marTop w:val="0"/>
      <w:marBottom w:val="0"/>
      <w:divBdr>
        <w:top w:val="none" w:sz="0" w:space="0" w:color="auto"/>
        <w:left w:val="none" w:sz="0" w:space="0" w:color="auto"/>
        <w:bottom w:val="none" w:sz="0" w:space="0" w:color="auto"/>
        <w:right w:val="none" w:sz="0" w:space="0" w:color="auto"/>
      </w:divBdr>
    </w:div>
    <w:div w:id="1516381865">
      <w:bodyDiv w:val="1"/>
      <w:marLeft w:val="0"/>
      <w:marRight w:val="0"/>
      <w:marTop w:val="0"/>
      <w:marBottom w:val="0"/>
      <w:divBdr>
        <w:top w:val="none" w:sz="0" w:space="0" w:color="auto"/>
        <w:left w:val="none" w:sz="0" w:space="0" w:color="auto"/>
        <w:bottom w:val="none" w:sz="0" w:space="0" w:color="auto"/>
        <w:right w:val="none" w:sz="0" w:space="0" w:color="auto"/>
      </w:divBdr>
    </w:div>
    <w:div w:id="1583682566">
      <w:bodyDiv w:val="1"/>
      <w:marLeft w:val="0"/>
      <w:marRight w:val="0"/>
      <w:marTop w:val="0"/>
      <w:marBottom w:val="0"/>
      <w:divBdr>
        <w:top w:val="none" w:sz="0" w:space="0" w:color="auto"/>
        <w:left w:val="none" w:sz="0" w:space="0" w:color="auto"/>
        <w:bottom w:val="none" w:sz="0" w:space="0" w:color="auto"/>
        <w:right w:val="none" w:sz="0" w:space="0" w:color="auto"/>
      </w:divBdr>
    </w:div>
    <w:div w:id="1600483445">
      <w:bodyDiv w:val="1"/>
      <w:marLeft w:val="0"/>
      <w:marRight w:val="0"/>
      <w:marTop w:val="0"/>
      <w:marBottom w:val="0"/>
      <w:divBdr>
        <w:top w:val="none" w:sz="0" w:space="0" w:color="auto"/>
        <w:left w:val="none" w:sz="0" w:space="0" w:color="auto"/>
        <w:bottom w:val="none" w:sz="0" w:space="0" w:color="auto"/>
        <w:right w:val="none" w:sz="0" w:space="0" w:color="auto"/>
      </w:divBdr>
    </w:div>
    <w:div w:id="1647321570">
      <w:bodyDiv w:val="1"/>
      <w:marLeft w:val="0"/>
      <w:marRight w:val="0"/>
      <w:marTop w:val="0"/>
      <w:marBottom w:val="0"/>
      <w:divBdr>
        <w:top w:val="none" w:sz="0" w:space="0" w:color="auto"/>
        <w:left w:val="none" w:sz="0" w:space="0" w:color="auto"/>
        <w:bottom w:val="none" w:sz="0" w:space="0" w:color="auto"/>
        <w:right w:val="none" w:sz="0" w:space="0" w:color="auto"/>
      </w:divBdr>
    </w:div>
    <w:div w:id="1681931937">
      <w:bodyDiv w:val="1"/>
      <w:marLeft w:val="0"/>
      <w:marRight w:val="0"/>
      <w:marTop w:val="0"/>
      <w:marBottom w:val="0"/>
      <w:divBdr>
        <w:top w:val="none" w:sz="0" w:space="0" w:color="auto"/>
        <w:left w:val="none" w:sz="0" w:space="0" w:color="auto"/>
        <w:bottom w:val="none" w:sz="0" w:space="0" w:color="auto"/>
        <w:right w:val="none" w:sz="0" w:space="0" w:color="auto"/>
      </w:divBdr>
    </w:div>
    <w:div w:id="1708680566">
      <w:bodyDiv w:val="1"/>
      <w:marLeft w:val="0"/>
      <w:marRight w:val="0"/>
      <w:marTop w:val="0"/>
      <w:marBottom w:val="0"/>
      <w:divBdr>
        <w:top w:val="none" w:sz="0" w:space="0" w:color="auto"/>
        <w:left w:val="none" w:sz="0" w:space="0" w:color="auto"/>
        <w:bottom w:val="none" w:sz="0" w:space="0" w:color="auto"/>
        <w:right w:val="none" w:sz="0" w:space="0" w:color="auto"/>
      </w:divBdr>
    </w:div>
    <w:div w:id="17316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53442-9C04-43F4-8647-180D48E7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dc:creator>
  <cp:keywords/>
  <dc:description/>
  <cp:lastModifiedBy>Nam Trịnh</cp:lastModifiedBy>
  <cp:revision>5</cp:revision>
  <cp:lastPrinted>2023-12-08T17:04:00Z</cp:lastPrinted>
  <dcterms:created xsi:type="dcterms:W3CDTF">2024-02-23T19:48:00Z</dcterms:created>
  <dcterms:modified xsi:type="dcterms:W3CDTF">2024-02-25T13:58:00Z</dcterms:modified>
</cp:coreProperties>
</file>