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33333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33333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33333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333333"/>
          <w:sz w:val="30"/>
          <w:szCs w:val="30"/>
          <w:highlight w:val="white"/>
        </w:rPr>
      </w:pPr>
      <w:r w:rsidDel="00000000" w:rsidR="00000000" w:rsidRPr="00000000">
        <w:rPr>
          <w:b w:val="1"/>
          <w:color w:val="333333"/>
          <w:sz w:val="30"/>
          <w:szCs w:val="30"/>
          <w:highlight w:val="white"/>
          <w:rtl w:val="0"/>
        </w:rPr>
        <w:t xml:space="preserve">các phương pháp làm đã có :</w:t>
      </w:r>
    </w:p>
    <w:p w:rsidR="00000000" w:rsidDel="00000000" w:rsidP="00000000" w:rsidRDefault="00000000" w:rsidRPr="00000000" w14:paraId="00000005">
      <w:pPr>
        <w:rPr>
          <w:b w:val="1"/>
          <w:color w:val="33333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333333"/>
          <w:sz w:val="30"/>
          <w:szCs w:val="30"/>
          <w:highlight w:val="white"/>
        </w:rPr>
      </w:pPr>
      <w:r w:rsidDel="00000000" w:rsidR="00000000" w:rsidRPr="00000000">
        <w:rPr>
          <w:b w:val="1"/>
          <w:color w:val="333333"/>
          <w:sz w:val="30"/>
          <w:szCs w:val="30"/>
          <w:highlight w:val="white"/>
          <w:rtl w:val="0"/>
        </w:rPr>
        <w:t xml:space="preserve"> OCR engines ABBYY Finereader, OCRopus, Tesseract, and Calamari,</w:t>
      </w:r>
    </w:p>
    <w:p w:rsidR="00000000" w:rsidDel="00000000" w:rsidP="00000000" w:rsidRDefault="00000000" w:rsidRPr="00000000" w14:paraId="00000007">
      <w:pPr>
        <w:rPr>
          <w:b w:val="1"/>
          <w:color w:val="33333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333333"/>
          <w:sz w:val="30"/>
          <w:szCs w:val="30"/>
          <w:highlight w:val="white"/>
        </w:rPr>
      </w:pPr>
      <w:r w:rsidDel="00000000" w:rsidR="00000000" w:rsidRPr="00000000">
        <w:rPr>
          <w:b w:val="1"/>
          <w:color w:val="333333"/>
          <w:sz w:val="30"/>
          <w:szCs w:val="30"/>
          <w:highlight w:val="white"/>
          <w:rtl w:val="0"/>
        </w:rPr>
        <w:t xml:space="preserve">Calamari</w:t>
      </w:r>
    </w:p>
    <w:p w:rsidR="00000000" w:rsidDel="00000000" w:rsidP="00000000" w:rsidRDefault="00000000" w:rsidRPr="00000000" w14:paraId="00000009">
      <w:pPr>
        <w:rPr>
          <w:b w:val="1"/>
          <w:color w:val="333333"/>
          <w:sz w:val="30"/>
          <w:szCs w:val="30"/>
          <w:highlight w:val="white"/>
        </w:rPr>
      </w:pPr>
      <w:hyperlink r:id="rId6">
        <w:r w:rsidDel="00000000" w:rsidR="00000000" w:rsidRPr="00000000">
          <w:rPr>
            <w:b w:val="1"/>
            <w:color w:val="1155cc"/>
            <w:sz w:val="30"/>
            <w:szCs w:val="30"/>
            <w:highlight w:val="white"/>
            <w:u w:val="single"/>
            <w:rtl w:val="0"/>
          </w:rPr>
          <w:t xml:space="preserve">https://github.com/Calamari-OCR/calamari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33333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333333"/>
          <w:sz w:val="30"/>
          <w:szCs w:val="30"/>
          <w:highlight w:val="white"/>
        </w:rPr>
      </w:pPr>
      <w:r w:rsidDel="00000000" w:rsidR="00000000" w:rsidRPr="00000000">
        <w:rPr>
          <w:b w:val="1"/>
          <w:color w:val="333333"/>
          <w:sz w:val="30"/>
          <w:szCs w:val="30"/>
          <w:highlight w:val="white"/>
          <w:rtl w:val="0"/>
        </w:rPr>
        <w:t xml:space="preserve">implements a deep CNN-LSTM network structure</w:t>
      </w:r>
    </w:p>
    <w:p w:rsidR="00000000" w:rsidDel="00000000" w:rsidP="00000000" w:rsidRDefault="00000000" w:rsidRPr="00000000" w14:paraId="0000000C">
      <w:pPr>
        <w:rPr>
          <w:b w:val="1"/>
          <w:color w:val="33333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33333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33333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33333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333333"/>
          <w:sz w:val="30"/>
          <w:szCs w:val="30"/>
          <w:highlight w:val="white"/>
        </w:rPr>
      </w:pPr>
      <w:r w:rsidDel="00000000" w:rsidR="00000000" w:rsidRPr="00000000">
        <w:rPr>
          <w:b w:val="1"/>
          <w:color w:val="333333"/>
          <w:sz w:val="30"/>
          <w:szCs w:val="30"/>
          <w:highlight w:val="white"/>
          <w:rtl w:val="0"/>
        </w:rPr>
        <w:t xml:space="preserve">Tesseract</w:t>
      </w:r>
    </w:p>
    <w:p w:rsidR="00000000" w:rsidDel="00000000" w:rsidP="00000000" w:rsidRDefault="00000000" w:rsidRPr="00000000" w14:paraId="00000011">
      <w:pPr>
        <w:rPr>
          <w:b w:val="1"/>
          <w:color w:val="333333"/>
          <w:sz w:val="30"/>
          <w:szCs w:val="30"/>
          <w:highlight w:val="white"/>
        </w:rPr>
      </w:pPr>
      <w:hyperlink r:id="rId7">
        <w:r w:rsidDel="00000000" w:rsidR="00000000" w:rsidRPr="00000000">
          <w:rPr>
            <w:b w:val="1"/>
            <w:color w:val="1155cc"/>
            <w:sz w:val="30"/>
            <w:szCs w:val="30"/>
            <w:highlight w:val="white"/>
            <w:u w:val="single"/>
            <w:rtl w:val="0"/>
          </w:rPr>
          <w:t xml:space="preserve">https://github.com/tesseract-ocr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333333"/>
          <w:sz w:val="30"/>
          <w:szCs w:val="30"/>
          <w:highlight w:val="white"/>
        </w:rPr>
      </w:pPr>
      <w:r w:rsidDel="00000000" w:rsidR="00000000" w:rsidRPr="00000000">
        <w:rPr>
          <w:b w:val="1"/>
          <w:color w:val="333333"/>
          <w:sz w:val="30"/>
          <w:szCs w:val="30"/>
          <w:highlight w:val="white"/>
          <w:rtl w:val="0"/>
        </w:rPr>
        <w:t xml:space="preserve">OCR engine based on LSTM neural networks and a wide variety of trained mixed models.</w:t>
      </w:r>
    </w:p>
    <w:p w:rsidR="00000000" w:rsidDel="00000000" w:rsidP="00000000" w:rsidRDefault="00000000" w:rsidRPr="00000000" w14:paraId="00000013">
      <w:pPr>
        <w:rPr>
          <w:b w:val="1"/>
          <w:color w:val="33333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33333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333333"/>
          <w:sz w:val="30"/>
          <w:szCs w:val="30"/>
          <w:highlight w:val="white"/>
        </w:rPr>
      </w:pPr>
      <w:hyperlink r:id="rId8">
        <w:r w:rsidDel="00000000" w:rsidR="00000000" w:rsidRPr="00000000">
          <w:rPr>
            <w:b w:val="1"/>
            <w:color w:val="1155cc"/>
            <w:sz w:val="30"/>
            <w:szCs w:val="30"/>
            <w:highlight w:val="white"/>
            <w:u w:val="single"/>
            <w:rtl w:val="0"/>
          </w:rPr>
          <w:t xml:space="preserve">https://github.com/JaidedAI/EasyOCR?fbclid=IwAR23teXxV2uCIRA37GV7FCvblEo40hN3M1JlP3tfQDUkxojDDQ9DTj6mj8Y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33333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333333"/>
          <w:sz w:val="30"/>
          <w:szCs w:val="30"/>
          <w:highlight w:val="white"/>
        </w:rPr>
      </w:pPr>
      <w:r w:rsidDel="00000000" w:rsidR="00000000" w:rsidRPr="00000000">
        <w:rPr>
          <w:b w:val="1"/>
          <w:color w:val="333333"/>
          <w:sz w:val="30"/>
          <w:szCs w:val="30"/>
          <w:highlight w:val="white"/>
          <w:rtl w:val="0"/>
        </w:rPr>
        <w:t xml:space="preserve">OCT sử dụng deeplearning ( CNN LSTM CTC loss) hỗ trợ cho 40 ngôn ngữ có cả tiếng việt . Nó có 3 option decoder greedy, beam-search và word beam-search. Repo này đã được so sánh với Tessaract thì độ chính xác tốt hơn nhiều nhưng time chậm hơn chút</w:t>
      </w:r>
    </w:p>
    <w:p w:rsidR="00000000" w:rsidDel="00000000" w:rsidP="00000000" w:rsidRDefault="00000000" w:rsidRPr="00000000" w14:paraId="00000018">
      <w:pPr>
        <w:rPr>
          <w:b w:val="1"/>
          <w:color w:val="333333"/>
          <w:sz w:val="30"/>
          <w:szCs w:val="30"/>
          <w:highlight w:val="white"/>
        </w:rPr>
      </w:pPr>
      <w:hyperlink r:id="rId9">
        <w:r w:rsidDel="00000000" w:rsidR="00000000" w:rsidRPr="00000000">
          <w:rPr>
            <w:b w:val="1"/>
            <w:color w:val="1155cc"/>
            <w:sz w:val="30"/>
            <w:szCs w:val="30"/>
            <w:highlight w:val="white"/>
            <w:u w:val="single"/>
            <w:rtl w:val="0"/>
          </w:rPr>
          <w:t xml:space="preserve">https://colab.research.google.com/github/vistec-AI/colab/blob/master/easyocr.ipynb#scrollTo=d_OUXPmfvNkh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33333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333333"/>
          <w:sz w:val="30"/>
          <w:szCs w:val="30"/>
          <w:highlight w:val="white"/>
        </w:rPr>
      </w:pPr>
      <w:r w:rsidDel="00000000" w:rsidR="00000000" w:rsidRPr="00000000">
        <w:rPr>
          <w:b w:val="1"/>
          <w:color w:val="333333"/>
          <w:sz w:val="30"/>
          <w:szCs w:val="30"/>
          <w:highlight w:val="white"/>
          <w:rtl w:val="0"/>
        </w:rPr>
        <w:t xml:space="preserve">Khó khăn :</w:t>
      </w:r>
    </w:p>
    <w:p w:rsidR="00000000" w:rsidDel="00000000" w:rsidP="00000000" w:rsidRDefault="00000000" w:rsidRPr="00000000" w14:paraId="0000001B">
      <w:pPr>
        <w:rPr>
          <w:b w:val="1"/>
          <w:color w:val="333333"/>
          <w:sz w:val="30"/>
          <w:szCs w:val="30"/>
          <w:highlight w:val="white"/>
        </w:rPr>
      </w:pPr>
      <w:r w:rsidDel="00000000" w:rsidR="00000000" w:rsidRPr="00000000">
        <w:rPr>
          <w:b w:val="1"/>
          <w:color w:val="333333"/>
          <w:sz w:val="30"/>
          <w:szCs w:val="30"/>
          <w:highlight w:val="white"/>
          <w:rtl w:val="0"/>
        </w:rPr>
        <w:t xml:space="preserve">Dữ liệu có nhiều font chữ, sự giống nhau của các loại font chữ, chất lương hình ảnh quét</w:t>
      </w:r>
    </w:p>
    <w:p w:rsidR="00000000" w:rsidDel="00000000" w:rsidP="00000000" w:rsidRDefault="00000000" w:rsidRPr="00000000" w14:paraId="0000001C">
      <w:pPr>
        <w:rPr>
          <w:b w:val="1"/>
          <w:color w:val="33333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33333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333333"/>
          <w:sz w:val="30"/>
          <w:szCs w:val="30"/>
          <w:highlight w:val="white"/>
        </w:rPr>
      </w:pPr>
      <w:r w:rsidDel="00000000" w:rsidR="00000000" w:rsidRPr="00000000">
        <w:rPr>
          <w:b w:val="1"/>
          <w:color w:val="333333"/>
          <w:sz w:val="30"/>
          <w:szCs w:val="30"/>
          <w:highlight w:val="white"/>
          <w:rtl w:val="0"/>
        </w:rPr>
        <w:t xml:space="preserve">The self-trained Calamari models achieve the best results, outperforming ABBYY by 70% without voting and even by 78% with voting averaged over all 20 datasets yielding an average CER below 1%</w:t>
      </w:r>
    </w:p>
    <w:p w:rsidR="00000000" w:rsidDel="00000000" w:rsidP="00000000" w:rsidRDefault="00000000" w:rsidRPr="00000000" w14:paraId="0000001F">
      <w:pPr>
        <w:rPr>
          <w:b w:val="1"/>
          <w:color w:val="33333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333333"/>
          <w:sz w:val="30"/>
          <w:szCs w:val="30"/>
          <w:highlight w:val="white"/>
        </w:rPr>
      </w:pPr>
      <w:hyperlink r:id="rId10">
        <w:r w:rsidDel="00000000" w:rsidR="00000000" w:rsidRPr="00000000">
          <w:rPr>
            <w:b w:val="1"/>
            <w:color w:val="1155cc"/>
            <w:sz w:val="30"/>
            <w:szCs w:val="30"/>
            <w:highlight w:val="white"/>
            <w:u w:val="single"/>
            <w:rtl w:val="0"/>
          </w:rPr>
          <w:t xml:space="preserve">https://github.com/chongyangtao/Awesome-Scene-Text-Recognition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chongyangtao/Awesome-Scene-Text-Recognition" TargetMode="External"/><Relationship Id="rId9" Type="http://schemas.openxmlformats.org/officeDocument/2006/relationships/hyperlink" Target="https://colab.research.google.com/github/vistec-AI/colab/blob/master/easyocr.ipynb#scrollTo=d_OUXPmfvNkh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Calamari-OCR/calamari" TargetMode="External"/><Relationship Id="rId7" Type="http://schemas.openxmlformats.org/officeDocument/2006/relationships/hyperlink" Target="https://github.com/tesseract-ocr" TargetMode="External"/><Relationship Id="rId8" Type="http://schemas.openxmlformats.org/officeDocument/2006/relationships/hyperlink" Target="https://github.com/JaidedAI/EasyOCR?fbclid=IwAR23teXxV2uCIRA37GV7FCvblEo40hN3M1JlP3tfQDUkxojDDQ9DTj6mj8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