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63FC7" w14:textId="21DEEEC6" w:rsidR="00AB61C4" w:rsidRDefault="000927E2">
      <w:r>
        <w:t>In dieser kurzen Dokumentation, werden die einzelnen Elemente des Projektes so gut wie möglich erklärt.</w:t>
      </w:r>
    </w:p>
    <w:p w14:paraId="004F896C" w14:textId="214D3C4F" w:rsidR="000927E2" w:rsidRDefault="000927E2" w:rsidP="000927E2">
      <w:r>
        <w:t xml:space="preserve">Das GUI wird von einem HTML Server bereitgestellt, mit dem der User interagieren kann. Die Berechnung, das Abrufen und das Bearbeiten der Datenbankwerte, wird dabei mittelst PHP erledigt. Die Seite besteht dabei aus </w:t>
      </w:r>
      <w:r w:rsidR="00F02F85">
        <w:t xml:space="preserve">Start-, Dashboard-, Login-, Register- und zwei Eintragsseiten, von denen die eine für das Gewicht und die andere für die Produkte mit ihren Nährstoffen sind. </w:t>
      </w:r>
    </w:p>
    <w:p w14:paraId="09C8273A" w14:textId="35E32391" w:rsidR="00F02F85" w:rsidRDefault="00F02F85" w:rsidP="000927E2">
      <w:r>
        <w:t>Die Webseite wird von einem Raspberry Pi 4 Model B mit 4GB RAM, über eine 128GB große SD Karte von Sandisk gehostet, auf welchem das Betriebssystem „Raspberry Pi Os Lite 64-Bit“ läuft. Die Ordnerstruktur ist dabei dieselbe, wie auch in jenem Verzeichnis, wobei der Ordner auf das HTML-Verzeichnis des Pis verlinkt ist, sodass PHP die Dateien auch verwenden kann.</w:t>
      </w:r>
      <w:r w:rsidR="006A7A6C">
        <w:t xml:space="preserve"> Die Seite wird vom Programm „Apache“ gehostet, welches PHP Code ausführen kann. Ursprünglich war jedoch geplant, dies über den integrierten Python Webserverdienst zu machen, welcher jedoch mit Hypertext Preprocessor inkompatibel ist. </w:t>
      </w:r>
    </w:p>
    <w:p w14:paraId="694DB920" w14:textId="2AD2FA68" w:rsidR="00F02F85" w:rsidRDefault="00F02F85" w:rsidP="000927E2">
      <w:r>
        <w:t>Auch die Datenbank wird vom Mini-PC über Maria-DB</w:t>
      </w:r>
      <w:r w:rsidR="006A7A6C">
        <w:t xml:space="preserve">, eine Weiterentwicklung von MySQL, </w:t>
      </w:r>
      <w:r>
        <w:t xml:space="preserve"> bereitgestellt</w:t>
      </w:r>
      <w:r w:rsidR="006A7A6C">
        <w:t xml:space="preserve">. </w:t>
      </w:r>
    </w:p>
    <w:p w14:paraId="1FE58A0C" w14:textId="51A57FA4" w:rsidR="00F02F85" w:rsidRDefault="00F02F85" w:rsidP="00F02F85">
      <w:pPr>
        <w:pStyle w:val="berschrift1"/>
      </w:pPr>
      <w:r>
        <w:t>Login-/Registerseite</w:t>
      </w:r>
    </w:p>
    <w:p w14:paraId="10D94792" w14:textId="77777777" w:rsidR="00F02F85" w:rsidRPr="00F02F85" w:rsidRDefault="00F02F85" w:rsidP="00F02F85"/>
    <w:sectPr w:rsidR="00F02F85" w:rsidRPr="00F02F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3B7"/>
    <w:rsid w:val="000927E2"/>
    <w:rsid w:val="002863B7"/>
    <w:rsid w:val="00371759"/>
    <w:rsid w:val="006A7A6C"/>
    <w:rsid w:val="00837C87"/>
    <w:rsid w:val="00AB61C4"/>
    <w:rsid w:val="00B430C8"/>
    <w:rsid w:val="00F02F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F8653"/>
  <w15:chartTrackingRefBased/>
  <w15:docId w15:val="{B0B8A80C-66AD-4FBD-BED4-693EF879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63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2863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2863B7"/>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863B7"/>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863B7"/>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863B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63B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863B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63B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63B7"/>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2863B7"/>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2863B7"/>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863B7"/>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863B7"/>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863B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63B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863B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63B7"/>
    <w:rPr>
      <w:rFonts w:eastAsiaTheme="majorEastAsia" w:cstheme="majorBidi"/>
      <w:color w:val="272727" w:themeColor="text1" w:themeTint="D8"/>
    </w:rPr>
  </w:style>
  <w:style w:type="paragraph" w:styleId="Titel">
    <w:name w:val="Title"/>
    <w:basedOn w:val="Standard"/>
    <w:next w:val="Standard"/>
    <w:link w:val="TitelZchn"/>
    <w:uiPriority w:val="10"/>
    <w:qFormat/>
    <w:rsid w:val="002863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63B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63B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63B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863B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63B7"/>
    <w:rPr>
      <w:i/>
      <w:iCs/>
      <w:color w:val="404040" w:themeColor="text1" w:themeTint="BF"/>
    </w:rPr>
  </w:style>
  <w:style w:type="paragraph" w:styleId="Listenabsatz">
    <w:name w:val="List Paragraph"/>
    <w:basedOn w:val="Standard"/>
    <w:uiPriority w:val="34"/>
    <w:qFormat/>
    <w:rsid w:val="002863B7"/>
    <w:pPr>
      <w:ind w:left="720"/>
      <w:contextualSpacing/>
    </w:pPr>
  </w:style>
  <w:style w:type="character" w:styleId="IntensiveHervorhebung">
    <w:name w:val="Intense Emphasis"/>
    <w:basedOn w:val="Absatz-Standardschriftart"/>
    <w:uiPriority w:val="21"/>
    <w:qFormat/>
    <w:rsid w:val="002863B7"/>
    <w:rPr>
      <w:i/>
      <w:iCs/>
      <w:color w:val="2F5496" w:themeColor="accent1" w:themeShade="BF"/>
    </w:rPr>
  </w:style>
  <w:style w:type="paragraph" w:styleId="IntensivesZitat">
    <w:name w:val="Intense Quote"/>
    <w:basedOn w:val="Standard"/>
    <w:next w:val="Standard"/>
    <w:link w:val="IntensivesZitatZchn"/>
    <w:uiPriority w:val="30"/>
    <w:qFormat/>
    <w:rsid w:val="002863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863B7"/>
    <w:rPr>
      <w:i/>
      <w:iCs/>
      <w:color w:val="2F5496" w:themeColor="accent1" w:themeShade="BF"/>
    </w:rPr>
  </w:style>
  <w:style w:type="character" w:styleId="IntensiverVerweis">
    <w:name w:val="Intense Reference"/>
    <w:basedOn w:val="Absatz-Standardschriftart"/>
    <w:uiPriority w:val="32"/>
    <w:qFormat/>
    <w:rsid w:val="002863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1038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lorenz</dc:creator>
  <cp:keywords/>
  <dc:description/>
  <cp:lastModifiedBy>uwe lorenz</cp:lastModifiedBy>
  <cp:revision>2</cp:revision>
  <dcterms:created xsi:type="dcterms:W3CDTF">2025-06-09T17:33:00Z</dcterms:created>
  <dcterms:modified xsi:type="dcterms:W3CDTF">2025-06-09T18:01:00Z</dcterms:modified>
</cp:coreProperties>
</file>