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C80A0" w14:textId="1627D56C" w:rsidR="000D1D0C" w:rsidRPr="005D3B47" w:rsidRDefault="00911E0A" w:rsidP="00911E0A">
      <w:pPr>
        <w:jc w:val="center"/>
        <w:rPr>
          <w:rFonts w:ascii="楷体" w:eastAsia="楷体" w:hAnsi="楷体" w:hint="eastAsia"/>
          <w:sz w:val="44"/>
          <w:szCs w:val="44"/>
        </w:rPr>
      </w:pPr>
      <w:r w:rsidRPr="005D3B47">
        <w:rPr>
          <w:rFonts w:ascii="楷体" w:eastAsia="楷体" w:hAnsi="楷体" w:hint="eastAsia"/>
          <w:sz w:val="44"/>
          <w:szCs w:val="44"/>
        </w:rPr>
        <w:t>暨 南 大 学</w:t>
      </w:r>
    </w:p>
    <w:p w14:paraId="13A40E32" w14:textId="02457F11" w:rsidR="00911E0A" w:rsidRDefault="00911E0A" w:rsidP="00D42F2B">
      <w:pPr>
        <w:spacing w:line="360" w:lineRule="auto"/>
        <w:jc w:val="center"/>
        <w:rPr>
          <w:rFonts w:ascii="楷体" w:eastAsia="楷体" w:hAnsi="楷体" w:hint="eastAsia"/>
          <w:b/>
          <w:bCs/>
          <w:sz w:val="52"/>
          <w:szCs w:val="52"/>
        </w:rPr>
      </w:pPr>
      <w:r w:rsidRPr="005D3B47">
        <w:rPr>
          <w:rFonts w:ascii="楷体" w:eastAsia="楷体" w:hAnsi="楷体" w:hint="eastAsia"/>
          <w:b/>
          <w:bCs/>
          <w:sz w:val="52"/>
          <w:szCs w:val="52"/>
        </w:rPr>
        <w:t xml:space="preserve">物 理 实 验 </w:t>
      </w:r>
      <w:r w:rsidR="00212BFE">
        <w:rPr>
          <w:rFonts w:ascii="楷体" w:eastAsia="楷体" w:hAnsi="楷体" w:hint="eastAsia"/>
          <w:b/>
          <w:bCs/>
          <w:sz w:val="52"/>
          <w:szCs w:val="52"/>
        </w:rPr>
        <w:t>报 告</w:t>
      </w:r>
    </w:p>
    <w:p w14:paraId="084F9586" w14:textId="16CBE0DE" w:rsidR="00212BFE" w:rsidRPr="00212BFE" w:rsidRDefault="00212BFE" w:rsidP="00D42F2B">
      <w:pPr>
        <w:spacing w:line="360" w:lineRule="auto"/>
        <w:jc w:val="center"/>
        <w:rPr>
          <w:rFonts w:ascii="楷体" w:eastAsia="楷体" w:hAnsi="楷体" w:hint="eastAsia"/>
          <w:b/>
          <w:bCs/>
          <w:sz w:val="32"/>
          <w:szCs w:val="32"/>
        </w:rPr>
      </w:pPr>
      <w:r w:rsidRPr="00212BFE">
        <w:rPr>
          <w:rFonts w:ascii="楷体" w:eastAsia="楷体" w:hAnsi="楷体" w:hint="eastAsia"/>
          <w:b/>
          <w:bCs/>
          <w:sz w:val="32"/>
          <w:szCs w:val="32"/>
        </w:rPr>
        <w:t>应用物理专业（试行）</w:t>
      </w:r>
    </w:p>
    <w:p w14:paraId="1A696224" w14:textId="6C285FCB" w:rsidR="008E126C" w:rsidRPr="00AF0E54" w:rsidRDefault="001363B3" w:rsidP="003F0E34">
      <w:pPr>
        <w:spacing w:line="360" w:lineRule="auto"/>
        <w:jc w:val="center"/>
        <w:rPr>
          <w:rFonts w:ascii="楷体" w:eastAsia="楷体" w:hAnsi="楷体" w:hint="eastAsia"/>
          <w:sz w:val="32"/>
          <w:szCs w:val="32"/>
        </w:rPr>
      </w:pPr>
      <w:r w:rsidRPr="00AF0E54">
        <w:rPr>
          <w:rFonts w:ascii="楷体" w:eastAsia="楷体" w:hAnsi="楷体" w:hint="eastAsia"/>
          <w:sz w:val="32"/>
          <w:szCs w:val="32"/>
        </w:rPr>
        <w:t>实验项目：</w:t>
      </w:r>
      <w:r w:rsidR="00D935EC" w:rsidRPr="00AF0E54">
        <w:rPr>
          <w:rFonts w:ascii="楷体" w:eastAsia="楷体" w:hAnsi="楷体" w:hint="eastAsia"/>
          <w:sz w:val="32"/>
          <w:szCs w:val="32"/>
        </w:rPr>
        <w:t xml:space="preserve"> </w:t>
      </w:r>
      <w:r w:rsidR="00D96E1B">
        <w:rPr>
          <w:rFonts w:ascii="楷体" w:eastAsia="楷体" w:hAnsi="楷体" w:hint="eastAsia"/>
          <w:sz w:val="32"/>
          <w:szCs w:val="32"/>
        </w:rPr>
        <w:t>迈克尔逊干涉实验</w:t>
      </w:r>
    </w:p>
    <w:p w14:paraId="3B6544A7" w14:textId="77777777" w:rsidR="00D42F2B" w:rsidRPr="005D3B47" w:rsidRDefault="00D42F2B" w:rsidP="00D42F2B">
      <w:pPr>
        <w:spacing w:line="360" w:lineRule="auto"/>
        <w:jc w:val="center"/>
        <w:rPr>
          <w:rFonts w:ascii="楷体" w:eastAsia="楷体" w:hAnsi="楷体" w:hint="eastAsia"/>
          <w:b/>
          <w:bCs/>
          <w:sz w:val="30"/>
          <w:szCs w:val="30"/>
        </w:rPr>
      </w:pPr>
    </w:p>
    <w:p w14:paraId="3A95D195" w14:textId="2D0CCA25" w:rsidR="008E126C" w:rsidRPr="005D3B47" w:rsidRDefault="008E126C" w:rsidP="00D42F2B">
      <w:pPr>
        <w:spacing w:line="360" w:lineRule="auto"/>
        <w:rPr>
          <w:rFonts w:ascii="楷体" w:eastAsia="楷体" w:hAnsi="楷体" w:hint="eastAsia"/>
          <w:sz w:val="28"/>
          <w:szCs w:val="28"/>
          <w:u w:val="single"/>
        </w:rPr>
      </w:pPr>
      <w:r w:rsidRPr="005D3B47">
        <w:rPr>
          <w:rFonts w:ascii="楷体" w:eastAsia="楷体" w:hAnsi="楷体"/>
          <w:sz w:val="28"/>
          <w:szCs w:val="28"/>
        </w:rPr>
        <w:t>姓 名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 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   </w:t>
      </w:r>
      <w:r w:rsidRPr="005D3B47">
        <w:rPr>
          <w:rFonts w:ascii="楷体" w:eastAsia="楷体" w:hAnsi="楷体"/>
          <w:sz w:val="28"/>
          <w:szCs w:val="28"/>
        </w:rPr>
        <w:t xml:space="preserve"> 学 号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 w:rsidRPr="005D3B47">
        <w:rPr>
          <w:rFonts w:ascii="楷体" w:eastAsia="楷体" w:hAnsi="楷体" w:hint="eastAsia"/>
          <w:sz w:val="28"/>
          <w:szCs w:val="28"/>
        </w:rPr>
        <w:t xml:space="preserve">  </w:t>
      </w:r>
      <w:r w:rsidR="003D483D">
        <w:rPr>
          <w:rFonts w:ascii="楷体" w:eastAsia="楷体" w:hAnsi="楷体" w:hint="eastAsia"/>
          <w:sz w:val="28"/>
          <w:szCs w:val="28"/>
        </w:rPr>
        <w:t xml:space="preserve"> </w:t>
      </w:r>
      <w:r w:rsidRPr="005D3B47">
        <w:rPr>
          <w:rFonts w:ascii="楷体" w:eastAsia="楷体" w:hAnsi="楷体"/>
          <w:sz w:val="28"/>
          <w:szCs w:val="28"/>
        </w:rPr>
        <w:t>日期</w:t>
      </w:r>
      <w:r w:rsidRPr="005D3B47">
        <w:rPr>
          <w:rFonts w:ascii="楷体" w:eastAsia="楷体" w:hAnsi="楷体" w:hint="eastAsia"/>
          <w:sz w:val="28"/>
          <w:szCs w:val="28"/>
        </w:rPr>
        <w:t xml:space="preserve"> 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5D3B47">
        <w:rPr>
          <w:rFonts w:ascii="楷体" w:eastAsia="楷体" w:hAnsi="楷体"/>
          <w:sz w:val="28"/>
          <w:szCs w:val="28"/>
        </w:rPr>
        <w:t>月</w:t>
      </w:r>
      <w:r w:rsidRPr="005D3B47">
        <w:rPr>
          <w:rFonts w:ascii="楷体" w:eastAsia="楷体" w:hAnsi="楷体" w:hint="eastAsia"/>
          <w:sz w:val="28"/>
          <w:szCs w:val="28"/>
        </w:rPr>
        <w:t xml:space="preserve">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5D3B47">
        <w:rPr>
          <w:rFonts w:ascii="楷体" w:eastAsia="楷体" w:hAnsi="楷体"/>
          <w:sz w:val="28"/>
          <w:szCs w:val="28"/>
        </w:rPr>
        <w:t xml:space="preserve">日 </w:t>
      </w:r>
      <w:r w:rsidR="00380682">
        <w:rPr>
          <w:rFonts w:ascii="楷体" w:eastAsia="楷体" w:hAnsi="楷体" w:hint="eastAsia"/>
          <w:sz w:val="28"/>
          <w:szCs w:val="28"/>
        </w:rPr>
        <w:t xml:space="preserve"> 成绩</w:t>
      </w:r>
      <w:r w:rsidR="00380682" w:rsidRPr="00380682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380682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</w:p>
    <w:p w14:paraId="20961773" w14:textId="77777777" w:rsidR="008E126C" w:rsidRPr="005D3B47" w:rsidRDefault="008E126C" w:rsidP="008E126C">
      <w:pPr>
        <w:spacing w:line="0" w:lineRule="atLeast"/>
        <w:jc w:val="center"/>
        <w:rPr>
          <w:rFonts w:ascii="楷体" w:eastAsia="楷体" w:hAnsi="楷体" w:hint="eastAsia"/>
          <w:sz w:val="28"/>
          <w:szCs w:val="28"/>
        </w:rPr>
      </w:pPr>
    </w:p>
    <w:p w14:paraId="75B360BA" w14:textId="77777777" w:rsidR="008E126C" w:rsidRPr="00730858" w:rsidRDefault="008E126C" w:rsidP="00730858">
      <w:pPr>
        <w:snapToGrid w:val="0"/>
        <w:spacing w:beforeLines="50" w:before="156" w:line="400" w:lineRule="exact"/>
        <w:rPr>
          <w:rFonts w:ascii="黑体" w:eastAsia="黑体" w:hAnsi="黑体" w:hint="eastAsia"/>
          <w:b/>
          <w:bCs/>
          <w:sz w:val="28"/>
          <w:szCs w:val="28"/>
        </w:rPr>
      </w:pPr>
      <w:r w:rsidRPr="00730858">
        <w:rPr>
          <w:rFonts w:ascii="黑体" w:eastAsia="黑体" w:hAnsi="黑体"/>
          <w:b/>
          <w:bCs/>
          <w:sz w:val="28"/>
          <w:szCs w:val="28"/>
        </w:rPr>
        <w:t>【实验目的】</w:t>
      </w:r>
    </w:p>
    <w:p w14:paraId="044F74F4" w14:textId="610C33BF" w:rsidR="007E31F1" w:rsidRPr="00F02C66" w:rsidRDefault="00D96E1B" w:rsidP="007E31F1">
      <w:pPr>
        <w:numPr>
          <w:ilvl w:val="0"/>
          <w:numId w:val="2"/>
        </w:numPr>
        <w:tabs>
          <w:tab w:val="left" w:pos="0"/>
        </w:tabs>
        <w:snapToGrid w:val="0"/>
        <w:spacing w:line="400" w:lineRule="exact"/>
        <w:rPr>
          <w:rFonts w:ascii="Times New Roman" w:eastAsia="仿宋" w:hAnsi="Times New Roman" w:cs="Times New Roman"/>
          <w:color w:val="0070C0"/>
          <w:sz w:val="24"/>
          <w:szCs w:val="24"/>
        </w:rPr>
      </w:pPr>
      <w:r w:rsidRPr="00F02C66">
        <w:rPr>
          <w:rFonts w:ascii="Times New Roman" w:eastAsia="仿宋" w:hAnsi="Times New Roman" w:cs="Times New Roman"/>
          <w:color w:val="0070C0"/>
          <w:sz w:val="24"/>
          <w:szCs w:val="24"/>
        </w:rPr>
        <w:t>掌握迈克尔逊干涉仪的调节方法；</w:t>
      </w:r>
    </w:p>
    <w:p w14:paraId="1BB0EE51" w14:textId="54BF4E51" w:rsidR="007E31F1" w:rsidRPr="00F02C66" w:rsidRDefault="00D96E1B" w:rsidP="007E31F1">
      <w:pPr>
        <w:numPr>
          <w:ilvl w:val="0"/>
          <w:numId w:val="2"/>
        </w:numPr>
        <w:tabs>
          <w:tab w:val="left" w:pos="0"/>
        </w:tabs>
        <w:snapToGrid w:val="0"/>
        <w:spacing w:line="400" w:lineRule="exact"/>
        <w:rPr>
          <w:rFonts w:ascii="Times New Roman" w:eastAsia="仿宋" w:hAnsi="Times New Roman" w:cs="Times New Roman"/>
          <w:color w:val="0070C0"/>
          <w:sz w:val="24"/>
          <w:szCs w:val="24"/>
        </w:rPr>
      </w:pPr>
      <w:r w:rsidRPr="00F02C66">
        <w:rPr>
          <w:rFonts w:ascii="Times New Roman" w:eastAsia="仿宋" w:hAnsi="Times New Roman" w:cs="Times New Roman"/>
          <w:color w:val="0070C0"/>
          <w:sz w:val="24"/>
          <w:szCs w:val="24"/>
        </w:rPr>
        <w:t>理解等倾干涉的概念，复习等厚干涉的概念；</w:t>
      </w:r>
    </w:p>
    <w:p w14:paraId="0DDB7AF9" w14:textId="0CE17568" w:rsidR="004033C7" w:rsidRPr="00F02C66" w:rsidRDefault="00D96E1B" w:rsidP="005E4EBC">
      <w:pPr>
        <w:numPr>
          <w:ilvl w:val="0"/>
          <w:numId w:val="2"/>
        </w:numPr>
        <w:tabs>
          <w:tab w:val="left" w:pos="0"/>
        </w:tabs>
        <w:snapToGrid w:val="0"/>
        <w:spacing w:line="400" w:lineRule="exact"/>
        <w:rPr>
          <w:rFonts w:ascii="Times New Roman" w:eastAsia="仿宋" w:hAnsi="Times New Roman" w:cs="Times New Roman"/>
          <w:color w:val="0070C0"/>
          <w:sz w:val="24"/>
          <w:szCs w:val="24"/>
        </w:rPr>
      </w:pPr>
      <w:r w:rsidRPr="00F02C66">
        <w:rPr>
          <w:rFonts w:ascii="Times New Roman" w:eastAsia="仿宋" w:hAnsi="Times New Roman" w:cs="Times New Roman"/>
          <w:color w:val="0070C0"/>
          <w:sz w:val="24"/>
          <w:szCs w:val="24"/>
        </w:rPr>
        <w:t>观测明暗相间的干涉圆环，并学会用迈克尔逊干涉仪测定激光波长；</w:t>
      </w:r>
    </w:p>
    <w:p w14:paraId="02205D16" w14:textId="38AC0C05" w:rsidR="00D96E1B" w:rsidRPr="00F02C66" w:rsidRDefault="00D96E1B" w:rsidP="005E4EBC">
      <w:pPr>
        <w:numPr>
          <w:ilvl w:val="0"/>
          <w:numId w:val="2"/>
        </w:numPr>
        <w:tabs>
          <w:tab w:val="left" w:pos="0"/>
        </w:tabs>
        <w:snapToGrid w:val="0"/>
        <w:spacing w:line="400" w:lineRule="exact"/>
        <w:rPr>
          <w:rFonts w:ascii="Times New Roman" w:eastAsia="仿宋" w:hAnsi="Times New Roman" w:cs="Times New Roman"/>
          <w:color w:val="0070C0"/>
          <w:sz w:val="24"/>
          <w:szCs w:val="24"/>
        </w:rPr>
      </w:pPr>
      <w:r w:rsidRPr="00F02C66">
        <w:rPr>
          <w:rFonts w:ascii="Times New Roman" w:eastAsia="仿宋" w:hAnsi="Times New Roman" w:cs="Times New Roman"/>
          <w:color w:val="0070C0"/>
          <w:sz w:val="24"/>
          <w:szCs w:val="24"/>
        </w:rPr>
        <w:t>掌握逐差法的数据处理方法。</w:t>
      </w:r>
    </w:p>
    <w:p w14:paraId="0B22AD2F" w14:textId="77777777" w:rsidR="00CE0194" w:rsidRPr="00F02C66" w:rsidRDefault="00CE0194" w:rsidP="00730858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color w:val="0066FF"/>
          <w:sz w:val="28"/>
          <w:szCs w:val="28"/>
        </w:rPr>
      </w:pPr>
    </w:p>
    <w:p w14:paraId="0FBC69C4" w14:textId="63C802DC" w:rsidR="008E126C" w:rsidRPr="00730858" w:rsidRDefault="008E126C" w:rsidP="00730858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730858">
        <w:rPr>
          <w:rFonts w:ascii="黑体" w:eastAsia="黑体" w:hAnsi="黑体"/>
          <w:sz w:val="28"/>
          <w:szCs w:val="28"/>
        </w:rPr>
        <w:t>【实验仪器与用具】</w:t>
      </w:r>
    </w:p>
    <w:p w14:paraId="23EFA491" w14:textId="77777777" w:rsidR="001363B3" w:rsidRPr="005D3B47" w:rsidRDefault="001363B3" w:rsidP="00730858">
      <w:p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4"/>
        </w:rPr>
      </w:pPr>
    </w:p>
    <w:p w14:paraId="3FCC92EA" w14:textId="24B9C966" w:rsidR="00D42F2B" w:rsidRPr="00B42CB5" w:rsidRDefault="00B42CB5" w:rsidP="00730858">
      <w:p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4"/>
          <w:u w:val="single"/>
        </w:rPr>
      </w:pPr>
      <w:r w:rsidRPr="00B42CB5">
        <w:rPr>
          <w:rFonts w:ascii="楷体" w:eastAsia="楷体" w:hAnsi="楷体" w:hint="eastAsia"/>
          <w:sz w:val="24"/>
          <w:u w:val="single"/>
        </w:rPr>
        <w:t xml:space="preserve">                                                                    </w:t>
      </w:r>
    </w:p>
    <w:p w14:paraId="34C610FD" w14:textId="77777777" w:rsidR="00991900" w:rsidRDefault="00991900" w:rsidP="00730858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38F9AF78" w14:textId="77777777" w:rsidR="00D935EC" w:rsidRDefault="00D935EC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D935EC">
        <w:rPr>
          <w:rFonts w:ascii="黑体" w:eastAsia="黑体" w:hAnsi="黑体"/>
          <w:sz w:val="28"/>
          <w:szCs w:val="28"/>
        </w:rPr>
        <w:t>【实验原理】</w:t>
      </w:r>
    </w:p>
    <w:p w14:paraId="7E63C870" w14:textId="59E28A1A" w:rsidR="00D935EC" w:rsidRPr="00363D67" w:rsidRDefault="00D96E1B" w:rsidP="00D96E1B">
      <w:pPr>
        <w:pStyle w:val="a9"/>
        <w:numPr>
          <w:ilvl w:val="0"/>
          <w:numId w:val="9"/>
        </w:numPr>
        <w:tabs>
          <w:tab w:val="left" w:pos="0"/>
        </w:tabs>
        <w:snapToGrid w:val="0"/>
        <w:spacing w:line="400" w:lineRule="exact"/>
        <w:rPr>
          <w:rFonts w:ascii="仿宋" w:eastAsia="仿宋" w:hAnsi="仿宋" w:hint="eastAsia"/>
          <w:b/>
          <w:bCs/>
          <w:color w:val="0070C0"/>
          <w:sz w:val="24"/>
          <w:szCs w:val="24"/>
        </w:rPr>
      </w:pPr>
      <w:r w:rsidRPr="00363D67">
        <w:rPr>
          <w:rFonts w:ascii="仿宋" w:eastAsia="仿宋" w:hAnsi="仿宋" w:hint="eastAsia"/>
          <w:b/>
          <w:bCs/>
          <w:color w:val="0070C0"/>
          <w:sz w:val="24"/>
          <w:szCs w:val="24"/>
        </w:rPr>
        <w:t>给出迈克尔逊干涉仪的光路示意图，并作详细说明</w:t>
      </w:r>
      <w:r w:rsidR="00363D67">
        <w:rPr>
          <w:rFonts w:ascii="仿宋" w:eastAsia="仿宋" w:hAnsi="仿宋" w:hint="eastAsia"/>
          <w:b/>
          <w:bCs/>
          <w:color w:val="0070C0"/>
          <w:sz w:val="24"/>
          <w:szCs w:val="24"/>
        </w:rPr>
        <w:t>。</w:t>
      </w:r>
    </w:p>
    <w:p w14:paraId="794F7B75" w14:textId="77777777" w:rsidR="00D96E1B" w:rsidRPr="00363D67" w:rsidRDefault="00D96E1B" w:rsidP="00D96E1B">
      <w:pPr>
        <w:pStyle w:val="a9"/>
        <w:tabs>
          <w:tab w:val="left" w:pos="0"/>
        </w:tabs>
        <w:snapToGrid w:val="0"/>
        <w:spacing w:line="400" w:lineRule="exact"/>
        <w:ind w:left="1215"/>
        <w:rPr>
          <w:rFonts w:ascii="仿宋" w:eastAsia="仿宋" w:hAnsi="仿宋" w:hint="eastAsia"/>
          <w:b/>
          <w:bCs/>
          <w:color w:val="0070C0"/>
          <w:sz w:val="24"/>
          <w:szCs w:val="24"/>
        </w:rPr>
      </w:pPr>
    </w:p>
    <w:p w14:paraId="2D988C32" w14:textId="62D8EE05" w:rsidR="00D96E1B" w:rsidRPr="00363D67" w:rsidRDefault="00D96E1B" w:rsidP="00D96E1B">
      <w:pPr>
        <w:pStyle w:val="a9"/>
        <w:numPr>
          <w:ilvl w:val="0"/>
          <w:numId w:val="9"/>
        </w:numPr>
        <w:tabs>
          <w:tab w:val="left" w:pos="0"/>
        </w:tabs>
        <w:snapToGrid w:val="0"/>
        <w:spacing w:line="400" w:lineRule="exact"/>
        <w:rPr>
          <w:rFonts w:ascii="仿宋" w:eastAsia="仿宋" w:hAnsi="仿宋" w:hint="eastAsia"/>
          <w:b/>
          <w:bCs/>
          <w:color w:val="0070C0"/>
          <w:sz w:val="24"/>
          <w:szCs w:val="24"/>
        </w:rPr>
      </w:pPr>
      <w:r w:rsidRPr="00363D67">
        <w:rPr>
          <w:rFonts w:ascii="仿宋" w:eastAsia="仿宋" w:hAnsi="仿宋" w:hint="eastAsia"/>
          <w:b/>
          <w:bCs/>
          <w:color w:val="0070C0"/>
          <w:sz w:val="24"/>
          <w:szCs w:val="24"/>
        </w:rPr>
        <w:t>详细列出等倾干涉的原理和公式</w:t>
      </w:r>
      <w:r w:rsidR="00363D67">
        <w:rPr>
          <w:rFonts w:ascii="仿宋" w:eastAsia="仿宋" w:hAnsi="仿宋" w:hint="eastAsia"/>
          <w:b/>
          <w:bCs/>
          <w:color w:val="0070C0"/>
          <w:sz w:val="24"/>
          <w:szCs w:val="24"/>
        </w:rPr>
        <w:t>。</w:t>
      </w:r>
    </w:p>
    <w:p w14:paraId="494935F5" w14:textId="77777777" w:rsidR="00D96E1B" w:rsidRPr="00D96E1B" w:rsidRDefault="00D96E1B" w:rsidP="00D96E1B">
      <w:pPr>
        <w:pStyle w:val="a9"/>
        <w:tabs>
          <w:tab w:val="left" w:pos="0"/>
        </w:tabs>
        <w:snapToGrid w:val="0"/>
        <w:spacing w:line="400" w:lineRule="exact"/>
        <w:ind w:left="1215"/>
        <w:rPr>
          <w:rFonts w:ascii="黑体" w:eastAsia="黑体" w:hAnsi="黑体" w:hint="eastAsia"/>
          <w:sz w:val="24"/>
          <w:szCs w:val="24"/>
        </w:rPr>
      </w:pPr>
    </w:p>
    <w:p w14:paraId="413E3980" w14:textId="77777777" w:rsidR="00D935EC" w:rsidRDefault="00D935EC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D935EC">
        <w:rPr>
          <w:rFonts w:ascii="黑体" w:eastAsia="黑体" w:hAnsi="黑体"/>
          <w:sz w:val="28"/>
          <w:szCs w:val="28"/>
        </w:rPr>
        <w:t>【实验内容】</w:t>
      </w:r>
      <w:r w:rsidRPr="00D935EC">
        <w:rPr>
          <w:rFonts w:ascii="黑体" w:eastAsia="黑体" w:hAnsi="黑体" w:hint="eastAsia"/>
          <w:sz w:val="28"/>
          <w:szCs w:val="28"/>
        </w:rPr>
        <w:t xml:space="preserve"> </w:t>
      </w:r>
    </w:p>
    <w:p w14:paraId="78F5D413" w14:textId="77777777" w:rsidR="00363D67" w:rsidRPr="00363D67" w:rsidRDefault="00363D67" w:rsidP="00363D67">
      <w:pPr>
        <w:pStyle w:val="a9"/>
        <w:numPr>
          <w:ilvl w:val="0"/>
          <w:numId w:val="11"/>
        </w:numPr>
        <w:spacing w:after="120" w:line="360" w:lineRule="auto"/>
        <w:rPr>
          <w:rFonts w:ascii="Times New Roman" w:eastAsia="仿宋" w:hAnsi="Times New Roman" w:cs="Times New Roman"/>
          <w:color w:val="0070C0"/>
          <w:sz w:val="24"/>
          <w:szCs w:val="24"/>
        </w:rPr>
      </w:pPr>
      <w:r w:rsidRPr="00363D67">
        <w:rPr>
          <w:rFonts w:ascii="Times New Roman" w:eastAsia="仿宋" w:hAnsi="Times New Roman" w:cs="Times New Roman"/>
          <w:color w:val="0070C0"/>
          <w:sz w:val="24"/>
          <w:szCs w:val="24"/>
        </w:rPr>
        <w:t>调节</w:t>
      </w:r>
      <w:r w:rsidRPr="00363D67">
        <w:rPr>
          <w:rFonts w:ascii="Times New Roman" w:eastAsia="仿宋" w:hAnsi="Times New Roman" w:cs="Times New Roman"/>
          <w:color w:val="0070C0"/>
          <w:sz w:val="24"/>
          <w:szCs w:val="24"/>
        </w:rPr>
        <w:t>M</w:t>
      </w:r>
      <w:r w:rsidRPr="00363D67">
        <w:rPr>
          <w:rFonts w:ascii="Times New Roman" w:eastAsia="仿宋" w:hAnsi="Times New Roman" w:cs="Times New Roman"/>
          <w:color w:val="0070C0"/>
          <w:sz w:val="24"/>
          <w:szCs w:val="24"/>
          <w:vertAlign w:val="subscript"/>
        </w:rPr>
        <w:t>2</w:t>
      </w:r>
      <w:r w:rsidRPr="00363D67">
        <w:rPr>
          <w:rFonts w:ascii="Times New Roman" w:eastAsia="仿宋" w:hAnsi="Times New Roman" w:cs="Times New Roman"/>
          <w:color w:val="0070C0"/>
          <w:sz w:val="24"/>
          <w:szCs w:val="24"/>
        </w:rPr>
        <w:t>，使</w:t>
      </w:r>
      <w:r w:rsidRPr="00363D67">
        <w:rPr>
          <w:rFonts w:ascii="Times New Roman" w:eastAsia="仿宋" w:hAnsi="Times New Roman" w:cs="Times New Roman"/>
          <w:color w:val="0070C0"/>
          <w:sz w:val="24"/>
          <w:szCs w:val="24"/>
        </w:rPr>
        <w:t>M</w:t>
      </w:r>
      <w:r w:rsidRPr="00363D67">
        <w:rPr>
          <w:rFonts w:ascii="Times New Roman" w:eastAsia="仿宋" w:hAnsi="Times New Roman" w:cs="Times New Roman"/>
          <w:color w:val="0070C0"/>
          <w:sz w:val="24"/>
          <w:szCs w:val="24"/>
          <w:vertAlign w:val="subscript"/>
        </w:rPr>
        <w:t>1</w:t>
      </w:r>
      <w:r w:rsidRPr="00363D67">
        <w:rPr>
          <w:rFonts w:ascii="Times New Roman" w:eastAsia="仿宋" w:hAnsi="Times New Roman" w:cs="Times New Roman"/>
          <w:color w:val="0070C0"/>
          <w:sz w:val="24"/>
          <w:szCs w:val="24"/>
        </w:rPr>
        <w:t>和</w:t>
      </w:r>
      <w:r w:rsidRPr="00363D67">
        <w:rPr>
          <w:rFonts w:ascii="Times New Roman" w:eastAsia="仿宋" w:hAnsi="Times New Roman" w:cs="Times New Roman"/>
          <w:color w:val="0070C0"/>
          <w:sz w:val="24"/>
          <w:szCs w:val="24"/>
        </w:rPr>
        <w:t>M</w:t>
      </w:r>
      <w:r w:rsidRPr="00363D67">
        <w:rPr>
          <w:rFonts w:ascii="Times New Roman" w:eastAsia="仿宋" w:hAnsi="Times New Roman" w:cs="Times New Roman"/>
          <w:color w:val="0070C0"/>
          <w:sz w:val="24"/>
          <w:szCs w:val="24"/>
          <w:vertAlign w:val="subscript"/>
        </w:rPr>
        <w:t>2</w:t>
      </w:r>
      <w:r w:rsidRPr="00363D67">
        <w:rPr>
          <w:rFonts w:ascii="Times New Roman" w:eastAsia="仿宋" w:hAnsi="Times New Roman" w:cs="Times New Roman"/>
          <w:color w:val="0070C0"/>
          <w:sz w:val="24"/>
          <w:szCs w:val="24"/>
        </w:rPr>
        <w:t>反射的两排光点重合。此时，在观察屏上能看到明暗相间的干涉圆环。</w:t>
      </w:r>
    </w:p>
    <w:p w14:paraId="09D5C342" w14:textId="77777777" w:rsidR="00363D67" w:rsidRPr="00363D67" w:rsidRDefault="00363D67" w:rsidP="00363D67">
      <w:pPr>
        <w:pStyle w:val="a9"/>
        <w:numPr>
          <w:ilvl w:val="0"/>
          <w:numId w:val="11"/>
        </w:numPr>
        <w:spacing w:after="120" w:line="360" w:lineRule="auto"/>
        <w:rPr>
          <w:rFonts w:ascii="Times New Roman" w:eastAsia="仿宋" w:hAnsi="Times New Roman" w:cs="Times New Roman"/>
          <w:color w:val="0070C0"/>
          <w:sz w:val="24"/>
          <w:szCs w:val="24"/>
        </w:rPr>
      </w:pPr>
      <w:r w:rsidRPr="00363D67">
        <w:rPr>
          <w:rFonts w:ascii="Times New Roman" w:eastAsia="仿宋" w:hAnsi="Times New Roman" w:cs="Times New Roman"/>
          <w:color w:val="0070C0"/>
          <w:sz w:val="24"/>
          <w:szCs w:val="24"/>
        </w:rPr>
        <w:t>转动手轮，将干涉中心调至最暗或最亮，记录</w:t>
      </w:r>
      <w:r w:rsidRPr="00363D67">
        <w:rPr>
          <w:rFonts w:ascii="Times New Roman" w:eastAsia="仿宋" w:hAnsi="Times New Roman" w:cs="Times New Roman"/>
          <w:color w:val="0070C0"/>
          <w:sz w:val="24"/>
          <w:szCs w:val="24"/>
        </w:rPr>
        <w:t>M</w:t>
      </w:r>
      <w:r w:rsidRPr="00363D67">
        <w:rPr>
          <w:rFonts w:ascii="Times New Roman" w:eastAsia="仿宋" w:hAnsi="Times New Roman" w:cs="Times New Roman"/>
          <w:color w:val="0070C0"/>
          <w:sz w:val="24"/>
          <w:szCs w:val="24"/>
          <w:vertAlign w:val="subscript"/>
        </w:rPr>
        <w:t>1</w:t>
      </w:r>
      <w:r w:rsidRPr="00363D67">
        <w:rPr>
          <w:rFonts w:ascii="Times New Roman" w:eastAsia="仿宋" w:hAnsi="Times New Roman" w:cs="Times New Roman"/>
          <w:color w:val="0070C0"/>
          <w:sz w:val="24"/>
          <w:szCs w:val="24"/>
        </w:rPr>
        <w:t>的位置。之后，每转动</w:t>
      </w:r>
      <w:r w:rsidRPr="00363D67">
        <w:rPr>
          <w:rFonts w:ascii="Times New Roman" w:eastAsia="仿宋" w:hAnsi="Times New Roman" w:cs="Times New Roman"/>
          <w:color w:val="0070C0"/>
          <w:sz w:val="24"/>
          <w:szCs w:val="24"/>
        </w:rPr>
        <w:t>100</w:t>
      </w:r>
      <w:r w:rsidRPr="00363D67">
        <w:rPr>
          <w:rFonts w:ascii="Times New Roman" w:eastAsia="仿宋" w:hAnsi="Times New Roman" w:cs="Times New Roman"/>
          <w:color w:val="0070C0"/>
          <w:sz w:val="24"/>
          <w:szCs w:val="24"/>
        </w:rPr>
        <w:t>个单位记录一个读数，共记录</w:t>
      </w:r>
      <w:r w:rsidRPr="00363D67">
        <w:rPr>
          <w:rFonts w:ascii="Times New Roman" w:eastAsia="仿宋" w:hAnsi="Times New Roman" w:cs="Times New Roman"/>
          <w:color w:val="0070C0"/>
          <w:sz w:val="24"/>
          <w:szCs w:val="24"/>
        </w:rPr>
        <w:t>10</w:t>
      </w:r>
      <w:r w:rsidRPr="00363D67">
        <w:rPr>
          <w:rFonts w:ascii="Times New Roman" w:eastAsia="仿宋" w:hAnsi="Times New Roman" w:cs="Times New Roman"/>
          <w:color w:val="0070C0"/>
          <w:sz w:val="24"/>
          <w:szCs w:val="24"/>
        </w:rPr>
        <w:t>个数。</w:t>
      </w:r>
    </w:p>
    <w:p w14:paraId="7D636728" w14:textId="77777777" w:rsidR="00D935EC" w:rsidRPr="00D935EC" w:rsidRDefault="00D935EC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3244072A" w14:textId="77777777" w:rsidR="00D935EC" w:rsidRPr="00D935EC" w:rsidRDefault="00D935EC" w:rsidP="00730858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51F77412" w14:textId="68D5386B" w:rsidR="00CB57D7" w:rsidRDefault="00CB57D7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D935EC">
        <w:rPr>
          <w:rFonts w:ascii="黑体" w:eastAsia="黑体" w:hAnsi="黑体"/>
          <w:sz w:val="28"/>
          <w:szCs w:val="28"/>
        </w:rPr>
        <w:lastRenderedPageBreak/>
        <w:t>【</w:t>
      </w:r>
      <w:r>
        <w:rPr>
          <w:rFonts w:ascii="黑体" w:eastAsia="黑体" w:hAnsi="黑体" w:hint="eastAsia"/>
          <w:sz w:val="28"/>
          <w:szCs w:val="28"/>
        </w:rPr>
        <w:t>注意事项</w:t>
      </w:r>
      <w:r w:rsidRPr="00D935EC">
        <w:rPr>
          <w:rFonts w:ascii="黑体" w:eastAsia="黑体" w:hAnsi="黑体"/>
          <w:sz w:val="28"/>
          <w:szCs w:val="28"/>
        </w:rPr>
        <w:t>】</w:t>
      </w:r>
    </w:p>
    <w:p w14:paraId="0108C426" w14:textId="77777777" w:rsidR="00CB57D7" w:rsidRPr="00CB57D7" w:rsidRDefault="00CB57D7" w:rsidP="00CB57D7">
      <w:pPr>
        <w:numPr>
          <w:ilvl w:val="0"/>
          <w:numId w:val="15"/>
        </w:numPr>
        <w:tabs>
          <w:tab w:val="left" w:pos="0"/>
        </w:tabs>
        <w:snapToGrid w:val="0"/>
        <w:spacing w:line="400" w:lineRule="exact"/>
        <w:rPr>
          <w:rFonts w:ascii="Times New Roman" w:eastAsia="仿宋" w:hAnsi="Times New Roman" w:cs="Times New Roman"/>
          <w:color w:val="0070C0"/>
          <w:sz w:val="24"/>
          <w:szCs w:val="24"/>
        </w:rPr>
      </w:pPr>
      <w:r w:rsidRPr="00CB57D7">
        <w:rPr>
          <w:rFonts w:ascii="Times New Roman" w:eastAsia="仿宋" w:hAnsi="Times New Roman" w:cs="Times New Roman"/>
          <w:color w:val="0070C0"/>
          <w:sz w:val="24"/>
          <w:szCs w:val="24"/>
        </w:rPr>
        <w:t>严禁手摸光学仪器的光学表面；不要用眼睛直视激光。</w:t>
      </w:r>
    </w:p>
    <w:p w14:paraId="4859A857" w14:textId="77777777" w:rsidR="00CB57D7" w:rsidRPr="00CB57D7" w:rsidRDefault="00CB57D7" w:rsidP="00CB57D7">
      <w:pPr>
        <w:numPr>
          <w:ilvl w:val="0"/>
          <w:numId w:val="15"/>
        </w:numPr>
        <w:tabs>
          <w:tab w:val="left" w:pos="0"/>
        </w:tabs>
        <w:snapToGrid w:val="0"/>
        <w:spacing w:line="400" w:lineRule="exact"/>
        <w:rPr>
          <w:rFonts w:ascii="Times New Roman" w:eastAsia="仿宋" w:hAnsi="Times New Roman" w:cs="Times New Roman"/>
          <w:color w:val="0070C0"/>
          <w:sz w:val="24"/>
          <w:szCs w:val="24"/>
        </w:rPr>
      </w:pPr>
      <w:r w:rsidRPr="00CB57D7">
        <w:rPr>
          <w:rFonts w:ascii="Times New Roman" w:eastAsia="仿宋" w:hAnsi="Times New Roman" w:cs="Times New Roman"/>
          <w:color w:val="0070C0"/>
          <w:sz w:val="24"/>
          <w:szCs w:val="24"/>
        </w:rPr>
        <w:t>测量时，微调鼓轮只能向同一个方向转，中途不能反转，以免引起空程差。</w:t>
      </w:r>
    </w:p>
    <w:p w14:paraId="329BF6D6" w14:textId="77777777" w:rsidR="00CB57D7" w:rsidRPr="00CB57D7" w:rsidRDefault="00CB57D7" w:rsidP="00CB57D7">
      <w:pPr>
        <w:numPr>
          <w:ilvl w:val="0"/>
          <w:numId w:val="15"/>
        </w:numPr>
        <w:tabs>
          <w:tab w:val="left" w:pos="0"/>
        </w:tabs>
        <w:snapToGrid w:val="0"/>
        <w:spacing w:line="400" w:lineRule="exact"/>
        <w:rPr>
          <w:rFonts w:ascii="Times New Roman" w:eastAsia="仿宋" w:hAnsi="Times New Roman" w:cs="Times New Roman"/>
          <w:color w:val="0070C0"/>
          <w:sz w:val="24"/>
          <w:szCs w:val="24"/>
        </w:rPr>
      </w:pPr>
      <w:r w:rsidRPr="00CB57D7">
        <w:rPr>
          <w:rFonts w:ascii="Times New Roman" w:eastAsia="仿宋" w:hAnsi="Times New Roman" w:cs="Times New Roman"/>
          <w:color w:val="0070C0"/>
          <w:sz w:val="24"/>
          <w:szCs w:val="24"/>
        </w:rPr>
        <w:t>切勿调节</w:t>
      </w:r>
      <w:r w:rsidRPr="00CB57D7">
        <w:rPr>
          <w:rFonts w:ascii="Times New Roman" w:eastAsia="仿宋" w:hAnsi="Times New Roman" w:cs="Times New Roman"/>
          <w:color w:val="0070C0"/>
          <w:sz w:val="24"/>
          <w:szCs w:val="24"/>
        </w:rPr>
        <w:t>G</w:t>
      </w:r>
      <w:r w:rsidRPr="00CB57D7">
        <w:rPr>
          <w:rFonts w:ascii="Times New Roman" w:eastAsia="仿宋" w:hAnsi="Times New Roman" w:cs="Times New Roman"/>
          <w:color w:val="0070C0"/>
          <w:sz w:val="24"/>
          <w:szCs w:val="24"/>
          <w:vertAlign w:val="subscript"/>
        </w:rPr>
        <w:t>1</w:t>
      </w:r>
      <w:r w:rsidRPr="00CB57D7">
        <w:rPr>
          <w:rFonts w:ascii="Times New Roman" w:eastAsia="仿宋" w:hAnsi="Times New Roman" w:cs="Times New Roman"/>
          <w:color w:val="0070C0"/>
          <w:sz w:val="24"/>
          <w:szCs w:val="24"/>
        </w:rPr>
        <w:t>、</w:t>
      </w:r>
      <w:r w:rsidRPr="00CB57D7">
        <w:rPr>
          <w:rFonts w:ascii="Times New Roman" w:eastAsia="仿宋" w:hAnsi="Times New Roman" w:cs="Times New Roman"/>
          <w:color w:val="0070C0"/>
          <w:sz w:val="24"/>
          <w:szCs w:val="24"/>
        </w:rPr>
        <w:t>G</w:t>
      </w:r>
      <w:r w:rsidRPr="00CB57D7">
        <w:rPr>
          <w:rFonts w:ascii="Times New Roman" w:eastAsia="仿宋" w:hAnsi="Times New Roman" w:cs="Times New Roman"/>
          <w:color w:val="0070C0"/>
          <w:sz w:val="24"/>
          <w:szCs w:val="24"/>
          <w:vertAlign w:val="subscript"/>
        </w:rPr>
        <w:t>2</w:t>
      </w:r>
      <w:r w:rsidRPr="00CB57D7">
        <w:rPr>
          <w:rFonts w:ascii="Times New Roman" w:eastAsia="仿宋" w:hAnsi="Times New Roman" w:cs="Times New Roman"/>
          <w:color w:val="0070C0"/>
          <w:sz w:val="24"/>
          <w:szCs w:val="24"/>
        </w:rPr>
        <w:t>和</w:t>
      </w:r>
      <w:r w:rsidRPr="00CB57D7">
        <w:rPr>
          <w:rFonts w:ascii="Times New Roman" w:eastAsia="仿宋" w:hAnsi="Times New Roman" w:cs="Times New Roman"/>
          <w:color w:val="0070C0"/>
          <w:sz w:val="24"/>
          <w:szCs w:val="24"/>
        </w:rPr>
        <w:t>M</w:t>
      </w:r>
      <w:r w:rsidRPr="00CB57D7">
        <w:rPr>
          <w:rFonts w:ascii="Times New Roman" w:eastAsia="仿宋" w:hAnsi="Times New Roman" w:cs="Times New Roman"/>
          <w:color w:val="0070C0"/>
          <w:sz w:val="24"/>
          <w:szCs w:val="24"/>
          <w:vertAlign w:val="subscript"/>
        </w:rPr>
        <w:t>1</w:t>
      </w:r>
      <w:r w:rsidRPr="00CB57D7">
        <w:rPr>
          <w:rFonts w:ascii="Times New Roman" w:eastAsia="仿宋" w:hAnsi="Times New Roman" w:cs="Times New Roman"/>
          <w:color w:val="0070C0"/>
          <w:sz w:val="24"/>
          <w:szCs w:val="24"/>
        </w:rPr>
        <w:t>后面的螺丝；</w:t>
      </w:r>
      <w:r w:rsidRPr="00CB57D7">
        <w:rPr>
          <w:rFonts w:ascii="Times New Roman" w:eastAsia="仿宋" w:hAnsi="Times New Roman" w:cs="Times New Roman"/>
          <w:color w:val="0070C0"/>
          <w:sz w:val="24"/>
          <w:szCs w:val="24"/>
        </w:rPr>
        <w:t>M</w:t>
      </w:r>
      <w:r w:rsidRPr="00CB57D7">
        <w:rPr>
          <w:rFonts w:ascii="Times New Roman" w:eastAsia="仿宋" w:hAnsi="Times New Roman" w:cs="Times New Roman"/>
          <w:color w:val="0070C0"/>
          <w:sz w:val="24"/>
          <w:szCs w:val="24"/>
          <w:vertAlign w:val="subscript"/>
        </w:rPr>
        <w:t>2</w:t>
      </w:r>
      <w:r w:rsidRPr="00CB57D7">
        <w:rPr>
          <w:rFonts w:ascii="Times New Roman" w:eastAsia="仿宋" w:hAnsi="Times New Roman" w:cs="Times New Roman"/>
          <w:color w:val="0070C0"/>
          <w:sz w:val="24"/>
          <w:szCs w:val="24"/>
        </w:rPr>
        <w:t>后的调节螺丝不要旋得过紧，以防镜片受压变形或损坏螺丝。</w:t>
      </w:r>
    </w:p>
    <w:p w14:paraId="42490EE4" w14:textId="77777777" w:rsidR="00CB57D7" w:rsidRDefault="00CB57D7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3818FE05" w14:textId="6BD7D446" w:rsidR="00D935EC" w:rsidRDefault="00D935EC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D935EC">
        <w:rPr>
          <w:rFonts w:ascii="黑体" w:eastAsia="黑体" w:hAnsi="黑体"/>
          <w:sz w:val="28"/>
          <w:szCs w:val="28"/>
        </w:rPr>
        <w:t>【实验</w:t>
      </w:r>
      <w:r w:rsidRPr="00D935EC">
        <w:rPr>
          <w:rFonts w:ascii="黑体" w:eastAsia="黑体" w:hAnsi="黑体" w:hint="eastAsia"/>
          <w:sz w:val="28"/>
          <w:szCs w:val="28"/>
        </w:rPr>
        <w:t>数据及分析</w:t>
      </w:r>
      <w:r w:rsidRPr="00D935EC">
        <w:rPr>
          <w:rFonts w:ascii="黑体" w:eastAsia="黑体" w:hAnsi="黑体"/>
          <w:sz w:val="28"/>
          <w:szCs w:val="28"/>
        </w:rPr>
        <w:t>】</w:t>
      </w:r>
      <w:r w:rsidRPr="00D935EC">
        <w:rPr>
          <w:rFonts w:ascii="黑体" w:eastAsia="黑体" w:hAnsi="黑体" w:hint="eastAsia"/>
          <w:sz w:val="28"/>
          <w:szCs w:val="28"/>
        </w:rPr>
        <w:t xml:space="preserve"> </w:t>
      </w:r>
    </w:p>
    <w:p w14:paraId="47A620A2" w14:textId="77777777" w:rsidR="00363D67" w:rsidRDefault="00363D67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tbl>
      <w:tblPr>
        <w:tblStyle w:val="af2"/>
        <w:tblW w:w="7762" w:type="dxa"/>
        <w:tblInd w:w="360" w:type="dxa"/>
        <w:tblLook w:val="04A0" w:firstRow="1" w:lastRow="0" w:firstColumn="1" w:lastColumn="0" w:noHBand="0" w:noVBand="1"/>
      </w:tblPr>
      <w:tblGrid>
        <w:gridCol w:w="1299"/>
        <w:gridCol w:w="1291"/>
        <w:gridCol w:w="1293"/>
        <w:gridCol w:w="1293"/>
        <w:gridCol w:w="1293"/>
        <w:gridCol w:w="1293"/>
      </w:tblGrid>
      <w:tr w:rsidR="00363D67" w:rsidRPr="00BF7FCA" w14:paraId="45651B8A" w14:textId="77777777" w:rsidTr="00DC59B1">
        <w:trPr>
          <w:trHeight w:val="424"/>
        </w:trPr>
        <w:tc>
          <w:tcPr>
            <w:tcW w:w="1299" w:type="dxa"/>
            <w:vAlign w:val="center"/>
          </w:tcPr>
          <w:p w14:paraId="0E3C6026" w14:textId="77777777" w:rsidR="00363D67" w:rsidRPr="00363D67" w:rsidRDefault="00363D67" w:rsidP="00DC59B1">
            <w:pPr>
              <w:spacing w:after="120" w:line="360" w:lineRule="auto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363D67">
              <w:rPr>
                <w:rFonts w:ascii="Times New Roman" w:eastAsia="仿宋" w:hAnsi="Times New Roman"/>
                <w:sz w:val="24"/>
                <w:szCs w:val="24"/>
              </w:rPr>
              <w:t>转动单位</w:t>
            </w:r>
          </w:p>
        </w:tc>
        <w:tc>
          <w:tcPr>
            <w:tcW w:w="1291" w:type="dxa"/>
            <w:vAlign w:val="center"/>
          </w:tcPr>
          <w:p w14:paraId="3D41462E" w14:textId="77777777" w:rsidR="00363D67" w:rsidRPr="00363D67" w:rsidRDefault="00363D67" w:rsidP="00DC59B1">
            <w:pPr>
              <w:spacing w:after="120" w:line="360" w:lineRule="auto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363D67">
              <w:rPr>
                <w:rFonts w:ascii="Times New Roman" w:eastAsia="仿宋" w:hAnsi="Times New Roman"/>
                <w:sz w:val="24"/>
                <w:szCs w:val="24"/>
              </w:rPr>
              <w:t>0</w:t>
            </w:r>
          </w:p>
        </w:tc>
        <w:tc>
          <w:tcPr>
            <w:tcW w:w="1293" w:type="dxa"/>
            <w:vAlign w:val="center"/>
          </w:tcPr>
          <w:p w14:paraId="0C2E2B48" w14:textId="77777777" w:rsidR="00363D67" w:rsidRPr="00363D67" w:rsidRDefault="00363D67" w:rsidP="00DC59B1">
            <w:pPr>
              <w:spacing w:after="120" w:line="360" w:lineRule="auto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363D67">
              <w:rPr>
                <w:rFonts w:ascii="Times New Roman" w:eastAsia="仿宋" w:hAnsi="Times New Roman"/>
                <w:sz w:val="24"/>
                <w:szCs w:val="24"/>
              </w:rPr>
              <w:t>100</w:t>
            </w:r>
          </w:p>
        </w:tc>
        <w:tc>
          <w:tcPr>
            <w:tcW w:w="1293" w:type="dxa"/>
            <w:vAlign w:val="center"/>
          </w:tcPr>
          <w:p w14:paraId="623F1117" w14:textId="77777777" w:rsidR="00363D67" w:rsidRPr="00363D67" w:rsidRDefault="00363D67" w:rsidP="00DC59B1">
            <w:pPr>
              <w:spacing w:after="120" w:line="360" w:lineRule="auto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363D67">
              <w:rPr>
                <w:rFonts w:ascii="Times New Roman" w:eastAsia="仿宋" w:hAnsi="Times New Roman"/>
                <w:sz w:val="24"/>
                <w:szCs w:val="24"/>
              </w:rPr>
              <w:t>200</w:t>
            </w:r>
          </w:p>
        </w:tc>
        <w:tc>
          <w:tcPr>
            <w:tcW w:w="1293" w:type="dxa"/>
            <w:vAlign w:val="center"/>
          </w:tcPr>
          <w:p w14:paraId="287F9871" w14:textId="77777777" w:rsidR="00363D67" w:rsidRPr="00363D67" w:rsidRDefault="00363D67" w:rsidP="00DC59B1">
            <w:pPr>
              <w:spacing w:after="120" w:line="360" w:lineRule="auto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363D67">
              <w:rPr>
                <w:rFonts w:ascii="Times New Roman" w:eastAsia="仿宋" w:hAnsi="Times New Roman"/>
                <w:sz w:val="24"/>
                <w:szCs w:val="24"/>
              </w:rPr>
              <w:t>300</w:t>
            </w:r>
          </w:p>
        </w:tc>
        <w:tc>
          <w:tcPr>
            <w:tcW w:w="1293" w:type="dxa"/>
            <w:vAlign w:val="center"/>
          </w:tcPr>
          <w:p w14:paraId="4207EEE8" w14:textId="77777777" w:rsidR="00363D67" w:rsidRPr="00363D67" w:rsidRDefault="00363D67" w:rsidP="00DC59B1">
            <w:pPr>
              <w:spacing w:after="120" w:line="360" w:lineRule="auto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363D67">
              <w:rPr>
                <w:rFonts w:ascii="Times New Roman" w:eastAsia="仿宋" w:hAnsi="Times New Roman"/>
                <w:sz w:val="24"/>
                <w:szCs w:val="24"/>
              </w:rPr>
              <w:t>400</w:t>
            </w:r>
          </w:p>
        </w:tc>
      </w:tr>
      <w:tr w:rsidR="00363D67" w:rsidRPr="00BF7FCA" w14:paraId="268FF7FD" w14:textId="77777777" w:rsidTr="00DC59B1">
        <w:trPr>
          <w:trHeight w:val="402"/>
        </w:trPr>
        <w:tc>
          <w:tcPr>
            <w:tcW w:w="1299" w:type="dxa"/>
            <w:vAlign w:val="center"/>
          </w:tcPr>
          <w:p w14:paraId="52DE4E21" w14:textId="77777777" w:rsidR="00363D67" w:rsidRPr="00363D67" w:rsidRDefault="00363D67" w:rsidP="00DC59B1">
            <w:pPr>
              <w:spacing w:after="120" w:line="360" w:lineRule="auto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363D67">
              <w:rPr>
                <w:rFonts w:ascii="Times New Roman" w:eastAsia="仿宋" w:hAnsi="Times New Roman"/>
                <w:sz w:val="24"/>
                <w:szCs w:val="24"/>
              </w:rPr>
              <w:t>读数</w:t>
            </w:r>
            <w:r w:rsidRPr="00363D67">
              <w:rPr>
                <w:rFonts w:ascii="Times New Roman" w:eastAsia="仿宋" w:hAnsi="Times New Roman"/>
                <w:sz w:val="24"/>
                <w:szCs w:val="24"/>
              </w:rPr>
              <w:t>/mm</w:t>
            </w:r>
          </w:p>
        </w:tc>
        <w:tc>
          <w:tcPr>
            <w:tcW w:w="1291" w:type="dxa"/>
            <w:vAlign w:val="center"/>
          </w:tcPr>
          <w:p w14:paraId="35682F64" w14:textId="77777777" w:rsidR="00363D67" w:rsidRPr="00363D67" w:rsidRDefault="00363D67" w:rsidP="00DC59B1">
            <w:pPr>
              <w:spacing w:after="120" w:line="360" w:lineRule="auto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78EEDC47" w14:textId="77777777" w:rsidR="00363D67" w:rsidRPr="00363D67" w:rsidRDefault="00363D67" w:rsidP="00DC59B1">
            <w:pPr>
              <w:spacing w:after="120" w:line="360" w:lineRule="auto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7E857E89" w14:textId="77777777" w:rsidR="00363D67" w:rsidRPr="00363D67" w:rsidRDefault="00363D67" w:rsidP="00DC59B1">
            <w:pPr>
              <w:spacing w:after="120" w:line="360" w:lineRule="auto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62543997" w14:textId="77777777" w:rsidR="00363D67" w:rsidRPr="00363D67" w:rsidRDefault="00363D67" w:rsidP="00DC59B1">
            <w:pPr>
              <w:spacing w:after="120" w:line="360" w:lineRule="auto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54323E61" w14:textId="77777777" w:rsidR="00363D67" w:rsidRPr="00363D67" w:rsidRDefault="00363D67" w:rsidP="00DC59B1">
            <w:pPr>
              <w:spacing w:after="120" w:line="360" w:lineRule="auto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</w:tr>
      <w:tr w:rsidR="00363D67" w:rsidRPr="00BF7FCA" w14:paraId="03DAE3BF" w14:textId="77777777" w:rsidTr="00DC59B1">
        <w:trPr>
          <w:trHeight w:val="424"/>
        </w:trPr>
        <w:tc>
          <w:tcPr>
            <w:tcW w:w="1299" w:type="dxa"/>
            <w:vAlign w:val="center"/>
          </w:tcPr>
          <w:p w14:paraId="7C297C33" w14:textId="77777777" w:rsidR="00363D67" w:rsidRPr="00363D67" w:rsidRDefault="00363D67" w:rsidP="00DC59B1">
            <w:pPr>
              <w:spacing w:after="120" w:line="360" w:lineRule="auto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363D67">
              <w:rPr>
                <w:rFonts w:ascii="Times New Roman" w:eastAsia="仿宋" w:hAnsi="Times New Roman"/>
                <w:sz w:val="24"/>
                <w:szCs w:val="24"/>
              </w:rPr>
              <w:t>转动单位</w:t>
            </w:r>
          </w:p>
        </w:tc>
        <w:tc>
          <w:tcPr>
            <w:tcW w:w="1291" w:type="dxa"/>
            <w:vAlign w:val="center"/>
          </w:tcPr>
          <w:p w14:paraId="5E8EA1D1" w14:textId="77777777" w:rsidR="00363D67" w:rsidRPr="00363D67" w:rsidRDefault="00363D67" w:rsidP="00DC59B1">
            <w:pPr>
              <w:spacing w:after="120" w:line="360" w:lineRule="auto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363D67">
              <w:rPr>
                <w:rFonts w:ascii="Times New Roman" w:eastAsia="仿宋" w:hAnsi="Times New Roman"/>
                <w:sz w:val="24"/>
                <w:szCs w:val="24"/>
              </w:rPr>
              <w:t>500</w:t>
            </w:r>
          </w:p>
        </w:tc>
        <w:tc>
          <w:tcPr>
            <w:tcW w:w="1293" w:type="dxa"/>
            <w:vAlign w:val="center"/>
          </w:tcPr>
          <w:p w14:paraId="20E2C158" w14:textId="77777777" w:rsidR="00363D67" w:rsidRPr="00363D67" w:rsidRDefault="00363D67" w:rsidP="00DC59B1">
            <w:pPr>
              <w:spacing w:after="120" w:line="360" w:lineRule="auto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363D67">
              <w:rPr>
                <w:rFonts w:ascii="Times New Roman" w:eastAsia="仿宋" w:hAnsi="Times New Roman"/>
                <w:sz w:val="24"/>
                <w:szCs w:val="24"/>
              </w:rPr>
              <w:t>600</w:t>
            </w:r>
          </w:p>
        </w:tc>
        <w:tc>
          <w:tcPr>
            <w:tcW w:w="1293" w:type="dxa"/>
            <w:vAlign w:val="center"/>
          </w:tcPr>
          <w:p w14:paraId="36200E75" w14:textId="77777777" w:rsidR="00363D67" w:rsidRPr="00363D67" w:rsidRDefault="00363D67" w:rsidP="00DC59B1">
            <w:pPr>
              <w:spacing w:after="120" w:line="360" w:lineRule="auto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363D67">
              <w:rPr>
                <w:rFonts w:ascii="Times New Roman" w:eastAsia="仿宋" w:hAnsi="Times New Roman"/>
                <w:sz w:val="24"/>
                <w:szCs w:val="24"/>
              </w:rPr>
              <w:t>700</w:t>
            </w:r>
          </w:p>
        </w:tc>
        <w:tc>
          <w:tcPr>
            <w:tcW w:w="1293" w:type="dxa"/>
            <w:vAlign w:val="center"/>
          </w:tcPr>
          <w:p w14:paraId="06D76EE8" w14:textId="77777777" w:rsidR="00363D67" w:rsidRPr="00363D67" w:rsidRDefault="00363D67" w:rsidP="00DC59B1">
            <w:pPr>
              <w:spacing w:after="120" w:line="360" w:lineRule="auto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363D67">
              <w:rPr>
                <w:rFonts w:ascii="Times New Roman" w:eastAsia="仿宋" w:hAnsi="Times New Roman"/>
                <w:sz w:val="24"/>
                <w:szCs w:val="24"/>
              </w:rPr>
              <w:t>800</w:t>
            </w:r>
          </w:p>
        </w:tc>
        <w:tc>
          <w:tcPr>
            <w:tcW w:w="1293" w:type="dxa"/>
            <w:vAlign w:val="center"/>
          </w:tcPr>
          <w:p w14:paraId="11C669F0" w14:textId="77777777" w:rsidR="00363D67" w:rsidRPr="00363D67" w:rsidRDefault="00363D67" w:rsidP="00DC59B1">
            <w:pPr>
              <w:spacing w:after="120" w:line="360" w:lineRule="auto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363D67">
              <w:rPr>
                <w:rFonts w:ascii="Times New Roman" w:eastAsia="仿宋" w:hAnsi="Times New Roman"/>
                <w:sz w:val="24"/>
                <w:szCs w:val="24"/>
              </w:rPr>
              <w:t>900</w:t>
            </w:r>
          </w:p>
        </w:tc>
      </w:tr>
      <w:tr w:rsidR="00363D67" w:rsidRPr="00BF7FCA" w14:paraId="5B056AFB" w14:textId="77777777" w:rsidTr="00DC59B1">
        <w:trPr>
          <w:trHeight w:val="402"/>
        </w:trPr>
        <w:tc>
          <w:tcPr>
            <w:tcW w:w="1299" w:type="dxa"/>
            <w:vAlign w:val="center"/>
          </w:tcPr>
          <w:p w14:paraId="7F5FDBC4" w14:textId="77777777" w:rsidR="00363D67" w:rsidRPr="00363D67" w:rsidRDefault="00363D67" w:rsidP="00DC59B1">
            <w:pPr>
              <w:spacing w:after="120" w:line="360" w:lineRule="auto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363D67">
              <w:rPr>
                <w:rFonts w:ascii="Times New Roman" w:eastAsia="仿宋" w:hAnsi="Times New Roman"/>
                <w:sz w:val="24"/>
                <w:szCs w:val="24"/>
              </w:rPr>
              <w:t>读数</w:t>
            </w:r>
            <w:r w:rsidRPr="00363D67">
              <w:rPr>
                <w:rFonts w:ascii="Times New Roman" w:eastAsia="仿宋" w:hAnsi="Times New Roman"/>
                <w:sz w:val="24"/>
                <w:szCs w:val="24"/>
              </w:rPr>
              <w:t>/mm</w:t>
            </w:r>
          </w:p>
        </w:tc>
        <w:tc>
          <w:tcPr>
            <w:tcW w:w="1291" w:type="dxa"/>
            <w:vAlign w:val="center"/>
          </w:tcPr>
          <w:p w14:paraId="1B7EF60D" w14:textId="77777777" w:rsidR="00363D67" w:rsidRPr="00363D67" w:rsidRDefault="00363D67" w:rsidP="00DC59B1">
            <w:pPr>
              <w:spacing w:after="120" w:line="360" w:lineRule="auto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70B21056" w14:textId="77777777" w:rsidR="00363D67" w:rsidRPr="00363D67" w:rsidRDefault="00363D67" w:rsidP="00DC59B1">
            <w:pPr>
              <w:spacing w:after="120" w:line="360" w:lineRule="auto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7A29953F" w14:textId="77777777" w:rsidR="00363D67" w:rsidRPr="00363D67" w:rsidRDefault="00363D67" w:rsidP="00DC59B1">
            <w:pPr>
              <w:spacing w:after="120" w:line="360" w:lineRule="auto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284F8235" w14:textId="77777777" w:rsidR="00363D67" w:rsidRPr="00363D67" w:rsidRDefault="00363D67" w:rsidP="00DC59B1">
            <w:pPr>
              <w:spacing w:after="120" w:line="360" w:lineRule="auto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0D42E986" w14:textId="77777777" w:rsidR="00363D67" w:rsidRPr="00363D67" w:rsidRDefault="00363D67" w:rsidP="00DC59B1">
            <w:pPr>
              <w:spacing w:after="120" w:line="360" w:lineRule="auto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</w:tr>
    </w:tbl>
    <w:p w14:paraId="3686B82E" w14:textId="77777777" w:rsidR="00363D67" w:rsidRPr="00363D67" w:rsidRDefault="00363D67" w:rsidP="00363D67">
      <w:pPr>
        <w:pStyle w:val="a9"/>
        <w:spacing w:after="120" w:line="360" w:lineRule="auto"/>
        <w:rPr>
          <w:rFonts w:ascii="Times New Roman" w:eastAsia="仿宋" w:hAnsi="Times New Roman" w:cs="Times New Roman"/>
          <w:color w:val="0070C0"/>
          <w:sz w:val="24"/>
          <w:szCs w:val="24"/>
        </w:rPr>
      </w:pPr>
    </w:p>
    <w:p w14:paraId="6B22EB00" w14:textId="431C7A25" w:rsidR="00363D67" w:rsidRPr="00363D67" w:rsidRDefault="00363D67" w:rsidP="00363D67">
      <w:pPr>
        <w:pStyle w:val="a9"/>
        <w:numPr>
          <w:ilvl w:val="0"/>
          <w:numId w:val="12"/>
        </w:numPr>
        <w:spacing w:after="120" w:line="360" w:lineRule="auto"/>
        <w:rPr>
          <w:rFonts w:ascii="Times New Roman" w:eastAsia="仿宋" w:hAnsi="Times New Roman" w:cs="Times New Roman"/>
          <w:color w:val="0070C0"/>
          <w:sz w:val="24"/>
          <w:szCs w:val="24"/>
        </w:rPr>
      </w:pPr>
      <w:r w:rsidRPr="00363D67">
        <w:rPr>
          <w:rFonts w:ascii="Times New Roman" w:eastAsia="仿宋" w:hAnsi="Times New Roman" w:cs="Times New Roman"/>
          <w:color w:val="0070C0"/>
          <w:sz w:val="24"/>
          <w:szCs w:val="24"/>
        </w:rPr>
        <w:t>采用逐差法，根据公式</w:t>
      </w:r>
    </w:p>
    <w:p w14:paraId="359E5444" w14:textId="77777777" w:rsidR="00363D67" w:rsidRPr="00363D67" w:rsidRDefault="00363D67" w:rsidP="00363D67">
      <w:pPr>
        <w:spacing w:after="120" w:line="360" w:lineRule="auto"/>
        <w:ind w:left="1080"/>
        <w:rPr>
          <w:rFonts w:ascii="Times New Roman" w:eastAsia="仿宋" w:hAnsi="Times New Roman" w:cs="Times New Roman"/>
          <w:color w:val="0070C0"/>
          <w:sz w:val="24"/>
          <w:szCs w:val="24"/>
        </w:rPr>
      </w:pPr>
      <m:oMathPara>
        <m:oMath>
          <m:r>
            <w:rPr>
              <w:rFonts w:ascii="Cambria Math" w:eastAsia="仿宋" w:hAnsi="Cambria Math" w:cs="Times New Roman"/>
              <w:color w:val="0070C0"/>
              <w:sz w:val="24"/>
              <w:szCs w:val="24"/>
            </w:rPr>
            <m:t>∆d=N</m:t>
          </m:r>
          <m:f>
            <m:fPr>
              <m:ctrlPr>
                <w:rPr>
                  <w:rFonts w:ascii="Cambria Math" w:eastAsia="仿宋" w:hAnsi="Cambria Math" w:cs="Times New Roman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color w:val="0070C0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eastAsia="仿宋" w:hAnsi="Cambria Math" w:cs="Times New Roman"/>
                  <w:color w:val="0070C0"/>
                  <w:sz w:val="24"/>
                  <w:szCs w:val="24"/>
                </w:rPr>
                <m:t>2</m:t>
              </m:r>
            </m:den>
          </m:f>
        </m:oMath>
      </m:oMathPara>
    </w:p>
    <w:p w14:paraId="16137286" w14:textId="77777777" w:rsidR="00363D67" w:rsidRDefault="00363D67" w:rsidP="00363D67">
      <w:pPr>
        <w:pStyle w:val="a9"/>
        <w:spacing w:after="120" w:line="360" w:lineRule="auto"/>
        <w:rPr>
          <w:rFonts w:ascii="Times New Roman" w:eastAsia="仿宋" w:hAnsi="Times New Roman" w:cs="Times New Roman"/>
          <w:color w:val="0070C0"/>
          <w:sz w:val="24"/>
          <w:szCs w:val="24"/>
        </w:rPr>
      </w:pPr>
      <w:r w:rsidRPr="00363D67">
        <w:rPr>
          <w:rFonts w:ascii="Times New Roman" w:eastAsia="仿宋" w:hAnsi="Times New Roman" w:cs="Times New Roman"/>
          <w:color w:val="0070C0"/>
          <w:sz w:val="24"/>
          <w:szCs w:val="24"/>
        </w:rPr>
        <w:t>计算</w:t>
      </w:r>
      <w:r w:rsidRPr="00363D67">
        <w:rPr>
          <w:rFonts w:ascii="Times New Roman" w:eastAsia="仿宋" w:hAnsi="Times New Roman" w:cs="Times New Roman"/>
          <w:color w:val="0070C0"/>
          <w:sz w:val="24"/>
          <w:szCs w:val="24"/>
        </w:rPr>
        <w:t>He-Ne</w:t>
      </w:r>
      <w:r w:rsidRPr="00363D67">
        <w:rPr>
          <w:rFonts w:ascii="Times New Roman" w:eastAsia="仿宋" w:hAnsi="Times New Roman" w:cs="Times New Roman"/>
          <w:color w:val="0070C0"/>
          <w:sz w:val="24"/>
          <w:szCs w:val="24"/>
        </w:rPr>
        <w:t>激光器的波长，并将结果与标准值（</w:t>
      </w:r>
      <w:r w:rsidRPr="00363D67">
        <w:rPr>
          <w:rFonts w:ascii="Times New Roman" w:eastAsia="仿宋" w:hAnsi="Times New Roman" w:cs="Times New Roman"/>
          <w:color w:val="0070C0"/>
          <w:sz w:val="24"/>
          <w:szCs w:val="24"/>
        </w:rPr>
        <w:t>632.8 nm</w:t>
      </w:r>
      <w:r w:rsidRPr="00363D67">
        <w:rPr>
          <w:rFonts w:ascii="Times New Roman" w:eastAsia="仿宋" w:hAnsi="Times New Roman" w:cs="Times New Roman"/>
          <w:color w:val="0070C0"/>
          <w:sz w:val="24"/>
          <w:szCs w:val="24"/>
        </w:rPr>
        <w:t>）进行比较，求出相对误差。</w:t>
      </w:r>
    </w:p>
    <w:p w14:paraId="19A7FD3B" w14:textId="77777777" w:rsidR="00363D67" w:rsidRDefault="00363D67" w:rsidP="00363D67">
      <w:pPr>
        <w:pStyle w:val="a9"/>
        <w:spacing w:after="120" w:line="360" w:lineRule="auto"/>
        <w:rPr>
          <w:rFonts w:ascii="Times New Roman" w:eastAsia="仿宋" w:hAnsi="Times New Roman" w:cs="Times New Roman"/>
          <w:color w:val="0070C0"/>
          <w:sz w:val="24"/>
          <w:szCs w:val="24"/>
        </w:rPr>
      </w:pPr>
    </w:p>
    <w:p w14:paraId="27B72CDD" w14:textId="77777777" w:rsidR="00363D67" w:rsidRDefault="00363D67" w:rsidP="00363D67">
      <w:pPr>
        <w:pStyle w:val="a9"/>
        <w:numPr>
          <w:ilvl w:val="0"/>
          <w:numId w:val="12"/>
        </w:numPr>
        <w:spacing w:after="120" w:line="360" w:lineRule="auto"/>
        <w:rPr>
          <w:rFonts w:ascii="Times New Roman" w:eastAsia="仿宋" w:hAnsi="Times New Roman" w:cs="Times New Roman"/>
          <w:color w:val="0070C0"/>
          <w:sz w:val="24"/>
          <w:szCs w:val="24"/>
        </w:rPr>
      </w:pPr>
      <w:r>
        <w:rPr>
          <w:rFonts w:ascii="Times New Roman" w:eastAsia="仿宋" w:hAnsi="Times New Roman" w:cs="Times New Roman" w:hint="eastAsia"/>
          <w:color w:val="0070C0"/>
          <w:sz w:val="24"/>
          <w:szCs w:val="24"/>
        </w:rPr>
        <w:t>结果分析与讨论</w:t>
      </w:r>
    </w:p>
    <w:p w14:paraId="6FC358F0" w14:textId="77777777" w:rsidR="00363D67" w:rsidRDefault="00363D67" w:rsidP="00363D67">
      <w:pPr>
        <w:spacing w:after="120" w:line="360" w:lineRule="auto"/>
        <w:rPr>
          <w:rFonts w:ascii="黑体" w:eastAsia="黑体" w:hAnsi="黑体" w:hint="eastAsia"/>
          <w:sz w:val="28"/>
          <w:szCs w:val="28"/>
        </w:rPr>
      </w:pPr>
    </w:p>
    <w:p w14:paraId="111F4F7A" w14:textId="79D77773" w:rsidR="00363D67" w:rsidRPr="00363D67" w:rsidRDefault="00363D67" w:rsidP="00363D67">
      <w:pPr>
        <w:spacing w:after="120" w:line="360" w:lineRule="auto"/>
        <w:rPr>
          <w:rFonts w:ascii="Times New Roman" w:eastAsia="仿宋" w:hAnsi="Times New Roman" w:cs="Times New Roman"/>
          <w:color w:val="0070C0"/>
          <w:sz w:val="24"/>
          <w:szCs w:val="24"/>
        </w:rPr>
      </w:pPr>
      <w:r w:rsidRPr="00363D67">
        <w:rPr>
          <w:rFonts w:ascii="黑体" w:eastAsia="黑体" w:hAnsi="黑体"/>
          <w:sz w:val="28"/>
          <w:szCs w:val="28"/>
        </w:rPr>
        <w:t>【</w:t>
      </w:r>
      <w:r>
        <w:rPr>
          <w:rFonts w:ascii="黑体" w:eastAsia="黑体" w:hAnsi="黑体" w:hint="eastAsia"/>
          <w:sz w:val="28"/>
          <w:szCs w:val="28"/>
        </w:rPr>
        <w:t>思考题</w:t>
      </w:r>
      <w:r w:rsidRPr="00363D67">
        <w:rPr>
          <w:rFonts w:ascii="黑体" w:eastAsia="黑体" w:hAnsi="黑体"/>
          <w:sz w:val="28"/>
          <w:szCs w:val="28"/>
        </w:rPr>
        <w:t>】</w:t>
      </w:r>
    </w:p>
    <w:p w14:paraId="33EBF0E7" w14:textId="3393CA65" w:rsidR="00905476" w:rsidRDefault="00905476" w:rsidP="00905476">
      <w:pPr>
        <w:numPr>
          <w:ilvl w:val="0"/>
          <w:numId w:val="13"/>
        </w:numPr>
        <w:tabs>
          <w:tab w:val="left" w:pos="0"/>
        </w:tabs>
        <w:snapToGrid w:val="0"/>
        <w:spacing w:line="400" w:lineRule="exact"/>
        <w:rPr>
          <w:rFonts w:ascii="Times New Roman" w:eastAsia="仿宋" w:hAnsi="Times New Roman" w:cs="Times New Roman"/>
          <w:color w:val="0070C0"/>
          <w:sz w:val="24"/>
          <w:szCs w:val="24"/>
        </w:rPr>
      </w:pPr>
      <w:r w:rsidRPr="00905476">
        <w:rPr>
          <w:rFonts w:ascii="Times New Roman" w:eastAsia="仿宋" w:hAnsi="Times New Roman" w:cs="Times New Roman" w:hint="eastAsia"/>
          <w:color w:val="0070C0"/>
          <w:sz w:val="24"/>
          <w:szCs w:val="24"/>
        </w:rPr>
        <w:t>调节迈克尔逊干涉仪时看到的</w:t>
      </w:r>
      <w:r w:rsidR="0011313E">
        <w:rPr>
          <w:rFonts w:ascii="Times New Roman" w:eastAsia="仿宋" w:hAnsi="Times New Roman" w:cs="Times New Roman" w:hint="eastAsia"/>
          <w:color w:val="0070C0"/>
          <w:sz w:val="24"/>
          <w:szCs w:val="24"/>
        </w:rPr>
        <w:t>亮</w:t>
      </w:r>
      <w:r w:rsidRPr="00905476">
        <w:rPr>
          <w:rFonts w:ascii="Times New Roman" w:eastAsia="仿宋" w:hAnsi="Times New Roman" w:cs="Times New Roman" w:hint="eastAsia"/>
          <w:color w:val="0070C0"/>
          <w:sz w:val="24"/>
          <w:szCs w:val="24"/>
        </w:rPr>
        <w:t>点为什么是两排而不是两个？两排亮点是怎么形成的？</w:t>
      </w:r>
    </w:p>
    <w:p w14:paraId="5FC0A1FB" w14:textId="77777777" w:rsidR="00905476" w:rsidRPr="00905476" w:rsidRDefault="00905476" w:rsidP="00905476">
      <w:pPr>
        <w:tabs>
          <w:tab w:val="left" w:pos="0"/>
        </w:tabs>
        <w:snapToGrid w:val="0"/>
        <w:spacing w:line="400" w:lineRule="exact"/>
        <w:ind w:left="720"/>
        <w:rPr>
          <w:rFonts w:ascii="Times New Roman" w:eastAsia="仿宋" w:hAnsi="Times New Roman" w:cs="Times New Roman"/>
          <w:color w:val="0070C0"/>
          <w:sz w:val="24"/>
          <w:szCs w:val="24"/>
        </w:rPr>
      </w:pPr>
    </w:p>
    <w:p w14:paraId="73FF2A6A" w14:textId="13DC684C" w:rsidR="00D935EC" w:rsidRDefault="00C066B0" w:rsidP="00905476">
      <w:pPr>
        <w:numPr>
          <w:ilvl w:val="0"/>
          <w:numId w:val="13"/>
        </w:numPr>
        <w:tabs>
          <w:tab w:val="left" w:pos="0"/>
        </w:tabs>
        <w:snapToGrid w:val="0"/>
        <w:spacing w:line="400" w:lineRule="exact"/>
        <w:rPr>
          <w:rFonts w:ascii="Times New Roman" w:eastAsia="仿宋" w:hAnsi="Times New Roman" w:cs="Times New Roman"/>
          <w:color w:val="0070C0"/>
          <w:sz w:val="24"/>
          <w:szCs w:val="24"/>
        </w:rPr>
      </w:pPr>
      <w:r w:rsidRPr="00905476">
        <w:rPr>
          <w:rFonts w:ascii="Times New Roman" w:eastAsia="仿宋" w:hAnsi="Times New Roman" w:cs="Times New Roman" w:hint="eastAsia"/>
          <w:color w:val="0070C0"/>
          <w:sz w:val="24"/>
          <w:szCs w:val="24"/>
        </w:rPr>
        <w:t>从原理和实验现象出发，分析等倾干涉和等厚干涉的异同。</w:t>
      </w:r>
    </w:p>
    <w:p w14:paraId="02F3C4A2" w14:textId="77777777" w:rsidR="00905476" w:rsidRPr="00905476" w:rsidRDefault="00905476" w:rsidP="00905476">
      <w:pPr>
        <w:tabs>
          <w:tab w:val="left" w:pos="0"/>
        </w:tabs>
        <w:snapToGrid w:val="0"/>
        <w:spacing w:line="400" w:lineRule="exact"/>
        <w:rPr>
          <w:rFonts w:ascii="Times New Roman" w:eastAsia="仿宋" w:hAnsi="Times New Roman" w:cs="Times New Roman"/>
          <w:color w:val="0070C0"/>
          <w:sz w:val="24"/>
          <w:szCs w:val="24"/>
        </w:rPr>
      </w:pPr>
    </w:p>
    <w:p w14:paraId="6FD0B7FF" w14:textId="0E784A28" w:rsidR="00C066B0" w:rsidRPr="00CB57D7" w:rsidRDefault="00905476" w:rsidP="00D935EC">
      <w:pPr>
        <w:numPr>
          <w:ilvl w:val="0"/>
          <w:numId w:val="13"/>
        </w:numPr>
        <w:tabs>
          <w:tab w:val="left" w:pos="0"/>
        </w:tabs>
        <w:snapToGrid w:val="0"/>
        <w:spacing w:line="400" w:lineRule="exact"/>
        <w:rPr>
          <w:rFonts w:ascii="Times New Roman" w:eastAsia="仿宋" w:hAnsi="Times New Roman" w:cs="Times New Roman"/>
          <w:color w:val="0070C0"/>
          <w:sz w:val="24"/>
          <w:szCs w:val="24"/>
        </w:rPr>
      </w:pPr>
      <w:r w:rsidRPr="00905476">
        <w:rPr>
          <w:rFonts w:ascii="Times New Roman" w:eastAsia="仿宋" w:hAnsi="Times New Roman" w:cs="Times New Roman" w:hint="eastAsia"/>
          <w:color w:val="0070C0"/>
          <w:sz w:val="24"/>
          <w:szCs w:val="24"/>
        </w:rPr>
        <w:t>迈克尔逊干涉圆环中心是</w:t>
      </w:r>
      <w:r w:rsidR="0011313E">
        <w:rPr>
          <w:rFonts w:ascii="Times New Roman" w:eastAsia="仿宋" w:hAnsi="Times New Roman" w:cs="Times New Roman" w:hint="eastAsia"/>
          <w:color w:val="0070C0"/>
          <w:sz w:val="24"/>
          <w:szCs w:val="24"/>
        </w:rPr>
        <w:t>亮</w:t>
      </w:r>
      <w:r w:rsidRPr="00905476">
        <w:rPr>
          <w:rFonts w:ascii="Times New Roman" w:eastAsia="仿宋" w:hAnsi="Times New Roman" w:cs="Times New Roman" w:hint="eastAsia"/>
          <w:color w:val="0070C0"/>
          <w:sz w:val="24"/>
          <w:szCs w:val="24"/>
        </w:rPr>
        <w:t>还是暗？牛顿环干涉圆环中心是</w:t>
      </w:r>
      <w:r w:rsidR="0011313E">
        <w:rPr>
          <w:rFonts w:ascii="Times New Roman" w:eastAsia="仿宋" w:hAnsi="Times New Roman" w:cs="Times New Roman" w:hint="eastAsia"/>
          <w:color w:val="0070C0"/>
          <w:sz w:val="24"/>
          <w:szCs w:val="24"/>
        </w:rPr>
        <w:t>亮</w:t>
      </w:r>
      <w:r w:rsidRPr="00905476">
        <w:rPr>
          <w:rFonts w:ascii="Times New Roman" w:eastAsia="仿宋" w:hAnsi="Times New Roman" w:cs="Times New Roman" w:hint="eastAsia"/>
          <w:color w:val="0070C0"/>
          <w:sz w:val="24"/>
          <w:szCs w:val="24"/>
        </w:rPr>
        <w:t>还是暗？为什么？</w:t>
      </w:r>
    </w:p>
    <w:sectPr w:rsidR="00C066B0" w:rsidRPr="00CB57D7" w:rsidSect="00380682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39A81" w14:textId="77777777" w:rsidR="00C83566" w:rsidRDefault="00C83566" w:rsidP="003226A2">
      <w:pPr>
        <w:rPr>
          <w:rFonts w:hint="eastAsia"/>
        </w:rPr>
      </w:pPr>
      <w:r>
        <w:separator/>
      </w:r>
    </w:p>
  </w:endnote>
  <w:endnote w:type="continuationSeparator" w:id="0">
    <w:p w14:paraId="61D8E965" w14:textId="77777777" w:rsidR="00C83566" w:rsidRDefault="00C83566" w:rsidP="003226A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D43D5" w14:textId="77777777" w:rsidR="00C83566" w:rsidRDefault="00C83566" w:rsidP="003226A2">
      <w:pPr>
        <w:rPr>
          <w:rFonts w:hint="eastAsia"/>
        </w:rPr>
      </w:pPr>
      <w:r>
        <w:separator/>
      </w:r>
    </w:p>
  </w:footnote>
  <w:footnote w:type="continuationSeparator" w:id="0">
    <w:p w14:paraId="0F0E2B12" w14:textId="77777777" w:rsidR="00C83566" w:rsidRDefault="00C83566" w:rsidP="003226A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4F10"/>
    <w:multiLevelType w:val="multilevel"/>
    <w:tmpl w:val="50D42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 w15:restartNumberingAfterBreak="0">
    <w:nsid w:val="01DB609D"/>
    <w:multiLevelType w:val="hybridMultilevel"/>
    <w:tmpl w:val="514A1778"/>
    <w:lvl w:ilvl="0" w:tplc="301CE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6C90F23"/>
    <w:multiLevelType w:val="multilevel"/>
    <w:tmpl w:val="27822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 w15:restartNumberingAfterBreak="0">
    <w:nsid w:val="098F73C5"/>
    <w:multiLevelType w:val="hybridMultilevel"/>
    <w:tmpl w:val="198C7EC6"/>
    <w:lvl w:ilvl="0" w:tplc="4FDAE3C2">
      <w:start w:val="1"/>
      <w:numFmt w:val="japaneseCounting"/>
      <w:lvlText w:val="（%1）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22F64"/>
    <w:multiLevelType w:val="hybridMultilevel"/>
    <w:tmpl w:val="74009A56"/>
    <w:lvl w:ilvl="0" w:tplc="E7901978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A7FC2"/>
    <w:multiLevelType w:val="multilevel"/>
    <w:tmpl w:val="2FD2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711EB0"/>
    <w:multiLevelType w:val="hybridMultilevel"/>
    <w:tmpl w:val="F9968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A2620"/>
    <w:multiLevelType w:val="multilevel"/>
    <w:tmpl w:val="A258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0B30DA"/>
    <w:multiLevelType w:val="hybridMultilevel"/>
    <w:tmpl w:val="8D72E5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A1F72E3"/>
    <w:multiLevelType w:val="multilevel"/>
    <w:tmpl w:val="9ABE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ED3228"/>
    <w:multiLevelType w:val="hybridMultilevel"/>
    <w:tmpl w:val="E796F70C"/>
    <w:lvl w:ilvl="0" w:tplc="E7901978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D12BF"/>
    <w:multiLevelType w:val="multilevel"/>
    <w:tmpl w:val="D718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C057FA"/>
    <w:multiLevelType w:val="hybridMultilevel"/>
    <w:tmpl w:val="F99688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6F2F49"/>
    <w:multiLevelType w:val="hybridMultilevel"/>
    <w:tmpl w:val="68CAAD40"/>
    <w:lvl w:ilvl="0" w:tplc="8B7690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6597388"/>
    <w:multiLevelType w:val="hybridMultilevel"/>
    <w:tmpl w:val="FF5E3D80"/>
    <w:lvl w:ilvl="0" w:tplc="8A1CB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4480878">
    <w:abstractNumId w:val="13"/>
  </w:num>
  <w:num w:numId="2" w16cid:durableId="1586304397">
    <w:abstractNumId w:val="11"/>
  </w:num>
  <w:num w:numId="3" w16cid:durableId="541140691">
    <w:abstractNumId w:val="1"/>
  </w:num>
  <w:num w:numId="4" w16cid:durableId="2019117809">
    <w:abstractNumId w:val="9"/>
  </w:num>
  <w:num w:numId="5" w16cid:durableId="762843758">
    <w:abstractNumId w:val="7"/>
  </w:num>
  <w:num w:numId="6" w16cid:durableId="211230407">
    <w:abstractNumId w:val="5"/>
  </w:num>
  <w:num w:numId="7" w16cid:durableId="208960782">
    <w:abstractNumId w:val="8"/>
  </w:num>
  <w:num w:numId="8" w16cid:durableId="1272007846">
    <w:abstractNumId w:val="14"/>
  </w:num>
  <w:num w:numId="9" w16cid:durableId="87309783">
    <w:abstractNumId w:val="3"/>
  </w:num>
  <w:num w:numId="10" w16cid:durableId="393704535">
    <w:abstractNumId w:val="4"/>
  </w:num>
  <w:num w:numId="11" w16cid:durableId="411584980">
    <w:abstractNumId w:val="6"/>
  </w:num>
  <w:num w:numId="12" w16cid:durableId="1670135846">
    <w:abstractNumId w:val="12"/>
  </w:num>
  <w:num w:numId="13" w16cid:durableId="690648792">
    <w:abstractNumId w:val="2"/>
  </w:num>
  <w:num w:numId="14" w16cid:durableId="1464226513">
    <w:abstractNumId w:val="10"/>
  </w:num>
  <w:num w:numId="15" w16cid:durableId="93841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0A"/>
    <w:rsid w:val="00024FF4"/>
    <w:rsid w:val="000D1D0C"/>
    <w:rsid w:val="0011313E"/>
    <w:rsid w:val="001363B3"/>
    <w:rsid w:val="001543D0"/>
    <w:rsid w:val="00184FF2"/>
    <w:rsid w:val="001C450B"/>
    <w:rsid w:val="00212BFE"/>
    <w:rsid w:val="002A7120"/>
    <w:rsid w:val="002A7247"/>
    <w:rsid w:val="002E2DE8"/>
    <w:rsid w:val="002F21BB"/>
    <w:rsid w:val="00313A13"/>
    <w:rsid w:val="003226A2"/>
    <w:rsid w:val="00322BC7"/>
    <w:rsid w:val="00363D67"/>
    <w:rsid w:val="00380682"/>
    <w:rsid w:val="003D483D"/>
    <w:rsid w:val="003E7CC6"/>
    <w:rsid w:val="003F0E34"/>
    <w:rsid w:val="00400250"/>
    <w:rsid w:val="004033C7"/>
    <w:rsid w:val="004037A2"/>
    <w:rsid w:val="00430C47"/>
    <w:rsid w:val="00491CB8"/>
    <w:rsid w:val="004B3709"/>
    <w:rsid w:val="004C3AA2"/>
    <w:rsid w:val="004D05B1"/>
    <w:rsid w:val="005023D1"/>
    <w:rsid w:val="005122B7"/>
    <w:rsid w:val="00513F10"/>
    <w:rsid w:val="0052485E"/>
    <w:rsid w:val="005471C3"/>
    <w:rsid w:val="005559AD"/>
    <w:rsid w:val="00563FFD"/>
    <w:rsid w:val="00597CDF"/>
    <w:rsid w:val="005B16EA"/>
    <w:rsid w:val="005C17AF"/>
    <w:rsid w:val="005C301F"/>
    <w:rsid w:val="005D3B47"/>
    <w:rsid w:val="00621BC9"/>
    <w:rsid w:val="00624BCF"/>
    <w:rsid w:val="006B6B9C"/>
    <w:rsid w:val="00722AE6"/>
    <w:rsid w:val="00723C60"/>
    <w:rsid w:val="00730858"/>
    <w:rsid w:val="00745596"/>
    <w:rsid w:val="00775F2A"/>
    <w:rsid w:val="0079603B"/>
    <w:rsid w:val="007E31F1"/>
    <w:rsid w:val="00820D13"/>
    <w:rsid w:val="008413E5"/>
    <w:rsid w:val="00846B48"/>
    <w:rsid w:val="00886698"/>
    <w:rsid w:val="008B1190"/>
    <w:rsid w:val="008C7E9B"/>
    <w:rsid w:val="008E126C"/>
    <w:rsid w:val="00905476"/>
    <w:rsid w:val="00911E0A"/>
    <w:rsid w:val="009336B2"/>
    <w:rsid w:val="00953B41"/>
    <w:rsid w:val="00991900"/>
    <w:rsid w:val="009931D6"/>
    <w:rsid w:val="0099637C"/>
    <w:rsid w:val="009A378D"/>
    <w:rsid w:val="009B3B7D"/>
    <w:rsid w:val="00A0160E"/>
    <w:rsid w:val="00A200A9"/>
    <w:rsid w:val="00A26F72"/>
    <w:rsid w:val="00A27DFB"/>
    <w:rsid w:val="00A602C9"/>
    <w:rsid w:val="00AA3674"/>
    <w:rsid w:val="00AF0E54"/>
    <w:rsid w:val="00B1026A"/>
    <w:rsid w:val="00B13240"/>
    <w:rsid w:val="00B22670"/>
    <w:rsid w:val="00B42CB5"/>
    <w:rsid w:val="00B57055"/>
    <w:rsid w:val="00B60C1F"/>
    <w:rsid w:val="00B708D5"/>
    <w:rsid w:val="00B71808"/>
    <w:rsid w:val="00B740CD"/>
    <w:rsid w:val="00B80011"/>
    <w:rsid w:val="00BA0618"/>
    <w:rsid w:val="00C00FE5"/>
    <w:rsid w:val="00C066B0"/>
    <w:rsid w:val="00C83566"/>
    <w:rsid w:val="00C92FB3"/>
    <w:rsid w:val="00CB57D7"/>
    <w:rsid w:val="00CD5180"/>
    <w:rsid w:val="00CE0194"/>
    <w:rsid w:val="00CE293D"/>
    <w:rsid w:val="00CF440C"/>
    <w:rsid w:val="00D42F2B"/>
    <w:rsid w:val="00D62C78"/>
    <w:rsid w:val="00D91B2B"/>
    <w:rsid w:val="00D935EC"/>
    <w:rsid w:val="00D96E1B"/>
    <w:rsid w:val="00DB7556"/>
    <w:rsid w:val="00E11CA4"/>
    <w:rsid w:val="00E25391"/>
    <w:rsid w:val="00E27ABD"/>
    <w:rsid w:val="00E83461"/>
    <w:rsid w:val="00E877E6"/>
    <w:rsid w:val="00E96867"/>
    <w:rsid w:val="00EB396A"/>
    <w:rsid w:val="00EB5398"/>
    <w:rsid w:val="00EF4BBE"/>
    <w:rsid w:val="00F02C66"/>
    <w:rsid w:val="00F15907"/>
    <w:rsid w:val="00F233D5"/>
    <w:rsid w:val="00F32F5A"/>
    <w:rsid w:val="00FE1E59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88916"/>
  <w15:chartTrackingRefBased/>
  <w15:docId w15:val="{1BB592CC-4E36-4456-82F9-98F0044E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E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11E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E0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1E0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E0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E0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E0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E0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1E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1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11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1E0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1E0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11E0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1E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1E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1E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1E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1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1E0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1E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1E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1E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1E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1E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1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1E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1E0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226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226A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22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226A2"/>
    <w:rPr>
      <w:sz w:val="18"/>
      <w:szCs w:val="18"/>
    </w:rPr>
  </w:style>
  <w:style w:type="table" w:styleId="af2">
    <w:name w:val="Table Grid"/>
    <w:basedOn w:val="a1"/>
    <w:uiPriority w:val="39"/>
    <w:qFormat/>
    <w:rsid w:val="003226A2"/>
    <w:rPr>
      <w:rFonts w:ascii="Calibri" w:eastAsia="宋体" w:hAnsi="Calibri" w:cs="Times New Roman"/>
      <w:kern w:val="0"/>
      <w:sz w:val="20"/>
      <w:szCs w:val="2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Normal (Web)"/>
    <w:basedOn w:val="a"/>
    <w:uiPriority w:val="99"/>
    <w:unhideWhenUsed/>
    <w:qFormat/>
    <w:rsid w:val="00F233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zhang</dc:creator>
  <cp:keywords/>
  <dc:description/>
  <cp:lastModifiedBy>Yang Zhou</cp:lastModifiedBy>
  <cp:revision>16</cp:revision>
  <dcterms:created xsi:type="dcterms:W3CDTF">2025-02-28T02:22:00Z</dcterms:created>
  <dcterms:modified xsi:type="dcterms:W3CDTF">2025-03-07T15:21:00Z</dcterms:modified>
</cp:coreProperties>
</file>