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8E" w:rsidRDefault="00C83C8E" w:rsidP="00C83C8E">
      <w:pPr>
        <w:pStyle w:val="Heading1"/>
        <w:shd w:val="clear" w:color="auto" w:fill="FFFFFF"/>
        <w:spacing w:before="120" w:beforeAutospacing="0" w:after="120" w:afterAutospacing="0" w:line="288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Analysis of </w:t>
      </w:r>
      <w:r>
        <w:rPr>
          <w:rFonts w:ascii="Arial" w:hAnsi="Arial" w:cs="Arial"/>
          <w:color w:val="000000"/>
          <w:sz w:val="36"/>
          <w:szCs w:val="36"/>
        </w:rPr>
        <w:t xml:space="preserve">Medicare Advantage/Part D Contract </w:t>
      </w:r>
      <w:r w:rsidR="003501D8">
        <w:rPr>
          <w:rFonts w:ascii="Arial" w:hAnsi="Arial" w:cs="Arial"/>
          <w:color w:val="000000"/>
          <w:sz w:val="36"/>
          <w:szCs w:val="36"/>
        </w:rPr>
        <w:t>Enrollment data</w:t>
      </w:r>
      <w:bookmarkStart w:id="0" w:name="_GoBack"/>
      <w:bookmarkEnd w:id="0"/>
    </w:p>
    <w:p w:rsidR="00C83C8E" w:rsidRDefault="00C83C8E" w:rsidP="00C83C8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 xml:space="preserve">This repository is a simple demo of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analyzing Enrollment data of Medicare Advantage/Part D contract to identify growth areas and popular plans, features using Hive and Impala.</w:t>
      </w:r>
    </w:p>
    <w:p w:rsidR="00C83C8E" w:rsidRPr="00C777B2" w:rsidRDefault="00C83C8E" w:rsidP="00C83C8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>Author: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Than Tirouvingadame</w:t>
      </w:r>
    </w:p>
    <w:p w:rsidR="00C83C8E" w:rsidRPr="00C777B2" w:rsidRDefault="00C83C8E" w:rsidP="00C83C8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C777B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Overview</w:t>
      </w:r>
    </w:p>
    <w:p w:rsidR="00C83C8E" w:rsidRPr="000A29B7" w:rsidRDefault="00C83C8E" w:rsidP="00C83C8E">
      <w:pPr>
        <w:spacing w:after="240" w:line="384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0A29B7">
        <w:rPr>
          <w:rFonts w:ascii="Helvetica" w:eastAsia="Times New Roman" w:hAnsi="Helvetica" w:cs="Helvetica"/>
          <w:color w:val="333333"/>
          <w:sz w:val="24"/>
          <w:szCs w:val="24"/>
        </w:rPr>
        <w:t>A Medicare Advantage Plan is a type of Medicare health plan offered by a private company that contracts with Medicare to provide you with all your Part A and Part B benefits. Medicare Advantage Plans include Health Maintenance Organizations, Preferred Provider Organizations, Private Fee-for-Service Plans, Special Needs Plans, and Medicare Medical Savings Account Plans.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 xml:space="preserve">We use Apache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Hive</w:t>
      </w: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 xml:space="preserve"> and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Impala</w:t>
      </w: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r w:rsidRPr="00C83C8E">
        <w:rPr>
          <w:rFonts w:ascii="Helvetica" w:eastAsia="Times New Roman" w:hAnsi="Helvetica" w:cs="Helvetica"/>
          <w:sz w:val="24"/>
          <w:szCs w:val="24"/>
        </w:rPr>
        <w:t xml:space="preserve">open-source </w:t>
      </w:r>
      <w:r w:rsidRPr="00C83C8E">
        <w:rPr>
          <w:rFonts w:ascii="Helvetica" w:eastAsia="Times New Roman" w:hAnsi="Helvetica" w:cs="Helvetica"/>
          <w:sz w:val="24"/>
          <w:szCs w:val="24"/>
        </w:rPr>
        <w:t>tool</w:t>
      </w: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>) to analyze the data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come up with growth areas</w:t>
      </w:r>
      <w:r w:rsidR="003F03A7">
        <w:rPr>
          <w:rFonts w:ascii="Helvetica" w:eastAsia="Times New Roman" w:hAnsi="Helvetica" w:cs="Helvetica"/>
          <w:color w:val="333333"/>
          <w:sz w:val="24"/>
          <w:szCs w:val="24"/>
        </w:rPr>
        <w:t xml:space="preserve"> and business insights</w:t>
      </w: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p w:rsidR="00C83C8E" w:rsidRPr="00C777B2" w:rsidRDefault="00C83C8E" w:rsidP="00C83C8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C777B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Installation with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Oracle VM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Virtual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Box</w:t>
      </w:r>
    </w:p>
    <w:p w:rsidR="00C83C8E" w:rsidRPr="00C777B2" w:rsidRDefault="00C83C8E" w:rsidP="00C83C8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 xml:space="preserve">To try this demo on the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Oracle VM</w:t>
      </w:r>
      <w:r w:rsidRPr="002718FD">
        <w:rPr>
          <w:rFonts w:ascii="Helvetica" w:eastAsia="Times New Roman" w:hAnsi="Helvetica" w:cs="Helvetica"/>
          <w:color w:val="333333"/>
          <w:sz w:val="24"/>
          <w:szCs w:val="24"/>
        </w:rPr>
        <w:t xml:space="preserve"> Virtual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Box</w:t>
      </w:r>
      <w:r w:rsidRPr="00C777B2">
        <w:rPr>
          <w:rFonts w:ascii="Helvetica" w:eastAsia="Times New Roman" w:hAnsi="Helvetica" w:cs="Helvetica"/>
          <w:color w:val="333333"/>
          <w:sz w:val="24"/>
          <w:szCs w:val="24"/>
        </w:rPr>
        <w:t>, follow these steps:</w:t>
      </w:r>
    </w:p>
    <w:p w:rsidR="00C83C8E" w:rsidRDefault="00C83C8E" w:rsidP="00B238D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 xml:space="preserve">Download the </w:t>
      </w: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>Oracle VM</w:t>
      </w: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 xml:space="preserve"> Virtual </w:t>
      </w: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>Box</w:t>
      </w: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 xml:space="preserve"> and install it on your machine, following the instructions here:</w:t>
      </w:r>
      <w:r w:rsidR="0076020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hyperlink r:id="rId6" w:history="1">
        <w:r w:rsidR="0076020C" w:rsidRPr="0076020C">
          <w:rPr>
            <w:rStyle w:val="Hyperlink"/>
            <w:rFonts w:ascii="Helvetica" w:eastAsia="Times New Roman" w:hAnsi="Helvetica" w:cs="Helvetica"/>
            <w:sz w:val="24"/>
            <w:szCs w:val="24"/>
          </w:rPr>
          <w:t>http://www.cloudera.com/content/cloudera/en/downloads/quickstart_vms/cdh-5-3-x.html</w:t>
        </w:r>
      </w:hyperlink>
      <w:r w:rsidR="0076020C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="003F03A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>We recommend at least 4GB to be allocated to the Virtual Machine. Whether you use VMWare,</w:t>
      </w:r>
      <w:r w:rsidR="003F03A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>VirtualBox</w:t>
      </w:r>
      <w:proofErr w:type="spellEnd"/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 xml:space="preserve"> or </w:t>
      </w:r>
      <w:r w:rsidR="0076020C" w:rsidRPr="0076020C">
        <w:rPr>
          <w:rFonts w:ascii="Helvetica" w:eastAsia="Times New Roman" w:hAnsi="Helvetica" w:cs="Helvetica"/>
          <w:color w:val="333333"/>
          <w:sz w:val="24"/>
          <w:szCs w:val="24"/>
        </w:rPr>
        <w:t>K</w:t>
      </w: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>V</w:t>
      </w:r>
      <w:r w:rsidR="0076020C" w:rsidRPr="0076020C">
        <w:rPr>
          <w:rFonts w:ascii="Helvetica" w:eastAsia="Times New Roman" w:hAnsi="Helvetica" w:cs="Helvetica"/>
          <w:color w:val="333333"/>
          <w:sz w:val="24"/>
          <w:szCs w:val="24"/>
        </w:rPr>
        <w:t>M</w:t>
      </w:r>
      <w:r w:rsidRPr="0076020C">
        <w:rPr>
          <w:rFonts w:ascii="Helvetica" w:eastAsia="Times New Roman" w:hAnsi="Helvetica" w:cs="Helvetica"/>
          <w:color w:val="333333"/>
          <w:sz w:val="24"/>
          <w:szCs w:val="24"/>
        </w:rPr>
        <w:t xml:space="preserve"> is your choice, the demo should work equally well on each of these products.</w:t>
      </w:r>
    </w:p>
    <w:p w:rsidR="0076020C" w:rsidRDefault="0076020C" w:rsidP="00B238D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code is available in the code </w:t>
      </w:r>
      <w:r w:rsidR="004F1DA2">
        <w:rPr>
          <w:rFonts w:ascii="Helvetica" w:eastAsia="Times New Roman" w:hAnsi="Helvetica" w:cs="Helvetica"/>
          <w:color w:val="333333"/>
          <w:sz w:val="24"/>
          <w:szCs w:val="24"/>
        </w:rPr>
        <w:t>folder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6020C" w:rsidRDefault="0076020C" w:rsidP="00B238D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dataset is available in the data </w:t>
      </w:r>
      <w:r w:rsidR="004F1DA2">
        <w:rPr>
          <w:rFonts w:ascii="Helvetica" w:eastAsia="Times New Roman" w:hAnsi="Helvetica" w:cs="Helvetica"/>
          <w:color w:val="333333"/>
          <w:sz w:val="24"/>
          <w:szCs w:val="24"/>
        </w:rPr>
        <w:t>folder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6020C" w:rsidRDefault="0076020C" w:rsidP="00B238D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research document is available in the document file. </w:t>
      </w:r>
    </w:p>
    <w:p w:rsidR="0076020C" w:rsidRPr="0076020C" w:rsidRDefault="0076020C" w:rsidP="004F1DA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sectPr w:rsidR="0076020C" w:rsidRPr="0076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847E9"/>
    <w:multiLevelType w:val="multilevel"/>
    <w:tmpl w:val="103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A63FB"/>
    <w:multiLevelType w:val="multilevel"/>
    <w:tmpl w:val="BC1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951FE"/>
    <w:multiLevelType w:val="multilevel"/>
    <w:tmpl w:val="AC1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8E"/>
    <w:rsid w:val="003501D8"/>
    <w:rsid w:val="0038322E"/>
    <w:rsid w:val="003F03A7"/>
    <w:rsid w:val="004F1DA2"/>
    <w:rsid w:val="0076020C"/>
    <w:rsid w:val="00890A03"/>
    <w:rsid w:val="00C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3E339-FC43-49A4-8EEE-0AE73ED3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C8E"/>
  </w:style>
  <w:style w:type="paragraph" w:styleId="Heading1">
    <w:name w:val="heading 1"/>
    <w:basedOn w:val="Normal"/>
    <w:link w:val="Heading1Char"/>
    <w:uiPriority w:val="9"/>
    <w:qFormat/>
    <w:rsid w:val="00C83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83C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loudera.com/content/cloudera/en/downloads/quickstart_vms/cdh-5-3-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05B3-52ED-48E1-B0DD-4FE8691C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TIROUVINGADAME</dc:creator>
  <cp:keywords/>
  <dc:description/>
  <cp:lastModifiedBy>Than TIROUVINGADAME</cp:lastModifiedBy>
  <cp:revision>5</cp:revision>
  <dcterms:created xsi:type="dcterms:W3CDTF">2015-09-21T02:41:00Z</dcterms:created>
  <dcterms:modified xsi:type="dcterms:W3CDTF">2015-09-21T04:41:00Z</dcterms:modified>
</cp:coreProperties>
</file>