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F59BD" w14:textId="77777777" w:rsidR="00AE0BDE" w:rsidRPr="00BB037E" w:rsidRDefault="00AE0BDE" w:rsidP="00AE0BDE">
      <w:pPr>
        <w:pStyle w:val="Heading1"/>
        <w:rPr>
          <w:noProof/>
          <w:sz w:val="24"/>
          <w:szCs w:val="24"/>
        </w:rPr>
      </w:pPr>
      <w:r w:rsidRPr="00BB037E">
        <w:rPr>
          <w:noProof/>
          <w:sz w:val="24"/>
          <w:szCs w:val="24"/>
        </w:rPr>
        <w:t xml:space="preserve">     </w:t>
      </w:r>
      <w:r>
        <w:rPr>
          <w:noProof/>
          <w:sz w:val="24"/>
          <w:szCs w:val="24"/>
        </w:rPr>
        <w:t xml:space="preserve">                                                                                                            </w:t>
      </w:r>
      <w:r w:rsidRPr="00BB037E">
        <w:rPr>
          <w:noProof/>
          <w:sz w:val="24"/>
          <w:szCs w:val="24"/>
        </w:rPr>
        <w:drawing>
          <wp:inline distT="0" distB="0" distL="0" distR="0" wp14:anchorId="35F93182" wp14:editId="33ED1EC5">
            <wp:extent cx="1089660" cy="60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2058" cy="619878"/>
                    </a:xfrm>
                    <a:prstGeom prst="rect">
                      <a:avLst/>
                    </a:prstGeom>
                  </pic:spPr>
                </pic:pic>
              </a:graphicData>
            </a:graphic>
          </wp:inline>
        </w:drawing>
      </w:r>
    </w:p>
    <w:p w14:paraId="7602791B" w14:textId="192C49F1" w:rsidR="00AE0BDE" w:rsidRPr="0016610E" w:rsidRDefault="00AE0BDE" w:rsidP="00AE0BDE">
      <w:pPr>
        <w:rPr>
          <w:sz w:val="44"/>
          <w:szCs w:val="44"/>
        </w:rPr>
      </w:pPr>
      <w:r>
        <w:t xml:space="preserve">                      </w:t>
      </w:r>
      <w:r>
        <w:tab/>
      </w:r>
      <w:r>
        <w:tab/>
      </w:r>
      <w:r w:rsidRPr="0016610E">
        <w:rPr>
          <w:sz w:val="44"/>
          <w:szCs w:val="44"/>
        </w:rPr>
        <w:t xml:space="preserve"> </w:t>
      </w:r>
      <w:r>
        <w:rPr>
          <w:sz w:val="44"/>
          <w:szCs w:val="44"/>
        </w:rPr>
        <w:t>IS</w:t>
      </w:r>
      <w:r w:rsidRPr="0016610E">
        <w:rPr>
          <w:sz w:val="44"/>
          <w:szCs w:val="44"/>
        </w:rPr>
        <w:t>20</w:t>
      </w:r>
      <w:r>
        <w:rPr>
          <w:sz w:val="44"/>
          <w:szCs w:val="44"/>
        </w:rPr>
        <w:t>3</w:t>
      </w:r>
      <w:r w:rsidRPr="0016610E">
        <w:rPr>
          <w:sz w:val="44"/>
          <w:szCs w:val="44"/>
        </w:rPr>
        <w:t>.3</w:t>
      </w:r>
      <w:r>
        <w:rPr>
          <w:sz w:val="44"/>
          <w:szCs w:val="44"/>
        </w:rPr>
        <w:t xml:space="preserve"> Enterprise Systems</w:t>
      </w:r>
    </w:p>
    <w:p w14:paraId="57ECEBA8" w14:textId="2A097EBB" w:rsidR="00AE0BDE" w:rsidRPr="0016610E" w:rsidRDefault="00AE0BDE" w:rsidP="00AE0BDE">
      <w:pPr>
        <w:rPr>
          <w:sz w:val="44"/>
          <w:szCs w:val="44"/>
        </w:rPr>
      </w:pPr>
      <w:r>
        <w:rPr>
          <w:sz w:val="44"/>
          <w:szCs w:val="44"/>
        </w:rPr>
        <w:t xml:space="preserve">                             </w:t>
      </w:r>
      <w:r w:rsidRPr="0016610E">
        <w:rPr>
          <w:sz w:val="44"/>
          <w:szCs w:val="44"/>
        </w:rPr>
        <w:t>Group Assignment</w:t>
      </w:r>
      <w:r>
        <w:rPr>
          <w:sz w:val="44"/>
          <w:szCs w:val="44"/>
        </w:rPr>
        <w:t xml:space="preserve"> 1</w:t>
      </w:r>
    </w:p>
    <w:p w14:paraId="371966C5" w14:textId="77777777" w:rsidR="00AE0BDE" w:rsidRDefault="00AE0BDE" w:rsidP="00AE0BDE">
      <w:r>
        <w:t xml:space="preserve"> </w:t>
      </w:r>
    </w:p>
    <w:p w14:paraId="44C8E9D9" w14:textId="77777777" w:rsidR="00AE0BDE" w:rsidRDefault="00AE0BDE" w:rsidP="00AE0BDE">
      <w:pPr>
        <w:pStyle w:val="Heading1"/>
        <w:jc w:val="center"/>
        <w:rPr>
          <w:b/>
          <w:color w:val="4472C4" w:themeColor="accent1"/>
          <w:sz w:val="72"/>
          <w:szCs w:val="72"/>
          <w:u w:val="single"/>
        </w:rPr>
      </w:pPr>
      <w:r>
        <w:rPr>
          <w:b/>
          <w:color w:val="4472C4" w:themeColor="accent1"/>
          <w:sz w:val="72"/>
          <w:szCs w:val="72"/>
          <w:u w:val="single"/>
        </w:rPr>
        <w:t>HR ERP SYSTEM</w:t>
      </w:r>
    </w:p>
    <w:p w14:paraId="64886C21" w14:textId="51C89424" w:rsidR="00AE0BDE" w:rsidRPr="0081257D" w:rsidRDefault="00AE0BDE" w:rsidP="00AE0BDE">
      <w:pPr>
        <w:pStyle w:val="Heading1"/>
        <w:jc w:val="center"/>
        <w:rPr>
          <w:b/>
          <w:color w:val="4472C4" w:themeColor="accent1"/>
          <w:sz w:val="72"/>
          <w:szCs w:val="72"/>
          <w:u w:val="single"/>
        </w:rPr>
      </w:pPr>
      <w:r>
        <w:rPr>
          <w:b/>
          <w:color w:val="4472C4" w:themeColor="accent1"/>
          <w:sz w:val="72"/>
          <w:szCs w:val="72"/>
          <w:u w:val="single"/>
        </w:rPr>
        <w:t>Payroll module</w:t>
      </w:r>
      <w:r w:rsidRPr="0081257D">
        <w:rPr>
          <w:b/>
          <w:color w:val="4472C4" w:themeColor="accent1"/>
          <w:sz w:val="72"/>
          <w:szCs w:val="72"/>
          <w:u w:val="single"/>
        </w:rPr>
        <w:t xml:space="preserve">                                                </w:t>
      </w:r>
    </w:p>
    <w:p w14:paraId="60A922A6" w14:textId="77777777" w:rsidR="00AE0BDE" w:rsidRDefault="00AE0BDE" w:rsidP="00AE0BDE">
      <w:r>
        <w:t xml:space="preserve">     </w:t>
      </w:r>
    </w:p>
    <w:p w14:paraId="53A33363" w14:textId="77777777" w:rsidR="00AE0BDE" w:rsidRDefault="00AE0BDE" w:rsidP="00AE0BDE">
      <w:r>
        <w:t xml:space="preserve"> </w:t>
      </w:r>
    </w:p>
    <w:p w14:paraId="36F74B2F" w14:textId="31F27CDA" w:rsidR="00AE0BDE" w:rsidRPr="0016610E" w:rsidRDefault="00AE0BDE" w:rsidP="00AE0BDE">
      <w:pPr>
        <w:rPr>
          <w:sz w:val="28"/>
          <w:szCs w:val="28"/>
        </w:rPr>
      </w:pPr>
      <w:r>
        <w:rPr>
          <w:sz w:val="28"/>
          <w:szCs w:val="28"/>
        </w:rPr>
        <w:t xml:space="preserve">                                         </w:t>
      </w:r>
      <w:r w:rsidRPr="0016610E">
        <w:rPr>
          <w:sz w:val="28"/>
          <w:szCs w:val="28"/>
        </w:rPr>
        <w:t xml:space="preserve">     Submission Date: </w:t>
      </w:r>
      <w:r>
        <w:rPr>
          <w:sz w:val="28"/>
          <w:szCs w:val="28"/>
        </w:rPr>
        <w:t>1</w:t>
      </w:r>
      <w:r w:rsidR="00DB0413">
        <w:rPr>
          <w:sz w:val="28"/>
          <w:szCs w:val="28"/>
        </w:rPr>
        <w:t>7</w:t>
      </w:r>
      <w:r w:rsidRPr="0016610E">
        <w:rPr>
          <w:sz w:val="28"/>
          <w:szCs w:val="28"/>
        </w:rPr>
        <w:t>-</w:t>
      </w:r>
      <w:r>
        <w:rPr>
          <w:sz w:val="28"/>
          <w:szCs w:val="28"/>
        </w:rPr>
        <w:t>10</w:t>
      </w:r>
      <w:r w:rsidRPr="0016610E">
        <w:rPr>
          <w:sz w:val="28"/>
          <w:szCs w:val="28"/>
        </w:rPr>
        <w:t>-2019</w:t>
      </w:r>
    </w:p>
    <w:p w14:paraId="480C2B55" w14:textId="77777777" w:rsidR="00AE0BDE" w:rsidRDefault="00AE0BDE" w:rsidP="00AE0BDE"/>
    <w:p w14:paraId="15E72CE1" w14:textId="77777777" w:rsidR="00AE0BDE" w:rsidRDefault="00AE0BDE" w:rsidP="00AE0BDE"/>
    <w:p w14:paraId="60B174C6" w14:textId="77777777" w:rsidR="00AE0BDE" w:rsidRDefault="00AE0BDE" w:rsidP="00AE0BDE"/>
    <w:p w14:paraId="12D9C33F" w14:textId="77777777" w:rsidR="00AE0BDE" w:rsidRDefault="00AE0BDE" w:rsidP="00AE0BDE"/>
    <w:p w14:paraId="4D90EC60" w14:textId="77777777" w:rsidR="00AE0BDE" w:rsidRDefault="00AE0BDE" w:rsidP="00AE0BDE"/>
    <w:p w14:paraId="4BC8F963" w14:textId="77777777" w:rsidR="00AE0BDE" w:rsidRPr="005844A5" w:rsidRDefault="00AE0BDE" w:rsidP="00AE0BDE"/>
    <w:p w14:paraId="781434FC" w14:textId="77777777" w:rsidR="00AE0BDE" w:rsidRPr="0020003B" w:rsidRDefault="00AE0BDE" w:rsidP="00AE0BDE">
      <w:pPr>
        <w:rPr>
          <w:sz w:val="32"/>
          <w:szCs w:val="32"/>
          <w:u w:val="single"/>
        </w:rPr>
      </w:pPr>
      <w:r>
        <w:rPr>
          <w:b/>
          <w:sz w:val="32"/>
          <w:szCs w:val="32"/>
        </w:rPr>
        <w:t xml:space="preserve">                                                                      </w:t>
      </w:r>
      <w:r w:rsidRPr="0020003B">
        <w:rPr>
          <w:sz w:val="32"/>
          <w:szCs w:val="32"/>
          <w:u w:val="single"/>
        </w:rPr>
        <w:t>Group members</w:t>
      </w:r>
    </w:p>
    <w:p w14:paraId="3A41A893" w14:textId="77777777" w:rsidR="00AE0BDE" w:rsidRPr="0016610E" w:rsidRDefault="00AE0BDE" w:rsidP="00AE0BDE">
      <w:pPr>
        <w:ind w:left="360"/>
        <w:rPr>
          <w:sz w:val="28"/>
          <w:szCs w:val="28"/>
        </w:rPr>
      </w:pPr>
      <w:r>
        <w:rPr>
          <w:sz w:val="32"/>
          <w:szCs w:val="32"/>
        </w:rPr>
        <w:t xml:space="preserve">                                                                 </w:t>
      </w:r>
      <w:proofErr w:type="spellStart"/>
      <w:r w:rsidRPr="0016610E">
        <w:rPr>
          <w:sz w:val="28"/>
          <w:szCs w:val="28"/>
        </w:rPr>
        <w:t>K.A.D.G.</w:t>
      </w:r>
      <w:proofErr w:type="gramStart"/>
      <w:r w:rsidRPr="0016610E">
        <w:rPr>
          <w:sz w:val="28"/>
          <w:szCs w:val="28"/>
        </w:rPr>
        <w:t>T.Wijepala</w:t>
      </w:r>
      <w:proofErr w:type="spellEnd"/>
      <w:proofErr w:type="gramEnd"/>
      <w:r w:rsidRPr="0016610E">
        <w:rPr>
          <w:sz w:val="28"/>
          <w:szCs w:val="28"/>
        </w:rPr>
        <w:t xml:space="preserve">  -  10026006</w:t>
      </w:r>
    </w:p>
    <w:p w14:paraId="03ECE127" w14:textId="03CAE26F" w:rsidR="00AE0BDE" w:rsidRPr="0016610E" w:rsidRDefault="00AE0BDE" w:rsidP="00AE0BDE">
      <w:pPr>
        <w:ind w:left="360"/>
        <w:rPr>
          <w:sz w:val="28"/>
          <w:szCs w:val="28"/>
        </w:rPr>
      </w:pPr>
      <w:r w:rsidRPr="0016610E">
        <w:rPr>
          <w:sz w:val="28"/>
          <w:szCs w:val="28"/>
        </w:rPr>
        <w:t xml:space="preserve">                                                     </w:t>
      </w:r>
      <w:r>
        <w:rPr>
          <w:sz w:val="28"/>
          <w:szCs w:val="28"/>
        </w:rPr>
        <w:t xml:space="preserve">                     T.T </w:t>
      </w:r>
      <w:proofErr w:type="spellStart"/>
      <w:r>
        <w:rPr>
          <w:sz w:val="28"/>
          <w:szCs w:val="28"/>
        </w:rPr>
        <w:t>Kaluthanthiri</w:t>
      </w:r>
      <w:proofErr w:type="spellEnd"/>
      <w:r w:rsidRPr="0016610E">
        <w:rPr>
          <w:sz w:val="28"/>
          <w:szCs w:val="28"/>
        </w:rPr>
        <w:t xml:space="preserve">       </w:t>
      </w:r>
      <w:proofErr w:type="gramStart"/>
      <w:r w:rsidRPr="0016610E">
        <w:rPr>
          <w:sz w:val="28"/>
          <w:szCs w:val="28"/>
        </w:rPr>
        <w:t>-  1002</w:t>
      </w:r>
      <w:r>
        <w:rPr>
          <w:sz w:val="28"/>
          <w:szCs w:val="28"/>
        </w:rPr>
        <w:t>5567</w:t>
      </w:r>
      <w:proofErr w:type="gramEnd"/>
    </w:p>
    <w:p w14:paraId="31864F2A" w14:textId="77777777" w:rsidR="00AE0BDE" w:rsidRPr="0016610E" w:rsidRDefault="00AE0BDE" w:rsidP="00AE0BDE">
      <w:pPr>
        <w:ind w:left="360"/>
        <w:rPr>
          <w:sz w:val="28"/>
          <w:szCs w:val="28"/>
        </w:rPr>
      </w:pPr>
      <w:r w:rsidRPr="0016610E">
        <w:rPr>
          <w:sz w:val="28"/>
          <w:szCs w:val="28"/>
        </w:rPr>
        <w:t xml:space="preserve">                                                   </w:t>
      </w:r>
      <w:r>
        <w:rPr>
          <w:sz w:val="28"/>
          <w:szCs w:val="28"/>
        </w:rPr>
        <w:t xml:space="preserve">                     </w:t>
      </w:r>
      <w:r w:rsidRPr="0016610E">
        <w:rPr>
          <w:sz w:val="28"/>
          <w:szCs w:val="28"/>
        </w:rPr>
        <w:t xml:space="preserve">  </w:t>
      </w:r>
      <w:proofErr w:type="spellStart"/>
      <w:r w:rsidRPr="0016610E">
        <w:rPr>
          <w:sz w:val="28"/>
          <w:szCs w:val="28"/>
        </w:rPr>
        <w:t>T.</w:t>
      </w:r>
      <w:proofErr w:type="gramStart"/>
      <w:r w:rsidRPr="0016610E">
        <w:rPr>
          <w:sz w:val="28"/>
          <w:szCs w:val="28"/>
        </w:rPr>
        <w:t>K.Ambepitiya</w:t>
      </w:r>
      <w:proofErr w:type="spellEnd"/>
      <w:proofErr w:type="gramEnd"/>
      <w:r w:rsidRPr="0016610E">
        <w:rPr>
          <w:sz w:val="28"/>
          <w:szCs w:val="28"/>
        </w:rPr>
        <w:t xml:space="preserve">         -  10023776</w:t>
      </w:r>
    </w:p>
    <w:p w14:paraId="0897C85E" w14:textId="77777777" w:rsidR="00AE0BDE" w:rsidRPr="0016610E" w:rsidRDefault="00AE0BDE" w:rsidP="00AE0BDE">
      <w:pPr>
        <w:ind w:left="360"/>
        <w:rPr>
          <w:sz w:val="28"/>
          <w:szCs w:val="28"/>
        </w:rPr>
      </w:pPr>
      <w:r w:rsidRPr="0016610E">
        <w:rPr>
          <w:sz w:val="28"/>
          <w:szCs w:val="28"/>
        </w:rPr>
        <w:t xml:space="preserve">                                                   </w:t>
      </w:r>
      <w:r>
        <w:rPr>
          <w:sz w:val="28"/>
          <w:szCs w:val="28"/>
        </w:rPr>
        <w:t xml:space="preserve">                     </w:t>
      </w:r>
      <w:r w:rsidRPr="0016610E">
        <w:rPr>
          <w:sz w:val="28"/>
          <w:szCs w:val="28"/>
        </w:rPr>
        <w:t xml:space="preserve">  </w:t>
      </w:r>
      <w:proofErr w:type="spellStart"/>
      <w:r w:rsidRPr="0016610E">
        <w:rPr>
          <w:sz w:val="28"/>
          <w:szCs w:val="28"/>
        </w:rPr>
        <w:t>D.D.</w:t>
      </w:r>
      <w:proofErr w:type="gramStart"/>
      <w:r w:rsidRPr="0016610E">
        <w:rPr>
          <w:sz w:val="28"/>
          <w:szCs w:val="28"/>
        </w:rPr>
        <w:t>G.Chathuranga</w:t>
      </w:r>
      <w:proofErr w:type="spellEnd"/>
      <w:proofErr w:type="gramEnd"/>
      <w:r w:rsidRPr="0016610E">
        <w:rPr>
          <w:sz w:val="28"/>
          <w:szCs w:val="28"/>
        </w:rPr>
        <w:t xml:space="preserve">  -  10025348</w:t>
      </w:r>
    </w:p>
    <w:p w14:paraId="41EE63EA" w14:textId="779A7F7A" w:rsidR="00AE0BDE" w:rsidRDefault="00AE0BDE" w:rsidP="00AE0BDE">
      <w:pPr>
        <w:ind w:left="360"/>
        <w:rPr>
          <w:sz w:val="28"/>
          <w:szCs w:val="28"/>
        </w:rPr>
      </w:pPr>
      <w:r w:rsidRPr="0016610E">
        <w:rPr>
          <w:sz w:val="28"/>
          <w:szCs w:val="28"/>
        </w:rPr>
        <w:t xml:space="preserve">                                                     </w:t>
      </w:r>
      <w:r>
        <w:rPr>
          <w:sz w:val="28"/>
          <w:szCs w:val="28"/>
        </w:rPr>
        <w:t xml:space="preserve">                     H.M.H.M Kumara      </w:t>
      </w:r>
      <w:proofErr w:type="gramStart"/>
      <w:r>
        <w:rPr>
          <w:sz w:val="28"/>
          <w:szCs w:val="28"/>
        </w:rPr>
        <w:t>-  10024739</w:t>
      </w:r>
      <w:proofErr w:type="gramEnd"/>
    </w:p>
    <w:p w14:paraId="7D196586" w14:textId="094CBFFC" w:rsidR="00AE0BDE" w:rsidRDefault="00AE0BDE" w:rsidP="00AE0BDE">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P.M.H.T </w:t>
      </w:r>
      <w:proofErr w:type="spellStart"/>
      <w:r>
        <w:rPr>
          <w:sz w:val="28"/>
          <w:szCs w:val="28"/>
        </w:rPr>
        <w:t>Puswella</w:t>
      </w:r>
      <w:proofErr w:type="spellEnd"/>
      <w:r>
        <w:rPr>
          <w:sz w:val="28"/>
          <w:szCs w:val="28"/>
        </w:rPr>
        <w:tab/>
        <w:t xml:space="preserve">   - 10024727</w:t>
      </w:r>
    </w:p>
    <w:p w14:paraId="767680EE" w14:textId="77777777" w:rsidR="00D02940" w:rsidRPr="00E01A26" w:rsidRDefault="00D02940" w:rsidP="00D02940">
      <w:pPr>
        <w:pStyle w:val="Heading1"/>
        <w:rPr>
          <w:b/>
          <w:bCs/>
        </w:rPr>
      </w:pPr>
      <w:r w:rsidRPr="00E01A26">
        <w:rPr>
          <w:b/>
          <w:bCs/>
        </w:rPr>
        <w:lastRenderedPageBreak/>
        <w:t>Human Resource Module</w:t>
      </w:r>
    </w:p>
    <w:p w14:paraId="3B3D25B8" w14:textId="77777777" w:rsidR="00D02940" w:rsidRPr="00C02F02" w:rsidRDefault="00D02940" w:rsidP="00D02940">
      <w:pPr>
        <w:rPr>
          <w:color w:val="000000" w:themeColor="text1"/>
          <w:sz w:val="28"/>
          <w:szCs w:val="28"/>
          <w:u w:val="single"/>
        </w:rPr>
      </w:pPr>
    </w:p>
    <w:p w14:paraId="33DCD60B" w14:textId="77777777" w:rsidR="00D02940" w:rsidRDefault="00D02940" w:rsidP="00D02940">
      <w:pPr>
        <w:pStyle w:val="Heading2"/>
      </w:pPr>
      <w:r w:rsidRPr="00C02F02">
        <w:t>Description</w:t>
      </w:r>
    </w:p>
    <w:p w14:paraId="3A0C2170" w14:textId="77777777" w:rsidR="00D02940" w:rsidRPr="001D1EC3" w:rsidRDefault="00D02940" w:rsidP="00D02940"/>
    <w:p w14:paraId="7E6B9D6D" w14:textId="77777777" w:rsidR="00D02940" w:rsidRPr="00C02F02" w:rsidRDefault="00D02940" w:rsidP="00D02940">
      <w:pPr>
        <w:spacing w:line="240" w:lineRule="auto"/>
        <w:ind w:firstLine="720"/>
        <w:rPr>
          <w:color w:val="000000" w:themeColor="text1"/>
          <w:sz w:val="24"/>
          <w:szCs w:val="24"/>
        </w:rPr>
      </w:pPr>
      <w:r w:rsidRPr="00C02F02">
        <w:rPr>
          <w:color w:val="000000" w:themeColor="text1"/>
          <w:sz w:val="24"/>
          <w:szCs w:val="24"/>
        </w:rPr>
        <w:t>Human resource is widely implemented ERP module.</w:t>
      </w:r>
    </w:p>
    <w:p w14:paraId="01835357" w14:textId="77777777" w:rsidR="00D02940" w:rsidRPr="00C02F02" w:rsidRDefault="00D02940" w:rsidP="00D02940">
      <w:pPr>
        <w:spacing w:line="276" w:lineRule="auto"/>
        <w:rPr>
          <w:color w:val="000000" w:themeColor="text1"/>
          <w:sz w:val="24"/>
          <w:szCs w:val="24"/>
        </w:rPr>
      </w:pPr>
      <w:r w:rsidRPr="00C02F02">
        <w:rPr>
          <w:color w:val="000000" w:themeColor="text1"/>
          <w:sz w:val="24"/>
          <w:szCs w:val="24"/>
        </w:rPr>
        <w:t>ERP HR module streamlines the management of human resources and human capitals.</w:t>
      </w:r>
    </w:p>
    <w:p w14:paraId="2620E415" w14:textId="77777777" w:rsidR="00D02940" w:rsidRDefault="00D02940" w:rsidP="00D02940">
      <w:pPr>
        <w:spacing w:line="276" w:lineRule="auto"/>
        <w:rPr>
          <w:rFonts w:ascii="Source Sans Pro" w:hAnsi="Source Sans Pro"/>
          <w:color w:val="000000" w:themeColor="text1"/>
          <w:sz w:val="24"/>
          <w:szCs w:val="24"/>
          <w:shd w:val="clear" w:color="auto" w:fill="FFFFFF"/>
        </w:rPr>
      </w:pPr>
      <w:r w:rsidRPr="00C02F02">
        <w:rPr>
          <w:color w:val="000000" w:themeColor="text1"/>
          <w:sz w:val="24"/>
          <w:szCs w:val="24"/>
        </w:rPr>
        <w:tab/>
      </w:r>
      <w:r w:rsidRPr="00C02F02">
        <w:rPr>
          <w:rFonts w:ascii="Source Sans Pro" w:hAnsi="Source Sans Pro"/>
          <w:color w:val="000000" w:themeColor="text1"/>
          <w:sz w:val="24"/>
          <w:szCs w:val="24"/>
          <w:shd w:val="clear" w:color="auto" w:fill="FFFFFF"/>
        </w:rPr>
        <w:t xml:space="preserve">HR modules routinely maintain a complete employee database including contact information, salary details, attendance, performance evaluation and promotion of all employees.  Advanced HR module is integrated with knowledge management systems to optimally utilize the expertise of all employees. </w:t>
      </w:r>
    </w:p>
    <w:p w14:paraId="56DACB4D" w14:textId="77777777" w:rsidR="00D02940" w:rsidRDefault="00D02940" w:rsidP="00D02940">
      <w:pPr>
        <w:spacing w:line="276" w:lineRule="auto"/>
        <w:rPr>
          <w:rFonts w:ascii="Source Sans Pro" w:hAnsi="Source Sans Pro"/>
          <w:color w:val="000000" w:themeColor="text1"/>
          <w:sz w:val="24"/>
          <w:szCs w:val="24"/>
        </w:rPr>
      </w:pPr>
      <w:r w:rsidRPr="00C02F02">
        <w:rPr>
          <w:rFonts w:ascii="Source Sans Pro" w:hAnsi="Source Sans Pro"/>
          <w:color w:val="000000" w:themeColor="text1"/>
          <w:sz w:val="24"/>
          <w:szCs w:val="24"/>
        </w:rPr>
        <w:t>ERP HR modules refer to the systems and processes at the intersection between </w:t>
      </w:r>
      <w:hyperlink r:id="rId6" w:tgtFrame="_blank" w:history="1">
        <w:r w:rsidRPr="00C02F02">
          <w:rPr>
            <w:rStyle w:val="Hyperlink"/>
            <w:rFonts w:ascii="Source Sans Pro" w:hAnsi="Source Sans Pro"/>
            <w:color w:val="000000" w:themeColor="text1"/>
            <w:sz w:val="24"/>
            <w:szCs w:val="24"/>
          </w:rPr>
          <w:t>human resource management (HRM)</w:t>
        </w:r>
      </w:hyperlink>
      <w:r w:rsidRPr="00C02F02">
        <w:rPr>
          <w:rFonts w:ascii="Source Sans Pro" w:hAnsi="Source Sans Pro"/>
          <w:color w:val="000000" w:themeColor="text1"/>
          <w:sz w:val="24"/>
          <w:szCs w:val="24"/>
        </w:rPr>
        <w:t> and information technology. On the whole, these ERP systems have their origin on software that integrates information from different applications into one universal database.</w:t>
      </w:r>
    </w:p>
    <w:p w14:paraId="22B62DDE" w14:textId="77777777" w:rsidR="00D02940" w:rsidRPr="00F424DF" w:rsidRDefault="00D02940" w:rsidP="00D02940">
      <w:pPr>
        <w:spacing w:line="276" w:lineRule="auto"/>
        <w:rPr>
          <w:rFonts w:ascii="Source Sans Pro" w:hAnsi="Source Sans Pro"/>
          <w:color w:val="000000" w:themeColor="text1"/>
          <w:sz w:val="24"/>
          <w:szCs w:val="24"/>
          <w:shd w:val="clear" w:color="auto" w:fill="FFFFFF"/>
        </w:rPr>
      </w:pPr>
      <w:r w:rsidRPr="00C02F02">
        <w:rPr>
          <w:rFonts w:ascii="Source Sans Pro" w:hAnsi="Source Sans Pro"/>
          <w:color w:val="000000" w:themeColor="text1"/>
          <w:sz w:val="24"/>
          <w:szCs w:val="24"/>
        </w:rPr>
        <w:t>The linkage of its financial and human resource modules through one database is the most important distinction to the individually and proprietary developed predecessors, which makes this software application both rigid and flexible.</w:t>
      </w:r>
    </w:p>
    <w:p w14:paraId="420A5432" w14:textId="77777777" w:rsidR="00D02940" w:rsidRPr="00C02F02" w:rsidRDefault="00D02940" w:rsidP="00D02940">
      <w:pPr>
        <w:spacing w:line="276" w:lineRule="auto"/>
        <w:rPr>
          <w:color w:val="000000" w:themeColor="text1"/>
          <w:sz w:val="24"/>
          <w:szCs w:val="24"/>
        </w:rPr>
      </w:pPr>
      <w:r w:rsidRPr="00C02F02">
        <w:rPr>
          <w:noProof/>
          <w:color w:val="000000" w:themeColor="text1"/>
          <w:sz w:val="24"/>
          <w:szCs w:val="24"/>
        </w:rPr>
        <w:drawing>
          <wp:inline distT="0" distB="0" distL="0" distR="0" wp14:anchorId="51338313" wp14:editId="403851D5">
            <wp:extent cx="5731510" cy="2858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58135"/>
                    </a:xfrm>
                    <a:prstGeom prst="rect">
                      <a:avLst/>
                    </a:prstGeom>
                  </pic:spPr>
                </pic:pic>
              </a:graphicData>
            </a:graphic>
          </wp:inline>
        </w:drawing>
      </w:r>
    </w:p>
    <w:p w14:paraId="214CE4FF" w14:textId="77777777" w:rsidR="00D02940" w:rsidRPr="00C02F02" w:rsidRDefault="00D02940" w:rsidP="00D02940">
      <w:pPr>
        <w:spacing w:line="276" w:lineRule="auto"/>
        <w:rPr>
          <w:color w:val="000000" w:themeColor="text1"/>
          <w:sz w:val="24"/>
          <w:szCs w:val="24"/>
        </w:rPr>
      </w:pPr>
    </w:p>
    <w:p w14:paraId="1DF9D485" w14:textId="77777777" w:rsidR="00D02940" w:rsidRPr="00C02F02" w:rsidRDefault="00D02940" w:rsidP="00D02940">
      <w:pPr>
        <w:rPr>
          <w:color w:val="000000" w:themeColor="text1"/>
          <w:sz w:val="24"/>
          <w:szCs w:val="24"/>
        </w:rPr>
      </w:pPr>
      <w:r w:rsidRPr="00C02F02">
        <w:rPr>
          <w:noProof/>
          <w:color w:val="000000" w:themeColor="text1"/>
          <w:sz w:val="24"/>
          <w:szCs w:val="24"/>
        </w:rPr>
        <mc:AlternateContent>
          <mc:Choice Requires="wps">
            <w:drawing>
              <wp:inline distT="0" distB="0" distL="0" distR="0" wp14:anchorId="4BA841BA" wp14:editId="10EE6540">
                <wp:extent cx="304800" cy="304800"/>
                <wp:effectExtent l="0" t="0" r="0" b="0"/>
                <wp:docPr id="1" name="Rectangle 1" descr="Submodules in HR module of E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026B0" id="Rectangle 1" o:spid="_x0000_s1026" alt="Submodules in HR module of ER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aoN9sAAgAA6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C02F02">
        <w:rPr>
          <w:color w:val="000000" w:themeColor="text1"/>
          <w:sz w:val="24"/>
          <w:szCs w:val="24"/>
        </w:rPr>
        <w:t>These fragments are In Human Resource ERP module.</w:t>
      </w:r>
      <w:r w:rsidRPr="00F424DF">
        <w:rPr>
          <w:color w:val="000000" w:themeColor="text1"/>
          <w:sz w:val="24"/>
          <w:szCs w:val="24"/>
        </w:rPr>
        <w:t xml:space="preserve"> </w:t>
      </w:r>
      <w:r w:rsidRPr="00C02F02">
        <w:rPr>
          <w:color w:val="000000" w:themeColor="text1"/>
          <w:sz w:val="24"/>
          <w:szCs w:val="24"/>
        </w:rPr>
        <w:t>We selected Payroll fragment for our assignment.</w:t>
      </w:r>
    </w:p>
    <w:p w14:paraId="145AA98B" w14:textId="77777777" w:rsidR="00D02940" w:rsidRPr="00C02F02" w:rsidRDefault="00D02940" w:rsidP="00D02940">
      <w:pPr>
        <w:rPr>
          <w:color w:val="000000" w:themeColor="text1"/>
          <w:sz w:val="24"/>
          <w:szCs w:val="24"/>
        </w:rPr>
      </w:pPr>
    </w:p>
    <w:p w14:paraId="7526E7F3" w14:textId="77777777" w:rsidR="00D02940" w:rsidRDefault="00D02940" w:rsidP="00D02940">
      <w:pPr>
        <w:pStyle w:val="Heading2"/>
      </w:pPr>
      <w:r w:rsidRPr="00F424DF">
        <w:t>Functionalities of Payroll fragment</w:t>
      </w:r>
    </w:p>
    <w:p w14:paraId="709D46CB" w14:textId="77777777" w:rsidR="00D02940" w:rsidRPr="001D1EC3" w:rsidRDefault="00D02940" w:rsidP="00D02940"/>
    <w:p w14:paraId="5CB1BAC7" w14:textId="77777777" w:rsidR="00D02940" w:rsidRDefault="00D02940" w:rsidP="00D02940">
      <w:pPr>
        <w:pStyle w:val="ListParagraph"/>
        <w:numPr>
          <w:ilvl w:val="0"/>
          <w:numId w:val="1"/>
        </w:numPr>
        <w:rPr>
          <w:color w:val="000000" w:themeColor="text1"/>
          <w:sz w:val="24"/>
          <w:szCs w:val="24"/>
        </w:rPr>
      </w:pPr>
      <w:r w:rsidRPr="00F424DF">
        <w:rPr>
          <w:color w:val="000000" w:themeColor="text1"/>
          <w:sz w:val="24"/>
          <w:szCs w:val="24"/>
        </w:rPr>
        <w:t>Login</w:t>
      </w:r>
    </w:p>
    <w:p w14:paraId="295746D3" w14:textId="77777777" w:rsidR="00D02940" w:rsidRDefault="00D02940" w:rsidP="00D02940">
      <w:pPr>
        <w:pStyle w:val="ListParagraph"/>
        <w:numPr>
          <w:ilvl w:val="0"/>
          <w:numId w:val="1"/>
        </w:numPr>
        <w:rPr>
          <w:color w:val="000000" w:themeColor="text1"/>
          <w:sz w:val="24"/>
          <w:szCs w:val="24"/>
        </w:rPr>
      </w:pPr>
      <w:r>
        <w:rPr>
          <w:color w:val="000000" w:themeColor="text1"/>
          <w:sz w:val="24"/>
          <w:szCs w:val="24"/>
        </w:rPr>
        <w:t>Insert employee salary details</w:t>
      </w:r>
    </w:p>
    <w:p w14:paraId="1444E106" w14:textId="77777777" w:rsidR="00D02940" w:rsidRDefault="00D02940" w:rsidP="00D02940">
      <w:pPr>
        <w:pStyle w:val="ListParagraph"/>
        <w:numPr>
          <w:ilvl w:val="0"/>
          <w:numId w:val="1"/>
        </w:numPr>
        <w:rPr>
          <w:color w:val="000000" w:themeColor="text1"/>
          <w:sz w:val="24"/>
          <w:szCs w:val="24"/>
        </w:rPr>
      </w:pPr>
      <w:r>
        <w:rPr>
          <w:color w:val="000000" w:themeColor="text1"/>
          <w:sz w:val="24"/>
          <w:szCs w:val="24"/>
        </w:rPr>
        <w:t>Delete details</w:t>
      </w:r>
    </w:p>
    <w:p w14:paraId="31796AE3" w14:textId="77777777" w:rsidR="00D02940" w:rsidRDefault="00D02940" w:rsidP="00D02940">
      <w:pPr>
        <w:pStyle w:val="ListParagraph"/>
        <w:numPr>
          <w:ilvl w:val="0"/>
          <w:numId w:val="1"/>
        </w:numPr>
        <w:rPr>
          <w:color w:val="000000" w:themeColor="text1"/>
          <w:sz w:val="24"/>
          <w:szCs w:val="24"/>
        </w:rPr>
      </w:pPr>
      <w:r>
        <w:rPr>
          <w:color w:val="000000" w:themeColor="text1"/>
          <w:sz w:val="24"/>
          <w:szCs w:val="24"/>
        </w:rPr>
        <w:t>Update details</w:t>
      </w:r>
    </w:p>
    <w:p w14:paraId="1A0659CA" w14:textId="77777777" w:rsidR="00D02940" w:rsidRDefault="00D02940" w:rsidP="00D02940">
      <w:pPr>
        <w:pStyle w:val="ListParagraph"/>
        <w:rPr>
          <w:color w:val="000000" w:themeColor="text1"/>
          <w:sz w:val="24"/>
          <w:szCs w:val="24"/>
        </w:rPr>
      </w:pPr>
    </w:p>
    <w:p w14:paraId="00AF4D43" w14:textId="77777777" w:rsidR="00D02940" w:rsidRDefault="00D02940" w:rsidP="00D02940">
      <w:pPr>
        <w:pStyle w:val="ListParagraph"/>
        <w:rPr>
          <w:color w:val="000000" w:themeColor="text1"/>
          <w:sz w:val="24"/>
          <w:szCs w:val="24"/>
        </w:rPr>
      </w:pPr>
    </w:p>
    <w:p w14:paraId="6033C3A0" w14:textId="77777777" w:rsidR="00D02940" w:rsidRDefault="00D02940" w:rsidP="00D02940">
      <w:pPr>
        <w:pStyle w:val="ListParagraph"/>
        <w:ind w:left="360"/>
        <w:rPr>
          <w:b/>
          <w:color w:val="000000" w:themeColor="text1"/>
          <w:sz w:val="24"/>
          <w:szCs w:val="24"/>
        </w:rPr>
      </w:pPr>
      <w:r w:rsidRPr="007F0662">
        <w:rPr>
          <w:b/>
          <w:color w:val="000000" w:themeColor="text1"/>
          <w:sz w:val="24"/>
          <w:szCs w:val="24"/>
        </w:rPr>
        <w:t>Login</w:t>
      </w:r>
    </w:p>
    <w:p w14:paraId="3CE4CB7C" w14:textId="216CFEEB" w:rsidR="00D02940" w:rsidRDefault="00D02940" w:rsidP="00D02940">
      <w:pPr>
        <w:pStyle w:val="ListParagraph"/>
        <w:ind w:left="360"/>
        <w:rPr>
          <w:color w:val="000000" w:themeColor="text1"/>
          <w:sz w:val="24"/>
          <w:szCs w:val="24"/>
        </w:rPr>
      </w:pPr>
      <w:r>
        <w:rPr>
          <w:b/>
          <w:color w:val="000000" w:themeColor="text1"/>
          <w:sz w:val="24"/>
          <w:szCs w:val="24"/>
        </w:rPr>
        <w:tab/>
      </w:r>
      <w:r>
        <w:rPr>
          <w:b/>
          <w:color w:val="000000" w:themeColor="text1"/>
          <w:sz w:val="24"/>
          <w:szCs w:val="24"/>
        </w:rPr>
        <w:tab/>
      </w:r>
      <w:r>
        <w:rPr>
          <w:color w:val="000000" w:themeColor="text1"/>
          <w:sz w:val="24"/>
          <w:szCs w:val="24"/>
        </w:rPr>
        <w:t xml:space="preserve">We are creating login form for administrator to log into the system by entering admin username and password. </w:t>
      </w:r>
    </w:p>
    <w:p w14:paraId="6D7C36FD" w14:textId="1B148816" w:rsidR="00EE45DB" w:rsidRDefault="00EE45DB" w:rsidP="00D02940">
      <w:pPr>
        <w:pStyle w:val="ListParagraph"/>
        <w:ind w:left="360"/>
        <w:rPr>
          <w:color w:val="000000" w:themeColor="text1"/>
          <w:sz w:val="24"/>
          <w:szCs w:val="24"/>
        </w:rPr>
      </w:pPr>
      <w:r>
        <w:rPr>
          <w:noProof/>
          <w:color w:val="000000" w:themeColor="text1"/>
          <w:sz w:val="24"/>
          <w:szCs w:val="24"/>
        </w:rPr>
        <w:drawing>
          <wp:inline distT="0" distB="0" distL="0" distR="0" wp14:anchorId="79847B43" wp14:editId="1A6C6BEE">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305F2ABD" w14:textId="683C5F8F" w:rsidR="00D02940" w:rsidRDefault="00D02940" w:rsidP="00D02940">
      <w:pPr>
        <w:pStyle w:val="ListParagraph"/>
        <w:ind w:left="360"/>
        <w:rPr>
          <w:color w:val="000000" w:themeColor="text1"/>
          <w:sz w:val="24"/>
          <w:szCs w:val="24"/>
        </w:rPr>
      </w:pPr>
    </w:p>
    <w:p w14:paraId="6F2AD38D" w14:textId="5902C9EC" w:rsidR="008623F2" w:rsidRDefault="008623F2" w:rsidP="00D02940">
      <w:pPr>
        <w:pStyle w:val="ListParagraph"/>
        <w:ind w:left="360"/>
        <w:rPr>
          <w:color w:val="000000" w:themeColor="text1"/>
          <w:sz w:val="24"/>
          <w:szCs w:val="24"/>
        </w:rPr>
      </w:pPr>
    </w:p>
    <w:p w14:paraId="5B094CC2" w14:textId="0ED28925" w:rsidR="008623F2" w:rsidRDefault="008623F2" w:rsidP="00D02940">
      <w:pPr>
        <w:pStyle w:val="ListParagraph"/>
        <w:ind w:left="360"/>
        <w:rPr>
          <w:color w:val="000000" w:themeColor="text1"/>
          <w:sz w:val="24"/>
          <w:szCs w:val="24"/>
        </w:rPr>
      </w:pPr>
    </w:p>
    <w:p w14:paraId="3DE3FBAD" w14:textId="6E3AEE44" w:rsidR="008623F2" w:rsidRDefault="008623F2" w:rsidP="00D02940">
      <w:pPr>
        <w:pStyle w:val="ListParagraph"/>
        <w:ind w:left="360"/>
        <w:rPr>
          <w:color w:val="000000" w:themeColor="text1"/>
          <w:sz w:val="24"/>
          <w:szCs w:val="24"/>
        </w:rPr>
      </w:pPr>
    </w:p>
    <w:p w14:paraId="65D39F69" w14:textId="029770F7" w:rsidR="008623F2" w:rsidRDefault="008623F2" w:rsidP="00D02940">
      <w:pPr>
        <w:pStyle w:val="ListParagraph"/>
        <w:ind w:left="360"/>
        <w:rPr>
          <w:color w:val="000000" w:themeColor="text1"/>
          <w:sz w:val="24"/>
          <w:szCs w:val="24"/>
        </w:rPr>
      </w:pPr>
    </w:p>
    <w:p w14:paraId="06D563D7" w14:textId="4363D3BF" w:rsidR="008623F2" w:rsidRDefault="008623F2" w:rsidP="00D02940">
      <w:pPr>
        <w:pStyle w:val="ListParagraph"/>
        <w:ind w:left="360"/>
        <w:rPr>
          <w:color w:val="000000" w:themeColor="text1"/>
          <w:sz w:val="24"/>
          <w:szCs w:val="24"/>
        </w:rPr>
      </w:pPr>
    </w:p>
    <w:p w14:paraId="67BF3066" w14:textId="2CB0AACC" w:rsidR="008623F2" w:rsidRDefault="008623F2" w:rsidP="00D02940">
      <w:pPr>
        <w:pStyle w:val="ListParagraph"/>
        <w:ind w:left="360"/>
        <w:rPr>
          <w:color w:val="000000" w:themeColor="text1"/>
          <w:sz w:val="24"/>
          <w:szCs w:val="24"/>
        </w:rPr>
      </w:pPr>
    </w:p>
    <w:p w14:paraId="1095239D" w14:textId="4483E6CC" w:rsidR="008623F2" w:rsidRDefault="008623F2" w:rsidP="00D02940">
      <w:pPr>
        <w:pStyle w:val="ListParagraph"/>
        <w:ind w:left="360"/>
        <w:rPr>
          <w:color w:val="000000" w:themeColor="text1"/>
          <w:sz w:val="24"/>
          <w:szCs w:val="24"/>
        </w:rPr>
      </w:pPr>
    </w:p>
    <w:p w14:paraId="1339F2C2" w14:textId="3122BD5E" w:rsidR="008623F2" w:rsidRDefault="008623F2" w:rsidP="00D02940">
      <w:pPr>
        <w:pStyle w:val="ListParagraph"/>
        <w:ind w:left="360"/>
        <w:rPr>
          <w:color w:val="000000" w:themeColor="text1"/>
          <w:sz w:val="24"/>
          <w:szCs w:val="24"/>
        </w:rPr>
      </w:pPr>
    </w:p>
    <w:p w14:paraId="1CC77E2A" w14:textId="2C3FE1E2" w:rsidR="008623F2" w:rsidRDefault="008623F2" w:rsidP="00D02940">
      <w:pPr>
        <w:pStyle w:val="ListParagraph"/>
        <w:ind w:left="360"/>
        <w:rPr>
          <w:color w:val="000000" w:themeColor="text1"/>
          <w:sz w:val="24"/>
          <w:szCs w:val="24"/>
        </w:rPr>
      </w:pPr>
    </w:p>
    <w:p w14:paraId="29C95FAA" w14:textId="2D67B7F4" w:rsidR="008623F2" w:rsidRDefault="008623F2" w:rsidP="00D02940">
      <w:pPr>
        <w:pStyle w:val="ListParagraph"/>
        <w:ind w:left="360"/>
        <w:rPr>
          <w:color w:val="000000" w:themeColor="text1"/>
          <w:sz w:val="24"/>
          <w:szCs w:val="24"/>
        </w:rPr>
      </w:pPr>
    </w:p>
    <w:p w14:paraId="31B317EB" w14:textId="77777777" w:rsidR="008623F2" w:rsidRDefault="008623F2" w:rsidP="00D02940">
      <w:pPr>
        <w:ind w:firstLine="360"/>
        <w:rPr>
          <w:b/>
          <w:color w:val="000000" w:themeColor="text1"/>
          <w:sz w:val="24"/>
          <w:szCs w:val="24"/>
        </w:rPr>
      </w:pPr>
    </w:p>
    <w:p w14:paraId="4DF77491" w14:textId="5A19FAB0" w:rsidR="00D02940" w:rsidRDefault="00D02940" w:rsidP="00D02940">
      <w:pPr>
        <w:ind w:firstLine="360"/>
        <w:rPr>
          <w:b/>
          <w:color w:val="000000" w:themeColor="text1"/>
          <w:sz w:val="24"/>
          <w:szCs w:val="24"/>
        </w:rPr>
      </w:pPr>
      <w:r>
        <w:rPr>
          <w:b/>
          <w:color w:val="000000" w:themeColor="text1"/>
          <w:sz w:val="24"/>
          <w:szCs w:val="24"/>
        </w:rPr>
        <w:lastRenderedPageBreak/>
        <w:t>I</w:t>
      </w:r>
      <w:r w:rsidRPr="007F0662">
        <w:rPr>
          <w:b/>
          <w:color w:val="000000" w:themeColor="text1"/>
          <w:sz w:val="24"/>
          <w:szCs w:val="24"/>
        </w:rPr>
        <w:t>nsert employee</w:t>
      </w:r>
      <w:r>
        <w:rPr>
          <w:b/>
          <w:color w:val="000000" w:themeColor="text1"/>
          <w:sz w:val="24"/>
          <w:szCs w:val="24"/>
        </w:rPr>
        <w:t>s’</w:t>
      </w:r>
      <w:r w:rsidRPr="007F0662">
        <w:rPr>
          <w:b/>
          <w:color w:val="000000" w:themeColor="text1"/>
          <w:sz w:val="24"/>
          <w:szCs w:val="24"/>
        </w:rPr>
        <w:t xml:space="preserve"> salary details</w:t>
      </w:r>
    </w:p>
    <w:p w14:paraId="293FCBB3" w14:textId="7C7691B6" w:rsidR="00D02940" w:rsidRDefault="00D02940" w:rsidP="00D02940">
      <w:pPr>
        <w:ind w:firstLine="360"/>
        <w:rPr>
          <w:color w:val="000000" w:themeColor="text1"/>
          <w:sz w:val="24"/>
          <w:szCs w:val="24"/>
        </w:rPr>
      </w:pPr>
      <w:r>
        <w:rPr>
          <w:b/>
          <w:color w:val="000000" w:themeColor="text1"/>
          <w:sz w:val="24"/>
          <w:szCs w:val="24"/>
        </w:rPr>
        <w:tab/>
      </w:r>
      <w:r>
        <w:rPr>
          <w:b/>
          <w:color w:val="000000" w:themeColor="text1"/>
          <w:sz w:val="24"/>
          <w:szCs w:val="24"/>
        </w:rPr>
        <w:tab/>
      </w:r>
      <w:r>
        <w:rPr>
          <w:color w:val="000000" w:themeColor="text1"/>
          <w:sz w:val="24"/>
          <w:szCs w:val="24"/>
        </w:rPr>
        <w:t xml:space="preserve">Insert form includes columns </w:t>
      </w:r>
      <w:proofErr w:type="spellStart"/>
      <w:r>
        <w:rPr>
          <w:color w:val="000000" w:themeColor="text1"/>
          <w:sz w:val="24"/>
          <w:szCs w:val="24"/>
        </w:rPr>
        <w:t>i.e</w:t>
      </w:r>
      <w:proofErr w:type="spellEnd"/>
      <w:r>
        <w:rPr>
          <w:color w:val="000000" w:themeColor="text1"/>
          <w:sz w:val="24"/>
          <w:szCs w:val="24"/>
        </w:rPr>
        <w:t xml:space="preserve"> employee </w:t>
      </w:r>
      <w:proofErr w:type="gramStart"/>
      <w:r>
        <w:rPr>
          <w:color w:val="000000" w:themeColor="text1"/>
          <w:sz w:val="24"/>
          <w:szCs w:val="24"/>
        </w:rPr>
        <w:t>id ,</w:t>
      </w:r>
      <w:proofErr w:type="gramEnd"/>
      <w:r>
        <w:rPr>
          <w:color w:val="000000" w:themeColor="text1"/>
          <w:sz w:val="24"/>
          <w:szCs w:val="24"/>
        </w:rPr>
        <w:t xml:space="preserve"> employee first name and last name , account number ,  designation ,  days worked ,  overtime hours worked , leaves taken and loan installments. Above inserted data will record in employee data table. Employee id will auto </w:t>
      </w:r>
      <w:proofErr w:type="gramStart"/>
      <w:r>
        <w:rPr>
          <w:color w:val="000000" w:themeColor="text1"/>
          <w:sz w:val="24"/>
          <w:szCs w:val="24"/>
        </w:rPr>
        <w:t>generated</w:t>
      </w:r>
      <w:proofErr w:type="gramEnd"/>
      <w:r>
        <w:rPr>
          <w:color w:val="000000" w:themeColor="text1"/>
          <w:sz w:val="24"/>
          <w:szCs w:val="24"/>
        </w:rPr>
        <w:t xml:space="preserve"> one. Payment per day will be fixed amount and overtime payments will calculate per hour basis. Salary will be deducted per day basis if leaves were taken more than 2 within a month. And </w:t>
      </w:r>
      <w:proofErr w:type="gramStart"/>
      <w:r>
        <w:rPr>
          <w:color w:val="000000" w:themeColor="text1"/>
          <w:sz w:val="24"/>
          <w:szCs w:val="24"/>
        </w:rPr>
        <w:t>also</w:t>
      </w:r>
      <w:proofErr w:type="gramEnd"/>
      <w:r>
        <w:rPr>
          <w:color w:val="000000" w:themeColor="text1"/>
          <w:sz w:val="24"/>
          <w:szCs w:val="24"/>
        </w:rPr>
        <w:t xml:space="preserve"> loan installments will be deducted if loans were taken by employees. </w:t>
      </w:r>
    </w:p>
    <w:p w14:paraId="6BC0F497" w14:textId="64744043" w:rsidR="0005461A" w:rsidRDefault="0005461A" w:rsidP="00D02940">
      <w:pPr>
        <w:ind w:firstLine="360"/>
        <w:rPr>
          <w:color w:val="000000" w:themeColor="text1"/>
          <w:sz w:val="24"/>
          <w:szCs w:val="24"/>
        </w:rPr>
      </w:pPr>
    </w:p>
    <w:p w14:paraId="5AD22A79" w14:textId="77777777" w:rsidR="0005461A" w:rsidRDefault="0005461A" w:rsidP="00D02940">
      <w:pPr>
        <w:ind w:firstLine="360"/>
        <w:rPr>
          <w:color w:val="000000" w:themeColor="text1"/>
          <w:sz w:val="24"/>
          <w:szCs w:val="24"/>
        </w:rPr>
      </w:pPr>
    </w:p>
    <w:p w14:paraId="0022B969" w14:textId="37E78A5D" w:rsidR="008623F2" w:rsidRDefault="008623F2" w:rsidP="00D02940">
      <w:pPr>
        <w:ind w:firstLine="360"/>
        <w:rPr>
          <w:color w:val="000000" w:themeColor="text1"/>
          <w:sz w:val="24"/>
          <w:szCs w:val="24"/>
        </w:rPr>
      </w:pPr>
      <w:r>
        <w:rPr>
          <w:noProof/>
          <w:color w:val="000000" w:themeColor="text1"/>
          <w:sz w:val="24"/>
          <w:szCs w:val="24"/>
        </w:rPr>
        <w:drawing>
          <wp:inline distT="0" distB="0" distL="0" distR="0" wp14:anchorId="178D5EE0" wp14:editId="66BE0788">
            <wp:extent cx="59340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378807A4" w14:textId="41D83657" w:rsidR="008623F2" w:rsidRDefault="008623F2" w:rsidP="00D02940">
      <w:pPr>
        <w:ind w:firstLine="360"/>
        <w:rPr>
          <w:color w:val="000000" w:themeColor="text1"/>
          <w:sz w:val="24"/>
          <w:szCs w:val="24"/>
        </w:rPr>
      </w:pPr>
    </w:p>
    <w:p w14:paraId="1EA98412" w14:textId="4BB43F85" w:rsidR="008623F2" w:rsidRDefault="008623F2" w:rsidP="00D02940">
      <w:pPr>
        <w:ind w:firstLine="360"/>
        <w:rPr>
          <w:color w:val="000000" w:themeColor="text1"/>
          <w:sz w:val="24"/>
          <w:szCs w:val="24"/>
        </w:rPr>
      </w:pPr>
    </w:p>
    <w:p w14:paraId="5CF5A9CE" w14:textId="57803188" w:rsidR="0005461A" w:rsidRDefault="0005461A" w:rsidP="00D02940">
      <w:pPr>
        <w:ind w:firstLine="360"/>
        <w:rPr>
          <w:color w:val="000000" w:themeColor="text1"/>
          <w:sz w:val="24"/>
          <w:szCs w:val="24"/>
        </w:rPr>
      </w:pPr>
    </w:p>
    <w:p w14:paraId="6BF9053F" w14:textId="4B4B2FBB" w:rsidR="0005461A" w:rsidRDefault="0005461A" w:rsidP="00D02940">
      <w:pPr>
        <w:ind w:firstLine="360"/>
        <w:rPr>
          <w:color w:val="000000" w:themeColor="text1"/>
          <w:sz w:val="24"/>
          <w:szCs w:val="24"/>
        </w:rPr>
      </w:pPr>
    </w:p>
    <w:p w14:paraId="1E72FDDD" w14:textId="3C81D476" w:rsidR="0005461A" w:rsidRDefault="0005461A" w:rsidP="00D02940">
      <w:pPr>
        <w:ind w:firstLine="360"/>
        <w:rPr>
          <w:color w:val="000000" w:themeColor="text1"/>
          <w:sz w:val="24"/>
          <w:szCs w:val="24"/>
        </w:rPr>
      </w:pPr>
    </w:p>
    <w:p w14:paraId="5BC09027" w14:textId="0567077B" w:rsidR="0005461A" w:rsidRDefault="0005461A" w:rsidP="00D02940">
      <w:pPr>
        <w:ind w:firstLine="360"/>
        <w:rPr>
          <w:color w:val="000000" w:themeColor="text1"/>
          <w:sz w:val="24"/>
          <w:szCs w:val="24"/>
        </w:rPr>
      </w:pPr>
    </w:p>
    <w:p w14:paraId="5C96AEF5" w14:textId="1BC2CC77" w:rsidR="0005461A" w:rsidRDefault="0005461A" w:rsidP="00D02940">
      <w:pPr>
        <w:ind w:firstLine="360"/>
        <w:rPr>
          <w:color w:val="000000" w:themeColor="text1"/>
          <w:sz w:val="24"/>
          <w:szCs w:val="24"/>
        </w:rPr>
      </w:pPr>
    </w:p>
    <w:p w14:paraId="1B2AB472" w14:textId="50592A44" w:rsidR="0005461A" w:rsidRDefault="0005461A" w:rsidP="00D02940">
      <w:pPr>
        <w:ind w:firstLine="360"/>
        <w:rPr>
          <w:color w:val="000000" w:themeColor="text1"/>
          <w:sz w:val="24"/>
          <w:szCs w:val="24"/>
        </w:rPr>
      </w:pPr>
    </w:p>
    <w:p w14:paraId="07B75D08" w14:textId="77777777" w:rsidR="0005461A" w:rsidRDefault="0005461A" w:rsidP="00D02940">
      <w:pPr>
        <w:ind w:firstLine="360"/>
        <w:rPr>
          <w:color w:val="000000" w:themeColor="text1"/>
          <w:sz w:val="24"/>
          <w:szCs w:val="24"/>
        </w:rPr>
      </w:pPr>
    </w:p>
    <w:p w14:paraId="0F765085" w14:textId="77777777" w:rsidR="00D02940" w:rsidRDefault="00D02940" w:rsidP="00D02940">
      <w:pPr>
        <w:ind w:firstLine="360"/>
        <w:rPr>
          <w:b/>
          <w:color w:val="000000" w:themeColor="text1"/>
          <w:sz w:val="24"/>
          <w:szCs w:val="24"/>
        </w:rPr>
      </w:pPr>
      <w:r w:rsidRPr="00BF753F">
        <w:rPr>
          <w:b/>
          <w:color w:val="000000" w:themeColor="text1"/>
          <w:sz w:val="24"/>
          <w:szCs w:val="24"/>
        </w:rPr>
        <w:lastRenderedPageBreak/>
        <w:t>Delete details</w:t>
      </w:r>
    </w:p>
    <w:p w14:paraId="48FBC486" w14:textId="1D92A224" w:rsidR="00D02940" w:rsidRDefault="00D02940" w:rsidP="00D02940">
      <w:pPr>
        <w:ind w:firstLine="360"/>
        <w:rPr>
          <w:color w:val="000000" w:themeColor="text1"/>
          <w:sz w:val="24"/>
          <w:szCs w:val="24"/>
        </w:rPr>
      </w:pPr>
      <w:r>
        <w:rPr>
          <w:b/>
          <w:color w:val="000000" w:themeColor="text1"/>
          <w:sz w:val="24"/>
          <w:szCs w:val="24"/>
        </w:rPr>
        <w:tab/>
      </w:r>
      <w:r>
        <w:rPr>
          <w:b/>
          <w:color w:val="000000" w:themeColor="text1"/>
          <w:sz w:val="24"/>
          <w:szCs w:val="24"/>
        </w:rPr>
        <w:tab/>
      </w:r>
      <w:r>
        <w:rPr>
          <w:color w:val="000000" w:themeColor="text1"/>
          <w:sz w:val="24"/>
          <w:szCs w:val="24"/>
        </w:rPr>
        <w:t xml:space="preserve">If admin wants to delete an inserted </w:t>
      </w:r>
      <w:proofErr w:type="gramStart"/>
      <w:r>
        <w:rPr>
          <w:color w:val="000000" w:themeColor="text1"/>
          <w:sz w:val="24"/>
          <w:szCs w:val="24"/>
        </w:rPr>
        <w:t>data</w:t>
      </w:r>
      <w:proofErr w:type="gramEnd"/>
      <w:r>
        <w:rPr>
          <w:color w:val="000000" w:themeColor="text1"/>
          <w:sz w:val="24"/>
          <w:szCs w:val="24"/>
        </w:rPr>
        <w:t xml:space="preserve"> he/she can delete through delete form by clicking delete button</w:t>
      </w:r>
    </w:p>
    <w:p w14:paraId="1D630CDB" w14:textId="4F46DF8B" w:rsidR="0005461A" w:rsidRDefault="0005461A" w:rsidP="00D02940">
      <w:pPr>
        <w:ind w:firstLine="360"/>
        <w:rPr>
          <w:color w:val="000000" w:themeColor="text1"/>
          <w:sz w:val="24"/>
          <w:szCs w:val="24"/>
        </w:rPr>
      </w:pPr>
    </w:p>
    <w:p w14:paraId="1690F4E5" w14:textId="27E2713D" w:rsidR="0005461A" w:rsidRDefault="0005461A" w:rsidP="00C31887">
      <w:pPr>
        <w:ind w:firstLine="360"/>
        <w:rPr>
          <w:color w:val="000000" w:themeColor="text1"/>
          <w:sz w:val="24"/>
          <w:szCs w:val="24"/>
        </w:rPr>
      </w:pPr>
      <w:r>
        <w:rPr>
          <w:noProof/>
          <w:color w:val="000000" w:themeColor="text1"/>
          <w:sz w:val="24"/>
          <w:szCs w:val="24"/>
        </w:rPr>
        <w:drawing>
          <wp:inline distT="0" distB="0" distL="0" distR="0" wp14:anchorId="40F37C87" wp14:editId="7D999820">
            <wp:extent cx="5943600" cy="3324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7DAF2A15" w14:textId="77777777" w:rsidR="00D02940" w:rsidRDefault="00D02940" w:rsidP="00D02940">
      <w:pPr>
        <w:ind w:firstLine="360"/>
        <w:rPr>
          <w:b/>
          <w:color w:val="000000" w:themeColor="text1"/>
          <w:sz w:val="24"/>
          <w:szCs w:val="24"/>
        </w:rPr>
      </w:pPr>
      <w:r w:rsidRPr="005B7706">
        <w:rPr>
          <w:b/>
          <w:color w:val="000000" w:themeColor="text1"/>
          <w:sz w:val="24"/>
          <w:szCs w:val="24"/>
        </w:rPr>
        <w:t>Update details</w:t>
      </w:r>
    </w:p>
    <w:p w14:paraId="0F6C0A82" w14:textId="11809F76" w:rsidR="00581396" w:rsidRDefault="00D02940" w:rsidP="00581396">
      <w:pPr>
        <w:ind w:firstLine="360"/>
        <w:rPr>
          <w:noProof/>
          <w:color w:val="000000" w:themeColor="text1"/>
          <w:sz w:val="24"/>
          <w:szCs w:val="24"/>
        </w:rPr>
      </w:pPr>
      <w:r>
        <w:rPr>
          <w:b/>
          <w:color w:val="000000" w:themeColor="text1"/>
          <w:sz w:val="24"/>
          <w:szCs w:val="24"/>
        </w:rPr>
        <w:tab/>
      </w:r>
      <w:r>
        <w:rPr>
          <w:b/>
          <w:color w:val="000000" w:themeColor="text1"/>
          <w:sz w:val="24"/>
          <w:szCs w:val="24"/>
        </w:rPr>
        <w:tab/>
      </w:r>
      <w:r>
        <w:rPr>
          <w:color w:val="000000" w:themeColor="text1"/>
          <w:sz w:val="24"/>
          <w:szCs w:val="24"/>
        </w:rPr>
        <w:t xml:space="preserve">Admin can update a record by clicking update button. From that page admin can update whatever entered data belongs to </w:t>
      </w:r>
      <w:proofErr w:type="gramStart"/>
      <w:r>
        <w:rPr>
          <w:color w:val="000000" w:themeColor="text1"/>
          <w:sz w:val="24"/>
          <w:szCs w:val="24"/>
        </w:rPr>
        <w:t>particular employ</w:t>
      </w:r>
      <w:r w:rsidR="00581396">
        <w:rPr>
          <w:color w:val="000000" w:themeColor="text1"/>
          <w:sz w:val="24"/>
          <w:szCs w:val="24"/>
        </w:rPr>
        <w:t>ee</w:t>
      </w:r>
      <w:proofErr w:type="gramEnd"/>
      <w:r w:rsidR="00581396">
        <w:rPr>
          <w:color w:val="000000" w:themeColor="text1"/>
          <w:sz w:val="24"/>
          <w:szCs w:val="24"/>
        </w:rPr>
        <w:t xml:space="preserve"> id.</w:t>
      </w:r>
      <w:r w:rsidR="00581396" w:rsidRPr="00C31887">
        <w:rPr>
          <w:noProof/>
          <w:color w:val="000000" w:themeColor="text1"/>
          <w:sz w:val="24"/>
          <w:szCs w:val="24"/>
        </w:rPr>
        <w:t xml:space="preserve"> </w:t>
      </w:r>
    </w:p>
    <w:p w14:paraId="2BED663E" w14:textId="4FBE4839" w:rsidR="0005461A" w:rsidRDefault="00581396" w:rsidP="00581396">
      <w:pPr>
        <w:ind w:firstLine="360"/>
        <w:rPr>
          <w:color w:val="000000" w:themeColor="text1"/>
          <w:sz w:val="24"/>
          <w:szCs w:val="24"/>
        </w:rPr>
      </w:pPr>
      <w:r>
        <w:rPr>
          <w:noProof/>
          <w:color w:val="000000" w:themeColor="text1"/>
          <w:sz w:val="24"/>
          <w:szCs w:val="24"/>
        </w:rPr>
        <w:drawing>
          <wp:inline distT="0" distB="0" distL="0" distR="0" wp14:anchorId="182A38B3" wp14:editId="50D2A9FB">
            <wp:extent cx="5943600" cy="3190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bookmarkStart w:id="0" w:name="_GoBack"/>
      <w:bookmarkEnd w:id="0"/>
    </w:p>
    <w:p w14:paraId="30779352" w14:textId="77777777" w:rsidR="0005461A" w:rsidRDefault="0005461A" w:rsidP="00D02940">
      <w:pPr>
        <w:ind w:firstLine="360"/>
        <w:rPr>
          <w:b/>
          <w:color w:val="000000" w:themeColor="text1"/>
          <w:sz w:val="24"/>
          <w:szCs w:val="24"/>
        </w:rPr>
      </w:pPr>
    </w:p>
    <w:p w14:paraId="2CD59F55" w14:textId="5C083EE6" w:rsidR="00D02940" w:rsidRDefault="00D02940" w:rsidP="00D02940">
      <w:pPr>
        <w:ind w:firstLine="360"/>
        <w:rPr>
          <w:b/>
          <w:color w:val="000000" w:themeColor="text1"/>
          <w:sz w:val="24"/>
          <w:szCs w:val="24"/>
        </w:rPr>
      </w:pPr>
      <w:r w:rsidRPr="001D1EC3">
        <w:rPr>
          <w:b/>
          <w:color w:val="000000" w:themeColor="text1"/>
          <w:sz w:val="24"/>
          <w:szCs w:val="24"/>
        </w:rPr>
        <w:t>Employee Details</w:t>
      </w:r>
    </w:p>
    <w:p w14:paraId="1A4E548D" w14:textId="77777777" w:rsidR="00D02940" w:rsidRPr="001D1EC3" w:rsidRDefault="00D02940" w:rsidP="00D02940">
      <w:pPr>
        <w:ind w:firstLine="360"/>
        <w:rPr>
          <w:color w:val="000000" w:themeColor="text1"/>
          <w:sz w:val="24"/>
          <w:szCs w:val="24"/>
        </w:rPr>
      </w:pPr>
      <w:r>
        <w:rPr>
          <w:b/>
          <w:color w:val="000000" w:themeColor="text1"/>
          <w:sz w:val="24"/>
          <w:szCs w:val="24"/>
        </w:rPr>
        <w:tab/>
      </w:r>
      <w:r>
        <w:rPr>
          <w:b/>
          <w:color w:val="000000" w:themeColor="text1"/>
          <w:sz w:val="24"/>
          <w:szCs w:val="24"/>
        </w:rPr>
        <w:tab/>
      </w:r>
      <w:r w:rsidRPr="001D1EC3">
        <w:rPr>
          <w:color w:val="000000" w:themeColor="text1"/>
          <w:sz w:val="24"/>
          <w:szCs w:val="24"/>
        </w:rPr>
        <w:t xml:space="preserve">In employee details page all the inserted details will be displayed in a table. </w:t>
      </w:r>
      <w:r>
        <w:rPr>
          <w:color w:val="000000" w:themeColor="text1"/>
          <w:sz w:val="24"/>
          <w:szCs w:val="24"/>
        </w:rPr>
        <w:t xml:space="preserve">Each record </w:t>
      </w:r>
      <w:proofErr w:type="gramStart"/>
      <w:r>
        <w:rPr>
          <w:color w:val="000000" w:themeColor="text1"/>
          <w:sz w:val="24"/>
          <w:szCs w:val="24"/>
        </w:rPr>
        <w:t>consist</w:t>
      </w:r>
      <w:proofErr w:type="gramEnd"/>
      <w:r>
        <w:rPr>
          <w:color w:val="000000" w:themeColor="text1"/>
          <w:sz w:val="24"/>
          <w:szCs w:val="24"/>
        </w:rPr>
        <w:t xml:space="preserve"> of update and delete button. </w:t>
      </w:r>
    </w:p>
    <w:p w14:paraId="4A0E6270" w14:textId="64B5D89C" w:rsidR="00D02940" w:rsidRDefault="0005461A" w:rsidP="00D02940">
      <w:pPr>
        <w:ind w:firstLine="360"/>
        <w:rPr>
          <w:color w:val="000000" w:themeColor="text1"/>
          <w:sz w:val="24"/>
          <w:szCs w:val="24"/>
        </w:rPr>
      </w:pPr>
      <w:r>
        <w:rPr>
          <w:b/>
          <w:noProof/>
          <w:color w:val="000000" w:themeColor="text1"/>
          <w:sz w:val="24"/>
          <w:szCs w:val="24"/>
        </w:rPr>
        <w:drawing>
          <wp:inline distT="0" distB="0" distL="0" distR="0" wp14:anchorId="2F43B775" wp14:editId="53E1D4BA">
            <wp:extent cx="5934075" cy="3314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24E34BE4" w14:textId="77777777" w:rsidR="00D02940" w:rsidRDefault="00D02940" w:rsidP="00D02940">
      <w:pPr>
        <w:pStyle w:val="Heading2"/>
      </w:pPr>
    </w:p>
    <w:p w14:paraId="3EE31E34" w14:textId="77777777" w:rsidR="00D02940" w:rsidRDefault="00D02940" w:rsidP="00D02940"/>
    <w:p w14:paraId="2A0A8975" w14:textId="77777777" w:rsidR="00D02940" w:rsidRDefault="00D02940" w:rsidP="00D02940"/>
    <w:p w14:paraId="71481BCD" w14:textId="77777777" w:rsidR="00D02940" w:rsidRDefault="00D02940" w:rsidP="00D02940"/>
    <w:p w14:paraId="765F808E" w14:textId="77777777" w:rsidR="00D02940" w:rsidRDefault="00D02940" w:rsidP="00D02940"/>
    <w:p w14:paraId="48D3B5CE" w14:textId="77777777" w:rsidR="00D02940" w:rsidRDefault="00D02940" w:rsidP="00D02940"/>
    <w:p w14:paraId="7CF2812A" w14:textId="77777777" w:rsidR="00D02940" w:rsidRDefault="00D02940" w:rsidP="00D02940"/>
    <w:p w14:paraId="7E522695" w14:textId="77777777" w:rsidR="00D02940" w:rsidRDefault="00D02940" w:rsidP="00D02940">
      <w:pPr>
        <w:pStyle w:val="Heading2"/>
        <w:rPr>
          <w:rFonts w:asciiTheme="minorHAnsi" w:eastAsiaTheme="minorHAnsi" w:hAnsiTheme="minorHAnsi" w:cstheme="minorBidi"/>
          <w:color w:val="auto"/>
          <w:sz w:val="22"/>
          <w:szCs w:val="22"/>
        </w:rPr>
      </w:pPr>
    </w:p>
    <w:p w14:paraId="6564D812" w14:textId="77777777" w:rsidR="00D02940" w:rsidRDefault="00D02940" w:rsidP="00D02940"/>
    <w:p w14:paraId="68C2147C" w14:textId="06E75495" w:rsidR="00D02940" w:rsidRDefault="00D02940" w:rsidP="00D02940"/>
    <w:p w14:paraId="06566DF9" w14:textId="53D75511" w:rsidR="00D02940" w:rsidRDefault="00D02940" w:rsidP="00D02940"/>
    <w:p w14:paraId="3DB20419" w14:textId="6B578569" w:rsidR="00D02940" w:rsidRDefault="00D02940" w:rsidP="00D02940"/>
    <w:p w14:paraId="166BA43B" w14:textId="659C5FD8" w:rsidR="00D02940" w:rsidRDefault="00D02940" w:rsidP="00D02940"/>
    <w:p w14:paraId="3B15DD7A" w14:textId="50DE5C66" w:rsidR="00D02940" w:rsidRDefault="00D02940" w:rsidP="00D02940"/>
    <w:p w14:paraId="7D8B8F0A" w14:textId="77777777" w:rsidR="00D02940" w:rsidRDefault="00D02940" w:rsidP="00D02940"/>
    <w:p w14:paraId="070B9940" w14:textId="17A5EF3A" w:rsidR="00D02940" w:rsidRPr="001D1EC3" w:rsidRDefault="00D02940" w:rsidP="00D02940"/>
    <w:p w14:paraId="7898D31A" w14:textId="77777777" w:rsidR="00D02940" w:rsidRDefault="00D02940" w:rsidP="00D02940"/>
    <w:p w14:paraId="28853DA0" w14:textId="77777777" w:rsidR="00D02940" w:rsidRDefault="00D02940" w:rsidP="00D02940"/>
    <w:sectPr w:rsidR="00D02940" w:rsidSect="00AE0BDE">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1336C"/>
    <w:multiLevelType w:val="hybridMultilevel"/>
    <w:tmpl w:val="F2F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DE"/>
    <w:rsid w:val="0005461A"/>
    <w:rsid w:val="00135C7C"/>
    <w:rsid w:val="00287A07"/>
    <w:rsid w:val="00581396"/>
    <w:rsid w:val="00627A22"/>
    <w:rsid w:val="008623F2"/>
    <w:rsid w:val="008F1AD7"/>
    <w:rsid w:val="00AE0BDE"/>
    <w:rsid w:val="00C31887"/>
    <w:rsid w:val="00D02940"/>
    <w:rsid w:val="00DA3597"/>
    <w:rsid w:val="00DB0413"/>
    <w:rsid w:val="00E01A26"/>
    <w:rsid w:val="00EE4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B13E"/>
  <w15:chartTrackingRefBased/>
  <w15:docId w15:val="{FAF1119D-4EAE-4562-937F-7B59D913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BDE"/>
  </w:style>
  <w:style w:type="paragraph" w:styleId="Heading1">
    <w:name w:val="heading 1"/>
    <w:basedOn w:val="Normal"/>
    <w:next w:val="Normal"/>
    <w:link w:val="Heading1Char"/>
    <w:uiPriority w:val="9"/>
    <w:qFormat/>
    <w:rsid w:val="00AE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BDE"/>
    <w:rPr>
      <w:rFonts w:asciiTheme="majorHAnsi" w:eastAsiaTheme="majorEastAsia" w:hAnsiTheme="majorHAnsi" w:cstheme="majorBidi"/>
      <w:color w:val="2F5496" w:themeColor="accent1" w:themeShade="BF"/>
      <w:sz w:val="32"/>
      <w:szCs w:val="32"/>
    </w:rPr>
  </w:style>
  <w:style w:type="character" w:customStyle="1" w:styleId="instancename">
    <w:name w:val="instancename"/>
    <w:basedOn w:val="DefaultParagraphFont"/>
    <w:rsid w:val="00AE0BDE"/>
  </w:style>
  <w:style w:type="character" w:customStyle="1" w:styleId="Heading2Char">
    <w:name w:val="Heading 2 Char"/>
    <w:basedOn w:val="DefaultParagraphFont"/>
    <w:link w:val="Heading2"/>
    <w:uiPriority w:val="9"/>
    <w:rsid w:val="00D029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02940"/>
    <w:rPr>
      <w:color w:val="0000FF"/>
      <w:u w:val="single"/>
    </w:rPr>
  </w:style>
  <w:style w:type="paragraph" w:styleId="ListParagraph">
    <w:name w:val="List Paragraph"/>
    <w:basedOn w:val="Normal"/>
    <w:uiPriority w:val="34"/>
    <w:qFormat/>
    <w:rsid w:val="00D02940"/>
    <w:pPr>
      <w:ind w:left="720"/>
      <w:contextualSpacing/>
    </w:pPr>
  </w:style>
  <w:style w:type="paragraph" w:styleId="BalloonText">
    <w:name w:val="Balloon Text"/>
    <w:basedOn w:val="Normal"/>
    <w:link w:val="BalloonTextChar"/>
    <w:uiPriority w:val="99"/>
    <w:semiHidden/>
    <w:unhideWhenUsed/>
    <w:rsid w:val="00DB0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uman_resource_management"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Gayangi Tharaka</cp:lastModifiedBy>
  <cp:revision>13</cp:revision>
  <dcterms:created xsi:type="dcterms:W3CDTF">2019-10-10T10:28:00Z</dcterms:created>
  <dcterms:modified xsi:type="dcterms:W3CDTF">2019-10-17T10:29:00Z</dcterms:modified>
</cp:coreProperties>
</file>