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4A466" w14:textId="6ECC6D73" w:rsidR="00F62571" w:rsidRPr="00705BF7" w:rsidRDefault="00F62571" w:rsidP="00D53F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sz w:val="28"/>
          <w:szCs w:val="28"/>
          <w:lang w:val="en-US"/>
        </w:rPr>
        <w:t>CÂU HỎI ÔN TẬP</w:t>
      </w:r>
    </w:p>
    <w:p w14:paraId="4C2B0B40" w14:textId="1B02E374" w:rsidR="00F62571" w:rsidRPr="00705BF7" w:rsidRDefault="00F62571" w:rsidP="00D53F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BF7">
        <w:rPr>
          <w:rFonts w:ascii="Times New Roman" w:hAnsi="Times New Roman" w:cs="Times New Roman"/>
          <w:b/>
          <w:bCs/>
          <w:sz w:val="28"/>
          <w:szCs w:val="28"/>
          <w:lang w:val="en-US"/>
        </w:rPr>
        <w:t>MÔN: VĂN HOÁ CHÍNH TRỊ</w:t>
      </w:r>
    </w:p>
    <w:p w14:paraId="58DCA99D" w14:textId="77777777" w:rsidR="008B5753" w:rsidRPr="00705BF7" w:rsidRDefault="008B5753" w:rsidP="00D53F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99695" w14:textId="0B600C26" w:rsidR="005D7FCB" w:rsidRPr="0069144C" w:rsidRDefault="00D53F1D" w:rsidP="005D7FCB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I.Câu 4 điểm (</w:t>
      </w:r>
      <w:r w:rsidR="005D7FCB" w:rsidRPr="0069144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15 </w:t>
      </w:r>
      <w:r w:rsidRPr="0069144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câu tái hiện)</w:t>
      </w:r>
    </w:p>
    <w:p w14:paraId="68072978" w14:textId="3C44E491" w:rsidR="005D7FCB" w:rsidRDefault="008B5753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1.</w:t>
      </w:r>
      <w:r w:rsidR="00D53F1D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Nêu</w:t>
      </w:r>
      <w:r w:rsidR="00EE7710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và phân tích khái niệm “văn hóa chính trị”</w:t>
      </w:r>
      <w:r w:rsidR="0069144C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14:paraId="3A015256" w14:textId="77777777" w:rsidR="0069144C" w:rsidRPr="0069144C" w:rsidRDefault="0069144C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60BC01A6" w14:textId="77777777" w:rsidR="005D7FCB" w:rsidRPr="0069144C" w:rsidRDefault="008B5753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2. Trình bày cơ sở hình thành văn hóa chính trị</w:t>
      </w:r>
    </w:p>
    <w:p w14:paraId="32F009ED" w14:textId="77777777" w:rsidR="005D7FCB" w:rsidRPr="0069144C" w:rsidRDefault="008B5753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3. Trình bày đặc điểm của văn hóa chính trị</w:t>
      </w:r>
    </w:p>
    <w:p w14:paraId="564E8E42" w14:textId="77777777" w:rsidR="005D7FCB" w:rsidRPr="0069144C" w:rsidRDefault="008B5753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4. Trình bày chức năng của văn hóa chính trị</w:t>
      </w:r>
    </w:p>
    <w:p w14:paraId="2F158AB2" w14:textId="77777777" w:rsidR="005D7FCB" w:rsidRPr="0069144C" w:rsidRDefault="008B5753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5. Trình bày cấu trúc của văn hóa chính trị</w:t>
      </w:r>
    </w:p>
    <w:p w14:paraId="56759AB3" w14:textId="77777777" w:rsidR="005D7FCB" w:rsidRPr="0069144C" w:rsidRDefault="008B5753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6. Trình bày mô hình chính trị </w:t>
      </w:r>
      <w:r w:rsidR="00B40F6C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và văn hoá chính trị 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nước Mỹ</w:t>
      </w:r>
    </w:p>
    <w:p w14:paraId="48F13403" w14:textId="77777777" w:rsidR="005D7FCB" w:rsidRPr="0069144C" w:rsidRDefault="008B5753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7.</w:t>
      </w:r>
      <w:r w:rsidR="00BD60BD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Trình bày mô hình chính trị</w:t>
      </w:r>
      <w:r w:rsidR="00B40F6C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và văn hoá chính trị</w:t>
      </w:r>
      <w:r w:rsidR="00BD60BD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nước Anh</w:t>
      </w:r>
    </w:p>
    <w:p w14:paraId="2812C9AE" w14:textId="77777777" w:rsidR="005D7FCB" w:rsidRPr="0069144C" w:rsidRDefault="00BD60BD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8. Trình bày mô hình chính trị </w:t>
      </w:r>
      <w:r w:rsidR="00B40F6C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và vă</w:t>
      </w:r>
      <w:bookmarkStart w:id="0" w:name="_GoBack"/>
      <w:bookmarkEnd w:id="0"/>
      <w:r w:rsidR="00B40F6C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n hoá chính trị 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nước </w:t>
      </w:r>
      <w:r w:rsidR="00B40F6C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Pháp</w:t>
      </w:r>
    </w:p>
    <w:p w14:paraId="545BA0C8" w14:textId="77777777" w:rsidR="005D7FCB" w:rsidRPr="0069144C" w:rsidRDefault="00BD60BD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9. Trình bày mô hình chính trị </w:t>
      </w:r>
      <w:r w:rsidR="00366D3E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và văn hoá chính trị 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nước</w:t>
      </w:r>
      <w:r w:rsidR="00366D3E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Trung Quốc</w:t>
      </w:r>
    </w:p>
    <w:p w14:paraId="61F15995" w14:textId="77777777" w:rsidR="005D7FCB" w:rsidRPr="0069144C" w:rsidRDefault="00BD60BD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10. Trình bày mô hình chính trị</w:t>
      </w:r>
      <w:r w:rsidR="00366D3E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và văn hoá chính trị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nước </w:t>
      </w:r>
      <w:r w:rsidR="00366D3E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Nhật Bản</w:t>
      </w:r>
    </w:p>
    <w:p w14:paraId="0B16007D" w14:textId="77777777" w:rsidR="005D7FCB" w:rsidRPr="0069144C" w:rsidRDefault="00BD60BD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="00366D3E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 xml:space="preserve"> Trình bày đặc điểm</w:t>
      </w:r>
      <w:r w:rsidRPr="0069144C">
        <w:rPr>
          <w:rFonts w:ascii="Times New Roman" w:hAnsi="Times New Roman"/>
          <w:color w:val="FF0000"/>
          <w:sz w:val="28"/>
          <w:szCs w:val="28"/>
        </w:rPr>
        <w:t xml:space="preserve"> văn hóa chính trị </w:t>
      </w:r>
      <w:r w:rsidR="00366D3E" w:rsidRPr="0069144C">
        <w:rPr>
          <w:rFonts w:ascii="Times New Roman" w:hAnsi="Times New Roman"/>
          <w:color w:val="FF0000"/>
          <w:sz w:val="28"/>
          <w:szCs w:val="28"/>
          <w:lang w:val="en-US"/>
        </w:rPr>
        <w:t>Việt Nam</w:t>
      </w:r>
      <w:r w:rsidRPr="0069144C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>thời kỳ Văn Lang – Âu Lạc</w:t>
      </w:r>
    </w:p>
    <w:p w14:paraId="03C495DC" w14:textId="77777777" w:rsidR="005D7FCB" w:rsidRPr="0069144C" w:rsidRDefault="00BD60BD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="00366D3E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2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 xml:space="preserve"> Trình bày đặc điểm</w:t>
      </w:r>
      <w:r w:rsidRPr="0069144C">
        <w:rPr>
          <w:rFonts w:ascii="Times New Roman" w:hAnsi="Times New Roman"/>
          <w:color w:val="FF0000"/>
          <w:sz w:val="28"/>
          <w:szCs w:val="28"/>
        </w:rPr>
        <w:t xml:space="preserve"> văn hóa chính trị </w:t>
      </w:r>
      <w:r w:rsidR="00366D3E" w:rsidRPr="0069144C">
        <w:rPr>
          <w:rFonts w:ascii="Times New Roman" w:hAnsi="Times New Roman"/>
          <w:color w:val="FF0000"/>
          <w:sz w:val="28"/>
          <w:szCs w:val="28"/>
          <w:lang w:val="en-US"/>
        </w:rPr>
        <w:t>Việt Nam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 xml:space="preserve"> thời kỳ nhà nước Đại Việt</w:t>
      </w:r>
    </w:p>
    <w:p w14:paraId="7EF022A7" w14:textId="77777777" w:rsidR="005D7FCB" w:rsidRPr="0069144C" w:rsidRDefault="00BD60BD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="00366D3E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3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 xml:space="preserve"> Trình bày đặc điểm</w:t>
      </w:r>
      <w:r w:rsidRPr="0069144C">
        <w:rPr>
          <w:rFonts w:ascii="Times New Roman" w:hAnsi="Times New Roman"/>
          <w:color w:val="FF0000"/>
          <w:sz w:val="28"/>
          <w:szCs w:val="28"/>
        </w:rPr>
        <w:t xml:space="preserve"> văn hóa chính trị </w:t>
      </w:r>
      <w:r w:rsidR="00366D3E" w:rsidRPr="0069144C">
        <w:rPr>
          <w:rFonts w:ascii="Times New Roman" w:hAnsi="Times New Roman"/>
          <w:color w:val="FF0000"/>
          <w:sz w:val="28"/>
          <w:szCs w:val="28"/>
          <w:lang w:val="en-US"/>
        </w:rPr>
        <w:t>Việt Nam</w:t>
      </w:r>
      <w:r w:rsidRPr="0069144C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>thời kỳ trước cách mạng tháng Tám năm 1945</w:t>
      </w:r>
    </w:p>
    <w:p w14:paraId="0557302C" w14:textId="77777777" w:rsidR="005D7FCB" w:rsidRPr="0069144C" w:rsidRDefault="00D261E7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15.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 xml:space="preserve"> Trình bày đặc điểm</w:t>
      </w:r>
      <w:r w:rsidRPr="0069144C">
        <w:rPr>
          <w:rFonts w:ascii="Times New Roman" w:hAnsi="Times New Roman"/>
          <w:color w:val="FF0000"/>
          <w:sz w:val="28"/>
          <w:szCs w:val="28"/>
        </w:rPr>
        <w:t xml:space="preserve"> văn hóa chính trị 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>nước ta</w:t>
      </w:r>
      <w:r w:rsidRPr="0069144C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>từ cách mạng tháng Tám năm 1945 đến năm 1986</w:t>
      </w:r>
    </w:p>
    <w:p w14:paraId="6B49FCB6" w14:textId="3C9D9B2F" w:rsidR="00D261E7" w:rsidRPr="0069144C" w:rsidRDefault="00D261E7" w:rsidP="005D7FC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="005D7FCB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5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 xml:space="preserve"> Trình bày </w:t>
      </w:r>
      <w:r w:rsidRPr="0069144C">
        <w:rPr>
          <w:rFonts w:ascii="Times New Roman" w:hAnsi="Times New Roman"/>
          <w:color w:val="FF0000"/>
          <w:sz w:val="28"/>
          <w:szCs w:val="28"/>
        </w:rPr>
        <w:t>đặc điểm cơ bản của văn hóa chính trị Việt Nam</w:t>
      </w:r>
      <w:r w:rsidRPr="0069144C">
        <w:rPr>
          <w:rFonts w:ascii="Times New Roman" w:hAnsi="Times New Roman"/>
          <w:color w:val="FF0000"/>
          <w:sz w:val="28"/>
          <w:szCs w:val="28"/>
          <w:lang w:val="en-US"/>
        </w:rPr>
        <w:t xml:space="preserve"> thời kỳ đổi mới đến nay</w:t>
      </w:r>
    </w:p>
    <w:p w14:paraId="166678CE" w14:textId="77777777" w:rsidR="00837E41" w:rsidRPr="0069144C" w:rsidRDefault="00837E41" w:rsidP="005D7FCB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60E5034" w14:textId="1404C782" w:rsidR="005D7FCB" w:rsidRPr="0069144C" w:rsidRDefault="005D7FCB" w:rsidP="005D7FCB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II.</w:t>
      </w:r>
      <w:r w:rsidR="00F048AB" w:rsidRPr="0069144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Câu hỏi vận dụng</w:t>
      </w:r>
      <w:r w:rsidR="00611078" w:rsidRPr="0069144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(15 câu)</w:t>
      </w:r>
    </w:p>
    <w:p w14:paraId="32357A81" w14:textId="77777777" w:rsidR="003E70D8" w:rsidRPr="0069144C" w:rsidRDefault="00D261E7" w:rsidP="003E70D8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1. Phân tích ảnh hưởng của các giá trị văn hóa chính trị truyền thống ở nước ta đến sự phát triển văn hóa chính trị Việt Nam hiện nay</w:t>
      </w:r>
    </w:p>
    <w:p w14:paraId="7A6B33BA" w14:textId="77777777" w:rsidR="00837E41" w:rsidRPr="0069144C" w:rsidRDefault="003E70D8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2.Phân tích tác động của văn hoá chính trị các nước trên thế giới đến sự văn hoá chính trị Việt Nam hiện nay</w:t>
      </w:r>
    </w:p>
    <w:p w14:paraId="1AEFBDA2" w14:textId="77777777" w:rsidR="00837E41" w:rsidRPr="0069144C" w:rsidRDefault="00AB243C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3.</w:t>
      </w:r>
      <w:r w:rsidR="001E76B1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Phân tích điều kiện hình thành văn hóa chính trị nước ta thời kỳ Văn Lang – Âu Lạc.</w:t>
      </w:r>
    </w:p>
    <w:p w14:paraId="50A11026" w14:textId="77777777" w:rsidR="00837E41" w:rsidRPr="0069144C" w:rsidRDefault="001E76B1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4. Phân tích điều kiện hình thành văn hóa chính trị nước ta thời kỳ độc lập tự chủ</w:t>
      </w:r>
    </w:p>
    <w:p w14:paraId="396AA061" w14:textId="77777777" w:rsidR="00837E41" w:rsidRPr="0069144C" w:rsidRDefault="001E76B1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5. Phân tích nội dung văn hóa chính trị nước ta thời kỳ độc lập tự chủ</w:t>
      </w:r>
    </w:p>
    <w:p w14:paraId="5EBCA44C" w14:textId="77777777" w:rsidR="00837E41" w:rsidRPr="0069144C" w:rsidRDefault="00856CEE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6. Phân tích điều kiện hình thành văn hóa chính trị nước ta giai đoạn 1945 – 1986</w:t>
      </w:r>
    </w:p>
    <w:p w14:paraId="5776D5B6" w14:textId="77777777" w:rsidR="00837E41" w:rsidRPr="0069144C" w:rsidRDefault="00856CEE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7.</w:t>
      </w:r>
      <w:bookmarkStart w:id="1" w:name="_Hlk61718775"/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Phân tích nội dung văn hóa chính trị nước ta giai đoạn 1945 – 1986</w:t>
      </w:r>
      <w:bookmarkEnd w:id="1"/>
    </w:p>
    <w:p w14:paraId="06C401F1" w14:textId="77777777" w:rsidR="00837E41" w:rsidRPr="0069144C" w:rsidRDefault="00856CEE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8.</w:t>
      </w:r>
      <w:bookmarkStart w:id="2" w:name="_Hlk61718807"/>
      <w:r w:rsidR="000E4C91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Phân tích điều kiện hình thành văn hóa chính trị nước ta thời kỳ đổi mới</w:t>
      </w:r>
      <w:bookmarkEnd w:id="2"/>
    </w:p>
    <w:p w14:paraId="58655EB7" w14:textId="77777777" w:rsidR="00837E41" w:rsidRPr="0069144C" w:rsidRDefault="000E4C91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9.</w:t>
      </w:r>
      <w:bookmarkStart w:id="3" w:name="_Hlk61718869"/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Phân tích nội dung văn hóa chính trị nước ta thời kỳ đổi mới</w:t>
      </w:r>
      <w:bookmarkEnd w:id="3"/>
    </w:p>
    <w:p w14:paraId="396ADB1A" w14:textId="77777777" w:rsidR="00837E41" w:rsidRPr="0069144C" w:rsidRDefault="000E4C91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10. Phân tích đặc trưng văn hóa chính trị Mỹ và bài học kinh nghiệm đối với sự phát triển của văn hóa chính trị Việt Nam.</w:t>
      </w:r>
    </w:p>
    <w:p w14:paraId="4679635D" w14:textId="77777777" w:rsidR="00837E41" w:rsidRPr="0069144C" w:rsidRDefault="000E4C91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11.</w:t>
      </w:r>
      <w:bookmarkStart w:id="4" w:name="_Hlk61718971"/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Phân tích đặc trưng văn hóa chính trị Pháp và bài học kinh nghiệm đối với sự phát triển của văn hóa chính trị Việt Nam</w:t>
      </w:r>
      <w:bookmarkEnd w:id="4"/>
    </w:p>
    <w:p w14:paraId="5F4F304F" w14:textId="77777777" w:rsidR="00837E41" w:rsidRPr="0069144C" w:rsidRDefault="000E4C91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12.</w:t>
      </w:r>
      <w:bookmarkStart w:id="5" w:name="_Hlk61718985"/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Phân tích đặc trưng văn hóa chính trị Anh và bài học kinh nghiệm đối với sự phát triển của văn hóa chính trị Việt Nam.</w:t>
      </w:r>
      <w:bookmarkEnd w:id="5"/>
    </w:p>
    <w:p w14:paraId="65420355" w14:textId="77777777" w:rsidR="00837E41" w:rsidRPr="0069144C" w:rsidRDefault="000E4C91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13.</w:t>
      </w:r>
      <w:bookmarkStart w:id="6" w:name="_Hlk61719000"/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Phân tích đặc trưng văn hóa chính trị Trung Quốc và bài học kinh nghiệm đối với sự phát triển của văn hóa chính trị Việt Nam</w:t>
      </w:r>
      <w:bookmarkEnd w:id="6"/>
    </w:p>
    <w:p w14:paraId="743E2D35" w14:textId="77777777" w:rsidR="00837E41" w:rsidRPr="0069144C" w:rsidRDefault="000E4C91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14.</w:t>
      </w:r>
      <w:bookmarkStart w:id="7" w:name="_Hlk61719017"/>
      <w:r w:rsidR="00245746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Phân tích đặc trưng văn hóa chính trị Nhật Bản và bài học kinh nghiệm đối với sự phát triển của văn hóa chính trị Việt Nam</w:t>
      </w:r>
      <w:bookmarkEnd w:id="7"/>
    </w:p>
    <w:p w14:paraId="43A52451" w14:textId="3BBA46E2" w:rsidR="00245746" w:rsidRPr="0069144C" w:rsidRDefault="00245746" w:rsidP="00837E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15.</w:t>
      </w:r>
      <w:bookmarkStart w:id="8" w:name="_Hlk61719046"/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Phân tích đặc trưng văn hóa chính trị Sing-ga-po và bài học kinh nghiệm đối với sự phát triển của văn hóa chính trị Việt Nam</w:t>
      </w:r>
      <w:bookmarkEnd w:id="8"/>
    </w:p>
    <w:p w14:paraId="7D968F4F" w14:textId="77777777" w:rsidR="00837E41" w:rsidRPr="0069144C" w:rsidRDefault="00837E41" w:rsidP="00837E4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7A9884D8" w14:textId="7D6A99AD" w:rsidR="00837E41" w:rsidRPr="0069144C" w:rsidRDefault="00426345" w:rsidP="00837E4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III. Câu 2 điểm (15 câu sáng tạo)</w:t>
      </w:r>
    </w:p>
    <w:p w14:paraId="706E1300" w14:textId="77777777" w:rsidR="00837E41" w:rsidRPr="0069144C" w:rsidRDefault="00426345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1.Trình bày các yếu tố cơ bản chi phối sự hình thành, phát triển văn hóa chính trị</w:t>
      </w:r>
    </w:p>
    <w:p w14:paraId="7E14D1A0" w14:textId="77777777" w:rsidR="00837E41" w:rsidRPr="0069144C" w:rsidRDefault="00426345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2.</w:t>
      </w:r>
      <w:r w:rsidR="00BB6CFD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Vai trò của yếu tố dân chủ trong xây dựng, phát triển văn hóa chính trị?</w:t>
      </w:r>
    </w:p>
    <w:p w14:paraId="7D66220D" w14:textId="77777777" w:rsidR="00837E41" w:rsidRPr="0069144C" w:rsidRDefault="00BB6CFD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3. Mối quan hệ giữa </w:t>
      </w:r>
      <w:r w:rsidRPr="0069144C">
        <w:rPr>
          <w:rFonts w:ascii="Times New Roman" w:hAnsi="Times New Roman" w:cs="Times New Roman"/>
          <w:iCs/>
          <w:color w:val="FF0000"/>
          <w:sz w:val="28"/>
          <w:szCs w:val="28"/>
          <w:lang w:val="en-US"/>
        </w:rPr>
        <w:t>môi trường chính trị và văn hóa chính trị?</w:t>
      </w:r>
    </w:p>
    <w:p w14:paraId="15DFD82A" w14:textId="77777777" w:rsidR="00837E41" w:rsidRPr="0069144C" w:rsidRDefault="00BB6CFD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4. Mối quan hệ giữa </w:t>
      </w:r>
      <w:r w:rsidRPr="0069144C">
        <w:rPr>
          <w:rFonts w:ascii="Times New Roman" w:hAnsi="Times New Roman" w:cs="Times New Roman"/>
          <w:iCs/>
          <w:color w:val="FF0000"/>
          <w:sz w:val="28"/>
          <w:szCs w:val="28"/>
          <w:lang w:val="en-US"/>
        </w:rPr>
        <w:t>hệ thống chính trị và văn hóa chính trị?</w:t>
      </w:r>
    </w:p>
    <w:p w14:paraId="10741276" w14:textId="77777777" w:rsidR="00837E41" w:rsidRPr="0069144C" w:rsidRDefault="00BB6CFD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5. Tại sao nói, xây dựng và phát triển văn hóa chính trị Việt Nam là tất yếu khách quan trong bối cảnh hiện nay</w:t>
      </w:r>
    </w:p>
    <w:p w14:paraId="1718B0C3" w14:textId="77777777" w:rsidR="00837E41" w:rsidRPr="0069144C" w:rsidRDefault="00BB6CFD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6.</w:t>
      </w:r>
      <w:r w:rsidR="00FB2BC7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Tại sao cần kiên định con đường xã hội chủ nghĩa trong xây dựng, phát triển văn hóa chính trị Việt Nam hiện nay?</w:t>
      </w:r>
    </w:p>
    <w:p w14:paraId="27780A92" w14:textId="77777777" w:rsidR="00837E41" w:rsidRPr="0069144C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7. Tại sao cần giữ vững vai trò lãnh đạo của Đảng trong xây dựng, phát triển văn hóa chính trị Việt Nam hiện nay?</w:t>
      </w:r>
    </w:p>
    <w:p w14:paraId="3F34F982" w14:textId="77777777" w:rsidR="00837E41" w:rsidRPr="0069144C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8. Vai trò của văn hóa Đảng trong xây dựng, phát triển văn hóa chính trị Việt Nam?</w:t>
      </w:r>
    </w:p>
    <w:p w14:paraId="46ABEB40" w14:textId="77777777" w:rsidR="00837E41" w:rsidRPr="0069144C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9. Tại sao cần kiên quyết đấu tranh phòng, chống tham nhũng, tiêu cực trong quá trình xây dựng, phát triển văn hóa chính trị nước ta?</w:t>
      </w:r>
    </w:p>
    <w:p w14:paraId="4BC4C5E9" w14:textId="77777777" w:rsidR="00837E41" w:rsidRPr="0069144C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10. Vai trò của đồng bào dân tộc thiểu số trong xây dựng, phát triển văn hóa chính trị Việt Nam hiện nay?</w:t>
      </w:r>
    </w:p>
    <w:p w14:paraId="78B36E66" w14:textId="77777777" w:rsidR="00837E41" w:rsidRPr="0069144C" w:rsidRDefault="00FB2BC7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11.</w:t>
      </w:r>
      <w:r w:rsidR="002F2CBF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Tầm quan trọng của ý thức bảo vệ chủ quyền biển đảo trong xây dựng, phát triển văn hóa chính trị Việt Nam hiện nay?</w:t>
      </w:r>
    </w:p>
    <w:p w14:paraId="4100C3AE" w14:textId="77777777" w:rsidR="00837E41" w:rsidRPr="0069144C" w:rsidRDefault="002F2CBF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12.</w:t>
      </w:r>
      <w:r w:rsidR="00837E41"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Ưu điểm và hạn chế của văn hóa chính trị nước ta hiện nay?</w:t>
      </w:r>
    </w:p>
    <w:p w14:paraId="28A61D73" w14:textId="77777777" w:rsidR="00837E41" w:rsidRPr="0069144C" w:rsidRDefault="00837E41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13. Vai trò của ng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vi-VN"/>
        </w:rPr>
        <w:t>ư</w:t>
      </w: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ời dân trong việc xây dựng, phát triển văn hóa chính trị?</w:t>
      </w:r>
    </w:p>
    <w:p w14:paraId="2C275EBF" w14:textId="77777777" w:rsidR="00837E41" w:rsidRPr="0069144C" w:rsidRDefault="00837E41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14. Vai trò của người lãnh đạo trong việc xây dựng, phát triển văn hóa chính trị?</w:t>
      </w:r>
    </w:p>
    <w:p w14:paraId="354AFA3F" w14:textId="19C16AB5" w:rsidR="00837E41" w:rsidRPr="0069144C" w:rsidRDefault="00837E41" w:rsidP="00837E41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69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15. Giải pháp gìn giữ, phát huy văn hóa chính trị nước ta trong giai đoạn hiện nay?</w:t>
      </w:r>
    </w:p>
    <w:sectPr w:rsidR="00837E41" w:rsidRPr="00691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C1F70"/>
    <w:multiLevelType w:val="hybridMultilevel"/>
    <w:tmpl w:val="9C4A38B2"/>
    <w:lvl w:ilvl="0" w:tplc="7E9227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35AC4"/>
    <w:multiLevelType w:val="hybridMultilevel"/>
    <w:tmpl w:val="62B88FB0"/>
    <w:lvl w:ilvl="0" w:tplc="106C5F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71"/>
    <w:rsid w:val="000E4C91"/>
    <w:rsid w:val="001E76B1"/>
    <w:rsid w:val="00245746"/>
    <w:rsid w:val="002F2CBF"/>
    <w:rsid w:val="00366D3E"/>
    <w:rsid w:val="003E70D8"/>
    <w:rsid w:val="00426345"/>
    <w:rsid w:val="005D7FCB"/>
    <w:rsid w:val="00611078"/>
    <w:rsid w:val="0069144C"/>
    <w:rsid w:val="006A150E"/>
    <w:rsid w:val="00705BF7"/>
    <w:rsid w:val="00837E41"/>
    <w:rsid w:val="00856CEE"/>
    <w:rsid w:val="008B5753"/>
    <w:rsid w:val="00AB243C"/>
    <w:rsid w:val="00B40F6C"/>
    <w:rsid w:val="00BB6CFD"/>
    <w:rsid w:val="00BD60BD"/>
    <w:rsid w:val="00CA3ACC"/>
    <w:rsid w:val="00D261E7"/>
    <w:rsid w:val="00D53F1D"/>
    <w:rsid w:val="00EE7710"/>
    <w:rsid w:val="00F048AB"/>
    <w:rsid w:val="00F62571"/>
    <w:rsid w:val="00FB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73990"/>
  <w15:chartTrackingRefBased/>
  <w15:docId w15:val="{5CA8FED0-FF23-294A-8805-6D2BF8C8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</dc:creator>
  <cp:keywords/>
  <dc:description/>
  <cp:lastModifiedBy>Admin</cp:lastModifiedBy>
  <cp:revision>16</cp:revision>
  <cp:lastPrinted>2022-08-08T03:59:00Z</cp:lastPrinted>
  <dcterms:created xsi:type="dcterms:W3CDTF">2022-08-08T02:30:00Z</dcterms:created>
  <dcterms:modified xsi:type="dcterms:W3CDTF">2023-05-25T05:00:00Z</dcterms:modified>
</cp:coreProperties>
</file>