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0A6" w:rsidRPr="007A6A44" w:rsidRDefault="009D50A6" w:rsidP="009D50A6">
      <w:pPr>
        <w:widowControl w:val="0"/>
        <w:spacing w:after="0"/>
        <w:ind w:left="31680" w:firstLine="31680"/>
        <w:rPr>
          <w:rStyle w:val="IntenseReference"/>
          <w:rFonts w:cs="Arial"/>
        </w:rPr>
      </w:pPr>
    </w:p>
    <w:p w:rsidR="009D50A6" w:rsidRDefault="009D50A6" w:rsidP="00F52702">
      <w:pPr>
        <w:widowControl w:val="0"/>
        <w:spacing w:after="0"/>
        <w:ind w:left="31680" w:firstLine="31680"/>
      </w:pPr>
    </w:p>
    <w:p w:rsidR="009D50A6" w:rsidRDefault="009D50A6" w:rsidP="00F52702">
      <w:pPr>
        <w:widowControl w:val="0"/>
        <w:spacing w:after="0"/>
        <w:ind w:left="31680" w:firstLine="31680"/>
      </w:pPr>
    </w:p>
    <w:p w:rsidR="009D50A6" w:rsidRDefault="009D50A6" w:rsidP="00F52702">
      <w:pPr>
        <w:widowControl w:val="0"/>
        <w:spacing w:after="0"/>
        <w:ind w:left="31680" w:firstLine="31680"/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center"/>
        <w:rPr>
          <w:color w:val="00000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right"/>
        <w:rPr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Especificación de Casos de Uso</w:t>
      </w:r>
    </w:p>
    <w:p w:rsidR="009D50A6" w:rsidRDefault="009D50A6" w:rsidP="00F52702">
      <w:pPr>
        <w:spacing w:after="0" w:line="240" w:lineRule="auto"/>
        <w:ind w:left="31680" w:firstLine="31680"/>
        <w:jc w:val="right"/>
        <w:rPr>
          <w:rFonts w:ascii="Calibri" w:hAnsi="Calibri" w:cs="Calibri"/>
          <w:color w:val="00B050"/>
          <w:sz w:val="36"/>
          <w:szCs w:val="36"/>
        </w:rPr>
      </w:pPr>
    </w:p>
    <w:p w:rsidR="009D50A6" w:rsidRDefault="009D50A6" w:rsidP="00F52702">
      <w:pPr>
        <w:spacing w:after="0" w:line="240" w:lineRule="auto"/>
        <w:ind w:left="31680" w:firstLine="31680"/>
        <w:jc w:val="right"/>
        <w:rPr>
          <w:color w:val="00B050"/>
          <w:sz w:val="36"/>
          <w:szCs w:val="36"/>
        </w:rPr>
      </w:pPr>
      <w:r>
        <w:rPr>
          <w:rFonts w:ascii="Calibri" w:hAnsi="Calibri" w:cs="Calibri"/>
          <w:b/>
          <w:i/>
          <w:color w:val="00B050"/>
          <w:sz w:val="36"/>
          <w:szCs w:val="36"/>
        </w:rPr>
        <w:t>La Bola de Cristal</w:t>
      </w:r>
    </w:p>
    <w:p w:rsidR="009D50A6" w:rsidRDefault="009D50A6" w:rsidP="00F52702">
      <w:pPr>
        <w:spacing w:after="0" w:line="240" w:lineRule="auto"/>
        <w:ind w:left="31680" w:firstLine="31680"/>
        <w:jc w:val="right"/>
        <w:rPr>
          <w:rFonts w:ascii="Calibri" w:hAnsi="Calibri" w:cs="Calibri"/>
          <w:color w:val="365F91"/>
          <w:sz w:val="36"/>
          <w:szCs w:val="36"/>
        </w:rPr>
      </w:pPr>
      <w:r>
        <w:rPr>
          <w:b/>
          <w:i/>
          <w:sz w:val="36"/>
          <w:szCs w:val="36"/>
        </w:rPr>
        <w:t>Fecha: 1/12</w:t>
      </w:r>
      <w:bookmarkStart w:id="0" w:name="_GoBack"/>
      <w:bookmarkEnd w:id="0"/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Tabla de contenido</w:t>
      </w: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fldChar w:fldCharType="begin"/>
      </w:r>
      <w:r>
        <w:instrText xml:space="preserve"> TOC \h \u \z </w:instrText>
      </w:r>
      <w:r>
        <w:fldChar w:fldCharType="separate"/>
      </w:r>
      <w:r>
        <w:rPr>
          <w:color w:val="000000"/>
        </w:rPr>
        <w:t>Historial de Versiones</w:t>
      </w:r>
      <w:r>
        <w:rPr>
          <w:color w:val="000000"/>
        </w:rPr>
        <w:tab/>
      </w:r>
      <w:r>
        <w:fldChar w:fldCharType="begin"/>
      </w:r>
      <w:r>
        <w:instrText xml:space="preserve"> HYPERLINK \l "_heading=h.gjdgxs" </w:instrText>
      </w:r>
      <w:r>
        <w:fldChar w:fldCharType="separate"/>
      </w:r>
      <w:r>
        <w:rPr>
          <w:color w:val="000000"/>
        </w:rPr>
        <w:t>3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fldChar w:fldCharType="end"/>
      </w:r>
      <w:r>
        <w:rPr>
          <w:color w:val="000000"/>
        </w:rPr>
        <w:t>Información del Proyecto</w:t>
      </w:r>
      <w:r>
        <w:rPr>
          <w:color w:val="000000"/>
        </w:rPr>
        <w:tab/>
      </w:r>
      <w:r>
        <w:fldChar w:fldCharType="begin"/>
      </w:r>
      <w:r>
        <w:instrText xml:space="preserve"> HYPERLINK \l "_heading=h.30j0zll" </w:instrText>
      </w:r>
      <w:r>
        <w:fldChar w:fldCharType="separate"/>
      </w:r>
      <w:r>
        <w:rPr>
          <w:color w:val="000000"/>
        </w:rPr>
        <w:t>3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fldChar w:fldCharType="end"/>
      </w:r>
      <w:r>
        <w:rPr>
          <w:color w:val="000000"/>
        </w:rPr>
        <w:t>Aprobaciones</w:t>
      </w:r>
      <w:r>
        <w:rPr>
          <w:color w:val="000000"/>
        </w:rPr>
        <w:tab/>
      </w:r>
      <w:r>
        <w:t>4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>Resumen Ejecutivo</w:t>
      </w:r>
      <w:r>
        <w:rPr>
          <w:color w:val="000000"/>
        </w:rPr>
        <w:tab/>
      </w:r>
      <w:r>
        <w:fldChar w:fldCharType="begin"/>
      </w:r>
      <w:r>
        <w:instrText xml:space="preserve"> HYPERLINK \l "_heading=h.3znysh7" </w:instrText>
      </w:r>
      <w:r>
        <w:fldChar w:fldCharType="separate"/>
      </w:r>
      <w:r>
        <w:rPr>
          <w:color w:val="000000"/>
        </w:rPr>
        <w:t>4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fldChar w:fldCharType="end"/>
      </w:r>
      <w:r>
        <w:rPr>
          <w:color w:val="000000"/>
        </w:rPr>
        <w:t>Diagrama de Casos de Uso</w:t>
      </w:r>
      <w:r>
        <w:rPr>
          <w:color w:val="000000"/>
        </w:rPr>
        <w:tab/>
      </w:r>
      <w:r>
        <w:t>5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>Descripción de Actores</w:t>
      </w:r>
      <w:r>
        <w:rPr>
          <w:color w:val="000000"/>
        </w:rPr>
        <w:tab/>
        <w:t>5</w:t>
      </w:r>
    </w:p>
    <w:p w:rsidR="009D50A6" w:rsidRDefault="009D50A6" w:rsidP="00D063B9">
      <w:pPr>
        <w:tabs>
          <w:tab w:val="right" w:pos="8828"/>
        </w:tabs>
        <w:ind w:left="31680" w:firstLine="31680"/>
      </w:pPr>
      <w:r>
        <w:rPr>
          <w:color w:val="000000"/>
        </w:rPr>
        <w:t xml:space="preserve">        Usuario</w:t>
      </w:r>
      <w:r>
        <w:rPr>
          <w:color w:val="000000"/>
        </w:rPr>
        <w:tab/>
        <w:t>5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Admin</w:t>
      </w:r>
      <w:r>
        <w:rPr>
          <w:color w:val="000000"/>
        </w:rPr>
        <w:tab/>
      </w:r>
      <w:r>
        <w:t>6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>Especificación de Casos de Uso</w:t>
      </w:r>
      <w:r>
        <w:rPr>
          <w:color w:val="000000"/>
        </w:rPr>
        <w:tab/>
      </w:r>
      <w:r>
        <w:t>7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RF01-Login</w:t>
      </w:r>
      <w:r>
        <w:rPr>
          <w:color w:val="000000"/>
        </w:rPr>
        <w:tab/>
      </w:r>
      <w:r>
        <w:t>7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RF02-</w:t>
      </w:r>
      <w:r>
        <w:t>Elección</w:t>
      </w:r>
      <w:r>
        <w:rPr>
          <w:color w:val="000000"/>
        </w:rPr>
        <w:t xml:space="preserve"> de activo</w:t>
      </w:r>
      <w:r>
        <w:rPr>
          <w:color w:val="000000"/>
        </w:rPr>
        <w:tab/>
      </w:r>
      <w:r>
        <w:t>8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RF03-Calcular</w:t>
      </w:r>
      <w:r>
        <w:rPr>
          <w:color w:val="000000"/>
        </w:rPr>
        <w:tab/>
      </w:r>
      <w:r>
        <w:t>8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RF04-Elegir indicadores</w:t>
      </w:r>
      <w:r>
        <w:rPr>
          <w:color w:val="000000"/>
        </w:rPr>
        <w:tab/>
      </w:r>
      <w:r>
        <w:t>9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RF05-Registrar usuarios</w:t>
      </w:r>
      <w:r>
        <w:rPr>
          <w:color w:val="000000"/>
        </w:rPr>
        <w:tab/>
      </w:r>
      <w:r>
        <w:t>9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RF06-Configurar indicadores</w:t>
      </w:r>
      <w:r>
        <w:rPr>
          <w:color w:val="000000"/>
        </w:rPr>
        <w:tab/>
      </w:r>
      <w:r>
        <w:t>10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>Documentación Anexa del Sistema</w:t>
      </w:r>
      <w:r>
        <w:rPr>
          <w:color w:val="000000"/>
        </w:rPr>
        <w:tab/>
      </w:r>
      <w:r>
        <w:t>11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UML </w:t>
      </w:r>
      <w:r>
        <w:rPr>
          <w:color w:val="000000"/>
        </w:rPr>
        <w:tab/>
      </w:r>
      <w:r>
        <w:t>11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         Vista de Clases</w:t>
      </w:r>
      <w:r>
        <w:rPr>
          <w:color w:val="000000"/>
        </w:rPr>
        <w:tab/>
        <w:t>1</w:t>
      </w:r>
      <w:r>
        <w:t>1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         Vistas de Secuencias</w:t>
      </w:r>
      <w:r>
        <w:rPr>
          <w:color w:val="000000"/>
        </w:rPr>
        <w:tab/>
        <w:t>1</w:t>
      </w:r>
      <w:r>
        <w:t>2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>Análisis Estructurado</w:t>
      </w:r>
      <w:r>
        <w:rPr>
          <w:color w:val="000000"/>
        </w:rPr>
        <w:tab/>
        <w:t>12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        DFD</w:t>
      </w:r>
      <w:r>
        <w:rPr>
          <w:color w:val="000000"/>
        </w:rPr>
        <w:tab/>
        <w:t>1</w:t>
      </w:r>
      <w:r>
        <w:t>2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        DD</w:t>
      </w:r>
      <w:r>
        <w:rPr>
          <w:color w:val="000000"/>
        </w:rPr>
        <w:tab/>
        <w:t>1</w:t>
      </w:r>
      <w:r>
        <w:t>6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        Tablas de decisión</w:t>
      </w:r>
      <w:r>
        <w:rPr>
          <w:color w:val="000000"/>
        </w:rPr>
        <w:tab/>
      </w:r>
      <w:r>
        <w:t>-</w:t>
      </w:r>
    </w:p>
    <w:p w:rsidR="009D50A6" w:rsidRDefault="009D50A6" w:rsidP="00D063B9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 xml:space="preserve">                Árboles de decisión</w:t>
      </w:r>
      <w:r>
        <w:rPr>
          <w:color w:val="000000"/>
        </w:rPr>
        <w:tab/>
      </w:r>
      <w:r>
        <w:t>-</w:t>
      </w:r>
    </w:p>
    <w:p w:rsidR="009D50A6" w:rsidRDefault="009D50A6" w:rsidP="00F52702">
      <w:pPr>
        <w:tabs>
          <w:tab w:val="right" w:pos="8828"/>
        </w:tabs>
        <w:ind w:left="31680" w:firstLine="31680"/>
        <w:rPr>
          <w:color w:val="000000"/>
        </w:rPr>
      </w:pPr>
      <w:r>
        <w:rPr>
          <w:color w:val="000000"/>
        </w:rPr>
        <w:t>DER</w:t>
      </w:r>
      <w:r>
        <w:rPr>
          <w:color w:val="000000"/>
        </w:rPr>
        <w:tab/>
      </w:r>
      <w:r>
        <w:t>24</w:t>
      </w:r>
      <w:r>
        <w:fldChar w:fldCharType="end"/>
      </w:r>
    </w:p>
    <w:p w:rsidR="009D50A6" w:rsidRDefault="009D50A6" w:rsidP="00F52702">
      <w:pPr>
        <w:ind w:left="31680" w:firstLine="31680"/>
      </w:pPr>
    </w:p>
    <w:p w:rsidR="009D50A6" w:rsidRDefault="009D50A6" w:rsidP="00F52702">
      <w:pPr>
        <w:tabs>
          <w:tab w:val="right" w:pos="8828"/>
        </w:tabs>
        <w:ind w:left="31680" w:firstLine="31680"/>
        <w:rPr>
          <w:rFonts w:ascii="Calibri" w:hAnsi="Calibri" w:cs="Calibri"/>
          <w:color w:val="000000"/>
          <w:sz w:val="22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  <w:bookmarkStart w:id="1" w:name="_heading=h.gjdgxs" w:colFirst="0" w:colLast="0"/>
      <w:bookmarkEnd w:id="1"/>
    </w:p>
    <w:p w:rsidR="009D50A6" w:rsidRDefault="009D50A6" w:rsidP="00F52702">
      <w:pPr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pStyle w:val="Heading1"/>
        <w:spacing w:before="280" w:after="280"/>
        <w:ind w:left="31680" w:firstLine="31680"/>
      </w:pPr>
      <w:r>
        <w:t>Historial de Versiones</w:t>
      </w:r>
    </w:p>
    <w:tbl>
      <w:tblPr>
        <w:tblW w:w="906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099"/>
        <w:gridCol w:w="1199"/>
        <w:gridCol w:w="1867"/>
        <w:gridCol w:w="1867"/>
        <w:gridCol w:w="3031"/>
      </w:tblGrid>
      <w:tr w:rsidR="009D50A6" w:rsidTr="00F52702">
        <w:trPr>
          <w:trHeight w:val="238"/>
        </w:trPr>
        <w:tc>
          <w:tcPr>
            <w:tcW w:w="1099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199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1867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1867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Organización</w:t>
            </w:r>
          </w:p>
        </w:tc>
        <w:tc>
          <w:tcPr>
            <w:tcW w:w="3031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9D50A6" w:rsidTr="00F52702">
        <w:trPr>
          <w:trHeight w:val="493"/>
        </w:trPr>
        <w:tc>
          <w:tcPr>
            <w:tcW w:w="10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color w:val="000000"/>
                <w:sz w:val="20"/>
                <w:szCs w:val="20"/>
              </w:rPr>
              <w:t>13/08</w:t>
            </w:r>
          </w:p>
        </w:tc>
        <w:tc>
          <w:tcPr>
            <w:tcW w:w="11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color w:val="000000"/>
                <w:sz w:val="20"/>
                <w:szCs w:val="20"/>
              </w:rPr>
              <w:t>1.0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color w:val="000000"/>
                <w:sz w:val="20"/>
                <w:szCs w:val="20"/>
              </w:rPr>
              <w:t>Tomas Agustin Tornamira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color w:val="000000"/>
              </w:rPr>
              <w:t>Bola de cristal</w:t>
            </w:r>
          </w:p>
        </w:tc>
        <w:tc>
          <w:tcPr>
            <w:tcW w:w="303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Nombre del proyecto</w:t>
            </w:r>
          </w:p>
        </w:tc>
      </w:tr>
      <w:tr w:rsidR="009D50A6" w:rsidTr="00F52702">
        <w:trPr>
          <w:trHeight w:val="493"/>
        </w:trPr>
        <w:tc>
          <w:tcPr>
            <w:tcW w:w="10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6/10</w:t>
            </w:r>
          </w:p>
        </w:tc>
        <w:tc>
          <w:tcPr>
            <w:tcW w:w="11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2.0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Tomas Agustin Tornamira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>
              <w:t>Bola de cristal</w:t>
            </w:r>
          </w:p>
        </w:tc>
        <w:tc>
          <w:tcPr>
            <w:tcW w:w="303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Implementación de DFD y DD</w:t>
            </w:r>
          </w:p>
        </w:tc>
      </w:tr>
      <w:tr w:rsidR="009D50A6" w:rsidTr="00F52702">
        <w:trPr>
          <w:trHeight w:val="493"/>
        </w:trPr>
        <w:tc>
          <w:tcPr>
            <w:tcW w:w="10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13/10</w:t>
            </w:r>
          </w:p>
        </w:tc>
        <w:tc>
          <w:tcPr>
            <w:tcW w:w="11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3.0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Tomas Agustin Tornamira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>
              <w:t>Bola de cristal</w:t>
            </w:r>
          </w:p>
        </w:tc>
        <w:tc>
          <w:tcPr>
            <w:tcW w:w="303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Implementación Vista de Clases</w:t>
            </w:r>
          </w:p>
        </w:tc>
      </w:tr>
      <w:tr w:rsidR="009D50A6" w:rsidTr="00F52702">
        <w:trPr>
          <w:trHeight w:val="493"/>
        </w:trPr>
        <w:tc>
          <w:tcPr>
            <w:tcW w:w="10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15/10</w:t>
            </w:r>
          </w:p>
        </w:tc>
        <w:tc>
          <w:tcPr>
            <w:tcW w:w="11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4.0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Tomas Agustin Tornamira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>
              <w:t>Bola de cristal</w:t>
            </w:r>
          </w:p>
        </w:tc>
        <w:tc>
          <w:tcPr>
            <w:tcW w:w="303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 xml:space="preserve">Implementación Vista de Secuencias </w:t>
            </w:r>
          </w:p>
        </w:tc>
      </w:tr>
      <w:tr w:rsidR="009D50A6" w:rsidTr="00F52702">
        <w:trPr>
          <w:trHeight w:val="477"/>
        </w:trPr>
        <w:tc>
          <w:tcPr>
            <w:tcW w:w="10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27/10</w:t>
            </w:r>
          </w:p>
        </w:tc>
        <w:tc>
          <w:tcPr>
            <w:tcW w:w="11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5.0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Tomas Agustin Tornamira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>
              <w:t>Bola de cristal</w:t>
            </w:r>
          </w:p>
        </w:tc>
        <w:tc>
          <w:tcPr>
            <w:tcW w:w="303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Implementación DER</w:t>
            </w:r>
          </w:p>
        </w:tc>
      </w:tr>
      <w:tr w:rsidR="009D50A6" w:rsidTr="00F52702">
        <w:trPr>
          <w:trHeight w:val="509"/>
        </w:trPr>
        <w:tc>
          <w:tcPr>
            <w:tcW w:w="10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5/11</w:t>
            </w:r>
          </w:p>
        </w:tc>
        <w:tc>
          <w:tcPr>
            <w:tcW w:w="11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6.0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Tomas Agustin Tornamira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>
              <w:t>Bola de cristal</w:t>
            </w:r>
          </w:p>
        </w:tc>
        <w:tc>
          <w:tcPr>
            <w:tcW w:w="303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Actualización general del documento</w:t>
            </w:r>
          </w:p>
        </w:tc>
      </w:tr>
      <w:tr w:rsidR="009D50A6" w:rsidRPr="00565C43" w:rsidTr="00F52702">
        <w:trPr>
          <w:trHeight w:val="509"/>
        </w:trPr>
        <w:tc>
          <w:tcPr>
            <w:tcW w:w="1099" w:type="dxa"/>
          </w:tcPr>
          <w:p w:rsidR="009D50A6" w:rsidRPr="00F52702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bookmarkStart w:id="2" w:name="_heading=h.30j0zll" w:colFirst="0" w:colLast="0"/>
            <w:bookmarkEnd w:id="2"/>
            <w:r>
              <w:rPr>
                <w:sz w:val="20"/>
                <w:szCs w:val="20"/>
              </w:rPr>
              <w:t>3/12</w:t>
            </w:r>
          </w:p>
        </w:tc>
        <w:tc>
          <w:tcPr>
            <w:tcW w:w="119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  <w:r w:rsidRPr="00565C43">
              <w:rPr>
                <w:sz w:val="20"/>
                <w:szCs w:val="20"/>
              </w:rPr>
              <w:t>.0</w:t>
            </w:r>
          </w:p>
        </w:tc>
        <w:tc>
          <w:tcPr>
            <w:tcW w:w="1867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sz w:val="20"/>
                <w:szCs w:val="20"/>
              </w:rPr>
            </w:pPr>
            <w:r w:rsidRPr="00565C43">
              <w:rPr>
                <w:sz w:val="20"/>
                <w:szCs w:val="20"/>
              </w:rPr>
              <w:t>Tomas Agustin Tornamira</w:t>
            </w:r>
          </w:p>
        </w:tc>
        <w:tc>
          <w:tcPr>
            <w:tcW w:w="1867" w:type="dxa"/>
          </w:tcPr>
          <w:p w:rsidR="009D50A6" w:rsidRPr="00F52702" w:rsidRDefault="009D50A6" w:rsidP="009D50A6">
            <w:pPr>
              <w:spacing w:after="0" w:line="240" w:lineRule="auto"/>
              <w:ind w:left="31680" w:firstLine="31680"/>
              <w:jc w:val="center"/>
            </w:pPr>
            <w:r>
              <w:t>Bola de cristal</w:t>
            </w:r>
          </w:p>
        </w:tc>
        <w:tc>
          <w:tcPr>
            <w:tcW w:w="303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Corrección</w:t>
            </w:r>
            <w:r w:rsidRPr="00565C43">
              <w:rPr>
                <w:sz w:val="20"/>
                <w:szCs w:val="20"/>
              </w:rPr>
              <w:t xml:space="preserve"> general del documento</w:t>
            </w:r>
            <w:r>
              <w:rPr>
                <w:sz w:val="20"/>
                <w:szCs w:val="20"/>
              </w:rPr>
              <w:t xml:space="preserve"> para la entrega final.</w:t>
            </w:r>
          </w:p>
        </w:tc>
      </w:tr>
    </w:tbl>
    <w:p w:rsidR="009D50A6" w:rsidRDefault="009D50A6" w:rsidP="009D50A6">
      <w:pPr>
        <w:pStyle w:val="Heading1"/>
        <w:spacing w:before="280" w:after="280"/>
        <w:ind w:left="31680" w:firstLine="31680"/>
      </w:pPr>
    </w:p>
    <w:p w:rsidR="009D50A6" w:rsidRDefault="009D50A6" w:rsidP="00F52702">
      <w:pPr>
        <w:pStyle w:val="Heading1"/>
        <w:spacing w:before="280" w:after="280"/>
        <w:ind w:left="31680" w:firstLine="31680"/>
      </w:pPr>
      <w:bookmarkStart w:id="3" w:name="_heading=h.8ga1sdksvsge" w:colFirst="0" w:colLast="0"/>
      <w:bookmarkEnd w:id="3"/>
      <w:r>
        <w:t>Información del Proyecto</w:t>
      </w: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261"/>
        <w:gridCol w:w="5609"/>
      </w:tblGrid>
      <w:tr w:rsidR="009D50A6" w:rsidTr="00565C43">
        <w:tc>
          <w:tcPr>
            <w:tcW w:w="326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Empresa / Organización</w:t>
            </w:r>
          </w:p>
        </w:tc>
        <w:tc>
          <w:tcPr>
            <w:tcW w:w="560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B.D.C.</w:t>
            </w:r>
          </w:p>
        </w:tc>
      </w:tr>
      <w:tr w:rsidR="009D50A6" w:rsidTr="00565C43">
        <w:tc>
          <w:tcPr>
            <w:tcW w:w="326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Proyecto</w:t>
            </w:r>
          </w:p>
        </w:tc>
        <w:tc>
          <w:tcPr>
            <w:tcW w:w="560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Bola de cristal</w:t>
            </w:r>
          </w:p>
        </w:tc>
      </w:tr>
      <w:tr w:rsidR="009D50A6" w:rsidTr="00565C43">
        <w:tc>
          <w:tcPr>
            <w:tcW w:w="326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Fecha de preparación</w:t>
            </w:r>
          </w:p>
        </w:tc>
        <w:tc>
          <w:tcPr>
            <w:tcW w:w="560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13/08/2021</w:t>
            </w:r>
          </w:p>
        </w:tc>
      </w:tr>
      <w:tr w:rsidR="009D50A6" w:rsidTr="00565C43">
        <w:tc>
          <w:tcPr>
            <w:tcW w:w="326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Cliente</w:t>
            </w:r>
          </w:p>
        </w:tc>
        <w:tc>
          <w:tcPr>
            <w:tcW w:w="560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Inversores</w:t>
            </w:r>
          </w:p>
        </w:tc>
      </w:tr>
      <w:tr w:rsidR="009D50A6" w:rsidTr="00565C43">
        <w:tc>
          <w:tcPr>
            <w:tcW w:w="326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Patrocinador principal</w:t>
            </w:r>
          </w:p>
        </w:tc>
        <w:tc>
          <w:tcPr>
            <w:tcW w:w="560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</w:p>
        </w:tc>
      </w:tr>
      <w:tr w:rsidR="009D50A6" w:rsidTr="00565C43">
        <w:tc>
          <w:tcPr>
            <w:tcW w:w="326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Gerente / Líder de Proyecto</w:t>
            </w:r>
          </w:p>
        </w:tc>
        <w:tc>
          <w:tcPr>
            <w:tcW w:w="560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  <w:sz w:val="20"/>
                <w:szCs w:val="20"/>
              </w:rPr>
              <w:t>Tomas Agustin Tornamira</w:t>
            </w:r>
          </w:p>
        </w:tc>
      </w:tr>
      <w:tr w:rsidR="009D50A6" w:rsidTr="00565C43">
        <w:tc>
          <w:tcPr>
            <w:tcW w:w="3261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Gerente / Líder de Desarrollo de Software</w:t>
            </w:r>
          </w:p>
        </w:tc>
        <w:tc>
          <w:tcPr>
            <w:tcW w:w="560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  <w:sz w:val="20"/>
                <w:szCs w:val="20"/>
              </w:rPr>
              <w:t>Tomas Agustin Tornamira</w:t>
            </w:r>
          </w:p>
        </w:tc>
      </w:tr>
    </w:tbl>
    <w:p w:rsidR="009D50A6" w:rsidRDefault="009D50A6" w:rsidP="009D50A6">
      <w:pPr>
        <w:pStyle w:val="Heading1"/>
        <w:spacing w:before="280" w:after="280"/>
        <w:ind w:left="31680" w:firstLine="31680"/>
      </w:pPr>
      <w:bookmarkStart w:id="4" w:name="_heading=h.1fob9te" w:colFirst="0" w:colLast="0"/>
      <w:bookmarkEnd w:id="4"/>
      <w:r>
        <w:t>Aprobaciones</w:t>
      </w:r>
    </w:p>
    <w:tbl>
      <w:tblPr>
        <w:tblW w:w="878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985"/>
        <w:gridCol w:w="1559"/>
        <w:gridCol w:w="1985"/>
        <w:gridCol w:w="850"/>
        <w:gridCol w:w="2410"/>
      </w:tblGrid>
      <w:tr w:rsidR="009D50A6" w:rsidTr="00565C43">
        <w:tc>
          <w:tcPr>
            <w:tcW w:w="1985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Nombre y Apellido</w:t>
            </w:r>
          </w:p>
        </w:tc>
        <w:tc>
          <w:tcPr>
            <w:tcW w:w="1559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985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Departamento u Organización</w:t>
            </w:r>
          </w:p>
        </w:tc>
        <w:tc>
          <w:tcPr>
            <w:tcW w:w="850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2410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  <w:r w:rsidRPr="00565C43">
              <w:rPr>
                <w:b/>
                <w:color w:val="000000"/>
                <w:sz w:val="20"/>
                <w:szCs w:val="20"/>
              </w:rPr>
              <w:t>Firma</w:t>
            </w:r>
          </w:p>
        </w:tc>
      </w:tr>
      <w:tr w:rsidR="009D50A6" w:rsidTr="00565C43">
        <w:tc>
          <w:tcPr>
            <w:tcW w:w="198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9D50A6" w:rsidTr="00565C43">
        <w:tc>
          <w:tcPr>
            <w:tcW w:w="198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9D50A6" w:rsidTr="00565C43">
        <w:tc>
          <w:tcPr>
            <w:tcW w:w="198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9D50A6" w:rsidTr="00565C43">
        <w:tc>
          <w:tcPr>
            <w:tcW w:w="198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:rsidR="009D50A6" w:rsidRDefault="009D50A6" w:rsidP="009D50A6">
      <w:pPr>
        <w:spacing w:after="0"/>
        <w:ind w:left="31680" w:firstLine="31680"/>
      </w:pPr>
      <w:bookmarkStart w:id="5" w:name="_heading=h.3znysh7" w:colFirst="0" w:colLast="0"/>
      <w:bookmarkEnd w:id="5"/>
    </w:p>
    <w:p w:rsidR="009D50A6" w:rsidRDefault="009D50A6" w:rsidP="00F52702">
      <w:pPr>
        <w:pStyle w:val="Heading1"/>
        <w:spacing w:before="280" w:after="280"/>
        <w:ind w:left="31680" w:firstLine="31680"/>
        <w:rPr>
          <w:rFonts w:ascii="Calibri" w:hAnsi="Calibri" w:cs="Calibri"/>
          <w:color w:val="222222"/>
          <w:sz w:val="22"/>
          <w:szCs w:val="22"/>
        </w:rPr>
      </w:pPr>
      <w:r>
        <w:t>Resumen Ejecutivo</w:t>
      </w:r>
      <w:r>
        <w:rPr>
          <w:rFonts w:ascii="Calibri" w:hAnsi="Calibri" w:cs="Calibri"/>
          <w:color w:val="222222"/>
          <w:sz w:val="22"/>
          <w:szCs w:val="22"/>
        </w:rPr>
        <w:t> 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jc w:val="both"/>
        <w:rPr>
          <w:color w:val="00B050"/>
        </w:rPr>
      </w:pPr>
      <w:r>
        <w:rPr>
          <w:color w:val="00B050"/>
        </w:rPr>
        <w:t>El sistema podrá predecir mediante inteligencia artificial, a través de ciertos indicadores, el movimiento de precios de las acciones de un activo elegido por el usuario.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jc w:val="both"/>
        <w:rPr>
          <w:color w:val="00B05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jc w:val="both"/>
        <w:rPr>
          <w:color w:val="00B050"/>
        </w:rPr>
      </w:pPr>
      <w:r>
        <w:rPr>
          <w:color w:val="00B050"/>
        </w:rPr>
        <w:t>Se decidirán varios factores tales como el tipo de indicador, activo, tiempo de velas (5 mins, 1 hs,1 día), entre otras cosas.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jc w:val="both"/>
        <w:rPr>
          <w:color w:val="00B05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jc w:val="both"/>
        <w:rPr>
          <w:color w:val="00B050"/>
        </w:rPr>
      </w:pPr>
      <w:r>
        <w:rPr>
          <w:color w:val="00B050"/>
        </w:rPr>
        <w:t>Además se tendrá en cuenta y advertirá que no será 100% preciso debido a que el mercado no es predecible por completo.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jc w:val="both"/>
        <w:rPr>
          <w:color w:val="00B05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jc w:val="both"/>
        <w:rPr>
          <w:color w:val="00B050"/>
        </w:rPr>
      </w:pPr>
      <w:r>
        <w:rPr>
          <w:color w:val="00B050"/>
        </w:rPr>
        <w:t>Se le dirá al Usuario el “siguiente movimiento” del activo, los posibles movimientos son: Bajara demasiado, Bajara mucho, Bajara, Posible bajada, Lateralizará, Posible subida, Subirá, Subirá mucho, Subirá demasiado.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B050"/>
        </w:rPr>
      </w:pPr>
      <w:bookmarkStart w:id="6" w:name="_heading=h.2et92p0" w:colFirst="0" w:colLast="0"/>
      <w:bookmarkEnd w:id="6"/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B050"/>
        </w:rPr>
      </w:pPr>
    </w:p>
    <w:p w:rsidR="009D50A6" w:rsidRDefault="009D50A6" w:rsidP="00F52702">
      <w:pPr>
        <w:pStyle w:val="Heading1"/>
        <w:spacing w:before="280" w:after="280"/>
        <w:ind w:left="31680" w:firstLine="31680"/>
      </w:pPr>
      <w:r>
        <w:t>Diagrama de Casos de Uso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rFonts w:ascii="Calibri" w:hAnsi="Calibri" w:cs="Calibri"/>
          <w:color w:val="00B050"/>
          <w:sz w:val="22"/>
        </w:rPr>
      </w:pPr>
      <w:r w:rsidRPr="00565C43">
        <w:rPr>
          <w:noProof/>
          <w:color w:val="00B050"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13.png" o:spid="_x0000_i1025" type="#_x0000_t75" style="width:441pt;height:354.75pt;visibility:visible">
            <v:imagedata r:id="rId6" o:title=""/>
          </v:shape>
        </w:pic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  <w:bookmarkStart w:id="7" w:name="_heading=h.tyjcwt" w:colFirst="0" w:colLast="0"/>
      <w:bookmarkEnd w:id="7"/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pStyle w:val="Heading1"/>
        <w:spacing w:before="280" w:after="280"/>
        <w:ind w:left="31680" w:firstLine="31680"/>
      </w:pPr>
      <w:r>
        <w:t>Descripción de Actores</w:t>
      </w:r>
    </w:p>
    <w:p w:rsidR="009D50A6" w:rsidRDefault="009D50A6" w:rsidP="00F52702">
      <w:pPr>
        <w:pStyle w:val="Heading2"/>
        <w:spacing w:before="280" w:after="280"/>
        <w:ind w:left="31680" w:firstLine="31680"/>
      </w:pPr>
      <w:r>
        <w:t>Usuario</w:t>
      </w:r>
      <w:r>
        <w:tab/>
      </w: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843"/>
        <w:gridCol w:w="3652"/>
        <w:gridCol w:w="3375"/>
      </w:tblGrid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Actor</w:t>
            </w:r>
          </w:p>
        </w:tc>
        <w:tc>
          <w:tcPr>
            <w:tcW w:w="3652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Usuario</w:t>
            </w:r>
          </w:p>
        </w:tc>
        <w:tc>
          <w:tcPr>
            <w:tcW w:w="337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</w:p>
        </w:tc>
      </w:tr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Descripción</w:t>
            </w:r>
          </w:p>
        </w:tc>
        <w:tc>
          <w:tcPr>
            <w:tcW w:w="7027" w:type="dxa"/>
            <w:gridSpan w:val="2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Este podrá usar las opciones básicas del sistema.</w:t>
            </w:r>
          </w:p>
        </w:tc>
      </w:tr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Características</w:t>
            </w:r>
          </w:p>
        </w:tc>
        <w:tc>
          <w:tcPr>
            <w:tcW w:w="7027" w:type="dxa"/>
            <w:gridSpan w:val="2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Este podrá usar el predictor pero no modificarlo, solo elegir opciones previamente dadas.</w:t>
            </w:r>
          </w:p>
        </w:tc>
      </w:tr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Relación</w:t>
            </w:r>
          </w:p>
        </w:tc>
        <w:tc>
          <w:tcPr>
            <w:tcW w:w="7027" w:type="dxa"/>
            <w:gridSpan w:val="2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Referencias</w:t>
            </w:r>
          </w:p>
        </w:tc>
        <w:tc>
          <w:tcPr>
            <w:tcW w:w="7027" w:type="dxa"/>
            <w:gridSpan w:val="2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pStyle w:val="Heading2"/>
        <w:spacing w:before="280" w:after="280"/>
        <w:ind w:left="31680" w:firstLine="31680"/>
      </w:pPr>
      <w:r>
        <w:t>Admin</w:t>
      </w:r>
      <w:r>
        <w:tab/>
      </w: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843"/>
        <w:gridCol w:w="3652"/>
        <w:gridCol w:w="3375"/>
      </w:tblGrid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Actor</w:t>
            </w:r>
          </w:p>
        </w:tc>
        <w:tc>
          <w:tcPr>
            <w:tcW w:w="3652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Administrador</w:t>
            </w:r>
          </w:p>
        </w:tc>
        <w:tc>
          <w:tcPr>
            <w:tcW w:w="3375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</w:p>
        </w:tc>
      </w:tr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Descripción</w:t>
            </w:r>
          </w:p>
        </w:tc>
        <w:tc>
          <w:tcPr>
            <w:tcW w:w="7027" w:type="dxa"/>
            <w:gridSpan w:val="2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Este podrá usar todas las opciones del sistema.</w:t>
            </w:r>
          </w:p>
        </w:tc>
      </w:tr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Características</w:t>
            </w:r>
          </w:p>
        </w:tc>
        <w:tc>
          <w:tcPr>
            <w:tcW w:w="7027" w:type="dxa"/>
            <w:gridSpan w:val="2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 xml:space="preserve">Este podrá usar el predictor y modificarlo, principalmente </w:t>
            </w:r>
            <w:r>
              <w:t>ajustará</w:t>
            </w:r>
            <w:r w:rsidRPr="00565C43">
              <w:rPr>
                <w:color w:val="000000"/>
              </w:rPr>
              <w:t xml:space="preserve"> los indicadores.</w:t>
            </w:r>
          </w:p>
        </w:tc>
      </w:tr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Relación</w:t>
            </w:r>
          </w:p>
        </w:tc>
        <w:tc>
          <w:tcPr>
            <w:tcW w:w="7027" w:type="dxa"/>
            <w:gridSpan w:val="2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843" w:type="dxa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Referencias</w:t>
            </w:r>
          </w:p>
        </w:tc>
        <w:tc>
          <w:tcPr>
            <w:tcW w:w="7027" w:type="dxa"/>
            <w:gridSpan w:val="2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843"/>
        <w:gridCol w:w="4678"/>
        <w:gridCol w:w="2349"/>
      </w:tblGrid>
      <w:tr w:rsidR="009D50A6" w:rsidTr="00565C43">
        <w:tc>
          <w:tcPr>
            <w:tcW w:w="8870" w:type="dxa"/>
            <w:gridSpan w:val="3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Atributos</w:t>
            </w:r>
          </w:p>
        </w:tc>
      </w:tr>
      <w:tr w:rsidR="009D50A6" w:rsidTr="00565C43">
        <w:tc>
          <w:tcPr>
            <w:tcW w:w="1843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Nombre</w:t>
            </w:r>
          </w:p>
        </w:tc>
        <w:tc>
          <w:tcPr>
            <w:tcW w:w="4678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Descripción</w:t>
            </w:r>
          </w:p>
        </w:tc>
        <w:tc>
          <w:tcPr>
            <w:tcW w:w="2349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Tipo</w:t>
            </w:r>
          </w:p>
        </w:tc>
      </w:tr>
      <w:tr w:rsidR="009D50A6" w:rsidTr="00565C43">
        <w:tc>
          <w:tcPr>
            <w:tcW w:w="1843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Nombre y Apellido</w:t>
            </w:r>
          </w:p>
        </w:tc>
        <w:tc>
          <w:tcPr>
            <w:tcW w:w="4678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>
              <w:t>Indicarácómo</w:t>
            </w:r>
            <w:r w:rsidRPr="00565C43">
              <w:rPr>
                <w:color w:val="000000"/>
              </w:rPr>
              <w:t xml:space="preserve"> es el nombre y el apellido del usuario/Admin.</w:t>
            </w:r>
          </w:p>
        </w:tc>
        <w:tc>
          <w:tcPr>
            <w:tcW w:w="2349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Alfabético</w:t>
            </w:r>
          </w:p>
        </w:tc>
      </w:tr>
      <w:tr w:rsidR="009D50A6" w:rsidTr="00565C43">
        <w:tc>
          <w:tcPr>
            <w:tcW w:w="1843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Contraseña</w:t>
            </w:r>
          </w:p>
        </w:tc>
        <w:tc>
          <w:tcPr>
            <w:tcW w:w="4678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Clave usada para proteger y abrir la cuenta.</w:t>
            </w:r>
          </w:p>
        </w:tc>
        <w:tc>
          <w:tcPr>
            <w:tcW w:w="2349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>
              <w:t>Alfanumérico</w:t>
            </w:r>
          </w:p>
        </w:tc>
      </w:tr>
      <w:tr w:rsidR="009D50A6" w:rsidTr="00565C43">
        <w:tc>
          <w:tcPr>
            <w:tcW w:w="1843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E-mail</w:t>
            </w:r>
          </w:p>
        </w:tc>
        <w:tc>
          <w:tcPr>
            <w:tcW w:w="4678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Lugar a donde se contactaran el sistema y el usuario</w:t>
            </w:r>
          </w:p>
        </w:tc>
        <w:tc>
          <w:tcPr>
            <w:tcW w:w="2349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>
              <w:t>Alfanumérico</w:t>
            </w:r>
          </w:p>
        </w:tc>
      </w:tr>
      <w:tr w:rsidR="009D50A6" w:rsidTr="00565C43">
        <w:trPr>
          <w:trHeight w:val="70"/>
        </w:trPr>
        <w:tc>
          <w:tcPr>
            <w:tcW w:w="8870" w:type="dxa"/>
            <w:gridSpan w:val="3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870"/>
      </w:tblGrid>
      <w:tr w:rsidR="009D50A6" w:rsidTr="00565C43">
        <w:tc>
          <w:tcPr>
            <w:tcW w:w="8870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Comentarios</w:t>
            </w:r>
          </w:p>
        </w:tc>
      </w:tr>
      <w:tr w:rsidR="009D50A6" w:rsidTr="00565C43">
        <w:tc>
          <w:tcPr>
            <w:tcW w:w="8870" w:type="dxa"/>
            <w:shd w:val="clear" w:color="auto" w:fill="FFFFFF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  <w:bookmarkStart w:id="8" w:name="_heading=h.3dy6vkm" w:colFirst="0" w:colLast="0"/>
      <w:bookmarkEnd w:id="8"/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365F91"/>
        </w:rPr>
      </w:pPr>
    </w:p>
    <w:p w:rsidR="009D50A6" w:rsidRDefault="009D50A6" w:rsidP="00F52702">
      <w:pPr>
        <w:pStyle w:val="Heading1"/>
        <w:spacing w:before="280" w:after="280"/>
        <w:ind w:left="31680" w:firstLine="31680"/>
      </w:pPr>
    </w:p>
    <w:p w:rsidR="009D50A6" w:rsidRDefault="009D50A6" w:rsidP="00F52702">
      <w:pPr>
        <w:pStyle w:val="Heading1"/>
        <w:spacing w:before="280" w:after="280"/>
        <w:ind w:left="31680" w:firstLine="31680"/>
      </w:pPr>
    </w:p>
    <w:p w:rsidR="009D50A6" w:rsidRDefault="009D50A6" w:rsidP="00F52702">
      <w:pPr>
        <w:pStyle w:val="Heading1"/>
        <w:spacing w:before="280" w:after="280"/>
        <w:ind w:left="31680" w:firstLine="31680"/>
      </w:pPr>
      <w:r>
        <w:t>Especificación de Casos de Uso</w:t>
      </w:r>
    </w:p>
    <w:p w:rsidR="009D50A6" w:rsidRDefault="009D50A6" w:rsidP="00F52702">
      <w:pPr>
        <w:pStyle w:val="Heading2"/>
        <w:spacing w:before="280" w:after="280"/>
        <w:ind w:left="31680" w:firstLine="31680"/>
        <w:rPr>
          <w:color w:val="222222"/>
          <w:sz w:val="19"/>
          <w:szCs w:val="19"/>
        </w:rPr>
      </w:pPr>
      <w:r>
        <w:t>RF01-Login</w:t>
      </w:r>
    </w:p>
    <w:tbl>
      <w:tblPr>
        <w:tblW w:w="888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711"/>
        <w:gridCol w:w="4176"/>
        <w:gridCol w:w="2993"/>
      </w:tblGrid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  <w:sz w:val="19"/>
                <w:szCs w:val="19"/>
              </w:rPr>
            </w:pPr>
            <w:r w:rsidRPr="00565C43">
              <w:rPr>
                <w:color w:val="000000"/>
              </w:rPr>
              <w:t>Caso de Uso</w:t>
            </w:r>
          </w:p>
        </w:tc>
        <w:tc>
          <w:tcPr>
            <w:tcW w:w="4176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RF01-Login</w:t>
            </w:r>
          </w:p>
        </w:tc>
        <w:tc>
          <w:tcPr>
            <w:tcW w:w="2993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b/>
                <w:color w:val="000000"/>
              </w:rPr>
              <w:t>Identificador:</w:t>
            </w:r>
            <w:r w:rsidRPr="00565C43">
              <w:rPr>
                <w:color w:val="00B050"/>
              </w:rPr>
              <w:t>RF01</w:t>
            </w:r>
          </w:p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B050"/>
              </w:rPr>
              <w:t>Usuario, Admin</w:t>
            </w:r>
            <w:r w:rsidRPr="00565C43">
              <w:rPr>
                <w:color w:val="000000"/>
              </w:rPr>
              <w:t>.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Usuario, RF06-Configurar indicadores, RF05-Registrar usuario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RF01-Login, RF02-Elección de activo, RF03-Calcular,RF04-Elegir indicadores, RF05-Registrar usuario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Proceso de logueo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Los actores deberán ingresar sus datos para ingresar al sistema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222222"/>
          <w:sz w:val="19"/>
          <w:szCs w:val="19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  <w:r>
        <w:rPr>
          <w:b/>
          <w:color w:val="000000"/>
        </w:rPr>
        <w:t>Curso Normal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4"/>
        <w:gridCol w:w="3544"/>
        <w:gridCol w:w="4192"/>
      </w:tblGrid>
      <w:tr w:rsidR="009D50A6" w:rsidTr="00565C43">
        <w:tc>
          <w:tcPr>
            <w:tcW w:w="113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Paso o Actividad</w:t>
            </w:r>
          </w:p>
        </w:tc>
      </w:tr>
      <w:tr w:rsidR="009D50A6" w:rsidTr="00565C43">
        <w:trPr>
          <w:trHeight w:val="375"/>
        </w:trPr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 xml:space="preserve">Usuario 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deberá ingresar un mail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deberá ingresar un nombre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3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deberá ingresar un apellido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4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deberá ingresar una numero telefonico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5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deberá ingresar una contraseña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6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  <w:u w:val="single"/>
              </w:rPr>
            </w:pPr>
            <w:r w:rsidRPr="00565C43">
              <w:rPr>
                <w:color w:val="00B050"/>
                <w:u w:val="single"/>
              </w:rPr>
              <w:t>Se validan los campos anteriores (mail, nombre, apellido, contraseña) para poder ingresar al sistema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  <w:r>
        <w:rPr>
          <w:b/>
          <w:color w:val="000000"/>
        </w:rPr>
        <w:t>Cursos Alternos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7"/>
        <w:gridCol w:w="7736"/>
      </w:tblGrid>
      <w:tr w:rsidR="009D50A6" w:rsidTr="00565C43">
        <w:tc>
          <w:tcPr>
            <w:tcW w:w="1137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7736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Descripción de acciones alternas</w:t>
            </w:r>
          </w:p>
        </w:tc>
      </w:tr>
      <w:tr w:rsidR="009D50A6" w:rsidTr="00565C43">
        <w:tc>
          <w:tcPr>
            <w:tcW w:w="1137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7736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 el curso normal 5 falla el actor se deberá registrar (RF05)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7"/>
        <w:gridCol w:w="7736"/>
      </w:tblGrid>
      <w:tr w:rsidR="009D50A6" w:rsidTr="00565C43">
        <w:tc>
          <w:tcPr>
            <w:tcW w:w="1137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7736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Descripción de acciones alternas</w:t>
            </w:r>
          </w:p>
        </w:tc>
      </w:tr>
      <w:tr w:rsidR="009D50A6" w:rsidTr="00565C43">
        <w:tc>
          <w:tcPr>
            <w:tcW w:w="1137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7736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 el curso normal 5 falla el actor se repetirá el mismo (RF01)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222222"/>
          <w:sz w:val="19"/>
          <w:szCs w:val="19"/>
        </w:rPr>
      </w:pPr>
    </w:p>
    <w:p w:rsidR="009D50A6" w:rsidRDefault="009D50A6" w:rsidP="00F52702">
      <w:pPr>
        <w:pStyle w:val="Heading2"/>
        <w:spacing w:before="280" w:after="280"/>
        <w:ind w:left="31680" w:firstLine="31680"/>
      </w:pPr>
    </w:p>
    <w:p w:rsidR="009D50A6" w:rsidRDefault="009D50A6" w:rsidP="00F52702">
      <w:pPr>
        <w:pStyle w:val="Heading2"/>
        <w:spacing w:before="280" w:after="280"/>
        <w:ind w:left="31680" w:firstLine="31680"/>
      </w:pPr>
    </w:p>
    <w:p w:rsidR="009D50A6" w:rsidRDefault="009D50A6" w:rsidP="00F52702">
      <w:pPr>
        <w:pStyle w:val="Heading2"/>
        <w:spacing w:before="280" w:after="280"/>
        <w:ind w:left="31680" w:firstLine="31680"/>
      </w:pPr>
    </w:p>
    <w:p w:rsidR="009D50A6" w:rsidRDefault="009D50A6" w:rsidP="00F52702">
      <w:pPr>
        <w:pStyle w:val="Heading2"/>
        <w:spacing w:before="280" w:after="280"/>
        <w:ind w:left="31680" w:firstLine="31680"/>
        <w:rPr>
          <w:color w:val="222222"/>
          <w:sz w:val="19"/>
          <w:szCs w:val="19"/>
        </w:rPr>
      </w:pPr>
      <w:r>
        <w:t>RF02-Elección de activo</w:t>
      </w:r>
    </w:p>
    <w:tbl>
      <w:tblPr>
        <w:tblW w:w="888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711"/>
        <w:gridCol w:w="4176"/>
        <w:gridCol w:w="2993"/>
      </w:tblGrid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  <w:sz w:val="19"/>
                <w:szCs w:val="19"/>
              </w:rPr>
            </w:pPr>
            <w:r w:rsidRPr="00565C43">
              <w:rPr>
                <w:color w:val="000000"/>
              </w:rPr>
              <w:t>Caso de Uso</w:t>
            </w:r>
          </w:p>
        </w:tc>
        <w:tc>
          <w:tcPr>
            <w:tcW w:w="4176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RF02-Elección de activo</w:t>
            </w:r>
          </w:p>
        </w:tc>
        <w:tc>
          <w:tcPr>
            <w:tcW w:w="2993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b/>
                <w:color w:val="000000"/>
              </w:rPr>
              <w:t>Identificador:</w:t>
            </w:r>
            <w:r w:rsidRPr="00565C43">
              <w:rPr>
                <w:color w:val="00B050"/>
              </w:rPr>
              <w:t>RF02</w:t>
            </w:r>
          </w:p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B050"/>
              </w:rPr>
              <w:t>Usuario, Admin.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RF01-Login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RF03-Calcular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Elección de activo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Proceso en el cual se selecciona un activo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  <w:r>
        <w:rPr>
          <w:b/>
          <w:color w:val="000000"/>
        </w:rPr>
        <w:t>Curso Normal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4"/>
        <w:gridCol w:w="3544"/>
        <w:gridCol w:w="4192"/>
      </w:tblGrid>
      <w:tr w:rsidR="009D50A6" w:rsidTr="00565C43">
        <w:tc>
          <w:tcPr>
            <w:tcW w:w="113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Paso o Actividad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muestra en pantalla los posibles activos a elegir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elige un activo de los anteriormente dados</w:t>
            </w:r>
          </w:p>
        </w:tc>
      </w:tr>
    </w:tbl>
    <w:p w:rsidR="009D50A6" w:rsidRDefault="009D50A6" w:rsidP="009D50A6">
      <w:pPr>
        <w:pStyle w:val="Heading2"/>
        <w:spacing w:before="280" w:after="280"/>
        <w:ind w:left="31680" w:firstLine="31680"/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</w:pPr>
      <w:r>
        <w:rPr>
          <w:b/>
        </w:rPr>
        <w:t>Cursos Alternos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</w:pPr>
    </w:p>
    <w:tbl>
      <w:tblPr>
        <w:tblW w:w="887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7"/>
        <w:gridCol w:w="7736"/>
      </w:tblGrid>
      <w:tr w:rsidR="009D50A6" w:rsidTr="00565C43">
        <w:tc>
          <w:tcPr>
            <w:tcW w:w="1137" w:type="dxa"/>
            <w:shd w:val="clear" w:color="auto" w:fill="D9D9D9"/>
          </w:tcPr>
          <w:p w:rsidR="009D50A6" w:rsidRDefault="009D50A6" w:rsidP="009D50A6">
            <w:pPr>
              <w:spacing w:after="0" w:line="240" w:lineRule="auto"/>
              <w:ind w:left="31680" w:firstLine="31680"/>
            </w:pPr>
            <w:r w:rsidRPr="00565C43">
              <w:rPr>
                <w:b/>
              </w:rPr>
              <w:t>Nro.</w:t>
            </w:r>
          </w:p>
        </w:tc>
        <w:tc>
          <w:tcPr>
            <w:tcW w:w="7736" w:type="dxa"/>
            <w:shd w:val="clear" w:color="auto" w:fill="D9D9D9"/>
          </w:tcPr>
          <w:p w:rsidR="009D50A6" w:rsidRDefault="009D50A6" w:rsidP="009D50A6">
            <w:pPr>
              <w:spacing w:after="0" w:line="240" w:lineRule="auto"/>
              <w:ind w:left="31680" w:firstLine="31680"/>
            </w:pPr>
            <w:r w:rsidRPr="00565C43">
              <w:rPr>
                <w:b/>
              </w:rPr>
              <w:t>Descripción de acciones alternas</w:t>
            </w:r>
          </w:p>
        </w:tc>
      </w:tr>
      <w:tr w:rsidR="009D50A6" w:rsidTr="00565C43">
        <w:tc>
          <w:tcPr>
            <w:tcW w:w="1137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7736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usuario decide no elegir activo, por lo tanto el sistema debe disponer de la opción de volver atrás.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</w:pPr>
    </w:p>
    <w:p w:rsidR="009D50A6" w:rsidRDefault="009D50A6" w:rsidP="00F52702">
      <w:pPr>
        <w:pStyle w:val="Heading2"/>
        <w:spacing w:before="280" w:after="280"/>
        <w:ind w:left="31680" w:firstLine="31680"/>
        <w:rPr>
          <w:color w:val="222222"/>
          <w:sz w:val="19"/>
          <w:szCs w:val="19"/>
        </w:rPr>
      </w:pPr>
      <w:r>
        <w:t>RF03-Calcular</w:t>
      </w:r>
    </w:p>
    <w:tbl>
      <w:tblPr>
        <w:tblW w:w="888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711"/>
        <w:gridCol w:w="4176"/>
        <w:gridCol w:w="2993"/>
      </w:tblGrid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  <w:sz w:val="19"/>
                <w:szCs w:val="19"/>
              </w:rPr>
            </w:pPr>
            <w:r w:rsidRPr="00565C43">
              <w:rPr>
                <w:color w:val="000000"/>
              </w:rPr>
              <w:t>Caso de Uso</w:t>
            </w:r>
          </w:p>
        </w:tc>
        <w:tc>
          <w:tcPr>
            <w:tcW w:w="4176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RF03-Calcular</w:t>
            </w:r>
          </w:p>
        </w:tc>
        <w:tc>
          <w:tcPr>
            <w:tcW w:w="2993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b/>
                <w:color w:val="000000"/>
              </w:rPr>
              <w:t>Identificador:</w:t>
            </w:r>
            <w:r w:rsidRPr="00565C43">
              <w:rPr>
                <w:color w:val="00B050"/>
              </w:rPr>
              <w:t>RF03</w:t>
            </w:r>
          </w:p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B050"/>
              </w:rPr>
              <w:t>Usuario, Admin.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RF01-Login, RF02-Elección de activo, RF04-Elegir indicadores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Calcula y muestra los resultados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Hace el cálculo de las elecciones previas y genera un resultado que posteriormente muestra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  <w:r>
        <w:rPr>
          <w:b/>
          <w:color w:val="000000"/>
        </w:rPr>
        <w:t>Curso Normal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4"/>
        <w:gridCol w:w="3544"/>
        <w:gridCol w:w="4192"/>
      </w:tblGrid>
      <w:tr w:rsidR="009D50A6" w:rsidTr="00565C43">
        <w:tc>
          <w:tcPr>
            <w:tcW w:w="113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Paso o Actividad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bookmarkStart w:id="9" w:name="_heading=h.17dp8vu" w:colFirst="0" w:colLast="0"/>
            <w:bookmarkEnd w:id="9"/>
            <w:r w:rsidRPr="00565C43">
              <w:rPr>
                <w:color w:val="00B050"/>
              </w:rPr>
              <w:t>Se calcula el activo y su historial, junto con qué indicadores se quiere medir, los cuales serán ofrecidos desde el sistema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Muestra lo calculado anteriormente</w:t>
            </w:r>
          </w:p>
        </w:tc>
      </w:tr>
    </w:tbl>
    <w:p w:rsidR="009D50A6" w:rsidRDefault="009D50A6" w:rsidP="009D50A6">
      <w:pPr>
        <w:pStyle w:val="Heading2"/>
        <w:spacing w:before="280" w:after="280"/>
        <w:ind w:left="31680" w:firstLine="31680"/>
      </w:pPr>
    </w:p>
    <w:p w:rsidR="009D50A6" w:rsidRDefault="009D50A6" w:rsidP="00F52702">
      <w:pPr>
        <w:ind w:left="31680" w:firstLine="31680"/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</w:pPr>
      <w:r>
        <w:rPr>
          <w:b/>
        </w:rPr>
        <w:t>Cursos Alternos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</w:pPr>
    </w:p>
    <w:tbl>
      <w:tblPr>
        <w:tblW w:w="887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7"/>
        <w:gridCol w:w="7736"/>
      </w:tblGrid>
      <w:tr w:rsidR="009D50A6" w:rsidTr="00565C43">
        <w:tc>
          <w:tcPr>
            <w:tcW w:w="1137" w:type="dxa"/>
            <w:shd w:val="clear" w:color="auto" w:fill="D9D9D9"/>
          </w:tcPr>
          <w:p w:rsidR="009D50A6" w:rsidRDefault="009D50A6" w:rsidP="009D50A6">
            <w:pPr>
              <w:spacing w:after="0" w:line="240" w:lineRule="auto"/>
              <w:ind w:left="31680" w:firstLine="31680"/>
            </w:pPr>
            <w:r w:rsidRPr="00565C43">
              <w:rPr>
                <w:b/>
              </w:rPr>
              <w:t>Nro.</w:t>
            </w:r>
          </w:p>
        </w:tc>
        <w:tc>
          <w:tcPr>
            <w:tcW w:w="7736" w:type="dxa"/>
            <w:shd w:val="clear" w:color="auto" w:fill="D9D9D9"/>
          </w:tcPr>
          <w:p w:rsidR="009D50A6" w:rsidRDefault="009D50A6" w:rsidP="009D50A6">
            <w:pPr>
              <w:spacing w:after="0" w:line="240" w:lineRule="auto"/>
              <w:ind w:left="31680" w:firstLine="31680"/>
            </w:pPr>
            <w:r w:rsidRPr="00565C43">
              <w:rPr>
                <w:b/>
              </w:rPr>
              <w:t>Descripción de acciones alternas</w:t>
            </w:r>
          </w:p>
        </w:tc>
      </w:tr>
      <w:tr w:rsidR="009D50A6" w:rsidTr="00565C43">
        <w:tc>
          <w:tcPr>
            <w:tcW w:w="1137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7736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sistema no logra resultados concluyentes, por lo que da la posibilidad de volver atrás o relanzar la predicción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</w:pPr>
    </w:p>
    <w:p w:rsidR="009D50A6" w:rsidRDefault="009D50A6" w:rsidP="00F52702">
      <w:pPr>
        <w:pStyle w:val="Heading2"/>
        <w:spacing w:before="280" w:after="280"/>
        <w:ind w:left="31680" w:firstLine="31680"/>
        <w:rPr>
          <w:color w:val="222222"/>
          <w:sz w:val="19"/>
          <w:szCs w:val="19"/>
        </w:rPr>
      </w:pPr>
      <w:r>
        <w:t>RF04-Elegir indicadores</w:t>
      </w:r>
    </w:p>
    <w:tbl>
      <w:tblPr>
        <w:tblW w:w="888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711"/>
        <w:gridCol w:w="4176"/>
        <w:gridCol w:w="2993"/>
      </w:tblGrid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  <w:sz w:val="19"/>
                <w:szCs w:val="19"/>
              </w:rPr>
            </w:pPr>
            <w:r w:rsidRPr="00565C43">
              <w:rPr>
                <w:color w:val="000000"/>
              </w:rPr>
              <w:t>Caso de Uso</w:t>
            </w:r>
          </w:p>
        </w:tc>
        <w:tc>
          <w:tcPr>
            <w:tcW w:w="4176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RF04-Elegir indicadores</w:t>
            </w:r>
          </w:p>
        </w:tc>
        <w:tc>
          <w:tcPr>
            <w:tcW w:w="2993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b/>
                <w:color w:val="000000"/>
              </w:rPr>
              <w:t>Identificador:</w:t>
            </w:r>
            <w:r w:rsidRPr="00565C43">
              <w:rPr>
                <w:color w:val="00B050"/>
              </w:rPr>
              <w:t>RF04</w:t>
            </w:r>
          </w:p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B050"/>
              </w:rPr>
              <w:t>Usuario, Admin.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RF01-Login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RF03-Calcular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eligen el/los indicadores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eligen los indicadores a utilizar pudiendo elegir entre varios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  <w:r>
        <w:rPr>
          <w:b/>
          <w:color w:val="000000"/>
        </w:rPr>
        <w:t>Curso Normal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4"/>
        <w:gridCol w:w="3544"/>
        <w:gridCol w:w="4192"/>
      </w:tblGrid>
      <w:tr w:rsidR="009D50A6" w:rsidTr="00565C43">
        <w:tc>
          <w:tcPr>
            <w:tcW w:w="113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Paso o Actividad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muestran los indicadores que el usuario puede elegir (los que estén previamente ingresados en el sistema)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elige los indicadores mostrados anteriormente</w:t>
            </w:r>
          </w:p>
        </w:tc>
      </w:tr>
    </w:tbl>
    <w:p w:rsidR="009D50A6" w:rsidRDefault="009D50A6" w:rsidP="009D50A6">
      <w:pPr>
        <w:pStyle w:val="Heading2"/>
        <w:spacing w:before="280" w:after="280"/>
        <w:ind w:left="31680" w:firstLine="31680"/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</w:pPr>
      <w:r>
        <w:rPr>
          <w:b/>
        </w:rPr>
        <w:t>Cursos Alternos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</w:pPr>
    </w:p>
    <w:tbl>
      <w:tblPr>
        <w:tblW w:w="887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7"/>
        <w:gridCol w:w="7736"/>
      </w:tblGrid>
      <w:tr w:rsidR="009D50A6" w:rsidTr="00565C43">
        <w:tc>
          <w:tcPr>
            <w:tcW w:w="1137" w:type="dxa"/>
            <w:shd w:val="clear" w:color="auto" w:fill="D9D9D9"/>
          </w:tcPr>
          <w:p w:rsidR="009D50A6" w:rsidRDefault="009D50A6" w:rsidP="009D50A6">
            <w:pPr>
              <w:spacing w:after="0" w:line="240" w:lineRule="auto"/>
              <w:ind w:left="31680" w:firstLine="31680"/>
            </w:pPr>
            <w:r w:rsidRPr="00565C43">
              <w:rPr>
                <w:b/>
              </w:rPr>
              <w:t>Nro.</w:t>
            </w:r>
          </w:p>
        </w:tc>
        <w:tc>
          <w:tcPr>
            <w:tcW w:w="7736" w:type="dxa"/>
            <w:shd w:val="clear" w:color="auto" w:fill="D9D9D9"/>
          </w:tcPr>
          <w:p w:rsidR="009D50A6" w:rsidRDefault="009D50A6" w:rsidP="009D50A6">
            <w:pPr>
              <w:spacing w:after="0" w:line="240" w:lineRule="auto"/>
              <w:ind w:left="31680" w:firstLine="31680"/>
            </w:pPr>
            <w:r w:rsidRPr="00565C43">
              <w:rPr>
                <w:b/>
              </w:rPr>
              <w:t>Descripción de acciones alternas</w:t>
            </w:r>
          </w:p>
        </w:tc>
      </w:tr>
      <w:tr w:rsidR="009D50A6" w:rsidTr="00565C43">
        <w:tc>
          <w:tcPr>
            <w:tcW w:w="1137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7736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usuario decide no realizar el ingreso de indicadores, por lo que el sistema da la opción de volver atrás.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</w:pPr>
    </w:p>
    <w:p w:rsidR="009D50A6" w:rsidRDefault="009D50A6" w:rsidP="00F52702">
      <w:pPr>
        <w:pStyle w:val="Heading2"/>
        <w:spacing w:before="280" w:after="280"/>
        <w:ind w:left="31680" w:firstLine="31680"/>
        <w:rPr>
          <w:color w:val="222222"/>
          <w:sz w:val="19"/>
          <w:szCs w:val="19"/>
        </w:rPr>
      </w:pPr>
      <w:r>
        <w:t>RF05-Registrar usuario</w:t>
      </w:r>
    </w:p>
    <w:tbl>
      <w:tblPr>
        <w:tblW w:w="888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711"/>
        <w:gridCol w:w="4176"/>
        <w:gridCol w:w="2993"/>
      </w:tblGrid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  <w:sz w:val="19"/>
                <w:szCs w:val="19"/>
              </w:rPr>
            </w:pPr>
            <w:r w:rsidRPr="00565C43">
              <w:rPr>
                <w:color w:val="000000"/>
              </w:rPr>
              <w:t>Caso de Uso</w:t>
            </w:r>
          </w:p>
        </w:tc>
        <w:tc>
          <w:tcPr>
            <w:tcW w:w="4176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RF05-Registrar usuarios</w:t>
            </w:r>
          </w:p>
        </w:tc>
        <w:tc>
          <w:tcPr>
            <w:tcW w:w="2993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b/>
                <w:color w:val="000000"/>
              </w:rPr>
              <w:t>Identificador:</w:t>
            </w:r>
            <w:r w:rsidRPr="00565C43">
              <w:rPr>
                <w:color w:val="00B050"/>
              </w:rPr>
              <w:t>RF05</w:t>
            </w:r>
          </w:p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B050"/>
              </w:rPr>
              <w:t>Usuario, Admin.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RF01-Login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RF01-Login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Registro de usuarios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registran nuevos usuarios desconocidos al sistema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  <w:r>
        <w:rPr>
          <w:b/>
          <w:color w:val="000000"/>
        </w:rPr>
        <w:t>Curso Normal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4"/>
        <w:gridCol w:w="3544"/>
        <w:gridCol w:w="4192"/>
      </w:tblGrid>
      <w:tr w:rsidR="009D50A6" w:rsidTr="00565C43">
        <w:tc>
          <w:tcPr>
            <w:tcW w:w="113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Paso o Actividad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a registrarse deberá colocar su mail en este campo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a registrarse deberá colocar su nombre en este campo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3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a registrarse deberá colocar su apellido en este campo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4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a registrarse deberá colocar su número telefónico en este campo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5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a registrarse deberá colocar una contraseña en este campo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6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validan todos los campos anteriormente rellenados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  <w:r>
        <w:rPr>
          <w:b/>
          <w:color w:val="000000"/>
        </w:rPr>
        <w:t>Cursos Alternos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7"/>
        <w:gridCol w:w="7736"/>
      </w:tblGrid>
      <w:tr w:rsidR="009D50A6" w:rsidTr="00565C43">
        <w:tc>
          <w:tcPr>
            <w:tcW w:w="1137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7736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Descripción de acciones alternas</w:t>
            </w:r>
          </w:p>
        </w:tc>
      </w:tr>
      <w:tr w:rsidR="009D50A6" w:rsidTr="00565C43">
        <w:tc>
          <w:tcPr>
            <w:tcW w:w="1137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7736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En caso de algún error a la hora de la validación se deberá completar todos los campos nuevamente (RF05-Registrar usuarios)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7"/>
        <w:gridCol w:w="7736"/>
      </w:tblGrid>
      <w:tr w:rsidR="009D50A6" w:rsidTr="00565C43">
        <w:tc>
          <w:tcPr>
            <w:tcW w:w="1137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7736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Descripción de acciones alternas</w:t>
            </w:r>
          </w:p>
        </w:tc>
      </w:tr>
      <w:tr w:rsidR="009D50A6" w:rsidTr="00565C43">
        <w:tc>
          <w:tcPr>
            <w:tcW w:w="1137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2</w:t>
            </w:r>
          </w:p>
        </w:tc>
        <w:tc>
          <w:tcPr>
            <w:tcW w:w="7736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bookmarkStart w:id="10" w:name="_heading=h.1t3h5sf" w:colFirst="0" w:colLast="0"/>
            <w:bookmarkEnd w:id="10"/>
            <w:r w:rsidRPr="00565C43">
              <w:rPr>
                <w:color w:val="00B050"/>
              </w:rPr>
              <w:t>En caso de que el usuario quiera loguear volverá a RF01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222222"/>
          <w:sz w:val="19"/>
          <w:szCs w:val="19"/>
        </w:rPr>
      </w:pPr>
    </w:p>
    <w:p w:rsidR="009D50A6" w:rsidRDefault="009D50A6" w:rsidP="00F52702">
      <w:pPr>
        <w:pStyle w:val="Heading2"/>
        <w:spacing w:before="280" w:after="280"/>
        <w:ind w:left="31680" w:firstLine="31680"/>
        <w:rPr>
          <w:color w:val="222222"/>
          <w:sz w:val="19"/>
          <w:szCs w:val="19"/>
        </w:rPr>
      </w:pPr>
      <w:r>
        <w:t>RF06-Configurar indicadores</w:t>
      </w:r>
    </w:p>
    <w:tbl>
      <w:tblPr>
        <w:tblW w:w="888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711"/>
        <w:gridCol w:w="4176"/>
        <w:gridCol w:w="2993"/>
      </w:tblGrid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  <w:sz w:val="19"/>
                <w:szCs w:val="19"/>
              </w:rPr>
            </w:pPr>
            <w:r w:rsidRPr="00565C43">
              <w:rPr>
                <w:color w:val="000000"/>
              </w:rPr>
              <w:t>Caso de Uso</w:t>
            </w:r>
          </w:p>
        </w:tc>
        <w:tc>
          <w:tcPr>
            <w:tcW w:w="4176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RF06-Configurar indicadores</w:t>
            </w:r>
          </w:p>
        </w:tc>
        <w:tc>
          <w:tcPr>
            <w:tcW w:w="2993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b/>
                <w:color w:val="000000"/>
              </w:rPr>
              <w:t>Identificador:</w:t>
            </w:r>
            <w:r w:rsidRPr="00565C43">
              <w:rPr>
                <w:color w:val="00B050"/>
              </w:rPr>
              <w:t>RF06</w:t>
            </w:r>
          </w:p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Admin.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Admin, RF05-Login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Configuración de indicadores</w:t>
            </w:r>
          </w:p>
        </w:tc>
      </w:tr>
      <w:tr w:rsidR="009D50A6" w:rsidTr="00565C43">
        <w:tc>
          <w:tcPr>
            <w:tcW w:w="1711" w:type="dxa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configuran todos los indicadores, inclusive se pueden modificar todo aspecto de los mismos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222222"/>
          <w:sz w:val="19"/>
          <w:szCs w:val="19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222222"/>
          <w:sz w:val="19"/>
          <w:szCs w:val="19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222222"/>
          <w:sz w:val="19"/>
          <w:szCs w:val="19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  <w:r>
        <w:rPr>
          <w:b/>
          <w:color w:val="000000"/>
        </w:rPr>
        <w:t>Curso Normal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  <w:rPr>
          <w:color w:val="000000"/>
        </w:rPr>
      </w:pPr>
    </w:p>
    <w:tbl>
      <w:tblPr>
        <w:tblW w:w="887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4"/>
        <w:gridCol w:w="3544"/>
        <w:gridCol w:w="4192"/>
      </w:tblGrid>
      <w:tr w:rsidR="009D50A6" w:rsidTr="00565C43">
        <w:tc>
          <w:tcPr>
            <w:tcW w:w="113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:rsidR="009D50A6" w:rsidRPr="00565C43" w:rsidRDefault="009D50A6" w:rsidP="009D50A6">
            <w:pPr>
              <w:spacing w:after="0" w:line="240" w:lineRule="auto"/>
              <w:ind w:left="31680" w:firstLine="31680"/>
              <w:rPr>
                <w:color w:val="000000"/>
              </w:rPr>
            </w:pPr>
            <w:r w:rsidRPr="00565C43">
              <w:rPr>
                <w:b/>
                <w:color w:val="000000"/>
              </w:rPr>
              <w:t>Paso o Actividad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actor deberá elegir qué acción hará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aplicará la acción elegida anteriormente</w:t>
            </w:r>
          </w:p>
        </w:tc>
      </w:tr>
      <w:tr w:rsidR="009D50A6" w:rsidTr="00565C43">
        <w:tc>
          <w:tcPr>
            <w:tcW w:w="113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3</w:t>
            </w:r>
          </w:p>
        </w:tc>
        <w:tc>
          <w:tcPr>
            <w:tcW w:w="3544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Se implementan los cambios hechos a los indicadores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  <w:rPr>
          <w:color w:val="00B050"/>
        </w:rPr>
      </w:pP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</w:pPr>
      <w:r>
        <w:rPr>
          <w:b/>
        </w:rPr>
        <w:t>Cursos Alternos</w:t>
      </w:r>
    </w:p>
    <w:p w:rsidR="009D50A6" w:rsidRDefault="009D50A6" w:rsidP="00F52702">
      <w:pPr>
        <w:shd w:val="clear" w:color="auto" w:fill="FFFFFF"/>
        <w:spacing w:after="0" w:line="240" w:lineRule="auto"/>
        <w:ind w:left="31680" w:firstLine="31680"/>
      </w:pPr>
    </w:p>
    <w:tbl>
      <w:tblPr>
        <w:tblW w:w="887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37"/>
        <w:gridCol w:w="7736"/>
      </w:tblGrid>
      <w:tr w:rsidR="009D50A6" w:rsidTr="00565C43">
        <w:tc>
          <w:tcPr>
            <w:tcW w:w="1137" w:type="dxa"/>
            <w:shd w:val="clear" w:color="auto" w:fill="D9D9D9"/>
          </w:tcPr>
          <w:p w:rsidR="009D50A6" w:rsidRDefault="009D50A6" w:rsidP="009D50A6">
            <w:pPr>
              <w:spacing w:after="0" w:line="240" w:lineRule="auto"/>
              <w:ind w:left="31680" w:firstLine="31680"/>
            </w:pPr>
            <w:r w:rsidRPr="00565C43">
              <w:rPr>
                <w:b/>
              </w:rPr>
              <w:t>Nro.</w:t>
            </w:r>
          </w:p>
        </w:tc>
        <w:tc>
          <w:tcPr>
            <w:tcW w:w="7736" w:type="dxa"/>
            <w:shd w:val="clear" w:color="auto" w:fill="D9D9D9"/>
          </w:tcPr>
          <w:p w:rsidR="009D50A6" w:rsidRDefault="009D50A6" w:rsidP="009D50A6">
            <w:pPr>
              <w:spacing w:after="0" w:line="240" w:lineRule="auto"/>
              <w:ind w:left="31680" w:firstLine="31680"/>
            </w:pPr>
            <w:r w:rsidRPr="00565C43">
              <w:rPr>
                <w:b/>
              </w:rPr>
              <w:t>Descripción de acciones alternas</w:t>
            </w:r>
          </w:p>
        </w:tc>
      </w:tr>
      <w:tr w:rsidR="009D50A6" w:rsidTr="00565C43">
        <w:tc>
          <w:tcPr>
            <w:tcW w:w="1137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1</w:t>
            </w:r>
          </w:p>
        </w:tc>
        <w:tc>
          <w:tcPr>
            <w:tcW w:w="7736" w:type="dxa"/>
            <w:shd w:val="clear" w:color="auto" w:fill="FFFFFF"/>
          </w:tcPr>
          <w:p w:rsidR="009D50A6" w:rsidRPr="00565C43" w:rsidRDefault="009D50A6" w:rsidP="009D50A6">
            <w:pPr>
              <w:shd w:val="clear" w:color="auto" w:fill="FFFFFF"/>
              <w:spacing w:after="0" w:line="240" w:lineRule="auto"/>
              <w:ind w:left="31680" w:firstLine="31680"/>
              <w:rPr>
                <w:color w:val="00B050"/>
              </w:rPr>
            </w:pPr>
            <w:r w:rsidRPr="00565C43">
              <w:rPr>
                <w:color w:val="00B050"/>
              </w:rPr>
              <w:t>El usuario decide volver atrás y no modificar indicadores, el sistema provee para tal fin un comando para retroceder.</w:t>
            </w:r>
          </w:p>
        </w:tc>
      </w:tr>
    </w:tbl>
    <w:p w:rsidR="009D50A6" w:rsidRDefault="009D50A6" w:rsidP="009D50A6">
      <w:pPr>
        <w:shd w:val="clear" w:color="auto" w:fill="FFFFFF"/>
        <w:spacing w:after="0" w:line="240" w:lineRule="auto"/>
        <w:ind w:left="31680" w:firstLine="31680"/>
      </w:pPr>
    </w:p>
    <w:p w:rsidR="009D50A6" w:rsidRDefault="009D50A6" w:rsidP="00F52702">
      <w:pPr>
        <w:pStyle w:val="Heading1"/>
        <w:spacing w:before="280" w:after="280"/>
        <w:ind w:left="31680" w:firstLine="31680"/>
      </w:pPr>
      <w:r>
        <w:t>Documentación Anexa del Sistema</w:t>
      </w:r>
    </w:p>
    <w:p w:rsidR="009D50A6" w:rsidRDefault="009D50A6" w:rsidP="00F52702">
      <w:pPr>
        <w:pStyle w:val="Heading2"/>
        <w:spacing w:before="280" w:after="280"/>
        <w:ind w:left="31680" w:firstLine="31680"/>
      </w:pPr>
      <w:r>
        <w:t>UML</w:t>
      </w:r>
    </w:p>
    <w:p w:rsidR="009D50A6" w:rsidRDefault="009D50A6" w:rsidP="00F52702">
      <w:pPr>
        <w:pStyle w:val="Heading3"/>
        <w:ind w:left="31680" w:firstLine="31680"/>
      </w:pPr>
      <w:r>
        <w:t>Vista de Clases</w:t>
      </w:r>
    </w:p>
    <w:p w:rsidR="009D50A6" w:rsidRDefault="009D50A6" w:rsidP="00F52702">
      <w:pPr>
        <w:ind w:left="31680" w:firstLine="31680"/>
      </w:pPr>
      <w:r w:rsidRPr="00197566">
        <w:rPr>
          <w:noProof/>
          <w:lang w:val="es-AR" w:eastAsia="es-AR"/>
        </w:rPr>
        <w:pict>
          <v:shape id="_x0000_i1026" type="#_x0000_t75" style="width:441.75pt;height:216.75pt">
            <v:imagedata r:id="rId7" o:title=""/>
          </v:shape>
        </w:pict>
      </w:r>
    </w:p>
    <w:p w:rsidR="009D50A6" w:rsidRDefault="009D50A6" w:rsidP="00F52702">
      <w:pPr>
        <w:ind w:left="31680" w:firstLine="31680"/>
      </w:pPr>
    </w:p>
    <w:p w:rsidR="009D50A6" w:rsidRDefault="009D50A6" w:rsidP="00F52702">
      <w:pPr>
        <w:pStyle w:val="Heading3"/>
        <w:ind w:left="31680" w:firstLine="31680"/>
      </w:pPr>
      <w:bookmarkStart w:id="11" w:name="_heading=h.4d34og8" w:colFirst="0" w:colLast="0"/>
      <w:bookmarkEnd w:id="11"/>
      <w:r>
        <w:t>Vista de Secuencias</w:t>
      </w:r>
    </w:p>
    <w:p w:rsidR="009D50A6" w:rsidRDefault="009D50A6" w:rsidP="00F52702">
      <w:pPr>
        <w:ind w:left="31680" w:firstLine="31680"/>
      </w:pPr>
      <w:r w:rsidRPr="00565C43">
        <w:rPr>
          <w:noProof/>
          <w:lang w:val="es-ES" w:eastAsia="es-ES"/>
        </w:rPr>
        <w:pict>
          <v:shape id="image21.jpg" o:spid="_x0000_i1027" type="#_x0000_t75" style="width:429.75pt;height:249pt;visibility:visible">
            <v:imagedata r:id="rId8" o:title=""/>
          </v:shape>
        </w:pict>
      </w:r>
    </w:p>
    <w:p w:rsidR="009D50A6" w:rsidRDefault="009D50A6" w:rsidP="00F52702">
      <w:pPr>
        <w:pStyle w:val="Heading2"/>
        <w:spacing w:before="280" w:after="280"/>
        <w:ind w:left="31680" w:firstLine="31680"/>
      </w:pPr>
      <w:r>
        <w:t>Análisis Estructurado</w:t>
      </w:r>
    </w:p>
    <w:p w:rsidR="009D50A6" w:rsidRDefault="009D50A6" w:rsidP="00F52702">
      <w:pPr>
        <w:pStyle w:val="Heading3"/>
        <w:ind w:left="31680" w:firstLine="31680"/>
      </w:pPr>
      <w:r>
        <w:t>DFD</w:t>
      </w:r>
    </w:p>
    <w:p w:rsidR="009D50A6" w:rsidRDefault="009D50A6" w:rsidP="00F52702">
      <w:pPr>
        <w:ind w:left="31680" w:firstLine="31680"/>
      </w:pPr>
      <w:r>
        <w:pict>
          <v:shape id="_x0000_i1028" type="#_x0000_t75" style="width:502.5pt;height:156pt">
            <v:imagedata r:id="rId9" o:title=""/>
          </v:shape>
        </w:pict>
      </w:r>
    </w:p>
    <w:p w:rsidR="009D50A6" w:rsidRDefault="009D50A6" w:rsidP="00F52702">
      <w:pPr>
        <w:ind w:left="31680" w:firstLine="31680"/>
      </w:pPr>
    </w:p>
    <w:p w:rsidR="009D50A6" w:rsidRDefault="009D50A6" w:rsidP="00F52702">
      <w:pPr>
        <w:ind w:left="31680" w:firstLine="31680"/>
      </w:pPr>
      <w:r>
        <w:pict>
          <v:shape id="_x0000_i1029" type="#_x0000_t75" style="width:437.25pt;height:312.75pt">
            <v:imagedata r:id="rId10" o:title=""/>
          </v:shape>
        </w:pict>
      </w:r>
    </w:p>
    <w:p w:rsidR="009D50A6" w:rsidRDefault="009D50A6" w:rsidP="00F52702">
      <w:pPr>
        <w:pStyle w:val="Heading3"/>
        <w:ind w:left="31680" w:firstLine="31680"/>
      </w:pPr>
    </w:p>
    <w:p w:rsidR="009D50A6" w:rsidRDefault="009D50A6" w:rsidP="00F52702">
      <w:pPr>
        <w:pStyle w:val="Heading3"/>
        <w:ind w:left="31680" w:firstLine="31680"/>
      </w:pPr>
      <w:r>
        <w:pict>
          <v:shape id="_x0000_i1030" type="#_x0000_t75" style="width:498.75pt;height:188.25pt">
            <v:imagedata r:id="rId11" o:title=""/>
          </v:shape>
        </w:pict>
      </w:r>
    </w:p>
    <w:p w:rsidR="009D50A6" w:rsidRDefault="009D50A6" w:rsidP="00F52702">
      <w:pPr>
        <w:pStyle w:val="Heading3"/>
        <w:ind w:left="31680" w:firstLine="31680"/>
      </w:pPr>
    </w:p>
    <w:p w:rsidR="009D50A6" w:rsidRDefault="009D50A6" w:rsidP="00F52702">
      <w:pPr>
        <w:ind w:left="31680" w:firstLine="31680"/>
      </w:pPr>
      <w:r>
        <w:pict>
          <v:shape id="_x0000_i1031" type="#_x0000_t75" style="width:491.25pt;height:252pt">
            <v:imagedata r:id="rId12" o:title=""/>
          </v:shape>
        </w:pict>
      </w:r>
    </w:p>
    <w:p w:rsidR="009D50A6" w:rsidRDefault="009D50A6" w:rsidP="00F52702">
      <w:pPr>
        <w:ind w:left="31680" w:firstLine="31680"/>
      </w:pPr>
    </w:p>
    <w:p w:rsidR="009D50A6" w:rsidRDefault="009D50A6" w:rsidP="00F52702">
      <w:pPr>
        <w:ind w:left="31680" w:firstLine="31680"/>
      </w:pPr>
    </w:p>
    <w:p w:rsidR="009D50A6" w:rsidRDefault="009D50A6" w:rsidP="00F52702">
      <w:pPr>
        <w:ind w:left="31680" w:firstLine="31680"/>
      </w:pPr>
      <w:r>
        <w:pict>
          <v:shape id="_x0000_i1032" type="#_x0000_t75" style="width:438.75pt;height:190.5pt">
            <v:imagedata r:id="rId13" o:title=""/>
          </v:shape>
        </w:pict>
      </w:r>
    </w:p>
    <w:p w:rsidR="009D50A6" w:rsidRDefault="009D50A6" w:rsidP="00F52702">
      <w:pPr>
        <w:pStyle w:val="Heading3"/>
        <w:ind w:left="31680" w:firstLine="31680"/>
      </w:pPr>
    </w:p>
    <w:p w:rsidR="009D50A6" w:rsidRDefault="009D50A6" w:rsidP="00F52702">
      <w:pPr>
        <w:pStyle w:val="Heading3"/>
        <w:ind w:left="31680" w:firstLine="31680"/>
      </w:pPr>
      <w:r>
        <w:pict>
          <v:shape id="_x0000_i1033" type="#_x0000_t75" style="width:503.25pt;height:150.75pt">
            <v:imagedata r:id="rId14" o:title=""/>
          </v:shape>
        </w:pict>
      </w:r>
    </w:p>
    <w:p w:rsidR="009D50A6" w:rsidRDefault="009D50A6" w:rsidP="00F52702">
      <w:pPr>
        <w:pStyle w:val="Heading3"/>
        <w:ind w:left="31680" w:firstLine="31680"/>
      </w:pPr>
    </w:p>
    <w:p w:rsidR="009D50A6" w:rsidRDefault="009D50A6" w:rsidP="00F52702">
      <w:pPr>
        <w:ind w:left="31680" w:firstLine="31680"/>
      </w:pPr>
    </w:p>
    <w:p w:rsidR="009D50A6" w:rsidRDefault="009D50A6" w:rsidP="00F52702">
      <w:pPr>
        <w:ind w:left="31680" w:firstLine="31680"/>
      </w:pPr>
      <w:r>
        <w:pict>
          <v:shape id="_x0000_i1034" type="#_x0000_t75" style="width:492.75pt;height:234pt">
            <v:imagedata r:id="rId15" o:title=""/>
          </v:shape>
        </w:pict>
      </w:r>
    </w:p>
    <w:p w:rsidR="009D50A6" w:rsidRDefault="009D50A6" w:rsidP="00F52702">
      <w:pPr>
        <w:ind w:left="31680" w:firstLine="31680"/>
      </w:pPr>
    </w:p>
    <w:p w:rsidR="009D50A6" w:rsidRDefault="009D50A6" w:rsidP="00F52702">
      <w:pPr>
        <w:pStyle w:val="Heading3"/>
        <w:ind w:left="31680" w:firstLine="31680"/>
      </w:pPr>
      <w:r>
        <w:t>DD</w:t>
      </w:r>
      <w:r>
        <w:rPr>
          <w:noProof/>
          <w:lang w:val="es-ES" w:eastAsia="es-ES"/>
        </w:rPr>
        <w:pict>
          <v:shape id="image24.png" o:spid="_x0000_s1027" type="#_x0000_t75" style="position:absolute;left:0;text-align:left;margin-left:0;margin-top:26.6pt;width:597pt;height:116.45pt;z-index:251658240;visibility:visible;mso-position-horizontal-relative:text;mso-position-vertical-relative:text">
            <v:imagedata r:id="rId16" o:title=""/>
            <w10:wrap type="topAndBottom"/>
          </v:shape>
        </w:pict>
      </w:r>
      <w:r>
        <w:rPr>
          <w:noProof/>
          <w:lang w:val="es-ES" w:eastAsia="es-ES"/>
        </w:rPr>
        <w:pict>
          <v:shape id="image17.png" o:spid="_x0000_s1028" type="#_x0000_t75" style="position:absolute;left:0;text-align:left;margin-left:0;margin-top:146.6pt;width:592.15pt;height:115.5pt;z-index:251659264;visibility:visible;mso-position-horizontal-relative:text;mso-position-vertical-relative:text">
            <v:imagedata r:id="rId17" o:title=""/>
            <w10:wrap type="topAndBottom"/>
          </v:shape>
        </w:pict>
      </w:r>
    </w:p>
    <w:p w:rsidR="009D50A6" w:rsidRDefault="009D50A6" w:rsidP="00F52702">
      <w:pPr>
        <w:ind w:left="31680" w:firstLine="31680"/>
      </w:pPr>
    </w:p>
    <w:p w:rsidR="009D50A6" w:rsidRDefault="009D50A6" w:rsidP="00F52702">
      <w:pPr>
        <w:ind w:left="31680" w:firstLine="31680"/>
      </w:pPr>
    </w:p>
    <w:p w:rsidR="009D50A6" w:rsidRDefault="009D50A6" w:rsidP="00F52702">
      <w:pPr>
        <w:ind w:left="31680" w:firstLine="31680"/>
      </w:pPr>
      <w:r>
        <w:rPr>
          <w:noProof/>
          <w:lang w:val="es-ES" w:eastAsia="es-ES"/>
        </w:rPr>
        <w:pict>
          <v:shape id="image19.png" o:spid="_x0000_s1029" type="#_x0000_t75" style="position:absolute;left:0;text-align:left;margin-left:0;margin-top:0;width:598.5pt;height:116.65pt;z-index:251660288;visibility:visible">
            <v:imagedata r:id="rId18" o:title=""/>
            <w10:wrap type="topAndBottom"/>
          </v:shape>
        </w:pict>
      </w:r>
      <w:r>
        <w:rPr>
          <w:noProof/>
          <w:lang w:val="es-ES" w:eastAsia="es-ES"/>
        </w:rPr>
        <w:pict>
          <v:shape id="image22.png" o:spid="_x0000_s1030" type="#_x0000_t75" style="position:absolute;left:0;text-align:left;margin-left:0;margin-top:140.75pt;width:594.75pt;height:116pt;z-index:251661312;visibility:visible">
            <v:imagedata r:id="rId19" o:title=""/>
            <w10:wrap type="topAndBottom"/>
          </v:shape>
        </w:pict>
      </w:r>
    </w:p>
    <w:p w:rsidR="009D50A6" w:rsidRDefault="009D50A6" w:rsidP="00197566">
      <w:pPr>
        <w:ind w:leftChars="0" w:left="0" w:firstLineChars="0" w:firstLine="0"/>
      </w:pPr>
      <w:r>
        <w:rPr>
          <w:noProof/>
          <w:lang w:val="es-ES" w:eastAsia="es-ES"/>
        </w:rPr>
        <w:pict>
          <v:shape id="image26.png" o:spid="_x0000_s1031" type="#_x0000_t75" style="position:absolute;margin-left:-1in;margin-top:14.2pt;width:599.3pt;height:116.9pt;z-index:251662336;visibility:visible">
            <v:imagedata r:id="rId20" o:title=""/>
            <w10:wrap type="topAndBottom"/>
          </v:shape>
        </w:pict>
      </w:r>
      <w:r>
        <w:rPr>
          <w:noProof/>
          <w:lang w:val="es-ES" w:eastAsia="es-ES"/>
        </w:rPr>
        <w:pict>
          <v:shape id="image15.png" o:spid="_x0000_s1032" type="#_x0000_t75" style="position:absolute;margin-left:0;margin-top:137.55pt;width:603.7pt;height:117.75pt;z-index:251663360;visibility:visible">
            <v:imagedata r:id="rId21" o:title=""/>
            <w10:wrap type="topAndBottom"/>
          </v:shape>
        </w:pict>
      </w:r>
    </w:p>
    <w:p w:rsidR="009D50A6" w:rsidRDefault="009D50A6" w:rsidP="00197566">
      <w:pPr>
        <w:ind w:leftChars="0" w:left="0" w:firstLineChars="0" w:firstLine="0"/>
      </w:pPr>
    </w:p>
    <w:p w:rsidR="009D50A6" w:rsidRDefault="009D50A6" w:rsidP="00F52702">
      <w:pPr>
        <w:pStyle w:val="Heading3"/>
        <w:ind w:left="31680" w:firstLine="31680"/>
      </w:pPr>
      <w:r w:rsidRPr="00B87ADC">
        <w:rPr>
          <w:b w:val="0"/>
          <w:bCs w:val="0"/>
          <w:noProof/>
          <w:lang w:val="es-ES" w:eastAsia="es-ES"/>
        </w:rPr>
        <w:pict>
          <v:shape id="_x0000_i1035" type="#_x0000_t75" style="width:555.75pt;height:119.25pt">
            <v:imagedata r:id="rId22" o:title=""/>
          </v:shape>
        </w:pict>
      </w:r>
      <w:r>
        <w:rPr>
          <w:noProof/>
          <w:lang w:val="es-ES" w:eastAsia="es-ES"/>
        </w:rPr>
        <w:pict>
          <v:shape id="image14.png" o:spid="_x0000_s1033" type="#_x0000_t75" style="position:absolute;left:0;text-align:left;margin-left:0;margin-top:149pt;width:599.25pt;height:116.85pt;z-index:251664384;visibility:visible;mso-position-horizontal-relative:text;mso-position-vertical-relative:text">
            <v:imagedata r:id="rId23" o:title=""/>
            <w10:wrap type="topAndBottom"/>
          </v:shape>
        </w:pict>
      </w:r>
      <w:r>
        <w:rPr>
          <w:noProof/>
          <w:lang w:val="es-ES" w:eastAsia="es-ES"/>
        </w:rPr>
        <w:pict>
          <v:shape id="image16.png" o:spid="_x0000_s1034" type="#_x0000_t75" style="position:absolute;left:0;text-align:left;margin-left:0;margin-top:277.25pt;width:595.5pt;height:116.15pt;z-index:251665408;visibility:visible;mso-position-horizontal-relative:text;mso-position-vertical-relative:text">
            <v:imagedata r:id="rId24" o:title=""/>
            <w10:wrap type="topAndBottom"/>
          </v:shape>
        </w:pict>
      </w:r>
      <w:r>
        <w:rPr>
          <w:noProof/>
          <w:lang w:val="es-ES" w:eastAsia="es-ES"/>
        </w:rPr>
        <w:pict>
          <v:shape id="image18.png" o:spid="_x0000_s1035" type="#_x0000_t75" style="position:absolute;left:0;text-align:left;margin-left:0;margin-top:407.45pt;width:595.5pt;height:116.15pt;z-index:251666432;visibility:visible;mso-position-horizontal-relative:text;mso-position-vertical-relative:text">
            <v:imagedata r:id="rId25" o:title=""/>
            <w10:wrap type="topAndBottom"/>
          </v:shape>
        </w:pict>
      </w:r>
    </w:p>
    <w:p w:rsidR="009D50A6" w:rsidRDefault="009D50A6" w:rsidP="00F52702">
      <w:pPr>
        <w:pStyle w:val="Heading3"/>
        <w:ind w:left="31680" w:firstLine="31680"/>
      </w:pPr>
    </w:p>
    <w:p w:rsidR="009D50A6" w:rsidRDefault="009D50A6" w:rsidP="00F52702">
      <w:pPr>
        <w:pStyle w:val="Heading3"/>
        <w:ind w:left="31680" w:firstLine="31680"/>
      </w:pPr>
    </w:p>
    <w:p w:rsidR="009D50A6" w:rsidRDefault="009D50A6" w:rsidP="00F52702">
      <w:pPr>
        <w:pStyle w:val="Heading3"/>
        <w:ind w:left="31680" w:firstLine="31680"/>
      </w:pPr>
    </w:p>
    <w:p w:rsidR="009D50A6" w:rsidRDefault="009D50A6" w:rsidP="00F52702">
      <w:pPr>
        <w:pStyle w:val="Heading3"/>
        <w:ind w:left="31680" w:firstLine="31680"/>
      </w:pPr>
      <w:r>
        <w:rPr>
          <w:noProof/>
          <w:lang w:val="es-ES" w:eastAsia="es-ES"/>
        </w:rPr>
        <w:pict>
          <v:shape id="image9.png" o:spid="_x0000_s1036" type="#_x0000_t75" style="position:absolute;left:0;text-align:left;margin-left:0;margin-top:0;width:598.5pt;height:116.75pt;z-index:251667456;visibility:visible">
            <v:imagedata r:id="rId26" o:title=""/>
            <w10:wrap type="topAndBottom"/>
          </v:shape>
        </w:pict>
      </w:r>
    </w:p>
    <w:p w:rsidR="009D50A6" w:rsidRDefault="009D50A6" w:rsidP="00F52702">
      <w:pPr>
        <w:pStyle w:val="Heading3"/>
        <w:ind w:left="31680" w:firstLine="31680"/>
      </w:pPr>
      <w:r w:rsidRPr="00565C43">
        <w:rPr>
          <w:noProof/>
          <w:lang w:val="es-ES" w:eastAsia="es-ES"/>
        </w:rPr>
        <w:pict>
          <v:shape id="image25.png" o:spid="_x0000_i1036" type="#_x0000_t75" style="width:436.5pt;height:579pt;visibility:visible">
            <v:imagedata r:id="rId27" o:title=""/>
          </v:shape>
        </w:pict>
      </w:r>
    </w:p>
    <w:p w:rsidR="009D50A6" w:rsidRDefault="009D50A6" w:rsidP="00F52702">
      <w:pPr>
        <w:pStyle w:val="Heading3"/>
        <w:ind w:left="31680" w:firstLine="31680"/>
      </w:pPr>
    </w:p>
    <w:p w:rsidR="009D50A6" w:rsidRDefault="009D50A6" w:rsidP="00F52702">
      <w:pPr>
        <w:ind w:left="31680" w:firstLine="31680"/>
      </w:pPr>
      <w:r w:rsidRPr="00565C43">
        <w:rPr>
          <w:noProof/>
          <w:lang w:val="es-ES" w:eastAsia="es-ES"/>
        </w:rPr>
        <w:pict>
          <v:shape id="image27.png" o:spid="_x0000_i1037" type="#_x0000_t75" style="width:425.25pt;height:429.75pt;visibility:visible">
            <v:imagedata r:id="rId28" o:title=""/>
          </v:shape>
        </w:pict>
      </w:r>
      <w:r>
        <w:rPr>
          <w:noProof/>
          <w:lang w:val="es-ES" w:eastAsia="es-ES"/>
        </w:rPr>
        <w:pict>
          <v:shape id="image20.png" o:spid="_x0000_s1037" type="#_x0000_t75" style="position:absolute;left:0;text-align:left;margin-left:0;margin-top:438.4pt;width:583pt;height:31.35pt;z-index:251668480;visibility:visible;mso-position-horizontal-relative:text;mso-position-vertical-relative:text">
            <v:imagedata r:id="rId29" o:title=""/>
            <w10:wrap type="square"/>
          </v:shape>
        </w:pict>
      </w:r>
    </w:p>
    <w:p w:rsidR="009D50A6" w:rsidRDefault="009D50A6" w:rsidP="00F52702">
      <w:pPr>
        <w:ind w:left="31680" w:firstLine="31680"/>
      </w:pPr>
      <w:r w:rsidRPr="00565C43">
        <w:rPr>
          <w:noProof/>
          <w:lang w:val="es-ES" w:eastAsia="es-ES"/>
        </w:rPr>
        <w:pict>
          <v:shape id="image11.png" o:spid="_x0000_i1038" type="#_x0000_t75" style="width:6in;height:801.75pt;visibility:visible">
            <v:imagedata r:id="rId30" o:title=""/>
          </v:shape>
        </w:pict>
      </w:r>
    </w:p>
    <w:p w:rsidR="009D50A6" w:rsidRDefault="009D50A6" w:rsidP="00F52702">
      <w:pPr>
        <w:ind w:left="31680" w:firstLine="31680"/>
      </w:pPr>
    </w:p>
    <w:p w:rsidR="009D50A6" w:rsidRDefault="009D50A6" w:rsidP="00F52702">
      <w:pPr>
        <w:ind w:left="31680" w:firstLine="31680"/>
      </w:pPr>
    </w:p>
    <w:p w:rsidR="009D50A6" w:rsidRDefault="009D50A6" w:rsidP="00F52702">
      <w:pPr>
        <w:pStyle w:val="Heading3"/>
        <w:ind w:left="31680" w:firstLine="31680"/>
      </w:pPr>
      <w:r>
        <w:t>Tablas de Decisión</w:t>
      </w:r>
    </w:p>
    <w:p w:rsidR="009D50A6" w:rsidRDefault="009D50A6" w:rsidP="00F52702">
      <w:pPr>
        <w:pStyle w:val="Heading3"/>
        <w:ind w:left="31680" w:firstLine="31680"/>
      </w:pPr>
      <w:r>
        <w:t>Árboles de Decisión</w:t>
      </w:r>
    </w:p>
    <w:p w:rsidR="009D50A6" w:rsidRDefault="009D50A6" w:rsidP="00F52702">
      <w:pPr>
        <w:pStyle w:val="Heading2"/>
        <w:spacing w:before="280" w:after="280"/>
        <w:ind w:left="31680" w:firstLine="31680"/>
      </w:pPr>
      <w:r>
        <w:t>DER</w:t>
      </w:r>
    </w:p>
    <w:p w:rsidR="009D50A6" w:rsidRDefault="009D50A6" w:rsidP="00D063B9">
      <w:pPr>
        <w:pStyle w:val="Heading2"/>
        <w:spacing w:before="280"/>
        <w:ind w:left="31680" w:firstLine="31680"/>
      </w:pPr>
      <w:bookmarkStart w:id="12" w:name="_heading=h.2s8eyo1" w:colFirst="0" w:colLast="0"/>
      <w:bookmarkEnd w:id="12"/>
      <w:r w:rsidRPr="00197566">
        <w:rPr>
          <w:noProof/>
          <w:lang w:val="es-AR" w:eastAsia="es-AR"/>
        </w:rPr>
        <w:pict>
          <v:shape id="_x0000_i1039" type="#_x0000_t75" style="width:441pt;height:266.25pt">
            <v:imagedata r:id="rId31" o:title=""/>
          </v:shape>
        </w:pict>
      </w:r>
    </w:p>
    <w:sectPr w:rsidR="009D50A6" w:rsidSect="00F01929">
      <w:headerReference w:type="default" r:id="rId32"/>
      <w:footerReference w:type="default" r:id="rId33"/>
      <w:pgSz w:w="12240" w:h="15840"/>
      <w:pgMar w:top="1985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50A6" w:rsidRDefault="009D50A6" w:rsidP="00D063B9">
      <w:pPr>
        <w:spacing w:after="0" w:line="240" w:lineRule="auto"/>
        <w:ind w:left="31680" w:firstLine="31680"/>
      </w:pPr>
      <w:r>
        <w:separator/>
      </w:r>
    </w:p>
  </w:endnote>
  <w:endnote w:type="continuationSeparator" w:id="1">
    <w:p w:rsidR="009D50A6" w:rsidRDefault="009D50A6" w:rsidP="00D063B9">
      <w:pPr>
        <w:spacing w:after="0" w:line="240" w:lineRule="auto"/>
        <w:ind w:left="31680" w:firstLine="316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50A6" w:rsidRDefault="009D50A6" w:rsidP="00F52702">
    <w:pPr>
      <w:tabs>
        <w:tab w:val="center" w:pos="4419"/>
        <w:tab w:val="right" w:pos="8838"/>
      </w:tabs>
      <w:spacing w:after="0"/>
      <w:ind w:left="31680" w:firstLine="31680"/>
      <w:rPr>
        <w:rFonts w:ascii="Calibri" w:hAnsi="Calibri" w:cs="Calibri"/>
        <w:color w:val="000000"/>
        <w:sz w:val="16"/>
        <w:szCs w:val="16"/>
      </w:rPr>
    </w:pPr>
    <w:r>
      <w:rPr>
        <w:rFonts w:ascii="Calibri" w:hAnsi="Calibri" w:cs="Calibri"/>
        <w:i/>
        <w:sz w:val="16"/>
        <w:szCs w:val="16"/>
      </w:rPr>
      <w:t>Proyecto Informatico II -</w:t>
    </w:r>
    <w:r>
      <w:rPr>
        <w:rFonts w:ascii="Calibri" w:hAnsi="Calibri" w:cs="Calibri"/>
        <w:i/>
        <w:color w:val="000000"/>
        <w:sz w:val="16"/>
        <w:szCs w:val="16"/>
      </w:rPr>
      <w:t xml:space="preserve"> Ciclo Lectivo 2021</w:t>
    </w:r>
  </w:p>
  <w:p w:rsidR="009D50A6" w:rsidRDefault="009D50A6" w:rsidP="00F52702">
    <w:pPr>
      <w:tabs>
        <w:tab w:val="center" w:pos="4419"/>
        <w:tab w:val="right" w:pos="8838"/>
      </w:tabs>
      <w:spacing w:after="0"/>
      <w:ind w:left="31680" w:firstLine="31680"/>
      <w:jc w:val="right"/>
      <w:rPr>
        <w:rFonts w:ascii="Calibri" w:hAnsi="Calibri" w:cs="Calibri"/>
        <w:color w:val="000000"/>
        <w:sz w:val="20"/>
        <w:szCs w:val="20"/>
      </w:rPr>
    </w:pPr>
    <w:r>
      <w:rPr>
        <w:rFonts w:ascii="Calibri" w:hAnsi="Calibri" w:cs="Calibri"/>
        <w:color w:val="000000"/>
        <w:sz w:val="20"/>
        <w:szCs w:val="20"/>
      </w:rPr>
      <w:t xml:space="preserve">Página </w:t>
    </w:r>
    <w:r>
      <w:rPr>
        <w:rFonts w:ascii="Calibri" w:hAnsi="Calibri" w:cs="Calibri"/>
        <w:color w:val="000000"/>
        <w:sz w:val="20"/>
        <w:szCs w:val="20"/>
      </w:rPr>
      <w:fldChar w:fldCharType="begin"/>
    </w:r>
    <w:r>
      <w:rPr>
        <w:rFonts w:ascii="Calibri" w:hAnsi="Calibri" w:cs="Calibri"/>
        <w:color w:val="000000"/>
        <w:sz w:val="20"/>
        <w:szCs w:val="20"/>
      </w:rPr>
      <w:instrText>PAGE</w:instrText>
    </w:r>
    <w:r>
      <w:rPr>
        <w:rFonts w:ascii="Calibri" w:hAnsi="Calibri" w:cs="Calibri"/>
        <w:color w:val="000000"/>
        <w:sz w:val="20"/>
        <w:szCs w:val="20"/>
      </w:rPr>
      <w:fldChar w:fldCharType="separate"/>
    </w:r>
    <w:r>
      <w:rPr>
        <w:rFonts w:ascii="Calibri" w:hAnsi="Calibri" w:cs="Calibri"/>
        <w:noProof/>
        <w:color w:val="000000"/>
        <w:sz w:val="20"/>
        <w:szCs w:val="20"/>
      </w:rPr>
      <w:t>2</w:t>
    </w:r>
    <w:r>
      <w:rPr>
        <w:rFonts w:ascii="Calibri" w:hAnsi="Calibri" w:cs="Calibri"/>
        <w:color w:val="000000"/>
        <w:sz w:val="20"/>
        <w:szCs w:val="20"/>
      </w:rPr>
      <w:fldChar w:fldCharType="end"/>
    </w:r>
  </w:p>
  <w:p w:rsidR="009D50A6" w:rsidRDefault="009D50A6" w:rsidP="00D063B9">
    <w:pPr>
      <w:widowControl w:val="0"/>
      <w:spacing w:after="0"/>
      <w:ind w:left="31680" w:firstLine="31680"/>
      <w:rPr>
        <w:rFonts w:ascii="Calibri" w:hAnsi="Calibri" w:cs="Calibri"/>
        <w:color w:val="000000"/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50A6" w:rsidRDefault="009D50A6" w:rsidP="00D063B9">
      <w:pPr>
        <w:spacing w:after="0" w:line="240" w:lineRule="auto"/>
        <w:ind w:left="31680" w:firstLine="31680"/>
      </w:pPr>
      <w:r>
        <w:separator/>
      </w:r>
    </w:p>
  </w:footnote>
  <w:footnote w:type="continuationSeparator" w:id="1">
    <w:p w:rsidR="009D50A6" w:rsidRDefault="009D50A6" w:rsidP="00D063B9">
      <w:pPr>
        <w:spacing w:after="0" w:line="240" w:lineRule="auto"/>
        <w:ind w:left="31680" w:firstLine="316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50A6" w:rsidRDefault="009D50A6" w:rsidP="00F52702">
    <w:pPr>
      <w:tabs>
        <w:tab w:val="center" w:pos="4419"/>
        <w:tab w:val="right" w:pos="8838"/>
      </w:tabs>
      <w:spacing w:after="0"/>
      <w:ind w:left="31680" w:firstLine="31680"/>
      <w:jc w:val="right"/>
      <w:rPr>
        <w:rFonts w:ascii="Calibri" w:hAnsi="Calibri" w:cs="Calibri"/>
        <w:color w:val="365F91"/>
        <w:sz w:val="18"/>
        <w:szCs w:val="18"/>
      </w:rPr>
    </w:pPr>
    <w:r>
      <w:rPr>
        <w:rFonts w:ascii="Calibri" w:hAnsi="Calibri" w:cs="Calibri"/>
        <w:i/>
        <w:color w:val="0D0D0D"/>
        <w:sz w:val="22"/>
      </w:rPr>
      <w:t>A la Deriva en un Mar de Neuronas – Escuela Técnica 24 “Defensa de Buenos Aires”</w:t>
    </w:r>
    <w:r>
      <w:rPr>
        <w:noProof/>
        <w:lang w:val="es-ES"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8.png" o:spid="_x0000_s2049" type="#_x0000_t75" style="position:absolute;left:0;text-align:left;margin-left:-6pt;margin-top:14pt;width:453.6pt;height:15.8pt;z-index:251660288;visibility:visible;mso-position-horizontal-relative:text;mso-position-vertical-relative:text">
          <v:imagedata r:id="rId1" o:title=""/>
        </v:shape>
      </w:pict>
    </w:r>
  </w:p>
  <w:p w:rsidR="009D50A6" w:rsidRDefault="009D50A6" w:rsidP="00D063B9">
    <w:pPr>
      <w:tabs>
        <w:tab w:val="center" w:pos="4419"/>
        <w:tab w:val="right" w:pos="8838"/>
      </w:tabs>
      <w:spacing w:after="0"/>
      <w:ind w:left="31680" w:firstLine="31680"/>
      <w:jc w:val="right"/>
      <w:rPr>
        <w:rFonts w:ascii="Calibri" w:hAnsi="Calibri" w:cs="Calibri"/>
        <w:color w:val="365F91"/>
        <w:sz w:val="2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941BA"/>
    <w:rsid w:val="00197566"/>
    <w:rsid w:val="001E6983"/>
    <w:rsid w:val="00565C43"/>
    <w:rsid w:val="007A6A44"/>
    <w:rsid w:val="009D50A6"/>
    <w:rsid w:val="00B87ADC"/>
    <w:rsid w:val="00CB1CB4"/>
    <w:rsid w:val="00D063B9"/>
    <w:rsid w:val="00DE3D6A"/>
    <w:rsid w:val="00E941BA"/>
    <w:rsid w:val="00F01929"/>
    <w:rsid w:val="00F527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F01929"/>
    <w:pPr>
      <w:spacing w:after="200" w:line="276" w:lineRule="auto"/>
      <w:ind w:leftChars="-1" w:left="-1" w:hangingChars="1" w:hanging="1"/>
      <w:textAlignment w:val="top"/>
      <w:outlineLvl w:val="0"/>
    </w:pPr>
    <w:rPr>
      <w:position w:val="-1"/>
      <w:sz w:val="24"/>
      <w:lang w:val="es-VE" w:eastAsia="en-US"/>
    </w:rPr>
  </w:style>
  <w:style w:type="paragraph" w:styleId="Heading1">
    <w:name w:val="heading 1"/>
    <w:basedOn w:val="Normal"/>
    <w:link w:val="Heading1Char"/>
    <w:uiPriority w:val="99"/>
    <w:qFormat/>
    <w:rsid w:val="00F01929"/>
    <w:pPr>
      <w:spacing w:before="100" w:beforeAutospacing="1" w:after="100" w:afterAutospacing="1" w:line="240" w:lineRule="auto"/>
    </w:pPr>
    <w:rPr>
      <w:b/>
      <w:bCs/>
      <w:color w:val="365F91"/>
      <w:kern w:val="36"/>
      <w:sz w:val="32"/>
      <w:szCs w:val="48"/>
    </w:rPr>
  </w:style>
  <w:style w:type="paragraph" w:styleId="Heading2">
    <w:name w:val="heading 2"/>
    <w:basedOn w:val="Normal"/>
    <w:link w:val="Heading2Char"/>
    <w:uiPriority w:val="99"/>
    <w:qFormat/>
    <w:rsid w:val="00F01929"/>
    <w:pPr>
      <w:spacing w:before="100" w:beforeAutospacing="1" w:after="100" w:afterAutospacing="1" w:line="240" w:lineRule="auto"/>
      <w:outlineLvl w:val="1"/>
    </w:pPr>
    <w:rPr>
      <w:b/>
      <w:bCs/>
      <w:color w:val="365F91"/>
      <w:szCs w:val="3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F01929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F01929"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F01929"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0192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01929"/>
    <w:rPr>
      <w:rFonts w:ascii="Arial" w:hAnsi="Arial"/>
      <w:b/>
      <w:color w:val="365F91"/>
      <w:w w:val="100"/>
      <w:kern w:val="36"/>
      <w:sz w:val="48"/>
      <w:effect w:val="none"/>
      <w:vertAlign w:val="baseline"/>
      <w:em w:val="none"/>
    </w:rPr>
  </w:style>
  <w:style w:type="character" w:customStyle="1" w:styleId="Heading2Char">
    <w:name w:val="Heading 2 Char"/>
    <w:basedOn w:val="DefaultParagraphFont"/>
    <w:link w:val="Heading2"/>
    <w:uiPriority w:val="99"/>
    <w:rsid w:val="00F01929"/>
    <w:rPr>
      <w:rFonts w:ascii="Arial" w:hAnsi="Arial"/>
      <w:b/>
      <w:color w:val="365F91"/>
      <w:w w:val="100"/>
      <w:sz w:val="36"/>
      <w:effect w:val="none"/>
      <w:vertAlign w:val="baseline"/>
      <w:em w:val="none"/>
    </w:rPr>
  </w:style>
  <w:style w:type="character" w:customStyle="1" w:styleId="Heading3Char">
    <w:name w:val="Heading 3 Char"/>
    <w:basedOn w:val="DefaultParagraphFont"/>
    <w:link w:val="Heading3"/>
    <w:uiPriority w:val="99"/>
    <w:rsid w:val="00F01929"/>
    <w:rPr>
      <w:rFonts w:ascii="Cambria" w:hAnsi="Cambria"/>
      <w:b/>
      <w:w w:val="100"/>
      <w:sz w:val="26"/>
      <w:effect w:val="none"/>
      <w:vertAlign w:val="baseline"/>
      <w:em w:val="none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F01929"/>
    <w:rPr>
      <w:rFonts w:ascii="Calibri" w:hAnsi="Calibri"/>
      <w:b/>
      <w:w w:val="100"/>
      <w:sz w:val="28"/>
      <w:effect w:val="none"/>
      <w:vertAlign w:val="baseline"/>
      <w:em w:val="none"/>
      <w:lang w:val="es-VE" w:eastAsia="en-US"/>
    </w:rPr>
  </w:style>
  <w:style w:type="character" w:customStyle="1" w:styleId="Heading5Char">
    <w:name w:val="Heading 5 Char"/>
    <w:basedOn w:val="DefaultParagraphFont"/>
    <w:link w:val="Heading5"/>
    <w:uiPriority w:val="99"/>
    <w:rsid w:val="00F01929"/>
    <w:rPr>
      <w:rFonts w:ascii="Calibri" w:hAnsi="Calibri"/>
      <w:b/>
      <w:i/>
      <w:w w:val="100"/>
      <w:sz w:val="26"/>
      <w:effect w:val="none"/>
      <w:vertAlign w:val="baseline"/>
      <w:em w:val="none"/>
      <w:lang w:val="es-VE" w:eastAsia="en-US"/>
    </w:rPr>
  </w:style>
  <w:style w:type="character" w:customStyle="1" w:styleId="Heading6Char">
    <w:name w:val="Heading 6 Char"/>
    <w:basedOn w:val="DefaultParagraphFont"/>
    <w:link w:val="Heading6"/>
    <w:uiPriority w:val="99"/>
    <w:rsid w:val="00F01929"/>
    <w:rPr>
      <w:rFonts w:ascii="Calibri" w:hAnsi="Calibri"/>
      <w:b/>
      <w:w w:val="100"/>
      <w:effect w:val="none"/>
      <w:vertAlign w:val="baseline"/>
      <w:em w:val="none"/>
      <w:lang w:val="es-VE" w:eastAsia="en-US"/>
    </w:rPr>
  </w:style>
  <w:style w:type="table" w:customStyle="1" w:styleId="TableNormal1">
    <w:name w:val="Table Normal1"/>
    <w:uiPriority w:val="99"/>
    <w:rsid w:val="00F01929"/>
    <w:pPr>
      <w:spacing w:after="200" w:line="276" w:lineRule="auto"/>
      <w:ind w:hanging="1"/>
    </w:pPr>
    <w:rPr>
      <w:sz w:val="24"/>
      <w:szCs w:val="24"/>
      <w:lang w:val="es-VE"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99"/>
    <w:qFormat/>
    <w:rsid w:val="00F01929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99"/>
    <w:rsid w:val="00F01929"/>
    <w:rPr>
      <w:rFonts w:ascii="Cambria" w:hAnsi="Cambria"/>
      <w:b/>
      <w:w w:val="100"/>
      <w:kern w:val="28"/>
      <w:sz w:val="32"/>
      <w:effect w:val="none"/>
      <w:vertAlign w:val="baseline"/>
      <w:em w:val="none"/>
      <w:lang w:val="es-VE" w:eastAsia="en-US"/>
    </w:rPr>
  </w:style>
  <w:style w:type="table" w:customStyle="1" w:styleId="TableNormal2">
    <w:name w:val="Table Normal2"/>
    <w:uiPriority w:val="99"/>
    <w:rsid w:val="00F01929"/>
    <w:pPr>
      <w:spacing w:after="200" w:line="276" w:lineRule="auto"/>
      <w:ind w:hanging="1"/>
    </w:pPr>
    <w:rPr>
      <w:sz w:val="24"/>
      <w:szCs w:val="24"/>
      <w:lang w:val="es-VE"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99"/>
    <w:rsid w:val="00F01929"/>
    <w:pPr>
      <w:spacing w:after="200" w:line="276" w:lineRule="auto"/>
      <w:ind w:hanging="1"/>
    </w:pPr>
    <w:rPr>
      <w:sz w:val="24"/>
      <w:szCs w:val="24"/>
      <w:lang w:val="es-VE"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99"/>
    <w:rsid w:val="00F01929"/>
    <w:pPr>
      <w:spacing w:after="200" w:line="276" w:lineRule="auto"/>
      <w:ind w:hanging="1"/>
    </w:pPr>
    <w:rPr>
      <w:sz w:val="24"/>
      <w:szCs w:val="24"/>
      <w:lang w:val="es-VE"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uiPriority w:val="99"/>
    <w:rsid w:val="00F01929"/>
    <w:pPr>
      <w:spacing w:after="200" w:line="276" w:lineRule="auto"/>
      <w:ind w:hanging="1"/>
    </w:pPr>
    <w:rPr>
      <w:sz w:val="24"/>
      <w:szCs w:val="24"/>
      <w:lang w:val="es-VE"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6"/>
    <w:next w:val="TableNormal5"/>
    <w:uiPriority w:val="99"/>
    <w:rsid w:val="00F01929"/>
    <w:pPr>
      <w:suppressAutoHyphens/>
      <w:spacing w:after="200"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val="es-VE" w:eastAsia="es-AR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1">
    <w:name w:val="Table Normal11"/>
    <w:uiPriority w:val="99"/>
    <w:rsid w:val="00F01929"/>
    <w:pPr>
      <w:suppressAutoHyphens/>
      <w:spacing w:after="200" w:line="276" w:lineRule="auto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val="es-V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1">
    <w:name w:val="Table Normal21"/>
    <w:next w:val="TableNormal11"/>
    <w:uiPriority w:val="99"/>
    <w:rsid w:val="00F01929"/>
    <w:pPr>
      <w:spacing w:after="200" w:line="1" w:lineRule="atLeast"/>
      <w:ind w:leftChars="-1" w:left="-1" w:hangingChars="1" w:hanging="1"/>
      <w:textAlignment w:val="top"/>
      <w:outlineLvl w:val="0"/>
    </w:pPr>
    <w:rPr>
      <w:position w:val="-1"/>
      <w:sz w:val="24"/>
      <w:szCs w:val="24"/>
      <w:lang w:val="es-V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F019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VE"/>
    </w:rPr>
  </w:style>
  <w:style w:type="character" w:customStyle="1" w:styleId="apple-converted-space">
    <w:name w:val="apple-converted-space"/>
    <w:uiPriority w:val="99"/>
    <w:rsid w:val="00F01929"/>
    <w:rPr>
      <w:w w:val="100"/>
      <w:effect w:val="none"/>
      <w:vertAlign w:val="baseline"/>
      <w:em w:val="none"/>
    </w:rPr>
  </w:style>
  <w:style w:type="character" w:styleId="Strong">
    <w:name w:val="Strong"/>
    <w:basedOn w:val="DefaultParagraphFont"/>
    <w:uiPriority w:val="99"/>
    <w:qFormat/>
    <w:rsid w:val="00F01929"/>
    <w:rPr>
      <w:rFonts w:cs="Times New Roman"/>
      <w:b/>
      <w:w w:val="100"/>
      <w:effect w:val="none"/>
      <w:vertAlign w:val="baseline"/>
      <w:em w:val="none"/>
    </w:rPr>
  </w:style>
  <w:style w:type="paragraph" w:styleId="ListParagraph">
    <w:name w:val="List Paragraph"/>
    <w:basedOn w:val="Normal"/>
    <w:uiPriority w:val="99"/>
    <w:qFormat/>
    <w:rsid w:val="00F01929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F01929"/>
    <w:rPr>
      <w:rFonts w:cs="Times New Roman"/>
      <w:color w:val="0000FF"/>
      <w:w w:val="100"/>
      <w:u w:val="single"/>
      <w:effect w:val="none"/>
      <w:vertAlign w:val="baseline"/>
      <w:em w:val="none"/>
    </w:rPr>
  </w:style>
  <w:style w:type="table" w:styleId="TableGrid">
    <w:name w:val="Table Grid"/>
    <w:basedOn w:val="TableNormal21"/>
    <w:uiPriority w:val="99"/>
    <w:rsid w:val="00F0192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mmentText1">
    <w:name w:val="Comment Text1"/>
    <w:basedOn w:val="Normal"/>
    <w:uiPriority w:val="99"/>
    <w:rsid w:val="00F01929"/>
    <w:pPr>
      <w:spacing w:after="0" w:line="240" w:lineRule="auto"/>
    </w:pPr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CommentTextChar">
    <w:name w:val="Comment Text Char"/>
    <w:uiPriority w:val="99"/>
    <w:rsid w:val="00F01929"/>
    <w:rPr>
      <w:rFonts w:ascii="Times New Roman" w:hAnsi="Times New Roman"/>
      <w:w w:val="100"/>
      <w:sz w:val="20"/>
      <w:effect w:val="none"/>
      <w:vertAlign w:val="baseline"/>
      <w:em w:val="none"/>
      <w:lang w:val="en-US"/>
    </w:rPr>
  </w:style>
  <w:style w:type="character" w:customStyle="1" w:styleId="vote-count-post">
    <w:name w:val="vote-count-post"/>
    <w:uiPriority w:val="99"/>
    <w:rsid w:val="00F01929"/>
    <w:rPr>
      <w:w w:val="100"/>
      <w:effect w:val="none"/>
      <w:vertAlign w:val="baseline"/>
      <w:em w:val="none"/>
    </w:rPr>
  </w:style>
  <w:style w:type="character" w:customStyle="1" w:styleId="relativetime">
    <w:name w:val="relativetime"/>
    <w:uiPriority w:val="99"/>
    <w:rsid w:val="00F01929"/>
    <w:rPr>
      <w:w w:val="100"/>
      <w:effect w:val="none"/>
      <w:vertAlign w:val="baseline"/>
      <w:em w:val="none"/>
    </w:rPr>
  </w:style>
  <w:style w:type="character" w:customStyle="1" w:styleId="reputation-score">
    <w:name w:val="reputation-score"/>
    <w:uiPriority w:val="99"/>
    <w:rsid w:val="00F01929"/>
    <w:rPr>
      <w:w w:val="100"/>
      <w:effect w:val="none"/>
      <w:vertAlign w:val="baseline"/>
      <w:em w:val="none"/>
    </w:rPr>
  </w:style>
  <w:style w:type="character" w:customStyle="1" w:styleId="badgecount">
    <w:name w:val="badgecount"/>
    <w:uiPriority w:val="99"/>
    <w:rsid w:val="00F01929"/>
    <w:rPr>
      <w:w w:val="100"/>
      <w:effect w:val="none"/>
      <w:vertAlign w:val="baseline"/>
      <w:em w:val="none"/>
    </w:rPr>
  </w:style>
  <w:style w:type="character" w:customStyle="1" w:styleId="cool">
    <w:name w:val="cool"/>
    <w:uiPriority w:val="99"/>
    <w:rsid w:val="00F01929"/>
    <w:rPr>
      <w:w w:val="100"/>
      <w:effect w:val="none"/>
      <w:vertAlign w:val="baseline"/>
      <w:em w:val="none"/>
    </w:rPr>
  </w:style>
  <w:style w:type="character" w:customStyle="1" w:styleId="comment-copy">
    <w:name w:val="comment-copy"/>
    <w:uiPriority w:val="99"/>
    <w:rsid w:val="00F01929"/>
    <w:rPr>
      <w:w w:val="100"/>
      <w:effect w:val="none"/>
      <w:vertAlign w:val="baseline"/>
      <w:em w:val="none"/>
    </w:rPr>
  </w:style>
  <w:style w:type="character" w:customStyle="1" w:styleId="comment-date">
    <w:name w:val="comment-date"/>
    <w:uiPriority w:val="99"/>
    <w:rsid w:val="00F01929"/>
    <w:rPr>
      <w:w w:val="100"/>
      <w:effect w:val="none"/>
      <w:vertAlign w:val="baseline"/>
      <w:em w:val="none"/>
    </w:rPr>
  </w:style>
  <w:style w:type="character" w:styleId="Emphasis">
    <w:name w:val="Emphasis"/>
    <w:basedOn w:val="DefaultParagraphFont"/>
    <w:uiPriority w:val="99"/>
    <w:qFormat/>
    <w:rsid w:val="00F01929"/>
    <w:rPr>
      <w:rFonts w:cs="Times New Roman"/>
      <w:i/>
      <w:w w:val="100"/>
      <w:effect w:val="none"/>
      <w:vertAlign w:val="baseline"/>
      <w:em w:val="none"/>
    </w:rPr>
  </w:style>
  <w:style w:type="paragraph" w:styleId="BalloonText">
    <w:name w:val="Balloon Text"/>
    <w:basedOn w:val="Normal"/>
    <w:link w:val="BalloonTextChar"/>
    <w:uiPriority w:val="99"/>
    <w:rsid w:val="00F0192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01929"/>
    <w:rPr>
      <w:rFonts w:ascii="Tahoma" w:hAnsi="Tahoma"/>
      <w:w w:val="100"/>
      <w:sz w:val="16"/>
      <w:effect w:val="none"/>
      <w:vertAlign w:val="baseline"/>
      <w:em w:val="none"/>
    </w:rPr>
  </w:style>
  <w:style w:type="character" w:customStyle="1" w:styleId="ilad">
    <w:name w:val="il_ad"/>
    <w:uiPriority w:val="99"/>
    <w:rsid w:val="00F01929"/>
    <w:rPr>
      <w:w w:val="100"/>
      <w:effect w:val="none"/>
      <w:vertAlign w:val="baseline"/>
      <w:em w:val="none"/>
    </w:rPr>
  </w:style>
  <w:style w:type="paragraph" w:styleId="Header">
    <w:name w:val="header"/>
    <w:basedOn w:val="Normal"/>
    <w:link w:val="HeaderChar"/>
    <w:uiPriority w:val="99"/>
    <w:rsid w:val="00F01929"/>
    <w:rPr>
      <w:rFonts w:ascii="Calibri" w:hAnsi="Calibr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F01929"/>
    <w:rPr>
      <w:w w:val="100"/>
      <w:sz w:val="22"/>
      <w:effect w:val="none"/>
      <w:vertAlign w:val="baseline"/>
      <w:em w:val="none"/>
      <w:lang w:eastAsia="en-US"/>
    </w:rPr>
  </w:style>
  <w:style w:type="paragraph" w:styleId="Footer">
    <w:name w:val="footer"/>
    <w:basedOn w:val="Normal"/>
    <w:link w:val="FooterChar"/>
    <w:uiPriority w:val="99"/>
    <w:rsid w:val="00F01929"/>
    <w:rPr>
      <w:rFonts w:ascii="Calibri" w:hAnsi="Calibr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F01929"/>
    <w:rPr>
      <w:w w:val="100"/>
      <w:sz w:val="22"/>
      <w:effect w:val="none"/>
      <w:vertAlign w:val="baseline"/>
      <w:em w:val="none"/>
      <w:lang w:eastAsia="en-US"/>
    </w:rPr>
  </w:style>
  <w:style w:type="paragraph" w:styleId="TOCHeading">
    <w:name w:val="TOC Heading"/>
    <w:basedOn w:val="Heading1"/>
    <w:next w:val="Normal"/>
    <w:uiPriority w:val="99"/>
    <w:qFormat/>
    <w:rsid w:val="00F01929"/>
    <w:pPr>
      <w:keepNext/>
      <w:keepLines/>
      <w:spacing w:before="480" w:beforeAutospacing="0" w:after="0" w:afterAutospacing="0" w:line="276" w:lineRule="auto"/>
      <w:outlineLvl w:val="9"/>
    </w:pPr>
    <w:rPr>
      <w:rFonts w:ascii="Cambria" w:eastAsia="Times New Roman" w:hAnsi="Cambria" w:cs="Times New Roman"/>
      <w:kern w:val="0"/>
      <w:sz w:val="28"/>
      <w:szCs w:val="28"/>
    </w:rPr>
  </w:style>
  <w:style w:type="paragraph" w:styleId="TOC1">
    <w:name w:val="toc 1"/>
    <w:basedOn w:val="Normal"/>
    <w:next w:val="Normal"/>
    <w:uiPriority w:val="99"/>
    <w:rsid w:val="00F01929"/>
  </w:style>
  <w:style w:type="paragraph" w:styleId="TOC2">
    <w:name w:val="toc 2"/>
    <w:basedOn w:val="Normal"/>
    <w:next w:val="Normal"/>
    <w:uiPriority w:val="99"/>
    <w:rsid w:val="00F01929"/>
    <w:pPr>
      <w:ind w:left="220"/>
    </w:pPr>
  </w:style>
  <w:style w:type="paragraph" w:styleId="TOC3">
    <w:name w:val="toc 3"/>
    <w:basedOn w:val="Normal"/>
    <w:next w:val="Normal"/>
    <w:uiPriority w:val="99"/>
    <w:rsid w:val="00F01929"/>
    <w:pPr>
      <w:spacing w:after="100"/>
      <w:ind w:left="440"/>
    </w:pPr>
    <w:rPr>
      <w:rFonts w:ascii="Calibri" w:eastAsia="Times New Roman" w:hAnsi="Calibri" w:cs="Times New Roman"/>
      <w:lang w:eastAsia="es-VE"/>
    </w:rPr>
  </w:style>
  <w:style w:type="paragraph" w:styleId="NoSpacing">
    <w:name w:val="No Spacing"/>
    <w:uiPriority w:val="99"/>
    <w:qFormat/>
    <w:rsid w:val="00F01929"/>
    <w:pPr>
      <w:spacing w:after="200" w:line="1" w:lineRule="atLeast"/>
      <w:ind w:leftChars="-1" w:left="-1" w:hangingChars="1" w:hanging="1"/>
      <w:textAlignment w:val="top"/>
      <w:outlineLvl w:val="0"/>
    </w:pPr>
    <w:rPr>
      <w:position w:val="-1"/>
      <w:sz w:val="24"/>
      <w:lang w:val="es-VE" w:eastAsia="en-US"/>
    </w:rPr>
  </w:style>
  <w:style w:type="paragraph" w:customStyle="1" w:styleId="Normalindentado3">
    <w:name w:val="Normal indentado 3"/>
    <w:basedOn w:val="Normal"/>
    <w:uiPriority w:val="99"/>
    <w:rsid w:val="00F01929"/>
    <w:pPr>
      <w:spacing w:after="0" w:line="240" w:lineRule="auto"/>
      <w:ind w:left="1200"/>
    </w:pPr>
    <w:rPr>
      <w:sz w:val="20"/>
      <w:szCs w:val="24"/>
      <w:lang w:val="es-ES" w:eastAsia="es-ES"/>
    </w:rPr>
  </w:style>
  <w:style w:type="paragraph" w:styleId="Subtitle">
    <w:name w:val="Subtitle"/>
    <w:basedOn w:val="Normal"/>
    <w:next w:val="Normal"/>
    <w:link w:val="SubtitleChar"/>
    <w:uiPriority w:val="99"/>
    <w:qFormat/>
    <w:rsid w:val="00F01929"/>
    <w:pPr>
      <w:keepNext/>
      <w:keepLines/>
      <w:spacing w:before="360" w:after="80"/>
    </w:pPr>
    <w:rPr>
      <w:rFonts w:ascii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99"/>
    <w:rsid w:val="00F01929"/>
    <w:rPr>
      <w:rFonts w:ascii="Cambria" w:hAnsi="Cambria"/>
      <w:w w:val="100"/>
      <w:sz w:val="24"/>
      <w:effect w:val="none"/>
      <w:vertAlign w:val="baseline"/>
      <w:em w:val="none"/>
      <w:lang w:val="es-VE" w:eastAsia="en-US"/>
    </w:rPr>
  </w:style>
  <w:style w:type="table" w:customStyle="1" w:styleId="Estilo">
    <w:name w:val="Estilo"/>
    <w:basedOn w:val="TableNormal21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">
    <w:name w:val="Estilo8"/>
    <w:basedOn w:val="TableNormal21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">
    <w:name w:val="Estilo7"/>
    <w:basedOn w:val="TableNormal21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">
    <w:name w:val="Estilo6"/>
    <w:basedOn w:val="TableNormal21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">
    <w:name w:val="Estilo5"/>
    <w:basedOn w:val="TableNormal21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">
    <w:name w:val="Estilo4"/>
    <w:basedOn w:val="TableNormal21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">
    <w:name w:val="Estilo3"/>
    <w:basedOn w:val="TableNormal21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">
    <w:name w:val="Estilo2"/>
    <w:basedOn w:val="TableNormal21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">
    <w:name w:val="Estilo1"/>
    <w:basedOn w:val="TableNormal21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25">
    <w:name w:val="Estilo125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24">
    <w:name w:val="Estilo124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23">
    <w:name w:val="Estilo123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22">
    <w:name w:val="Estilo122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21">
    <w:name w:val="Estilo121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20">
    <w:name w:val="Estilo120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9">
    <w:name w:val="Estilo119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8">
    <w:name w:val="Estilo118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7">
    <w:name w:val="Estilo117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6">
    <w:name w:val="Estilo116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5">
    <w:name w:val="Estilo115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4">
    <w:name w:val="Estilo114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3">
    <w:name w:val="Estilo113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2">
    <w:name w:val="Estilo112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1">
    <w:name w:val="Estilo111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0">
    <w:name w:val="Estilo110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9">
    <w:name w:val="Estilo109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8">
    <w:name w:val="Estilo108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7">
    <w:name w:val="Estilo107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6">
    <w:name w:val="Estilo106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5">
    <w:name w:val="Estilo105"/>
    <w:basedOn w:val="TableNormal6"/>
    <w:uiPriority w:val="99"/>
    <w:rsid w:val="00F019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Text">
    <w:name w:val="annotation text"/>
    <w:basedOn w:val="Normal"/>
    <w:link w:val="CommentTextChar1"/>
    <w:uiPriority w:val="99"/>
    <w:semiHidden/>
    <w:rsid w:val="00F01929"/>
    <w:pPr>
      <w:spacing w:line="240" w:lineRule="auto"/>
    </w:pPr>
    <w:rPr>
      <w:sz w:val="20"/>
      <w:szCs w:val="20"/>
    </w:rPr>
  </w:style>
  <w:style w:type="character" w:customStyle="1" w:styleId="CommentTextChar1">
    <w:name w:val="Comment Text Char1"/>
    <w:basedOn w:val="DefaultParagraphFont"/>
    <w:link w:val="CommentText"/>
    <w:uiPriority w:val="99"/>
    <w:semiHidden/>
    <w:locked/>
    <w:rsid w:val="00F01929"/>
    <w:rPr>
      <w:rFonts w:cs="Times New Roman"/>
      <w:sz w:val="20"/>
      <w:szCs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rsid w:val="00F01929"/>
    <w:rPr>
      <w:rFonts w:cs="Times New Roman"/>
      <w:sz w:val="16"/>
      <w:szCs w:val="16"/>
    </w:rPr>
  </w:style>
  <w:style w:type="table" w:customStyle="1" w:styleId="Estilo104">
    <w:name w:val="Estilo104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3">
    <w:name w:val="Estilo103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2">
    <w:name w:val="Estilo102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1">
    <w:name w:val="Estilo101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0">
    <w:name w:val="Estilo100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9">
    <w:name w:val="Estilo99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8">
    <w:name w:val="Estilo98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7">
    <w:name w:val="Estilo97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6">
    <w:name w:val="Estilo96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5">
    <w:name w:val="Estilo95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4">
    <w:name w:val="Estilo94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3">
    <w:name w:val="Estilo93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2">
    <w:name w:val="Estilo92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1">
    <w:name w:val="Estilo91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0">
    <w:name w:val="Estilo90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9">
    <w:name w:val="Estilo89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8">
    <w:name w:val="Estilo88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7">
    <w:name w:val="Estilo87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6">
    <w:name w:val="Estilo86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5">
    <w:name w:val="Estilo85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4">
    <w:name w:val="Estilo84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3">
    <w:name w:val="Estilo83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2">
    <w:name w:val="Estilo82"/>
    <w:basedOn w:val="TableNormal5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1">
    <w:name w:val="Estilo81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80">
    <w:name w:val="Estilo80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9">
    <w:name w:val="Estilo79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8">
    <w:name w:val="Estilo78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7">
    <w:name w:val="Estilo77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6">
    <w:name w:val="Estilo76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5">
    <w:name w:val="Estilo75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4">
    <w:name w:val="Estilo74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3">
    <w:name w:val="Estilo73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2">
    <w:name w:val="Estilo72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1">
    <w:name w:val="Estilo71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70">
    <w:name w:val="Estilo70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9">
    <w:name w:val="Estilo69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8">
    <w:name w:val="Estilo68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7">
    <w:name w:val="Estilo67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6">
    <w:name w:val="Estilo66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5">
    <w:name w:val="Estilo65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4">
    <w:name w:val="Estilo64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3">
    <w:name w:val="Estilo63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2">
    <w:name w:val="Estilo62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1">
    <w:name w:val="Estilo61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60">
    <w:name w:val="Estilo60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9">
    <w:name w:val="Estilo59"/>
    <w:basedOn w:val="TableNormal4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8">
    <w:name w:val="Estilo58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7">
    <w:name w:val="Estilo57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6">
    <w:name w:val="Estilo56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5">
    <w:name w:val="Estilo55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4">
    <w:name w:val="Estilo54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3">
    <w:name w:val="Estilo53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2">
    <w:name w:val="Estilo52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1">
    <w:name w:val="Estilo51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50">
    <w:name w:val="Estilo50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9">
    <w:name w:val="Estilo49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8">
    <w:name w:val="Estilo48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7">
    <w:name w:val="Estilo47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6">
    <w:name w:val="Estilo46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5">
    <w:name w:val="Estilo45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4">
    <w:name w:val="Estilo44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3">
    <w:name w:val="Estilo43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2">
    <w:name w:val="Estilo42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1">
    <w:name w:val="Estilo41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40">
    <w:name w:val="Estilo40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9">
    <w:name w:val="Estilo39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8">
    <w:name w:val="Estilo38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7">
    <w:name w:val="Estilo37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6">
    <w:name w:val="Estilo36"/>
    <w:basedOn w:val="TableNormal3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5">
    <w:name w:val="Estilo35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4">
    <w:name w:val="Estilo34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3">
    <w:name w:val="Estilo33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2">
    <w:name w:val="Estilo32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1">
    <w:name w:val="Estilo31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30">
    <w:name w:val="Estilo30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9">
    <w:name w:val="Estilo29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8">
    <w:name w:val="Estilo28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7">
    <w:name w:val="Estilo27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6">
    <w:name w:val="Estilo26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5">
    <w:name w:val="Estilo25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4">
    <w:name w:val="Estilo24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3">
    <w:name w:val="Estilo23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2">
    <w:name w:val="Estilo22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1">
    <w:name w:val="Estilo21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0">
    <w:name w:val="Estilo20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9">
    <w:name w:val="Estilo19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8">
    <w:name w:val="Estilo18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7">
    <w:name w:val="Estilo17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6">
    <w:name w:val="Estilo16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5">
    <w:name w:val="Estilo15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4">
    <w:name w:val="Estilo14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3">
    <w:name w:val="Estilo13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2">
    <w:name w:val="Estilo12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1">
    <w:name w:val="Estilo11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0">
    <w:name w:val="Estilo10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9">
    <w:name w:val="Estilo9"/>
    <w:basedOn w:val="TableNormal2"/>
    <w:uiPriority w:val="99"/>
    <w:rsid w:val="00F0192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IntenseReference">
    <w:name w:val="Intense Reference"/>
    <w:basedOn w:val="DefaultParagraphFont"/>
    <w:uiPriority w:val="99"/>
    <w:qFormat/>
    <w:rsid w:val="007A6A44"/>
    <w:rPr>
      <w:rFonts w:cs="Times New Roman"/>
      <w:b/>
      <w:bCs/>
      <w:smallCaps/>
      <w:color w:val="4F81BD"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51</TotalTime>
  <Pages>23</Pages>
  <Words>1306</Words>
  <Characters>7189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Usuario</cp:lastModifiedBy>
  <cp:revision>4</cp:revision>
  <dcterms:created xsi:type="dcterms:W3CDTF">2021-12-01T13:16:00Z</dcterms:created>
  <dcterms:modified xsi:type="dcterms:W3CDTF">2021-12-03T15:02:00Z</dcterms:modified>
</cp:coreProperties>
</file>